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6C32" w14:textId="77777777" w:rsidR="005838F8" w:rsidRPr="005838F8" w:rsidRDefault="005838F8" w:rsidP="005838F8">
      <w:pPr>
        <w:spacing w:before="100" w:beforeAutospacing="1"/>
        <w:jc w:val="center"/>
        <w:outlineLvl w:val="1"/>
        <w:rPr>
          <w:rFonts w:ascii="Times" w:eastAsia="Times New Roman" w:hAnsi="Times" w:cs="Times New Roman"/>
          <w:b/>
          <w:bCs/>
          <w:color w:val="000000"/>
          <w:sz w:val="36"/>
          <w:szCs w:val="36"/>
          <w:lang w:val="ru-UA" w:eastAsia="ru-RU"/>
        </w:rPr>
      </w:pPr>
      <w:r w:rsidRPr="005838F8">
        <w:rPr>
          <w:rFonts w:ascii="Times" w:eastAsia="Times New Roman" w:hAnsi="Times" w:cs="Times New Roman"/>
          <w:b/>
          <w:bCs/>
          <w:color w:val="000000"/>
          <w:sz w:val="36"/>
          <w:szCs w:val="36"/>
          <w:lang w:val="ru-UA" w:eastAsia="ru-RU"/>
        </w:rPr>
        <w:t>ПРОТОКОЛ ПРОВЕДЕННЯ ЕЛЕКТРОННОГО АУКЦІОНУ</w:t>
      </w:r>
      <w:r w:rsidRPr="005838F8">
        <w:rPr>
          <w:rFonts w:ascii="Times" w:eastAsia="Times New Roman" w:hAnsi="Times" w:cs="Times New Roman"/>
          <w:b/>
          <w:bCs/>
          <w:color w:val="000000"/>
          <w:sz w:val="36"/>
          <w:szCs w:val="36"/>
          <w:lang w:val="ru-UA" w:eastAsia="ru-RU"/>
        </w:rPr>
        <w:br/>
        <w:t>№UA-PS-2022-05-05-000023-3</w:t>
      </w:r>
    </w:p>
    <w:p w14:paraId="65FA76DB" w14:textId="7385E2EB" w:rsidR="005838F8" w:rsidRPr="005838F8" w:rsidRDefault="005838F8" w:rsidP="005838F8">
      <w:pPr>
        <w:rPr>
          <w:rFonts w:eastAsia="Times New Roman" w:cs="Times New Roman"/>
          <w:lang w:val="ru-UA" w:eastAsia="ru-RU"/>
        </w:rPr>
      </w:pPr>
    </w:p>
    <w:p w14:paraId="54AE8E58"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5838F8">
        <w:rPr>
          <w:rFonts w:ascii="Times" w:eastAsia="Times New Roman" w:hAnsi="Times" w:cs="Times New Roman"/>
          <w:color w:val="000000"/>
          <w:sz w:val="21"/>
          <w:szCs w:val="21"/>
          <w:lang w:val="ru-UA" w:eastAsia="ru-RU"/>
        </w:rPr>
        <w:t> ТОВ «Держзакупівлі.Онлайн»</w:t>
      </w:r>
    </w:p>
    <w:p w14:paraId="47979731" w14:textId="77777777" w:rsidR="005838F8" w:rsidRPr="005838F8" w:rsidRDefault="005838F8" w:rsidP="005838F8">
      <w:pPr>
        <w:rPr>
          <w:rFonts w:eastAsia="Times New Roman" w:cs="Times New Roman"/>
          <w:lang w:val="ru-UA" w:eastAsia="ru-RU"/>
        </w:rPr>
      </w:pPr>
    </w:p>
    <w:p w14:paraId="1D9008BF"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5838F8">
        <w:rPr>
          <w:rFonts w:ascii="Times" w:eastAsia="Times New Roman" w:hAnsi="Times" w:cs="Times New Roman"/>
          <w:color w:val="000000"/>
          <w:sz w:val="21"/>
          <w:szCs w:val="21"/>
          <w:lang w:val="ru-UA" w:eastAsia="ru-RU"/>
        </w:rPr>
        <w:t> ТОВ "Ю.БІЗ"</w:t>
      </w:r>
    </w:p>
    <w:p w14:paraId="39AC47FA" w14:textId="77777777" w:rsidR="005838F8" w:rsidRPr="005838F8" w:rsidRDefault="005838F8" w:rsidP="005838F8">
      <w:pPr>
        <w:rPr>
          <w:rFonts w:eastAsia="Times New Roman" w:cs="Times New Roman"/>
          <w:lang w:val="ru-UA" w:eastAsia="ru-RU"/>
        </w:rPr>
      </w:pPr>
    </w:p>
    <w:p w14:paraId="21520B54"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Реєстраційний номер лоту: </w:t>
      </w:r>
      <w:r w:rsidRPr="005838F8">
        <w:rPr>
          <w:rFonts w:ascii="Times" w:eastAsia="Times New Roman" w:hAnsi="Times" w:cs="Times New Roman"/>
          <w:color w:val="000000"/>
          <w:sz w:val="21"/>
          <w:szCs w:val="21"/>
          <w:lang w:val="ru-UA" w:eastAsia="ru-RU"/>
        </w:rPr>
        <w:t>34497854-2-5</w:t>
      </w:r>
    </w:p>
    <w:p w14:paraId="63895042" w14:textId="77777777" w:rsidR="005838F8" w:rsidRPr="005838F8" w:rsidRDefault="005838F8" w:rsidP="005838F8">
      <w:pPr>
        <w:rPr>
          <w:rFonts w:eastAsia="Times New Roman" w:cs="Times New Roman"/>
          <w:lang w:val="ru-UA" w:eastAsia="ru-RU"/>
        </w:rPr>
      </w:pPr>
    </w:p>
    <w:p w14:paraId="25D8DD67"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Замовник аукціону:</w:t>
      </w:r>
      <w:r w:rsidRPr="005838F8">
        <w:rPr>
          <w:rFonts w:ascii="Times" w:eastAsia="Times New Roman" w:hAnsi="Times" w:cs="Times New Roman"/>
          <w:color w:val="000000"/>
          <w:sz w:val="21"/>
          <w:szCs w:val="21"/>
          <w:lang w:val="ru-UA" w:eastAsia="ru-RU"/>
        </w:rPr>
        <w:t>Арбітражний керуючий Чичва Олег Сергійович</w:t>
      </w:r>
    </w:p>
    <w:p w14:paraId="0BB281B4" w14:textId="77777777" w:rsidR="005838F8" w:rsidRPr="005838F8" w:rsidRDefault="005838F8" w:rsidP="005838F8">
      <w:pPr>
        <w:rPr>
          <w:rFonts w:eastAsia="Times New Roman" w:cs="Times New Roman"/>
          <w:lang w:val="ru-UA" w:eastAsia="ru-RU"/>
        </w:rPr>
      </w:pPr>
    </w:p>
    <w:p w14:paraId="5A267C3A"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Статус електронного аукціону:</w:t>
      </w:r>
      <w:r w:rsidRPr="005838F8">
        <w:rPr>
          <w:rFonts w:ascii="Times" w:eastAsia="Times New Roman" w:hAnsi="Times" w:cs="Times New Roman"/>
          <w:color w:val="000000"/>
          <w:sz w:val="21"/>
          <w:szCs w:val="21"/>
          <w:lang w:val="ru-UA" w:eastAsia="ru-RU"/>
        </w:rPr>
        <w:t> аукціон відбувся</w:t>
      </w:r>
    </w:p>
    <w:p w14:paraId="1178B2DC" w14:textId="77777777" w:rsidR="005838F8" w:rsidRPr="005838F8" w:rsidRDefault="005838F8" w:rsidP="005838F8">
      <w:pPr>
        <w:rPr>
          <w:rFonts w:eastAsia="Times New Roman" w:cs="Times New Roman"/>
          <w:lang w:val="ru-UA" w:eastAsia="ru-RU"/>
        </w:rPr>
      </w:pPr>
    </w:p>
    <w:p w14:paraId="5E726A14"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Дата та час початку електронного аукціону:</w:t>
      </w:r>
      <w:r w:rsidRPr="005838F8">
        <w:rPr>
          <w:rFonts w:ascii="Times" w:eastAsia="Times New Roman" w:hAnsi="Times" w:cs="Times New Roman"/>
          <w:color w:val="000000"/>
          <w:sz w:val="21"/>
          <w:szCs w:val="21"/>
          <w:lang w:val="ru-UA" w:eastAsia="ru-RU"/>
        </w:rPr>
        <w:t> 16.05.2022 09:37:24</w:t>
      </w:r>
    </w:p>
    <w:p w14:paraId="665C5808" w14:textId="77777777" w:rsidR="005838F8" w:rsidRPr="005838F8" w:rsidRDefault="005838F8" w:rsidP="005838F8">
      <w:pPr>
        <w:rPr>
          <w:rFonts w:eastAsia="Times New Roman" w:cs="Times New Roman"/>
          <w:lang w:val="ru-UA" w:eastAsia="ru-RU"/>
        </w:rPr>
      </w:pPr>
    </w:p>
    <w:p w14:paraId="7FAA11C7"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Дата та час закінчення електронного аукціону:</w:t>
      </w:r>
      <w:r w:rsidRPr="005838F8">
        <w:rPr>
          <w:rFonts w:ascii="Times" w:eastAsia="Times New Roman" w:hAnsi="Times" w:cs="Times New Roman"/>
          <w:color w:val="000000"/>
          <w:sz w:val="21"/>
          <w:szCs w:val="21"/>
          <w:lang w:val="ru-UA" w:eastAsia="ru-RU"/>
        </w:rPr>
        <w:t> 16.05.2022 16:33:14</w:t>
      </w:r>
    </w:p>
    <w:p w14:paraId="3A790E8E" w14:textId="77777777" w:rsidR="005838F8" w:rsidRPr="005838F8" w:rsidRDefault="005838F8" w:rsidP="005838F8">
      <w:pPr>
        <w:rPr>
          <w:rFonts w:eastAsia="Times New Roman" w:cs="Times New Roman"/>
          <w:lang w:val="ru-UA" w:eastAsia="ru-RU"/>
        </w:rPr>
      </w:pPr>
    </w:p>
    <w:p w14:paraId="513042D0"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5838F8">
        <w:rPr>
          <w:rFonts w:ascii="Times" w:eastAsia="Times New Roman" w:hAnsi="Times" w:cs="Times New Roman"/>
          <w:color w:val="000000"/>
          <w:sz w:val="21"/>
          <w:szCs w:val="21"/>
          <w:lang w:val="ru-UA" w:eastAsia="ru-RU"/>
        </w:rPr>
        <w:t> Прості бездокументарні іменні акції ПАТ "Газові мережі" (Блоковані), код ЄДРПОУ 35448991 в кількості 147 198 шт. за балансовою вартістю 3 450 841,91.</w:t>
      </w:r>
    </w:p>
    <w:p w14:paraId="43800E9D" w14:textId="77777777" w:rsidR="005838F8" w:rsidRPr="005838F8" w:rsidRDefault="005838F8" w:rsidP="005838F8">
      <w:pPr>
        <w:rPr>
          <w:rFonts w:eastAsia="Times New Roman" w:cs="Times New Roman"/>
          <w:lang w:val="ru-UA" w:eastAsia="ru-RU"/>
        </w:rPr>
      </w:pPr>
    </w:p>
    <w:p w14:paraId="22BD69D7"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color w:val="000000"/>
          <w:sz w:val="21"/>
          <w:szCs w:val="21"/>
          <w:lang w:val="ru-UA" w:eastAsia="ru-RU"/>
        </w:rPr>
        <w:t>Інформація стосовно ПАТ «ГАЗОВІ МЕРЕЖІ», передбачена частиною сьомою статті 77 Кодексу України з процедур банкрутства знаходиться за посиланням: https://smida.gov.ua/db/prof/35448991. Реалізація здійснюється в межах справи про банкрутство № 904/5314/20. Постанова про визнання банкрутом прийнята 05 серпня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18 квітня 2022 року. Аукціон проводиться другий повторний. Посилання на попередній аукціон https://www.dto.com.ua/tenders/414099.Продавець майна: Товариство з обмеженою відповідальністю "Товариство освіти ім. М.С. Грушевського" (49000, м. Дніпро, вул. Набережна Заводська, буд.11, код ЄДРПОУ 34497854).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 Після проведення аукціону та визнання переможця, продаж акцій буде здійснено через професійного учасника фондового ринку в порядку, визначеному законодавством України, згідно з договором, укладеним між ліквідатором та інвестиційною фірмою.</w:t>
      </w:r>
    </w:p>
    <w:p w14:paraId="5792178C" w14:textId="77777777" w:rsidR="005838F8" w:rsidRPr="005838F8" w:rsidRDefault="005838F8" w:rsidP="005838F8">
      <w:pPr>
        <w:rPr>
          <w:rFonts w:eastAsia="Times New Roman" w:cs="Times New Roman"/>
          <w:lang w:val="ru-UA" w:eastAsia="ru-RU"/>
        </w:rPr>
      </w:pPr>
    </w:p>
    <w:p w14:paraId="1A9E49C7"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color w:val="000000"/>
          <w:sz w:val="21"/>
          <w:szCs w:val="21"/>
          <w:lang w:val="ru-UA" w:eastAsia="ru-RU"/>
        </w:rPr>
        <w:t>Прості бездокументарні іменні акції ПАТ "Газові мережі" (Блоковані), код ЄДРПОУ 35448991 в кількості 147 198 шт. за балансовою вартістю 3 450 841,91. Інформація стосовно ПАТ «ГАЗОВІ МЕРЕЖІ», передбачена частиною сьомою статті 77 Кодексу України з процедур банкрутства знаходиться за посиланням: https://smida.gov.ua/db/prof/35448991.</w:t>
      </w:r>
    </w:p>
    <w:p w14:paraId="45810AB2" w14:textId="77777777" w:rsidR="005838F8" w:rsidRPr="005838F8" w:rsidRDefault="005838F8" w:rsidP="005838F8">
      <w:pPr>
        <w:rPr>
          <w:rFonts w:eastAsia="Times New Roman" w:cs="Times New Roman"/>
          <w:lang w:val="ru-UA" w:eastAsia="ru-RU"/>
        </w:rPr>
      </w:pPr>
    </w:p>
    <w:p w14:paraId="0284195F" w14:textId="3AF458CC"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Початкова ціна лоту:</w:t>
      </w:r>
      <w:r w:rsidRPr="005838F8">
        <w:rPr>
          <w:rFonts w:ascii="Times" w:eastAsia="Times New Roman" w:hAnsi="Times" w:cs="Times New Roman"/>
          <w:color w:val="000000"/>
          <w:sz w:val="21"/>
          <w:szCs w:val="21"/>
          <w:lang w:val="ru-UA" w:eastAsia="ru-RU"/>
        </w:rPr>
        <w:t> 258</w:t>
      </w:r>
      <w:r>
        <w:rPr>
          <w:rFonts w:ascii="Times" w:eastAsia="Times New Roman" w:hAnsi="Times" w:cs="Times New Roman"/>
          <w:color w:val="000000"/>
          <w:sz w:val="21"/>
          <w:szCs w:val="21"/>
          <w:lang w:val="ru-UA" w:eastAsia="ru-RU"/>
        </w:rPr>
        <w:t> </w:t>
      </w:r>
      <w:r w:rsidRPr="005838F8">
        <w:rPr>
          <w:rFonts w:ascii="Times" w:eastAsia="Times New Roman" w:hAnsi="Times" w:cs="Times New Roman"/>
          <w:color w:val="000000"/>
          <w:sz w:val="21"/>
          <w:szCs w:val="21"/>
          <w:lang w:val="ru-UA" w:eastAsia="ru-RU"/>
        </w:rPr>
        <w:t>813</w:t>
      </w:r>
      <w:r>
        <w:rPr>
          <w:rFonts w:ascii="Times" w:eastAsia="Times New Roman" w:hAnsi="Times" w:cs="Times New Roman"/>
          <w:color w:val="000000"/>
          <w:sz w:val="21"/>
          <w:szCs w:val="21"/>
          <w:lang w:eastAsia="ru-RU"/>
        </w:rPr>
        <w:t xml:space="preserve"> грн. </w:t>
      </w:r>
      <w:r w:rsidRPr="005838F8">
        <w:rPr>
          <w:rFonts w:ascii="Times" w:eastAsia="Times New Roman" w:hAnsi="Times" w:cs="Times New Roman"/>
          <w:color w:val="000000"/>
          <w:sz w:val="21"/>
          <w:szCs w:val="21"/>
          <w:lang w:val="ru-UA" w:eastAsia="ru-RU"/>
        </w:rPr>
        <w:t>14</w:t>
      </w:r>
      <w:r>
        <w:rPr>
          <w:rFonts w:ascii="Times" w:eastAsia="Times New Roman" w:hAnsi="Times" w:cs="Times New Roman"/>
          <w:color w:val="000000"/>
          <w:sz w:val="21"/>
          <w:szCs w:val="21"/>
          <w:lang w:eastAsia="ru-RU"/>
        </w:rPr>
        <w:t xml:space="preserve"> коп., без ПДВ</w:t>
      </w:r>
      <w:r w:rsidRPr="005838F8">
        <w:rPr>
          <w:rFonts w:ascii="Times" w:eastAsia="Times New Roman" w:hAnsi="Times" w:cs="Times New Roman"/>
          <w:color w:val="000000"/>
          <w:sz w:val="21"/>
          <w:szCs w:val="21"/>
          <w:lang w:val="ru-UA" w:eastAsia="ru-RU"/>
        </w:rPr>
        <w:t xml:space="preserve"> </w:t>
      </w:r>
    </w:p>
    <w:p w14:paraId="20CE08A9" w14:textId="77777777" w:rsidR="005838F8" w:rsidRPr="005838F8" w:rsidRDefault="005838F8" w:rsidP="005838F8">
      <w:pPr>
        <w:rPr>
          <w:rFonts w:eastAsia="Times New Roman" w:cs="Times New Roman"/>
          <w:lang w:val="ru-UA" w:eastAsia="ru-RU"/>
        </w:rPr>
      </w:pPr>
    </w:p>
    <w:p w14:paraId="1B2F0940" w14:textId="125008B3" w:rsidR="005838F8" w:rsidRPr="005838F8" w:rsidRDefault="005838F8" w:rsidP="005838F8">
      <w:pPr>
        <w:rPr>
          <w:rFonts w:ascii="Times" w:eastAsia="Times New Roman" w:hAnsi="Times" w:cs="Times New Roman"/>
          <w:color w:val="000000"/>
          <w:sz w:val="21"/>
          <w:szCs w:val="21"/>
          <w:lang w:eastAsia="ru-RU"/>
        </w:rPr>
      </w:pPr>
      <w:r w:rsidRPr="005838F8">
        <w:rPr>
          <w:rFonts w:ascii="Times" w:eastAsia="Times New Roman" w:hAnsi="Times" w:cs="Times New Roman"/>
          <w:b/>
          <w:bCs/>
          <w:color w:val="000000"/>
          <w:sz w:val="21"/>
          <w:szCs w:val="21"/>
          <w:lang w:val="ru-UA" w:eastAsia="ru-RU"/>
        </w:rPr>
        <w:t>Ціна реалізації:</w:t>
      </w:r>
      <w:r w:rsidRPr="005838F8">
        <w:rPr>
          <w:rFonts w:ascii="Times" w:eastAsia="Times New Roman" w:hAnsi="Times" w:cs="Times New Roman"/>
          <w:color w:val="000000"/>
          <w:sz w:val="21"/>
          <w:szCs w:val="21"/>
          <w:lang w:val="ru-UA" w:eastAsia="ru-RU"/>
        </w:rPr>
        <w:t> 7</w:t>
      </w:r>
      <w:r>
        <w:rPr>
          <w:rFonts w:ascii="Times" w:eastAsia="Times New Roman" w:hAnsi="Times" w:cs="Times New Roman"/>
          <w:color w:val="000000"/>
          <w:sz w:val="21"/>
          <w:szCs w:val="21"/>
          <w:lang w:val="ru-UA" w:eastAsia="ru-RU"/>
        </w:rPr>
        <w:t> </w:t>
      </w:r>
      <w:r w:rsidRPr="005838F8">
        <w:rPr>
          <w:rFonts w:ascii="Times" w:eastAsia="Times New Roman" w:hAnsi="Times" w:cs="Times New Roman"/>
          <w:color w:val="000000"/>
          <w:sz w:val="21"/>
          <w:szCs w:val="21"/>
          <w:lang w:val="ru-UA" w:eastAsia="ru-RU"/>
        </w:rPr>
        <w:t>764</w:t>
      </w:r>
      <w:r>
        <w:rPr>
          <w:rFonts w:ascii="Times" w:eastAsia="Times New Roman" w:hAnsi="Times" w:cs="Times New Roman"/>
          <w:color w:val="000000"/>
          <w:sz w:val="21"/>
          <w:szCs w:val="21"/>
          <w:lang w:eastAsia="ru-RU"/>
        </w:rPr>
        <w:t xml:space="preserve"> грн. </w:t>
      </w:r>
      <w:r w:rsidRPr="005838F8">
        <w:rPr>
          <w:rFonts w:ascii="Times" w:eastAsia="Times New Roman" w:hAnsi="Times" w:cs="Times New Roman"/>
          <w:color w:val="000000"/>
          <w:sz w:val="21"/>
          <w:szCs w:val="21"/>
          <w:lang w:val="ru-UA" w:eastAsia="ru-RU"/>
        </w:rPr>
        <w:t>39</w:t>
      </w:r>
      <w:r>
        <w:rPr>
          <w:rFonts w:ascii="Times" w:eastAsia="Times New Roman" w:hAnsi="Times" w:cs="Times New Roman"/>
          <w:color w:val="000000"/>
          <w:sz w:val="21"/>
          <w:szCs w:val="21"/>
          <w:lang w:eastAsia="ru-RU"/>
        </w:rPr>
        <w:t xml:space="preserve"> коп., без ПДВ</w:t>
      </w:r>
    </w:p>
    <w:p w14:paraId="76829C29" w14:textId="77777777" w:rsidR="005838F8" w:rsidRPr="005838F8" w:rsidRDefault="005838F8" w:rsidP="005838F8">
      <w:pPr>
        <w:rPr>
          <w:rFonts w:eastAsia="Times New Roman" w:cs="Times New Roman"/>
          <w:lang w:val="ru-UA" w:eastAsia="ru-RU"/>
        </w:rPr>
      </w:pPr>
    </w:p>
    <w:p w14:paraId="0BADCEC7"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Крок аукціону:</w:t>
      </w:r>
      <w:r w:rsidRPr="005838F8">
        <w:rPr>
          <w:rFonts w:ascii="Times" w:eastAsia="Times New Roman" w:hAnsi="Times" w:cs="Times New Roman"/>
          <w:color w:val="000000"/>
          <w:sz w:val="21"/>
          <w:szCs w:val="21"/>
          <w:lang w:val="ru-UA" w:eastAsia="ru-RU"/>
        </w:rPr>
        <w:t> 1% стартової ціни лоту</w:t>
      </w:r>
    </w:p>
    <w:p w14:paraId="25E261C4" w14:textId="77777777" w:rsidR="005838F8" w:rsidRPr="005838F8" w:rsidRDefault="005838F8" w:rsidP="005838F8">
      <w:pPr>
        <w:rPr>
          <w:rFonts w:eastAsia="Times New Roman" w:cs="Times New Roman"/>
          <w:lang w:val="ru-UA" w:eastAsia="ru-RU"/>
        </w:rPr>
      </w:pPr>
    </w:p>
    <w:p w14:paraId="78CD5BE4"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Розмір гарантійного внеску:</w:t>
      </w:r>
      <w:r w:rsidRPr="005838F8">
        <w:rPr>
          <w:rFonts w:ascii="Times" w:eastAsia="Times New Roman" w:hAnsi="Times" w:cs="Times New Roman"/>
          <w:color w:val="000000"/>
          <w:sz w:val="21"/>
          <w:szCs w:val="21"/>
          <w:lang w:val="ru-UA" w:eastAsia="ru-RU"/>
        </w:rPr>
        <w:t> 25 881.31 ГРН</w:t>
      </w:r>
    </w:p>
    <w:p w14:paraId="794B22CD" w14:textId="77777777" w:rsidR="005838F8" w:rsidRPr="005838F8" w:rsidRDefault="005838F8" w:rsidP="005838F8">
      <w:pPr>
        <w:rPr>
          <w:rFonts w:eastAsia="Times New Roman" w:cs="Times New Roman"/>
          <w:lang w:val="ru-UA" w:eastAsia="ru-RU"/>
        </w:rPr>
      </w:pPr>
    </w:p>
    <w:p w14:paraId="5282FEBE" w14:textId="7BBCF37A"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Ціна або частина ціни, сплачена переможцем:</w:t>
      </w:r>
      <w:r w:rsidRPr="005838F8">
        <w:rPr>
          <w:rFonts w:ascii="Times" w:eastAsia="Times New Roman" w:hAnsi="Times" w:cs="Times New Roman"/>
          <w:color w:val="000000"/>
          <w:sz w:val="21"/>
          <w:szCs w:val="21"/>
          <w:lang w:val="ru-UA" w:eastAsia="ru-RU"/>
        </w:rPr>
        <w:t> 7</w:t>
      </w:r>
      <w:r>
        <w:rPr>
          <w:rFonts w:ascii="Times" w:eastAsia="Times New Roman" w:hAnsi="Times" w:cs="Times New Roman"/>
          <w:color w:val="000000"/>
          <w:sz w:val="21"/>
          <w:szCs w:val="21"/>
          <w:lang w:val="ru-UA" w:eastAsia="ru-RU"/>
        </w:rPr>
        <w:t> </w:t>
      </w:r>
      <w:r w:rsidRPr="005838F8">
        <w:rPr>
          <w:rFonts w:ascii="Times" w:eastAsia="Times New Roman" w:hAnsi="Times" w:cs="Times New Roman"/>
          <w:color w:val="000000"/>
          <w:sz w:val="21"/>
          <w:szCs w:val="21"/>
          <w:lang w:val="ru-UA" w:eastAsia="ru-RU"/>
        </w:rPr>
        <w:t>764</w:t>
      </w:r>
      <w:r>
        <w:rPr>
          <w:rFonts w:ascii="Times" w:eastAsia="Times New Roman" w:hAnsi="Times" w:cs="Times New Roman"/>
          <w:color w:val="000000"/>
          <w:sz w:val="21"/>
          <w:szCs w:val="21"/>
          <w:lang w:eastAsia="ru-RU"/>
        </w:rPr>
        <w:t xml:space="preserve"> грн. </w:t>
      </w:r>
      <w:r w:rsidRPr="005838F8">
        <w:rPr>
          <w:rFonts w:ascii="Times" w:eastAsia="Times New Roman" w:hAnsi="Times" w:cs="Times New Roman"/>
          <w:color w:val="000000"/>
          <w:sz w:val="21"/>
          <w:szCs w:val="21"/>
          <w:lang w:val="ru-UA" w:eastAsia="ru-RU"/>
        </w:rPr>
        <w:t>39</w:t>
      </w:r>
      <w:r>
        <w:rPr>
          <w:rFonts w:ascii="Times" w:eastAsia="Times New Roman" w:hAnsi="Times" w:cs="Times New Roman"/>
          <w:color w:val="000000"/>
          <w:sz w:val="21"/>
          <w:szCs w:val="21"/>
          <w:lang w:eastAsia="ru-RU"/>
        </w:rPr>
        <w:t xml:space="preserve"> коп. (сім тисяч сімсот шістдесят чотири гривні 39 копійок), без ПДВ</w:t>
      </w:r>
    </w:p>
    <w:p w14:paraId="0673AB00" w14:textId="77777777" w:rsidR="005838F8" w:rsidRPr="005838F8" w:rsidRDefault="005838F8" w:rsidP="005838F8">
      <w:pPr>
        <w:rPr>
          <w:rFonts w:eastAsia="Times New Roman" w:cs="Times New Roman"/>
          <w:lang w:val="ru-UA" w:eastAsia="ru-RU"/>
        </w:rPr>
      </w:pPr>
    </w:p>
    <w:p w14:paraId="1E73C8AA"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Учасник, що зробив ставку:</w:t>
      </w:r>
      <w:r w:rsidRPr="005838F8">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5AE5D4EF" w14:textId="77777777" w:rsidR="005838F8" w:rsidRPr="005838F8" w:rsidRDefault="005838F8" w:rsidP="005838F8">
      <w:pPr>
        <w:rPr>
          <w:rFonts w:eastAsia="Times New Roman" w:cs="Times New Roman"/>
          <w:lang w:val="ru-UA" w:eastAsia="ru-RU"/>
        </w:rPr>
      </w:pPr>
    </w:p>
    <w:p w14:paraId="3E26B0FD"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Розмір ставки:</w:t>
      </w:r>
      <w:r w:rsidRPr="005838F8">
        <w:rPr>
          <w:rFonts w:ascii="Times" w:eastAsia="Times New Roman" w:hAnsi="Times" w:cs="Times New Roman"/>
          <w:color w:val="000000"/>
          <w:sz w:val="21"/>
          <w:szCs w:val="21"/>
          <w:lang w:val="ru-UA" w:eastAsia="ru-RU"/>
        </w:rPr>
        <w:t> 7 764.39 ГРН, 16.05.2022 16:10:47</w:t>
      </w:r>
    </w:p>
    <w:p w14:paraId="6D609D6B" w14:textId="77777777" w:rsidR="005838F8" w:rsidRPr="005838F8" w:rsidRDefault="005838F8" w:rsidP="005838F8">
      <w:pPr>
        <w:rPr>
          <w:rFonts w:eastAsia="Times New Roman" w:cs="Times New Roman"/>
          <w:lang w:val="ru-UA" w:eastAsia="ru-RU"/>
        </w:rPr>
      </w:pPr>
    </w:p>
    <w:p w14:paraId="2E8404F6"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Закриті цінові пропозиції учасників:</w:t>
      </w:r>
      <w:r w:rsidRPr="005838F8">
        <w:rPr>
          <w:rFonts w:ascii="Times" w:eastAsia="Times New Roman" w:hAnsi="Times" w:cs="Times New Roman"/>
          <w:color w:val="000000"/>
          <w:sz w:val="21"/>
          <w:szCs w:val="21"/>
          <w:lang w:val="ru-UA" w:eastAsia="ru-RU"/>
        </w:rPr>
        <w:t> відсутні</w:t>
      </w:r>
    </w:p>
    <w:p w14:paraId="19BF2B35" w14:textId="77777777" w:rsidR="005838F8" w:rsidRPr="005838F8" w:rsidRDefault="005838F8" w:rsidP="005838F8">
      <w:pPr>
        <w:rPr>
          <w:rFonts w:eastAsia="Times New Roman" w:cs="Times New Roman"/>
          <w:lang w:val="ru-UA" w:eastAsia="ru-RU"/>
        </w:rPr>
      </w:pPr>
    </w:p>
    <w:p w14:paraId="55E961ED"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Цінова пропозиція учасника, що зробив ставку:</w:t>
      </w:r>
      <w:r w:rsidRPr="005838F8">
        <w:rPr>
          <w:rFonts w:ascii="Times" w:eastAsia="Times New Roman" w:hAnsi="Times" w:cs="Times New Roman"/>
          <w:color w:val="000000"/>
          <w:sz w:val="21"/>
          <w:szCs w:val="21"/>
          <w:lang w:val="ru-UA" w:eastAsia="ru-RU"/>
        </w:rPr>
        <w:t> цінова пропозиція відсутня</w:t>
      </w:r>
    </w:p>
    <w:p w14:paraId="755E9A7C" w14:textId="77777777" w:rsidR="005838F8" w:rsidRPr="005838F8" w:rsidRDefault="005838F8" w:rsidP="005838F8">
      <w:pPr>
        <w:rPr>
          <w:rFonts w:eastAsia="Times New Roman" w:cs="Times New Roman"/>
          <w:lang w:val="ru-UA" w:eastAsia="ru-RU"/>
        </w:rPr>
      </w:pPr>
    </w:p>
    <w:p w14:paraId="49597BA3"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Кількість учасників аукціону:</w:t>
      </w:r>
      <w:r w:rsidRPr="005838F8">
        <w:rPr>
          <w:rFonts w:ascii="Times" w:eastAsia="Times New Roman" w:hAnsi="Times" w:cs="Times New Roman"/>
          <w:color w:val="000000"/>
          <w:sz w:val="21"/>
          <w:szCs w:val="21"/>
          <w:lang w:val="ru-UA" w:eastAsia="ru-RU"/>
        </w:rPr>
        <w:t> 2</w:t>
      </w:r>
    </w:p>
    <w:p w14:paraId="08E8E7F9" w14:textId="77777777" w:rsidR="005838F8" w:rsidRPr="005838F8" w:rsidRDefault="005838F8" w:rsidP="005838F8">
      <w:pPr>
        <w:rPr>
          <w:rFonts w:eastAsia="Times New Roman" w:cs="Times New Roman"/>
          <w:lang w:val="ru-UA" w:eastAsia="ru-RU"/>
        </w:rPr>
      </w:pPr>
    </w:p>
    <w:p w14:paraId="6A17E112"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Переможець електронного аукціону:</w:t>
      </w:r>
      <w:r w:rsidRPr="005838F8">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6C875293" w14:textId="77777777" w:rsidR="005838F8" w:rsidRPr="005838F8" w:rsidRDefault="005838F8" w:rsidP="005838F8">
      <w:pPr>
        <w:rPr>
          <w:rFonts w:eastAsia="Times New Roman" w:cs="Times New Roman"/>
          <w:lang w:val="ru-UA" w:eastAsia="ru-RU"/>
        </w:rPr>
      </w:pPr>
    </w:p>
    <w:p w14:paraId="1E77B103"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6C359F23" w14:textId="77777777" w:rsidR="008A6A07" w:rsidRPr="008A6A07" w:rsidRDefault="008A6A07" w:rsidP="008A6A07">
      <w:pPr>
        <w:rPr>
          <w:rFonts w:ascii="Times" w:eastAsia="Times New Roman" w:hAnsi="Times" w:cs="Times New Roman"/>
          <w:color w:val="000000"/>
          <w:sz w:val="21"/>
          <w:szCs w:val="21"/>
          <w:lang w:val="ru-UA" w:eastAsia="ru-RU"/>
        </w:rPr>
      </w:pPr>
      <w:r w:rsidRPr="008A6A07">
        <w:rPr>
          <w:rFonts w:ascii="Times" w:eastAsia="Times New Roman" w:hAnsi="Times" w:cs="Times New Roman"/>
          <w:color w:val="000000"/>
          <w:sz w:val="21"/>
          <w:szCs w:val="21"/>
          <w:lang w:val="ru-UA" w:eastAsia="ru-RU"/>
        </w:rPr>
        <w:t>Отримувач: ТОВ «Товариство освіти ім. М.С. Грушевського»</w:t>
      </w:r>
    </w:p>
    <w:p w14:paraId="6026E957" w14:textId="77777777" w:rsidR="008A6A07" w:rsidRPr="008A6A07" w:rsidRDefault="008A6A07" w:rsidP="008A6A07">
      <w:pPr>
        <w:rPr>
          <w:rFonts w:ascii="Times" w:eastAsia="Times New Roman" w:hAnsi="Times" w:cs="Times New Roman"/>
          <w:color w:val="000000"/>
          <w:sz w:val="21"/>
          <w:szCs w:val="21"/>
          <w:lang w:val="ru-UA" w:eastAsia="ru-RU"/>
        </w:rPr>
      </w:pPr>
      <w:r w:rsidRPr="008A6A07">
        <w:rPr>
          <w:rFonts w:ascii="Times" w:eastAsia="Times New Roman" w:hAnsi="Times" w:cs="Times New Roman"/>
          <w:color w:val="000000"/>
          <w:sz w:val="21"/>
          <w:szCs w:val="21"/>
          <w:lang w:val="ru-UA" w:eastAsia="ru-RU"/>
        </w:rPr>
        <w:t xml:space="preserve">Код ЄДРПОУ: 34497854  </w:t>
      </w:r>
    </w:p>
    <w:p w14:paraId="4FD29089" w14:textId="77777777" w:rsidR="008A6A07" w:rsidRPr="008A6A07" w:rsidRDefault="008A6A07" w:rsidP="008A6A07">
      <w:pPr>
        <w:rPr>
          <w:rFonts w:ascii="Times" w:eastAsia="Times New Roman" w:hAnsi="Times" w:cs="Times New Roman"/>
          <w:color w:val="000000"/>
          <w:sz w:val="21"/>
          <w:szCs w:val="21"/>
          <w:lang w:val="ru-UA" w:eastAsia="ru-RU"/>
        </w:rPr>
      </w:pPr>
      <w:r w:rsidRPr="008A6A07">
        <w:rPr>
          <w:rFonts w:ascii="Times" w:eastAsia="Times New Roman" w:hAnsi="Times" w:cs="Times New Roman"/>
          <w:color w:val="000000"/>
          <w:sz w:val="21"/>
          <w:szCs w:val="21"/>
          <w:lang w:val="ru-UA" w:eastAsia="ru-RU"/>
        </w:rPr>
        <w:t xml:space="preserve">Номер рахунку UA253073500000026004000474001 </w:t>
      </w:r>
    </w:p>
    <w:p w14:paraId="3FA6A023" w14:textId="7DA08492" w:rsidR="005838F8" w:rsidRDefault="008A6A07" w:rsidP="008A6A07">
      <w:pPr>
        <w:rPr>
          <w:rFonts w:ascii="Times" w:eastAsia="Times New Roman" w:hAnsi="Times" w:cs="Times New Roman"/>
          <w:color w:val="000000"/>
          <w:sz w:val="21"/>
          <w:szCs w:val="21"/>
          <w:lang w:val="ru-UA" w:eastAsia="ru-RU"/>
        </w:rPr>
      </w:pPr>
      <w:r w:rsidRPr="008A6A07">
        <w:rPr>
          <w:rFonts w:ascii="Times" w:eastAsia="Times New Roman" w:hAnsi="Times" w:cs="Times New Roman"/>
          <w:color w:val="000000"/>
          <w:sz w:val="21"/>
          <w:szCs w:val="21"/>
          <w:lang w:val="ru-UA" w:eastAsia="ru-RU"/>
        </w:rPr>
        <w:t>Банк АТ "АКБ "КОНКОРД"</w:t>
      </w:r>
    </w:p>
    <w:p w14:paraId="120ACBBB" w14:textId="77777777" w:rsidR="008A6A07" w:rsidRPr="005838F8" w:rsidRDefault="008A6A07" w:rsidP="008A6A07">
      <w:pPr>
        <w:rPr>
          <w:rFonts w:eastAsia="Times New Roman" w:cs="Times New Roman"/>
          <w:lang w:val="ru-UA" w:eastAsia="ru-RU"/>
        </w:rPr>
      </w:pPr>
    </w:p>
    <w:p w14:paraId="765A2392" w14:textId="22882483" w:rsidR="005838F8" w:rsidRPr="005838F8" w:rsidRDefault="005838F8" w:rsidP="005838F8">
      <w:pPr>
        <w:rPr>
          <w:rFonts w:ascii="Times" w:eastAsia="Times New Roman" w:hAnsi="Times" w:cs="Times New Roman"/>
          <w:color w:val="000000"/>
          <w:sz w:val="21"/>
          <w:szCs w:val="21"/>
          <w:lang w:eastAsia="ru-RU"/>
        </w:rPr>
      </w:pPr>
      <w:r w:rsidRPr="005838F8">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27.05.2022</w:t>
      </w:r>
    </w:p>
    <w:p w14:paraId="7B139577"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5838F8">
        <w:rPr>
          <w:rFonts w:ascii="Times" w:eastAsia="Times New Roman" w:hAnsi="Times" w:cs="Times New Roman"/>
          <w:color w:val="000000"/>
          <w:sz w:val="15"/>
          <w:szCs w:val="15"/>
          <w:lang w:val="ru-UA" w:eastAsia="ru-RU"/>
        </w:rPr>
        <w:br/>
        <w:t>*згідно ст. 85 Кодексу України з процедур банкрутства</w:t>
      </w:r>
    </w:p>
    <w:p w14:paraId="3959F922" w14:textId="77777777" w:rsidR="005838F8" w:rsidRPr="005838F8" w:rsidRDefault="005838F8" w:rsidP="005838F8">
      <w:pPr>
        <w:rPr>
          <w:rFonts w:eastAsia="Times New Roman" w:cs="Times New Roman"/>
          <w:lang w:val="ru-UA" w:eastAsia="ru-RU"/>
        </w:rPr>
      </w:pPr>
    </w:p>
    <w:p w14:paraId="7BB6049F" w14:textId="77777777" w:rsidR="005838F8" w:rsidRDefault="005838F8" w:rsidP="005838F8">
      <w:pPr>
        <w:rPr>
          <w:rFonts w:ascii="Times" w:eastAsia="Times New Roman" w:hAnsi="Times" w:cs="Times New Roman"/>
          <w:b/>
          <w:bCs/>
          <w:color w:val="000000"/>
          <w:sz w:val="21"/>
          <w:szCs w:val="21"/>
          <w:lang w:val="ru-UA" w:eastAsia="ru-RU"/>
        </w:rPr>
      </w:pPr>
      <w:r w:rsidRPr="005838F8">
        <w:rPr>
          <w:rFonts w:ascii="Times" w:eastAsia="Times New Roman" w:hAnsi="Times" w:cs="Times New Roman"/>
          <w:b/>
          <w:bCs/>
          <w:color w:val="000000"/>
          <w:sz w:val="21"/>
          <w:szCs w:val="21"/>
          <w:lang w:val="ru-UA" w:eastAsia="ru-RU"/>
        </w:rPr>
        <w:t xml:space="preserve">Винагорода оператора, через електронний майданчик якого подано цінову пропозицію/найбільшу закриту цінову пропозицію/ставку: </w:t>
      </w:r>
    </w:p>
    <w:p w14:paraId="5221C0F6" w14:textId="188281D5"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color w:val="000000"/>
          <w:sz w:val="21"/>
          <w:szCs w:val="21"/>
          <w:lang w:eastAsia="ru-RU"/>
        </w:rPr>
        <w:t xml:space="preserve">349 </w:t>
      </w:r>
      <w:r w:rsidRPr="005838F8">
        <w:rPr>
          <w:rFonts w:ascii="Times" w:eastAsia="Times New Roman" w:hAnsi="Times" w:cs="Times New Roman"/>
          <w:color w:val="000000"/>
          <w:sz w:val="21"/>
          <w:szCs w:val="21"/>
          <w:lang w:val="ru-UA" w:eastAsia="ru-RU"/>
        </w:rPr>
        <w:t>грн.</w:t>
      </w:r>
      <w:r w:rsidRPr="005838F8">
        <w:rPr>
          <w:rFonts w:ascii="Times" w:eastAsia="Times New Roman" w:hAnsi="Times" w:cs="Times New Roman"/>
          <w:color w:val="000000"/>
          <w:sz w:val="21"/>
          <w:szCs w:val="21"/>
          <w:lang w:eastAsia="ru-RU"/>
        </w:rPr>
        <w:t xml:space="preserve"> 40 коп. (триста сорок дев’ять гривень 40 копійок)</w:t>
      </w:r>
      <w:r w:rsidRPr="005838F8">
        <w:rPr>
          <w:rFonts w:ascii="Times" w:eastAsia="Times New Roman" w:hAnsi="Times" w:cs="Times New Roman"/>
          <w:color w:val="000000"/>
          <w:sz w:val="21"/>
          <w:szCs w:val="21"/>
          <w:lang w:val="ru-UA" w:eastAsia="ru-RU"/>
        </w:rPr>
        <w:t xml:space="preserve"> </w:t>
      </w:r>
      <w:r w:rsidRPr="005838F8">
        <w:rPr>
          <w:rFonts w:ascii="Times" w:eastAsia="Times New Roman" w:hAnsi="Times" w:cs="Times New Roman"/>
          <w:color w:val="000000"/>
          <w:sz w:val="21"/>
          <w:szCs w:val="21"/>
          <w:lang w:eastAsia="ru-RU"/>
        </w:rPr>
        <w:t>в т.ч.</w:t>
      </w:r>
      <w:r w:rsidRPr="005838F8">
        <w:rPr>
          <w:rFonts w:ascii="Times" w:eastAsia="Times New Roman" w:hAnsi="Times" w:cs="Times New Roman"/>
          <w:color w:val="000000"/>
          <w:sz w:val="21"/>
          <w:szCs w:val="21"/>
          <w:lang w:val="ru-UA" w:eastAsia="ru-RU"/>
        </w:rPr>
        <w:t xml:space="preserve"> ПДВ</w:t>
      </w:r>
    </w:p>
    <w:p w14:paraId="73F474F5" w14:textId="77777777" w:rsidR="005838F8" w:rsidRPr="005838F8" w:rsidRDefault="005838F8" w:rsidP="005838F8">
      <w:pPr>
        <w:rPr>
          <w:rFonts w:eastAsia="Times New Roman" w:cs="Times New Roman"/>
          <w:lang w:val="ru-UA" w:eastAsia="ru-RU"/>
        </w:rPr>
      </w:pPr>
    </w:p>
    <w:p w14:paraId="0437C1CF"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Рахунок та сума коштів, яку переможець повинен додатково сплатити, у разі коли суми гарантійного внеску , сплаченого таким переможцем аукціону недостатньо для сплати винагороду Оператору:</w:t>
      </w:r>
    </w:p>
    <w:p w14:paraId="70D2918D" w14:textId="4AA46A5C" w:rsidR="005838F8" w:rsidRPr="005838F8" w:rsidRDefault="005838F8" w:rsidP="005838F8">
      <w:pPr>
        <w:rPr>
          <w:rFonts w:eastAsia="Times New Roman" w:cs="Times New Roman"/>
          <w:lang w:val="ru-UA" w:eastAsia="ru-RU"/>
        </w:rPr>
      </w:pPr>
      <w:r>
        <w:rPr>
          <w:rFonts w:ascii="Times" w:eastAsia="Times New Roman" w:hAnsi="Times" w:cs="Times New Roman"/>
          <w:color w:val="000000"/>
          <w:sz w:val="21"/>
          <w:szCs w:val="21"/>
          <w:lang w:eastAsia="ru-RU"/>
        </w:rPr>
        <w:t xml:space="preserve">00 грн. 00 коп. </w:t>
      </w:r>
      <w:r w:rsidRPr="005838F8">
        <w:rPr>
          <w:rFonts w:ascii="Times" w:eastAsia="Times New Roman" w:hAnsi="Times" w:cs="Times New Roman"/>
          <w:color w:val="000000"/>
          <w:sz w:val="21"/>
          <w:szCs w:val="21"/>
          <w:lang w:val="ru-UA" w:eastAsia="ru-RU"/>
        </w:rPr>
        <w:br/>
      </w:r>
    </w:p>
    <w:p w14:paraId="5926B6E5"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b/>
          <w:bCs/>
          <w:color w:val="000000"/>
          <w:sz w:val="21"/>
          <w:szCs w:val="21"/>
          <w:lang w:val="ru-UA" w:eastAsia="ru-RU"/>
        </w:rPr>
        <w:t>Протокол електронного аукціону сформовано:</w:t>
      </w:r>
      <w:r w:rsidRPr="005838F8">
        <w:rPr>
          <w:rFonts w:ascii="Times" w:eastAsia="Times New Roman" w:hAnsi="Times" w:cs="Times New Roman"/>
          <w:color w:val="000000"/>
          <w:sz w:val="21"/>
          <w:szCs w:val="21"/>
          <w:lang w:val="ru-UA" w:eastAsia="ru-RU"/>
        </w:rPr>
        <w:t> 16.05.2022 16:33:14</w:t>
      </w:r>
    </w:p>
    <w:p w14:paraId="3D4365F4" w14:textId="77777777" w:rsidR="005838F8" w:rsidRPr="005838F8" w:rsidRDefault="005838F8" w:rsidP="005838F8">
      <w:pPr>
        <w:rPr>
          <w:rFonts w:eastAsia="Times New Roman" w:cs="Times New Roman"/>
          <w:lang w:val="ru-UA" w:eastAsia="ru-RU"/>
        </w:rPr>
      </w:pPr>
      <w:r w:rsidRPr="005838F8">
        <w:rPr>
          <w:rFonts w:ascii="Times" w:eastAsia="Times New Roman" w:hAnsi="Times" w:cs="Times New Roman"/>
          <w:color w:val="000000"/>
          <w:sz w:val="21"/>
          <w:szCs w:val="21"/>
          <w:lang w:val="ru-UA" w:eastAsia="ru-RU"/>
        </w:rPr>
        <w:br/>
      </w:r>
    </w:p>
    <w:p w14:paraId="5DAB17A8"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color w:val="000000"/>
          <w:sz w:val="15"/>
          <w:szCs w:val="15"/>
          <w:lang w:val="ru-UA" w:eastAsia="ru-RU"/>
        </w:rPr>
        <w:t>Переможець електронного аукціону зобов’язується:</w:t>
      </w:r>
      <w:r w:rsidRPr="005838F8">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5838F8">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07B775F4" w14:textId="77777777" w:rsidR="005838F8" w:rsidRPr="005838F8" w:rsidRDefault="005838F8" w:rsidP="005838F8">
      <w:pPr>
        <w:rPr>
          <w:rFonts w:eastAsia="Times New Roman" w:cs="Times New Roman"/>
          <w:lang w:val="ru-UA" w:eastAsia="ru-RU"/>
        </w:rPr>
      </w:pPr>
    </w:p>
    <w:p w14:paraId="0CF99AE0" w14:textId="77777777" w:rsidR="005838F8" w:rsidRPr="006F3E67" w:rsidRDefault="005838F8" w:rsidP="005838F8">
      <w:pPr>
        <w:rPr>
          <w:rFonts w:ascii="Times" w:hAnsi="Times"/>
          <w:color w:val="000000"/>
          <w:sz w:val="21"/>
          <w:szCs w:val="21"/>
        </w:rPr>
      </w:pPr>
      <w:r w:rsidRPr="000C3507">
        <w:rPr>
          <w:rFonts w:ascii="Times" w:hAnsi="Times"/>
          <w:b/>
          <w:bCs/>
          <w:color w:val="000000"/>
          <w:sz w:val="21"/>
          <w:szCs w:val="21"/>
        </w:rPr>
        <w:t>Переможець електронного аукціону:</w:t>
      </w:r>
    </w:p>
    <w:p w14:paraId="5EB73F3E" w14:textId="77777777" w:rsidR="005838F8" w:rsidRPr="00EF1269" w:rsidRDefault="005838F8" w:rsidP="005838F8">
      <w:pPr>
        <w:pBdr>
          <w:top w:val="nil"/>
          <w:left w:val="nil"/>
          <w:bottom w:val="nil"/>
          <w:right w:val="nil"/>
          <w:between w:val="nil"/>
        </w:pBdr>
        <w:rPr>
          <w:color w:val="000000"/>
          <w:sz w:val="21"/>
          <w:szCs w:val="21"/>
        </w:rPr>
      </w:pPr>
      <w:r w:rsidRPr="00EF1269">
        <w:rPr>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color w:val="000000"/>
          <w:sz w:val="21"/>
          <w:szCs w:val="21"/>
        </w:rPr>
        <w:t>Кам’янське</w:t>
      </w:r>
      <w:proofErr w:type="spellEnd"/>
      <w:r w:rsidRPr="00EF1269">
        <w:rPr>
          <w:color w:val="000000"/>
          <w:sz w:val="21"/>
          <w:szCs w:val="21"/>
        </w:rPr>
        <w:t>, ПРОСПЕКТ КОНСТИТУЦІЇ, будинок 17А</w:t>
      </w:r>
    </w:p>
    <w:p w14:paraId="37020C62" w14:textId="77777777" w:rsidR="005838F8" w:rsidRPr="00EF1269" w:rsidRDefault="005838F8" w:rsidP="005838F8">
      <w:pPr>
        <w:pBdr>
          <w:top w:val="nil"/>
          <w:left w:val="nil"/>
          <w:bottom w:val="nil"/>
          <w:right w:val="nil"/>
          <w:between w:val="nil"/>
        </w:pBdr>
        <w:rPr>
          <w:color w:val="000000"/>
          <w:sz w:val="21"/>
          <w:szCs w:val="21"/>
        </w:rPr>
      </w:pPr>
    </w:p>
    <w:p w14:paraId="64A1E3CA" w14:textId="77777777" w:rsidR="005838F8" w:rsidRPr="00EF1269" w:rsidRDefault="005838F8" w:rsidP="005838F8">
      <w:pPr>
        <w:pBdr>
          <w:top w:val="nil"/>
          <w:left w:val="nil"/>
          <w:bottom w:val="nil"/>
          <w:right w:val="nil"/>
          <w:between w:val="nil"/>
        </w:pBdr>
        <w:rPr>
          <w:color w:val="000000"/>
          <w:sz w:val="21"/>
          <w:szCs w:val="21"/>
        </w:rPr>
      </w:pPr>
    </w:p>
    <w:p w14:paraId="31ACB492" w14:textId="77777777" w:rsidR="005838F8" w:rsidRPr="00EF1269" w:rsidRDefault="005838F8" w:rsidP="005838F8">
      <w:pPr>
        <w:pBdr>
          <w:top w:val="nil"/>
          <w:left w:val="nil"/>
          <w:bottom w:val="nil"/>
          <w:right w:val="nil"/>
          <w:between w:val="nil"/>
        </w:pBdr>
        <w:rPr>
          <w:color w:val="000000"/>
          <w:sz w:val="16"/>
          <w:szCs w:val="16"/>
        </w:rPr>
      </w:pPr>
      <w:r w:rsidRPr="00EF1269">
        <w:rPr>
          <w:color w:val="000000"/>
          <w:sz w:val="21"/>
          <w:szCs w:val="21"/>
        </w:rPr>
        <w:t>Директор БЛОХА В.Й.                                _____</w:t>
      </w:r>
      <w:r w:rsidRPr="00EF1269">
        <w:rPr>
          <w:color w:val="000000"/>
        </w:rPr>
        <w:t>_____________                        ____________</w:t>
      </w:r>
      <w:r w:rsidRPr="00EF1269">
        <w:rPr>
          <w:color w:val="000000"/>
          <w:sz w:val="16"/>
          <w:szCs w:val="16"/>
        </w:rPr>
        <w:t xml:space="preserve">                                                                                      </w:t>
      </w:r>
    </w:p>
    <w:p w14:paraId="49980600" w14:textId="77777777" w:rsidR="005838F8" w:rsidRPr="00EF1269" w:rsidRDefault="005838F8" w:rsidP="005838F8">
      <w:pPr>
        <w:pBdr>
          <w:top w:val="nil"/>
          <w:left w:val="nil"/>
          <w:bottom w:val="nil"/>
          <w:right w:val="nil"/>
          <w:between w:val="nil"/>
        </w:pBdr>
        <w:rPr>
          <w:color w:val="000000"/>
          <w:sz w:val="16"/>
          <w:szCs w:val="16"/>
        </w:rPr>
      </w:pPr>
      <w:r w:rsidRPr="00EF1269">
        <w:rPr>
          <w:color w:val="000000"/>
          <w:sz w:val="16"/>
          <w:szCs w:val="16"/>
        </w:rPr>
        <w:t xml:space="preserve">                                                                                                             (підпис, М.П.)                                                       (дата підпису)</w:t>
      </w:r>
    </w:p>
    <w:p w14:paraId="682B1A58" w14:textId="77777777" w:rsidR="005838F8" w:rsidRPr="00EF1269" w:rsidRDefault="005838F8" w:rsidP="005838F8">
      <w:pPr>
        <w:jc w:val="both"/>
        <w:rPr>
          <w:b/>
          <w:color w:val="000000"/>
          <w:sz w:val="21"/>
          <w:szCs w:val="21"/>
        </w:rPr>
      </w:pPr>
    </w:p>
    <w:p w14:paraId="589E94D5" w14:textId="77777777" w:rsidR="005838F8" w:rsidRDefault="005838F8" w:rsidP="005838F8">
      <w:pPr>
        <w:jc w:val="both"/>
        <w:rPr>
          <w:b/>
          <w:sz w:val="20"/>
          <w:szCs w:val="20"/>
        </w:rPr>
      </w:pPr>
      <w:r w:rsidRPr="00EF1269">
        <w:rPr>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b/>
          <w:sz w:val="20"/>
          <w:szCs w:val="20"/>
        </w:rPr>
        <w:t xml:space="preserve">                    </w:t>
      </w:r>
    </w:p>
    <w:p w14:paraId="56C09AAD" w14:textId="77777777" w:rsidR="005838F8" w:rsidRPr="005243F6" w:rsidRDefault="005838F8" w:rsidP="005838F8">
      <w:pPr>
        <w:jc w:val="both"/>
        <w:rPr>
          <w:b/>
          <w:sz w:val="20"/>
          <w:szCs w:val="20"/>
        </w:rPr>
      </w:pPr>
      <w:r w:rsidRPr="00EF1269">
        <w:rPr>
          <w:color w:val="000000"/>
        </w:rPr>
        <w:t>ТОВ «Ю.БІЗ», код ЄДРПОУ: 38738824</w:t>
      </w:r>
    </w:p>
    <w:p w14:paraId="35FABCE2" w14:textId="77777777" w:rsidR="005838F8" w:rsidRPr="00EF1269" w:rsidRDefault="005838F8" w:rsidP="005838F8">
      <w:pPr>
        <w:pBdr>
          <w:top w:val="nil"/>
          <w:left w:val="nil"/>
          <w:bottom w:val="nil"/>
          <w:right w:val="nil"/>
          <w:between w:val="nil"/>
        </w:pBdr>
        <w:rPr>
          <w:color w:val="000000"/>
        </w:rPr>
      </w:pPr>
    </w:p>
    <w:p w14:paraId="6F2D025D" w14:textId="77777777" w:rsidR="005838F8" w:rsidRPr="00EF1269" w:rsidRDefault="005838F8" w:rsidP="005838F8">
      <w:pPr>
        <w:pBdr>
          <w:top w:val="nil"/>
          <w:left w:val="nil"/>
          <w:bottom w:val="nil"/>
          <w:right w:val="nil"/>
          <w:between w:val="nil"/>
        </w:pBdr>
        <w:rPr>
          <w:color w:val="000000"/>
        </w:rPr>
      </w:pPr>
      <w:r w:rsidRPr="00EF1269">
        <w:rPr>
          <w:color w:val="000000"/>
        </w:rPr>
        <w:t xml:space="preserve">Генеральний директор </w:t>
      </w:r>
    </w:p>
    <w:p w14:paraId="2CC0A8F1" w14:textId="77777777" w:rsidR="005838F8" w:rsidRPr="00EF1269" w:rsidRDefault="005838F8" w:rsidP="005838F8">
      <w:pPr>
        <w:pBdr>
          <w:top w:val="nil"/>
          <w:left w:val="nil"/>
          <w:bottom w:val="nil"/>
          <w:right w:val="nil"/>
          <w:between w:val="nil"/>
        </w:pBdr>
        <w:rPr>
          <w:color w:val="000000"/>
          <w:sz w:val="16"/>
          <w:szCs w:val="16"/>
        </w:rPr>
      </w:pPr>
      <w:r w:rsidRPr="00EF1269">
        <w:rPr>
          <w:color w:val="000000"/>
        </w:rPr>
        <w:t xml:space="preserve">Бойко Д.Ю.                                            </w:t>
      </w:r>
      <w:r w:rsidRPr="00EF1269">
        <w:rPr>
          <w:color w:val="000000"/>
          <w:sz w:val="21"/>
          <w:szCs w:val="21"/>
        </w:rPr>
        <w:t>_____</w:t>
      </w:r>
      <w:r w:rsidRPr="00EF1269">
        <w:rPr>
          <w:color w:val="000000"/>
        </w:rPr>
        <w:t>_____________                        ____________</w:t>
      </w:r>
      <w:r w:rsidRPr="00EF1269">
        <w:rPr>
          <w:color w:val="000000"/>
          <w:sz w:val="16"/>
          <w:szCs w:val="16"/>
        </w:rPr>
        <w:t xml:space="preserve">                                                                                    </w:t>
      </w:r>
    </w:p>
    <w:p w14:paraId="761DE277" w14:textId="77777777" w:rsidR="005838F8" w:rsidRPr="00143D0A" w:rsidRDefault="005838F8" w:rsidP="005838F8">
      <w:pPr>
        <w:pBdr>
          <w:top w:val="nil"/>
          <w:left w:val="nil"/>
          <w:bottom w:val="nil"/>
          <w:right w:val="nil"/>
          <w:between w:val="nil"/>
        </w:pBdr>
        <w:rPr>
          <w:color w:val="000000"/>
          <w:sz w:val="16"/>
          <w:szCs w:val="16"/>
        </w:rPr>
      </w:pPr>
      <w:r w:rsidRPr="00EF1269">
        <w:rPr>
          <w:color w:val="000000"/>
          <w:sz w:val="16"/>
          <w:szCs w:val="16"/>
        </w:rPr>
        <w:t xml:space="preserve">                                                                                                             (підпис, М.П.)                                                       (дата підпису</w:t>
      </w:r>
      <w:r>
        <w:rPr>
          <w:color w:val="000000"/>
          <w:sz w:val="16"/>
          <w:szCs w:val="16"/>
        </w:rPr>
        <w:t>)</w:t>
      </w:r>
    </w:p>
    <w:p w14:paraId="5BA50843" w14:textId="0575A2F7" w:rsidR="005838F8" w:rsidRPr="005838F8" w:rsidRDefault="005838F8" w:rsidP="005838F8">
      <w:pPr>
        <w:rPr>
          <w:rFonts w:eastAsia="Times New Roman" w:cs="Times New Roman"/>
          <w:lang w:eastAsia="ru-RU"/>
        </w:rPr>
      </w:pPr>
    </w:p>
    <w:p w14:paraId="653ACFC6" w14:textId="77777777" w:rsidR="005838F8" w:rsidRPr="005838F8" w:rsidRDefault="005838F8" w:rsidP="005838F8">
      <w:pPr>
        <w:rPr>
          <w:rFonts w:ascii="Times" w:eastAsia="Times New Roman" w:hAnsi="Times" w:cs="Times New Roman"/>
          <w:color w:val="000000"/>
          <w:sz w:val="21"/>
          <w:szCs w:val="21"/>
          <w:lang w:val="ru-UA" w:eastAsia="ru-RU"/>
        </w:rPr>
      </w:pPr>
      <w:r w:rsidRPr="005838F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1C41CC2D" w14:textId="77777777" w:rsidR="005838F8" w:rsidRPr="005838F8" w:rsidRDefault="005838F8" w:rsidP="005838F8">
      <w:pPr>
        <w:rPr>
          <w:rFonts w:eastAsia="Times New Roman" w:cs="Times New Roman"/>
          <w:lang w:val="ru-UA" w:eastAsia="ru-RU"/>
        </w:rPr>
      </w:pPr>
    </w:p>
    <w:p w14:paraId="3401E937" w14:textId="77777777" w:rsidR="00CC1403" w:rsidRPr="005838F8" w:rsidRDefault="00CC1403">
      <w:pPr>
        <w:rPr>
          <w:lang w:val="ru-UA"/>
        </w:rPr>
      </w:pPr>
    </w:p>
    <w:sectPr w:rsidR="00CC1403" w:rsidRPr="005838F8" w:rsidSect="005838F8">
      <w:pgSz w:w="11906" w:h="16838"/>
      <w:pgMar w:top="516" w:right="1440" w:bottom="65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F8"/>
    <w:rsid w:val="005838F8"/>
    <w:rsid w:val="008A6A07"/>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51000A4"/>
  <w15:chartTrackingRefBased/>
  <w15:docId w15:val="{A4495815-C2B7-1A4D-9027-7DC719DF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5838F8"/>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38F8"/>
    <w:rPr>
      <w:rFonts w:ascii="Times New Roman" w:eastAsia="Times New Roman" w:hAnsi="Times New Roman" w:cs="Times New Roman"/>
      <w:b/>
      <w:bCs/>
      <w:sz w:val="36"/>
      <w:szCs w:val="36"/>
      <w:lang w:eastAsia="ru-RU"/>
    </w:rPr>
  </w:style>
  <w:style w:type="character" w:styleId="a3">
    <w:name w:val="Strong"/>
    <w:basedOn w:val="a0"/>
    <w:uiPriority w:val="22"/>
    <w:qFormat/>
    <w:rsid w:val="005838F8"/>
    <w:rPr>
      <w:b/>
      <w:bCs/>
    </w:rPr>
  </w:style>
  <w:style w:type="character" w:styleId="a4">
    <w:name w:val="Emphasis"/>
    <w:basedOn w:val="a0"/>
    <w:uiPriority w:val="20"/>
    <w:qFormat/>
    <w:rsid w:val="00583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94712">
      <w:bodyDiv w:val="1"/>
      <w:marLeft w:val="0"/>
      <w:marRight w:val="0"/>
      <w:marTop w:val="0"/>
      <w:marBottom w:val="0"/>
      <w:divBdr>
        <w:top w:val="none" w:sz="0" w:space="0" w:color="auto"/>
        <w:left w:val="none" w:sz="0" w:space="0" w:color="auto"/>
        <w:bottom w:val="none" w:sz="0" w:space="0" w:color="auto"/>
        <w:right w:val="none" w:sz="0" w:space="0" w:color="auto"/>
      </w:divBdr>
      <w:divsChild>
        <w:div w:id="736905936">
          <w:marLeft w:val="0"/>
          <w:marRight w:val="0"/>
          <w:marTop w:val="0"/>
          <w:marBottom w:val="0"/>
          <w:divBdr>
            <w:top w:val="none" w:sz="0" w:space="0" w:color="auto"/>
            <w:left w:val="none" w:sz="0" w:space="0" w:color="auto"/>
            <w:bottom w:val="none" w:sz="0" w:space="0" w:color="auto"/>
            <w:right w:val="none" w:sz="0" w:space="0" w:color="auto"/>
          </w:divBdr>
        </w:div>
        <w:div w:id="993338747">
          <w:marLeft w:val="0"/>
          <w:marRight w:val="0"/>
          <w:marTop w:val="0"/>
          <w:marBottom w:val="0"/>
          <w:divBdr>
            <w:top w:val="none" w:sz="0" w:space="0" w:color="auto"/>
            <w:left w:val="none" w:sz="0" w:space="0" w:color="auto"/>
            <w:bottom w:val="none" w:sz="0" w:space="0" w:color="auto"/>
            <w:right w:val="none" w:sz="0" w:space="0" w:color="auto"/>
          </w:divBdr>
        </w:div>
        <w:div w:id="1803382305">
          <w:marLeft w:val="0"/>
          <w:marRight w:val="0"/>
          <w:marTop w:val="0"/>
          <w:marBottom w:val="0"/>
          <w:divBdr>
            <w:top w:val="none" w:sz="0" w:space="0" w:color="auto"/>
            <w:left w:val="none" w:sz="0" w:space="0" w:color="auto"/>
            <w:bottom w:val="none" w:sz="0" w:space="0" w:color="auto"/>
            <w:right w:val="none" w:sz="0" w:space="0" w:color="auto"/>
          </w:divBdr>
        </w:div>
        <w:div w:id="49765558">
          <w:marLeft w:val="0"/>
          <w:marRight w:val="0"/>
          <w:marTop w:val="0"/>
          <w:marBottom w:val="0"/>
          <w:divBdr>
            <w:top w:val="none" w:sz="0" w:space="0" w:color="auto"/>
            <w:left w:val="none" w:sz="0" w:space="0" w:color="auto"/>
            <w:bottom w:val="none" w:sz="0" w:space="0" w:color="auto"/>
            <w:right w:val="none" w:sz="0" w:space="0" w:color="auto"/>
          </w:divBdr>
        </w:div>
        <w:div w:id="1442801413">
          <w:marLeft w:val="0"/>
          <w:marRight w:val="0"/>
          <w:marTop w:val="0"/>
          <w:marBottom w:val="0"/>
          <w:divBdr>
            <w:top w:val="none" w:sz="0" w:space="0" w:color="auto"/>
            <w:left w:val="none" w:sz="0" w:space="0" w:color="auto"/>
            <w:bottom w:val="none" w:sz="0" w:space="0" w:color="auto"/>
            <w:right w:val="none" w:sz="0" w:space="0" w:color="auto"/>
          </w:divBdr>
        </w:div>
        <w:div w:id="1637949939">
          <w:marLeft w:val="0"/>
          <w:marRight w:val="0"/>
          <w:marTop w:val="0"/>
          <w:marBottom w:val="0"/>
          <w:divBdr>
            <w:top w:val="none" w:sz="0" w:space="0" w:color="auto"/>
            <w:left w:val="none" w:sz="0" w:space="0" w:color="auto"/>
            <w:bottom w:val="none" w:sz="0" w:space="0" w:color="auto"/>
            <w:right w:val="none" w:sz="0" w:space="0" w:color="auto"/>
          </w:divBdr>
        </w:div>
        <w:div w:id="104084003">
          <w:marLeft w:val="0"/>
          <w:marRight w:val="0"/>
          <w:marTop w:val="0"/>
          <w:marBottom w:val="0"/>
          <w:divBdr>
            <w:top w:val="none" w:sz="0" w:space="0" w:color="auto"/>
            <w:left w:val="none" w:sz="0" w:space="0" w:color="auto"/>
            <w:bottom w:val="none" w:sz="0" w:space="0" w:color="auto"/>
            <w:right w:val="none" w:sz="0" w:space="0" w:color="auto"/>
          </w:divBdr>
        </w:div>
        <w:div w:id="2092848190">
          <w:marLeft w:val="0"/>
          <w:marRight w:val="0"/>
          <w:marTop w:val="0"/>
          <w:marBottom w:val="0"/>
          <w:divBdr>
            <w:top w:val="none" w:sz="0" w:space="0" w:color="auto"/>
            <w:left w:val="none" w:sz="0" w:space="0" w:color="auto"/>
            <w:bottom w:val="none" w:sz="0" w:space="0" w:color="auto"/>
            <w:right w:val="none" w:sz="0" w:space="0" w:color="auto"/>
          </w:divBdr>
        </w:div>
        <w:div w:id="1839029554">
          <w:marLeft w:val="0"/>
          <w:marRight w:val="0"/>
          <w:marTop w:val="0"/>
          <w:marBottom w:val="0"/>
          <w:divBdr>
            <w:top w:val="none" w:sz="0" w:space="0" w:color="auto"/>
            <w:left w:val="none" w:sz="0" w:space="0" w:color="auto"/>
            <w:bottom w:val="none" w:sz="0" w:space="0" w:color="auto"/>
            <w:right w:val="none" w:sz="0" w:space="0" w:color="auto"/>
          </w:divBdr>
        </w:div>
        <w:div w:id="1904558801">
          <w:marLeft w:val="0"/>
          <w:marRight w:val="0"/>
          <w:marTop w:val="0"/>
          <w:marBottom w:val="0"/>
          <w:divBdr>
            <w:top w:val="none" w:sz="0" w:space="0" w:color="auto"/>
            <w:left w:val="none" w:sz="0" w:space="0" w:color="auto"/>
            <w:bottom w:val="none" w:sz="0" w:space="0" w:color="auto"/>
            <w:right w:val="none" w:sz="0" w:space="0" w:color="auto"/>
          </w:divBdr>
        </w:div>
        <w:div w:id="1511023004">
          <w:marLeft w:val="0"/>
          <w:marRight w:val="0"/>
          <w:marTop w:val="0"/>
          <w:marBottom w:val="0"/>
          <w:divBdr>
            <w:top w:val="none" w:sz="0" w:space="0" w:color="auto"/>
            <w:left w:val="none" w:sz="0" w:space="0" w:color="auto"/>
            <w:bottom w:val="none" w:sz="0" w:space="0" w:color="auto"/>
            <w:right w:val="none" w:sz="0" w:space="0" w:color="auto"/>
          </w:divBdr>
        </w:div>
        <w:div w:id="1370031818">
          <w:marLeft w:val="0"/>
          <w:marRight w:val="0"/>
          <w:marTop w:val="0"/>
          <w:marBottom w:val="0"/>
          <w:divBdr>
            <w:top w:val="none" w:sz="0" w:space="0" w:color="auto"/>
            <w:left w:val="none" w:sz="0" w:space="0" w:color="auto"/>
            <w:bottom w:val="none" w:sz="0" w:space="0" w:color="auto"/>
            <w:right w:val="none" w:sz="0" w:space="0" w:color="auto"/>
          </w:divBdr>
        </w:div>
        <w:div w:id="22488433">
          <w:marLeft w:val="0"/>
          <w:marRight w:val="0"/>
          <w:marTop w:val="0"/>
          <w:marBottom w:val="0"/>
          <w:divBdr>
            <w:top w:val="none" w:sz="0" w:space="0" w:color="auto"/>
            <w:left w:val="none" w:sz="0" w:space="0" w:color="auto"/>
            <w:bottom w:val="none" w:sz="0" w:space="0" w:color="auto"/>
            <w:right w:val="none" w:sz="0" w:space="0" w:color="auto"/>
          </w:divBdr>
        </w:div>
        <w:div w:id="2090425018">
          <w:marLeft w:val="0"/>
          <w:marRight w:val="0"/>
          <w:marTop w:val="0"/>
          <w:marBottom w:val="0"/>
          <w:divBdr>
            <w:top w:val="none" w:sz="0" w:space="0" w:color="auto"/>
            <w:left w:val="none" w:sz="0" w:space="0" w:color="auto"/>
            <w:bottom w:val="none" w:sz="0" w:space="0" w:color="auto"/>
            <w:right w:val="none" w:sz="0" w:space="0" w:color="auto"/>
          </w:divBdr>
        </w:div>
        <w:div w:id="1197741474">
          <w:marLeft w:val="0"/>
          <w:marRight w:val="0"/>
          <w:marTop w:val="0"/>
          <w:marBottom w:val="0"/>
          <w:divBdr>
            <w:top w:val="none" w:sz="0" w:space="0" w:color="auto"/>
            <w:left w:val="none" w:sz="0" w:space="0" w:color="auto"/>
            <w:bottom w:val="none" w:sz="0" w:space="0" w:color="auto"/>
            <w:right w:val="none" w:sz="0" w:space="0" w:color="auto"/>
          </w:divBdr>
        </w:div>
        <w:div w:id="1913587235">
          <w:marLeft w:val="0"/>
          <w:marRight w:val="0"/>
          <w:marTop w:val="0"/>
          <w:marBottom w:val="0"/>
          <w:divBdr>
            <w:top w:val="none" w:sz="0" w:space="0" w:color="auto"/>
            <w:left w:val="none" w:sz="0" w:space="0" w:color="auto"/>
            <w:bottom w:val="none" w:sz="0" w:space="0" w:color="auto"/>
            <w:right w:val="none" w:sz="0" w:space="0" w:color="auto"/>
          </w:divBdr>
        </w:div>
        <w:div w:id="1892617842">
          <w:marLeft w:val="0"/>
          <w:marRight w:val="0"/>
          <w:marTop w:val="0"/>
          <w:marBottom w:val="0"/>
          <w:divBdr>
            <w:top w:val="none" w:sz="0" w:space="0" w:color="auto"/>
            <w:left w:val="none" w:sz="0" w:space="0" w:color="auto"/>
            <w:bottom w:val="none" w:sz="0" w:space="0" w:color="auto"/>
            <w:right w:val="none" w:sz="0" w:space="0" w:color="auto"/>
          </w:divBdr>
        </w:div>
        <w:div w:id="853420354">
          <w:marLeft w:val="0"/>
          <w:marRight w:val="0"/>
          <w:marTop w:val="0"/>
          <w:marBottom w:val="0"/>
          <w:divBdr>
            <w:top w:val="none" w:sz="0" w:space="0" w:color="auto"/>
            <w:left w:val="none" w:sz="0" w:space="0" w:color="auto"/>
            <w:bottom w:val="none" w:sz="0" w:space="0" w:color="auto"/>
            <w:right w:val="none" w:sz="0" w:space="0" w:color="auto"/>
          </w:divBdr>
        </w:div>
        <w:div w:id="1685551631">
          <w:marLeft w:val="0"/>
          <w:marRight w:val="0"/>
          <w:marTop w:val="0"/>
          <w:marBottom w:val="0"/>
          <w:divBdr>
            <w:top w:val="none" w:sz="0" w:space="0" w:color="auto"/>
            <w:left w:val="none" w:sz="0" w:space="0" w:color="auto"/>
            <w:bottom w:val="none" w:sz="0" w:space="0" w:color="auto"/>
            <w:right w:val="none" w:sz="0" w:space="0" w:color="auto"/>
          </w:divBdr>
        </w:div>
        <w:div w:id="831481988">
          <w:marLeft w:val="0"/>
          <w:marRight w:val="0"/>
          <w:marTop w:val="0"/>
          <w:marBottom w:val="0"/>
          <w:divBdr>
            <w:top w:val="none" w:sz="0" w:space="0" w:color="auto"/>
            <w:left w:val="none" w:sz="0" w:space="0" w:color="auto"/>
            <w:bottom w:val="none" w:sz="0" w:space="0" w:color="auto"/>
            <w:right w:val="none" w:sz="0" w:space="0" w:color="auto"/>
          </w:divBdr>
        </w:div>
        <w:div w:id="1117987372">
          <w:marLeft w:val="0"/>
          <w:marRight w:val="0"/>
          <w:marTop w:val="0"/>
          <w:marBottom w:val="0"/>
          <w:divBdr>
            <w:top w:val="none" w:sz="0" w:space="0" w:color="auto"/>
            <w:left w:val="none" w:sz="0" w:space="0" w:color="auto"/>
            <w:bottom w:val="none" w:sz="0" w:space="0" w:color="auto"/>
            <w:right w:val="none" w:sz="0" w:space="0" w:color="auto"/>
          </w:divBdr>
        </w:div>
        <w:div w:id="238447214">
          <w:marLeft w:val="0"/>
          <w:marRight w:val="0"/>
          <w:marTop w:val="0"/>
          <w:marBottom w:val="0"/>
          <w:divBdr>
            <w:top w:val="none" w:sz="0" w:space="0" w:color="auto"/>
            <w:left w:val="none" w:sz="0" w:space="0" w:color="auto"/>
            <w:bottom w:val="none" w:sz="0" w:space="0" w:color="auto"/>
            <w:right w:val="none" w:sz="0" w:space="0" w:color="auto"/>
          </w:divBdr>
        </w:div>
        <w:div w:id="705525956">
          <w:marLeft w:val="0"/>
          <w:marRight w:val="0"/>
          <w:marTop w:val="0"/>
          <w:marBottom w:val="0"/>
          <w:divBdr>
            <w:top w:val="none" w:sz="0" w:space="0" w:color="auto"/>
            <w:left w:val="none" w:sz="0" w:space="0" w:color="auto"/>
            <w:bottom w:val="none" w:sz="0" w:space="0" w:color="auto"/>
            <w:right w:val="none" w:sz="0" w:space="0" w:color="auto"/>
          </w:divBdr>
        </w:div>
        <w:div w:id="693652477">
          <w:marLeft w:val="0"/>
          <w:marRight w:val="0"/>
          <w:marTop w:val="0"/>
          <w:marBottom w:val="0"/>
          <w:divBdr>
            <w:top w:val="none" w:sz="0" w:space="0" w:color="auto"/>
            <w:left w:val="none" w:sz="0" w:space="0" w:color="auto"/>
            <w:bottom w:val="none" w:sz="0" w:space="0" w:color="auto"/>
            <w:right w:val="none" w:sz="0" w:space="0" w:color="auto"/>
          </w:divBdr>
        </w:div>
        <w:div w:id="1379014360">
          <w:marLeft w:val="0"/>
          <w:marRight w:val="0"/>
          <w:marTop w:val="0"/>
          <w:marBottom w:val="0"/>
          <w:divBdr>
            <w:top w:val="none" w:sz="0" w:space="0" w:color="auto"/>
            <w:left w:val="none" w:sz="0" w:space="0" w:color="auto"/>
            <w:bottom w:val="none" w:sz="0" w:space="0" w:color="auto"/>
            <w:right w:val="none" w:sz="0" w:space="0" w:color="auto"/>
          </w:divBdr>
        </w:div>
        <w:div w:id="1933125943">
          <w:marLeft w:val="0"/>
          <w:marRight w:val="0"/>
          <w:marTop w:val="0"/>
          <w:marBottom w:val="0"/>
          <w:divBdr>
            <w:top w:val="none" w:sz="0" w:space="0" w:color="auto"/>
            <w:left w:val="none" w:sz="0" w:space="0" w:color="auto"/>
            <w:bottom w:val="none" w:sz="0" w:space="0" w:color="auto"/>
            <w:right w:val="none" w:sz="0" w:space="0" w:color="auto"/>
          </w:divBdr>
        </w:div>
        <w:div w:id="630593815">
          <w:marLeft w:val="0"/>
          <w:marRight w:val="0"/>
          <w:marTop w:val="0"/>
          <w:marBottom w:val="0"/>
          <w:divBdr>
            <w:top w:val="none" w:sz="0" w:space="0" w:color="auto"/>
            <w:left w:val="none" w:sz="0" w:space="0" w:color="auto"/>
            <w:bottom w:val="none" w:sz="0" w:space="0" w:color="auto"/>
            <w:right w:val="none" w:sz="0" w:space="0" w:color="auto"/>
          </w:divBdr>
        </w:div>
        <w:div w:id="292250418">
          <w:marLeft w:val="0"/>
          <w:marRight w:val="0"/>
          <w:marTop w:val="0"/>
          <w:marBottom w:val="0"/>
          <w:divBdr>
            <w:top w:val="none" w:sz="0" w:space="0" w:color="auto"/>
            <w:left w:val="none" w:sz="0" w:space="0" w:color="auto"/>
            <w:bottom w:val="none" w:sz="0" w:space="0" w:color="auto"/>
            <w:right w:val="none" w:sz="0" w:space="0" w:color="auto"/>
          </w:divBdr>
        </w:div>
        <w:div w:id="525827768">
          <w:marLeft w:val="0"/>
          <w:marRight w:val="0"/>
          <w:marTop w:val="0"/>
          <w:marBottom w:val="0"/>
          <w:divBdr>
            <w:top w:val="none" w:sz="0" w:space="0" w:color="auto"/>
            <w:left w:val="none" w:sz="0" w:space="0" w:color="auto"/>
            <w:bottom w:val="none" w:sz="0" w:space="0" w:color="auto"/>
            <w:right w:val="none" w:sz="0" w:space="0" w:color="auto"/>
          </w:divBdr>
        </w:div>
        <w:div w:id="132479388">
          <w:marLeft w:val="0"/>
          <w:marRight w:val="0"/>
          <w:marTop w:val="0"/>
          <w:marBottom w:val="0"/>
          <w:divBdr>
            <w:top w:val="none" w:sz="0" w:space="0" w:color="auto"/>
            <w:left w:val="none" w:sz="0" w:space="0" w:color="auto"/>
            <w:bottom w:val="none" w:sz="0" w:space="0" w:color="auto"/>
            <w:right w:val="none" w:sz="0" w:space="0" w:color="auto"/>
          </w:divBdr>
        </w:div>
        <w:div w:id="1994485610">
          <w:marLeft w:val="0"/>
          <w:marRight w:val="0"/>
          <w:marTop w:val="0"/>
          <w:marBottom w:val="0"/>
          <w:divBdr>
            <w:top w:val="none" w:sz="0" w:space="0" w:color="auto"/>
            <w:left w:val="none" w:sz="0" w:space="0" w:color="auto"/>
            <w:bottom w:val="none" w:sz="0" w:space="0" w:color="auto"/>
            <w:right w:val="none" w:sz="0" w:space="0" w:color="auto"/>
          </w:divBdr>
        </w:div>
        <w:div w:id="1674338605">
          <w:marLeft w:val="0"/>
          <w:marRight w:val="0"/>
          <w:marTop w:val="0"/>
          <w:marBottom w:val="0"/>
          <w:divBdr>
            <w:top w:val="none" w:sz="0" w:space="0" w:color="auto"/>
            <w:left w:val="none" w:sz="0" w:space="0" w:color="auto"/>
            <w:bottom w:val="none" w:sz="0" w:space="0" w:color="auto"/>
            <w:right w:val="none" w:sz="0" w:space="0" w:color="auto"/>
          </w:divBdr>
        </w:div>
        <w:div w:id="356590227">
          <w:marLeft w:val="0"/>
          <w:marRight w:val="0"/>
          <w:marTop w:val="0"/>
          <w:marBottom w:val="0"/>
          <w:divBdr>
            <w:top w:val="none" w:sz="0" w:space="0" w:color="auto"/>
            <w:left w:val="none" w:sz="0" w:space="0" w:color="auto"/>
            <w:bottom w:val="none" w:sz="0" w:space="0" w:color="auto"/>
            <w:right w:val="none" w:sz="0" w:space="0" w:color="auto"/>
          </w:divBdr>
        </w:div>
        <w:div w:id="189203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2022-05-17T07:57:00Z</dcterms:created>
  <dcterms:modified xsi:type="dcterms:W3CDTF">2022-05-17T14:29:00Z</dcterms:modified>
</cp:coreProperties>
</file>