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DE" w:rsidRDefault="002E59DE" w:rsidP="002E59DE">
      <w:pPr>
        <w:pStyle w:val="Default"/>
        <w:jc w:val="right"/>
        <w:rPr>
          <w:bCs/>
          <w:color w:val="auto"/>
          <w:sz w:val="20"/>
          <w:szCs w:val="20"/>
        </w:rPr>
      </w:pPr>
      <w:r w:rsidRPr="003E2C09">
        <w:rPr>
          <w:bCs/>
          <w:color w:val="auto"/>
          <w:sz w:val="20"/>
          <w:szCs w:val="20"/>
        </w:rPr>
        <w:t>Додаток 2</w:t>
      </w:r>
    </w:p>
    <w:p w:rsidR="002E59DE" w:rsidRDefault="002E59DE" w:rsidP="002E59DE">
      <w:pPr>
        <w:pStyle w:val="Default"/>
        <w:jc w:val="righ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До Розпорядження міського голови </w:t>
      </w:r>
    </w:p>
    <w:p w:rsidR="002E59DE" w:rsidRDefault="002E59DE" w:rsidP="002E59DE">
      <w:pPr>
        <w:pStyle w:val="Default"/>
        <w:jc w:val="righ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№ 491 від 11.10.2021 року</w:t>
      </w:r>
    </w:p>
    <w:p w:rsidR="002E59DE" w:rsidRDefault="002E59DE" w:rsidP="002E59DE">
      <w:pPr>
        <w:pStyle w:val="Default"/>
        <w:rPr>
          <w:bCs/>
          <w:color w:val="auto"/>
          <w:sz w:val="20"/>
          <w:szCs w:val="20"/>
        </w:rPr>
      </w:pPr>
    </w:p>
    <w:p w:rsidR="002E59DE" w:rsidRPr="003E2C09" w:rsidRDefault="002E59DE" w:rsidP="002E59DE">
      <w:pPr>
        <w:pStyle w:val="a4"/>
        <w:rPr>
          <w:rFonts w:ascii="Times New Roman" w:hAnsi="Times New Roman" w:cs="Times New Roman"/>
          <w:b/>
        </w:rPr>
      </w:pPr>
    </w:p>
    <w:p w:rsidR="002E59DE" w:rsidRPr="003E2C09" w:rsidRDefault="002E59DE" w:rsidP="002E59DE">
      <w:pPr>
        <w:spacing w:after="0" w:line="426" w:lineRule="atLeast"/>
        <w:jc w:val="center"/>
        <w:outlineLvl w:val="0"/>
        <w:rPr>
          <w:rFonts w:ascii="Times New Roman" w:eastAsia="Times New Roman" w:hAnsi="Times New Roman" w:cs="Times New Roman"/>
          <w:b/>
          <w:spacing w:val="-2"/>
          <w:kern w:val="36"/>
          <w:sz w:val="24"/>
          <w:szCs w:val="24"/>
          <w:lang w:eastAsia="ru-RU"/>
        </w:rPr>
      </w:pPr>
      <w:r w:rsidRPr="003E2C09">
        <w:rPr>
          <w:rFonts w:ascii="Times New Roman" w:eastAsia="Times New Roman" w:hAnsi="Times New Roman" w:cs="Times New Roman"/>
          <w:b/>
          <w:spacing w:val="-2"/>
          <w:kern w:val="36"/>
          <w:sz w:val="24"/>
          <w:szCs w:val="24"/>
          <w:lang w:eastAsia="ru-RU"/>
        </w:rPr>
        <w:t xml:space="preserve">Інформація про продаж на електронному аукціоні </w:t>
      </w:r>
    </w:p>
    <w:p w:rsidR="002E59DE" w:rsidRPr="00002A31" w:rsidRDefault="002E59DE" w:rsidP="002E59DE">
      <w:pPr>
        <w:spacing w:after="0" w:line="426" w:lineRule="atLeast"/>
        <w:jc w:val="center"/>
        <w:outlineLvl w:val="0"/>
        <w:rPr>
          <w:rFonts w:ascii="Times New Roman" w:eastAsia="Times New Roman" w:hAnsi="Times New Roman" w:cs="Times New Roman"/>
          <w:b/>
          <w:spacing w:val="-2"/>
          <w:kern w:val="36"/>
          <w:sz w:val="24"/>
          <w:szCs w:val="24"/>
          <w:lang w:eastAsia="ru-RU"/>
        </w:rPr>
      </w:pPr>
      <w:r w:rsidRPr="003E2C09">
        <w:rPr>
          <w:rFonts w:ascii="Times New Roman" w:eastAsia="Times New Roman" w:hAnsi="Times New Roman" w:cs="Times New Roman"/>
          <w:b/>
          <w:spacing w:val="-2"/>
          <w:kern w:val="36"/>
          <w:sz w:val="24"/>
          <w:szCs w:val="24"/>
          <w:lang w:eastAsia="ru-RU"/>
        </w:rPr>
        <w:t>об’єкта малої приватизації комунальної власності Радехівської міської рад</w:t>
      </w:r>
      <w:r>
        <w:rPr>
          <w:rFonts w:ascii="Times New Roman" w:eastAsia="Times New Roman" w:hAnsi="Times New Roman" w:cs="Times New Roman"/>
          <w:b/>
          <w:spacing w:val="-2"/>
          <w:kern w:val="36"/>
          <w:sz w:val="24"/>
          <w:szCs w:val="24"/>
          <w:lang w:eastAsia="ru-RU"/>
        </w:rPr>
        <w:t>и</w:t>
      </w:r>
    </w:p>
    <w:p w:rsidR="002E59DE" w:rsidRPr="00A960CE" w:rsidRDefault="002E59DE" w:rsidP="002E59DE">
      <w:pPr>
        <w:shd w:val="clear" w:color="auto" w:fill="FFFFFF"/>
        <w:spacing w:before="150" w:after="225" w:line="240" w:lineRule="auto"/>
        <w:ind w:right="7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DE" w:rsidRPr="00002A31" w:rsidRDefault="002E59DE" w:rsidP="002E59D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4F7BC7">
        <w:rPr>
          <w:rFonts w:ascii="Times New Roman" w:hAnsi="Times New Roman"/>
          <w:b/>
          <w:sz w:val="24"/>
          <w:szCs w:val="24"/>
        </w:rPr>
        <w:t>Унікальний код об'єкту приватизації: </w:t>
      </w:r>
      <w:r w:rsidRPr="00682612">
        <w:rPr>
          <w:rFonts w:ascii="Times New Roman" w:hAnsi="Times New Roman"/>
          <w:sz w:val="24"/>
          <w:szCs w:val="24"/>
        </w:rPr>
        <w:t>UA-AR-P-2021-09-27-000001-3</w:t>
      </w:r>
    </w:p>
    <w:p w:rsidR="002E59DE" w:rsidRPr="00BF0EE2" w:rsidRDefault="002E59DE" w:rsidP="002E59DE">
      <w:pPr>
        <w:rPr>
          <w:rFonts w:ascii="Times New Roman" w:hAnsi="Times New Roman" w:cs="Times New Roman"/>
          <w:sz w:val="24"/>
          <w:szCs w:val="24"/>
        </w:rPr>
      </w:pPr>
      <w:r w:rsidRPr="00BF0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 об’єкта:</w:t>
      </w:r>
      <w:r w:rsidRPr="00BF0E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F4612">
        <w:rPr>
          <w:rFonts w:ascii="Times New Roman" w:hAnsi="Times New Roman" w:cs="Times New Roman"/>
          <w:sz w:val="24"/>
          <w:szCs w:val="24"/>
        </w:rPr>
        <w:t xml:space="preserve">Львівська обл., Червоноградський  район, с. Стоянів, </w:t>
      </w:r>
      <w:proofErr w:type="spellStart"/>
      <w:r w:rsidRPr="00EF4612">
        <w:rPr>
          <w:rFonts w:ascii="Times New Roman" w:hAnsi="Times New Roman" w:cs="Times New Roman"/>
          <w:sz w:val="24"/>
          <w:szCs w:val="24"/>
        </w:rPr>
        <w:t>вул.І.Франка</w:t>
      </w:r>
      <w:proofErr w:type="spellEnd"/>
      <w:r w:rsidRPr="00EF4612">
        <w:rPr>
          <w:rFonts w:ascii="Times New Roman" w:hAnsi="Times New Roman" w:cs="Times New Roman"/>
          <w:sz w:val="24"/>
          <w:szCs w:val="24"/>
        </w:rPr>
        <w:t>, буд. 92 б</w:t>
      </w:r>
    </w:p>
    <w:p w:rsidR="002E59DE" w:rsidRPr="00932067" w:rsidRDefault="002E59DE" w:rsidP="002E59DE">
      <w:pPr>
        <w:pStyle w:val="a3"/>
        <w:shd w:val="clear" w:color="auto" w:fill="FFFFFF"/>
        <w:spacing w:before="0" w:beforeAutospacing="0" w:after="150" w:afterAutospacing="0" w:line="252" w:lineRule="atLeast"/>
        <w:ind w:right="714"/>
        <w:jc w:val="both"/>
      </w:pPr>
      <w:r w:rsidRPr="00BF0EE2">
        <w:rPr>
          <w:b/>
          <w:bCs/>
        </w:rPr>
        <w:t>Найменування</w:t>
      </w:r>
      <w:r>
        <w:rPr>
          <w:b/>
          <w:bCs/>
        </w:rPr>
        <w:t xml:space="preserve"> </w:t>
      </w:r>
      <w:r w:rsidRPr="00BF0EE2">
        <w:rPr>
          <w:b/>
          <w:bCs/>
        </w:rPr>
        <w:t>об’єкта:</w:t>
      </w:r>
      <w:r>
        <w:rPr>
          <w:b/>
          <w:bCs/>
        </w:rPr>
        <w:t xml:space="preserve"> </w:t>
      </w:r>
      <w:r w:rsidRPr="00594146">
        <w:rPr>
          <w:sz w:val="26"/>
          <w:szCs w:val="26"/>
        </w:rPr>
        <w:t xml:space="preserve">приміщення гаражів  загальною площею 69.3  </w:t>
      </w:r>
      <w:proofErr w:type="spellStart"/>
      <w:r w:rsidRPr="00594146">
        <w:rPr>
          <w:sz w:val="26"/>
          <w:szCs w:val="26"/>
        </w:rPr>
        <w:t>м.кв</w:t>
      </w:r>
      <w:proofErr w:type="spellEnd"/>
    </w:p>
    <w:p w:rsidR="002E59DE" w:rsidRDefault="002E59DE" w:rsidP="002E59DE">
      <w:pPr>
        <w:shd w:val="clear" w:color="auto" w:fill="FFFFFF"/>
        <w:spacing w:after="150" w:line="240" w:lineRule="auto"/>
        <w:ind w:right="7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AA">
        <w:rPr>
          <w:rFonts w:ascii="Times New Roman" w:hAnsi="Times New Roman" w:cs="Times New Roman"/>
          <w:b/>
          <w:bCs/>
          <w:sz w:val="24"/>
          <w:szCs w:val="24"/>
        </w:rPr>
        <w:t>Опис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68AA">
        <w:rPr>
          <w:rFonts w:ascii="Times New Roman" w:hAnsi="Times New Roman" w:cs="Times New Roman"/>
          <w:b/>
          <w:bCs/>
          <w:sz w:val="24"/>
          <w:szCs w:val="24"/>
        </w:rPr>
        <w:t>об’єкта</w:t>
      </w:r>
      <w:r w:rsidRPr="004D68A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594146">
        <w:rPr>
          <w:rFonts w:ascii="Times New Roman" w:hAnsi="Times New Roman" w:cs="Times New Roman"/>
          <w:bCs/>
          <w:sz w:val="24"/>
          <w:szCs w:val="24"/>
        </w:rPr>
        <w:t xml:space="preserve">Гараж цегляний загальною площею 69,3 </w:t>
      </w:r>
      <w:proofErr w:type="spellStart"/>
      <w:r w:rsidRPr="00594146">
        <w:rPr>
          <w:rFonts w:ascii="Times New Roman" w:hAnsi="Times New Roman" w:cs="Times New Roman"/>
          <w:bCs/>
          <w:sz w:val="24"/>
          <w:szCs w:val="24"/>
        </w:rPr>
        <w:t>м.кв</w:t>
      </w:r>
      <w:proofErr w:type="spellEnd"/>
      <w:r w:rsidRPr="00594146">
        <w:rPr>
          <w:rFonts w:ascii="Times New Roman" w:hAnsi="Times New Roman" w:cs="Times New Roman"/>
          <w:bCs/>
          <w:sz w:val="24"/>
          <w:szCs w:val="24"/>
        </w:rPr>
        <w:t xml:space="preserve">, Складається з приміщень двох гаражів: гараж№1 площею 34.8 </w:t>
      </w:r>
      <w:proofErr w:type="spellStart"/>
      <w:r w:rsidRPr="00594146">
        <w:rPr>
          <w:rFonts w:ascii="Times New Roman" w:hAnsi="Times New Roman" w:cs="Times New Roman"/>
          <w:bCs/>
          <w:sz w:val="24"/>
          <w:szCs w:val="24"/>
        </w:rPr>
        <w:t>м.кв</w:t>
      </w:r>
      <w:proofErr w:type="spellEnd"/>
      <w:r w:rsidRPr="00594146">
        <w:rPr>
          <w:rFonts w:ascii="Times New Roman" w:hAnsi="Times New Roman" w:cs="Times New Roman"/>
          <w:bCs/>
          <w:sz w:val="24"/>
          <w:szCs w:val="24"/>
        </w:rPr>
        <w:t xml:space="preserve">., гараж №2 площею 34, 5 </w:t>
      </w:r>
      <w:proofErr w:type="spellStart"/>
      <w:r w:rsidRPr="00594146">
        <w:rPr>
          <w:rFonts w:ascii="Times New Roman" w:hAnsi="Times New Roman" w:cs="Times New Roman"/>
          <w:bCs/>
          <w:sz w:val="24"/>
          <w:szCs w:val="24"/>
        </w:rPr>
        <w:t>м.кв</w:t>
      </w:r>
      <w:proofErr w:type="spellEnd"/>
      <w:r w:rsidRPr="00594146">
        <w:rPr>
          <w:rFonts w:ascii="Times New Roman" w:hAnsi="Times New Roman" w:cs="Times New Roman"/>
          <w:bCs/>
          <w:sz w:val="24"/>
          <w:szCs w:val="24"/>
        </w:rPr>
        <w:t xml:space="preserve">. Перегородка між гаражами відсутня. конструктивні елементи гаражів: фундамент бетонний, стіни цегляні, перекриття </w:t>
      </w:r>
      <w:proofErr w:type="spellStart"/>
      <w:r w:rsidRPr="00594146">
        <w:rPr>
          <w:rFonts w:ascii="Times New Roman" w:hAnsi="Times New Roman" w:cs="Times New Roman"/>
          <w:bCs/>
          <w:sz w:val="24"/>
          <w:szCs w:val="24"/>
        </w:rPr>
        <w:t>деревяне</w:t>
      </w:r>
      <w:proofErr w:type="spellEnd"/>
      <w:r w:rsidRPr="00594146">
        <w:rPr>
          <w:rFonts w:ascii="Times New Roman" w:hAnsi="Times New Roman" w:cs="Times New Roman"/>
          <w:bCs/>
          <w:sz w:val="24"/>
          <w:szCs w:val="24"/>
        </w:rPr>
        <w:t xml:space="preserve">, покрівля </w:t>
      </w:r>
      <w:proofErr w:type="spellStart"/>
      <w:r w:rsidRPr="00594146">
        <w:rPr>
          <w:rFonts w:ascii="Times New Roman" w:hAnsi="Times New Roman" w:cs="Times New Roman"/>
          <w:bCs/>
          <w:sz w:val="24"/>
          <w:szCs w:val="24"/>
        </w:rPr>
        <w:t>двохсхила</w:t>
      </w:r>
      <w:proofErr w:type="spellEnd"/>
      <w:r w:rsidRPr="00594146">
        <w:rPr>
          <w:rFonts w:ascii="Times New Roman" w:hAnsi="Times New Roman" w:cs="Times New Roman"/>
          <w:bCs/>
          <w:sz w:val="24"/>
          <w:szCs w:val="24"/>
        </w:rPr>
        <w:t xml:space="preserve">, ворота </w:t>
      </w:r>
      <w:proofErr w:type="spellStart"/>
      <w:r w:rsidRPr="00594146">
        <w:rPr>
          <w:rFonts w:ascii="Times New Roman" w:hAnsi="Times New Roman" w:cs="Times New Roman"/>
          <w:bCs/>
          <w:sz w:val="24"/>
          <w:szCs w:val="24"/>
        </w:rPr>
        <w:t>деревяні</w:t>
      </w:r>
      <w:proofErr w:type="spellEnd"/>
      <w:r w:rsidRPr="00594146">
        <w:rPr>
          <w:rFonts w:ascii="Times New Roman" w:hAnsi="Times New Roman" w:cs="Times New Roman"/>
          <w:bCs/>
          <w:sz w:val="24"/>
          <w:szCs w:val="24"/>
        </w:rPr>
        <w:t>, вікна відсутні, оглядові ями відсутні. Технічний стан - ветхий</w:t>
      </w:r>
    </w:p>
    <w:p w:rsidR="002E59DE" w:rsidRDefault="002E59DE" w:rsidP="002E59DE">
      <w:pPr>
        <w:shd w:val="clear" w:color="auto" w:fill="FFFFFF"/>
        <w:spacing w:after="150" w:line="240" w:lineRule="auto"/>
        <w:ind w:righ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5288">
        <w:rPr>
          <w:rFonts w:ascii="Times New Roman" w:hAnsi="Times New Roman" w:cs="Times New Roman"/>
          <w:sz w:val="24"/>
          <w:szCs w:val="24"/>
        </w:rPr>
        <w:t xml:space="preserve">Будівля знаходиться </w:t>
      </w:r>
      <w:r>
        <w:rPr>
          <w:rFonts w:ascii="Times New Roman" w:hAnsi="Times New Roman" w:cs="Times New Roman"/>
          <w:sz w:val="24"/>
          <w:szCs w:val="24"/>
        </w:rPr>
        <w:t>на земельній ділянці площею 0,0197 га кадастровий номер 4623985800:01:005:0324</w:t>
      </w:r>
    </w:p>
    <w:p w:rsidR="002E59DE" w:rsidRPr="008B5288" w:rsidRDefault="002E59DE" w:rsidP="002E59DE">
      <w:pPr>
        <w:shd w:val="clear" w:color="auto" w:fill="FFFFFF"/>
        <w:spacing w:after="150" w:line="240" w:lineRule="auto"/>
        <w:ind w:righ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                                 </w:t>
      </w:r>
      <w:r w:rsidRPr="008451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91360" cy="2828925"/>
            <wp:effectExtent l="19050" t="0" r="8840" b="0"/>
            <wp:docPr id="4" name="Рисунок 0" descr="IMG_78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880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259" cy="282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1DE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</w:t>
      </w:r>
      <w:r w:rsidRPr="008451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1150" cy="2810774"/>
            <wp:effectExtent l="19050" t="0" r="0" b="0"/>
            <wp:docPr id="5" name="Рисунок 1" descr="IMG_78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88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049" cy="281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9DE" w:rsidRPr="00BF0EE2" w:rsidRDefault="002E59DE" w:rsidP="002E59DE">
      <w:pPr>
        <w:pStyle w:val="a3"/>
        <w:shd w:val="clear" w:color="auto" w:fill="FFFFFF"/>
        <w:spacing w:before="0" w:beforeAutospacing="0" w:after="150" w:afterAutospacing="0" w:line="252" w:lineRule="atLeast"/>
        <w:ind w:right="714"/>
        <w:jc w:val="both"/>
      </w:pPr>
      <w:r w:rsidRPr="007C0520">
        <w:rPr>
          <w:b/>
        </w:rPr>
        <w:t xml:space="preserve">Власник </w:t>
      </w:r>
      <w:r>
        <w:rPr>
          <w:b/>
        </w:rPr>
        <w:t>:</w:t>
      </w:r>
      <w:r>
        <w:t xml:space="preserve"> </w:t>
      </w:r>
      <w:proofErr w:type="spellStart"/>
      <w:r w:rsidRPr="00BF0EE2">
        <w:t>Радехівська</w:t>
      </w:r>
      <w:proofErr w:type="spellEnd"/>
      <w:r w:rsidRPr="00BF0EE2">
        <w:t xml:space="preserve"> міська рада</w:t>
      </w:r>
      <w:r>
        <w:t xml:space="preserve"> Львівської області</w:t>
      </w:r>
      <w:r w:rsidRPr="00BF0EE2">
        <w:t>.</w:t>
      </w:r>
    </w:p>
    <w:p w:rsidR="002E59DE" w:rsidRPr="00BF0EE2" w:rsidRDefault="002E59DE" w:rsidP="002E59DE">
      <w:pPr>
        <w:shd w:val="clear" w:color="auto" w:fill="FFFFFF"/>
        <w:spacing w:after="150" w:line="240" w:lineRule="auto"/>
        <w:ind w:righ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0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Балансоутримувач</w:t>
      </w:r>
      <w:proofErr w:type="spellEnd"/>
      <w:r w:rsidRPr="00BF0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F0E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F0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Радехівська</w:t>
      </w:r>
      <w:proofErr w:type="spellEnd"/>
      <w:r w:rsidRPr="00BF0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міська рада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Львівської області.</w:t>
      </w:r>
    </w:p>
    <w:p w:rsidR="002E59DE" w:rsidRPr="00BF0EE2" w:rsidRDefault="002E59DE" w:rsidP="002E59DE">
      <w:pPr>
        <w:shd w:val="clear" w:color="auto" w:fill="FFFFFF"/>
        <w:spacing w:after="150" w:line="240" w:lineRule="auto"/>
        <w:ind w:right="714"/>
        <w:jc w:val="both"/>
        <w:rPr>
          <w:rFonts w:ascii="Times New Roman" w:hAnsi="Times New Roman" w:cs="Times New Roman"/>
          <w:sz w:val="24"/>
          <w:szCs w:val="24"/>
        </w:rPr>
      </w:pPr>
      <w:r w:rsidRPr="00BF0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Адреса </w:t>
      </w:r>
      <w:proofErr w:type="spellStart"/>
      <w:r w:rsidRPr="00BF0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балансоутримувача</w:t>
      </w:r>
      <w:proofErr w:type="spellEnd"/>
      <w:r w:rsidRPr="00BF0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80200, </w:t>
      </w:r>
      <w:r w:rsidRPr="00BF0EE2">
        <w:rPr>
          <w:rFonts w:ascii="Times New Roman" w:hAnsi="Times New Roman" w:cs="Times New Roman"/>
          <w:sz w:val="24"/>
          <w:szCs w:val="24"/>
        </w:rPr>
        <w:t xml:space="preserve">Львівська область,  </w:t>
      </w:r>
      <w:proofErr w:type="spellStart"/>
      <w:r w:rsidRPr="00BF0EE2">
        <w:rPr>
          <w:rFonts w:ascii="Times New Roman" w:hAnsi="Times New Roman" w:cs="Times New Roman"/>
          <w:sz w:val="24"/>
          <w:szCs w:val="24"/>
        </w:rPr>
        <w:t>Радехівський</w:t>
      </w:r>
      <w:proofErr w:type="spellEnd"/>
      <w:r w:rsidRPr="00BF0EE2">
        <w:rPr>
          <w:rFonts w:ascii="Times New Roman" w:hAnsi="Times New Roman" w:cs="Times New Roman"/>
          <w:sz w:val="24"/>
          <w:szCs w:val="24"/>
        </w:rPr>
        <w:t xml:space="preserve"> район,  </w:t>
      </w:r>
      <w:proofErr w:type="spellStart"/>
      <w:r w:rsidRPr="00BF0EE2">
        <w:rPr>
          <w:rFonts w:ascii="Times New Roman" w:hAnsi="Times New Roman" w:cs="Times New Roman"/>
          <w:sz w:val="24"/>
          <w:szCs w:val="24"/>
        </w:rPr>
        <w:t>м.Радехів</w:t>
      </w:r>
      <w:proofErr w:type="spellEnd"/>
      <w:r w:rsidRPr="00BF0EE2">
        <w:rPr>
          <w:rFonts w:ascii="Times New Roman" w:hAnsi="Times New Roman" w:cs="Times New Roman"/>
          <w:sz w:val="24"/>
          <w:szCs w:val="24"/>
        </w:rPr>
        <w:t>, вул.. І. Франка, 2</w:t>
      </w:r>
    </w:p>
    <w:p w:rsidR="002E59DE" w:rsidRPr="00BF0EE2" w:rsidRDefault="002E59DE" w:rsidP="002E59DE">
      <w:pPr>
        <w:shd w:val="clear" w:color="auto" w:fill="FFFFFF"/>
        <w:spacing w:after="150" w:line="240" w:lineRule="auto"/>
        <w:ind w:righ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Телефон </w:t>
      </w:r>
      <w:proofErr w:type="spellStart"/>
      <w:r w:rsidRPr="00BF0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балансоутримувача</w:t>
      </w:r>
      <w:proofErr w:type="spellEnd"/>
      <w:r w:rsidRPr="00BF0EE2">
        <w:rPr>
          <w:rFonts w:ascii="Times New Roman" w:eastAsia="Times New Roman" w:hAnsi="Times New Roman" w:cs="Times New Roman"/>
          <w:sz w:val="24"/>
          <w:szCs w:val="24"/>
          <w:lang w:eastAsia="ru-RU"/>
        </w:rPr>
        <w:t>: (03255) 4-10-84</w:t>
      </w:r>
    </w:p>
    <w:p w:rsidR="002E59DE" w:rsidRPr="00BF0EE2" w:rsidRDefault="002E59DE" w:rsidP="002E59DE">
      <w:pPr>
        <w:jc w:val="both"/>
        <w:rPr>
          <w:rFonts w:ascii="Times New Roman" w:hAnsi="Times New Roman" w:cs="Times New Roman"/>
          <w:sz w:val="24"/>
          <w:szCs w:val="24"/>
        </w:rPr>
      </w:pPr>
      <w:r w:rsidRPr="00BF0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Код за ЄДРПОУ </w:t>
      </w:r>
      <w:proofErr w:type="spellStart"/>
      <w:r w:rsidRPr="00BF0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балансоутримувача</w:t>
      </w:r>
      <w:proofErr w:type="spellEnd"/>
      <w:r w:rsidRPr="00BF0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F0EE2">
        <w:rPr>
          <w:rFonts w:ascii="Times New Roman" w:hAnsi="Times New Roman" w:cs="Times New Roman"/>
          <w:sz w:val="24"/>
          <w:szCs w:val="24"/>
        </w:rPr>
        <w:t>26361149</w:t>
      </w:r>
    </w:p>
    <w:p w:rsidR="002E59DE" w:rsidRPr="00BF0EE2" w:rsidRDefault="002E59DE" w:rsidP="002E59DE">
      <w:pPr>
        <w:shd w:val="clear" w:color="auto" w:fill="FFFFFF"/>
        <w:spacing w:after="150" w:line="240" w:lineRule="auto"/>
        <w:ind w:right="71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0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Електронна адреса:</w:t>
      </w:r>
      <w:r w:rsidRPr="00BF0E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C0520">
        <w:rPr>
          <w:rFonts w:ascii="Times New Roman" w:hAnsi="Times New Roman" w:cs="Times New Roman"/>
          <w:sz w:val="24"/>
          <w:szCs w:val="24"/>
          <w:lang w:val="en-US"/>
        </w:rPr>
        <w:t>radekhiv</w:t>
      </w:r>
      <w:proofErr w:type="spellEnd"/>
      <w:r w:rsidRPr="007C0520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7C0520">
        <w:rPr>
          <w:rFonts w:ascii="Times New Roman" w:hAnsi="Times New Roman" w:cs="Times New Roman"/>
          <w:sz w:val="24"/>
          <w:szCs w:val="24"/>
          <w:lang w:val="en-US"/>
        </w:rPr>
        <w:t>miskrada</w:t>
      </w:r>
      <w:proofErr w:type="spellEnd"/>
      <w:r w:rsidRPr="007C0520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Pr="007C0520">
        <w:rPr>
          <w:rFonts w:ascii="Times New Roman" w:hAnsi="Times New Roman" w:cs="Times New Roman"/>
          <w:sz w:val="24"/>
          <w:szCs w:val="24"/>
          <w:lang w:val="en-US"/>
        </w:rPr>
        <w:t>ukr</w:t>
      </w:r>
      <w:proofErr w:type="spellEnd"/>
      <w:r w:rsidRPr="007C052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C0520">
        <w:rPr>
          <w:rFonts w:ascii="Times New Roman" w:hAnsi="Times New Roman" w:cs="Times New Roman"/>
          <w:sz w:val="24"/>
          <w:szCs w:val="24"/>
          <w:lang w:val="en-US"/>
        </w:rPr>
        <w:t>net</w:t>
      </w:r>
    </w:p>
    <w:p w:rsidR="002E59DE" w:rsidRDefault="002E59DE" w:rsidP="002E59DE">
      <w:pPr>
        <w:shd w:val="clear" w:color="auto" w:fill="FFFFFF"/>
        <w:spacing w:after="113" w:line="240" w:lineRule="auto"/>
        <w:ind w:right="6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59DE" w:rsidRPr="00BF0EE2" w:rsidRDefault="002E59DE" w:rsidP="002E59DE">
      <w:pPr>
        <w:shd w:val="clear" w:color="auto" w:fill="FFFFFF"/>
        <w:spacing w:after="113" w:line="240" w:lineRule="auto"/>
        <w:ind w:right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BF0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Інформація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 електронний аукціон та інформація про умови, на </w:t>
      </w:r>
      <w:r w:rsidRPr="00BF0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яких здійснюється приватизація об’єкта:</w:t>
      </w:r>
    </w:p>
    <w:p w:rsidR="002E59DE" w:rsidRDefault="002E59DE" w:rsidP="002E59DE">
      <w:pPr>
        <w:pStyle w:val="2"/>
        <w:shd w:val="clear" w:color="auto" w:fill="FFFFFF"/>
        <w:spacing w:before="0" w:beforeAutospacing="0" w:after="0" w:afterAutospacing="0"/>
        <w:jc w:val="both"/>
        <w:rPr>
          <w:sz w:val="24"/>
          <w:szCs w:val="24"/>
          <w:lang w:val="uk-UA"/>
        </w:rPr>
      </w:pPr>
      <w:r>
        <w:rPr>
          <w:rStyle w:val="a5"/>
          <w:sz w:val="24"/>
          <w:szCs w:val="24"/>
          <w:lang w:val="uk-UA"/>
        </w:rPr>
        <w:lastRenderedPageBreak/>
        <w:t>С</w:t>
      </w:r>
      <w:proofErr w:type="spellStart"/>
      <w:r w:rsidRPr="00BF0EE2">
        <w:rPr>
          <w:rStyle w:val="a5"/>
          <w:sz w:val="24"/>
          <w:szCs w:val="24"/>
        </w:rPr>
        <w:t>посіб</w:t>
      </w:r>
      <w:proofErr w:type="spellEnd"/>
      <w:r>
        <w:rPr>
          <w:rStyle w:val="a5"/>
          <w:sz w:val="24"/>
          <w:szCs w:val="24"/>
        </w:rPr>
        <w:t xml:space="preserve"> </w:t>
      </w:r>
      <w:proofErr w:type="spellStart"/>
      <w:r w:rsidRPr="00BF0EE2">
        <w:rPr>
          <w:rStyle w:val="a5"/>
          <w:sz w:val="24"/>
          <w:szCs w:val="24"/>
        </w:rPr>
        <w:t>проведення</w:t>
      </w:r>
      <w:proofErr w:type="spellEnd"/>
      <w:r>
        <w:rPr>
          <w:rStyle w:val="a5"/>
          <w:sz w:val="24"/>
          <w:szCs w:val="24"/>
        </w:rPr>
        <w:t xml:space="preserve"> </w:t>
      </w:r>
      <w:proofErr w:type="spellStart"/>
      <w:r w:rsidRPr="00BF0EE2">
        <w:rPr>
          <w:rStyle w:val="a5"/>
          <w:sz w:val="24"/>
          <w:szCs w:val="24"/>
        </w:rPr>
        <w:t>аукціону</w:t>
      </w:r>
      <w:proofErr w:type="spellEnd"/>
      <w:r w:rsidRPr="00BF0EE2">
        <w:rPr>
          <w:rStyle w:val="a5"/>
          <w:sz w:val="24"/>
          <w:szCs w:val="24"/>
        </w:rPr>
        <w:t>:</w:t>
      </w:r>
      <w:r w:rsidRPr="00BF0EE2">
        <w:rPr>
          <w:rStyle w:val="apple-converted-space"/>
          <w:b w:val="0"/>
          <w:bCs w:val="0"/>
          <w:sz w:val="24"/>
          <w:szCs w:val="24"/>
        </w:rPr>
        <w:t> </w:t>
      </w:r>
      <w:proofErr w:type="spellStart"/>
      <w:r w:rsidRPr="00BF0EE2">
        <w:rPr>
          <w:sz w:val="24"/>
          <w:szCs w:val="24"/>
        </w:rPr>
        <w:t>аукціон</w:t>
      </w:r>
      <w:proofErr w:type="spellEnd"/>
      <w:r>
        <w:rPr>
          <w:sz w:val="24"/>
          <w:szCs w:val="24"/>
          <w:lang w:val="uk-UA"/>
        </w:rPr>
        <w:t xml:space="preserve"> з умовами</w:t>
      </w:r>
      <w:r w:rsidRPr="00BF0EE2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</w:p>
    <w:p w:rsidR="002E59DE" w:rsidRPr="00BF0EE2" w:rsidRDefault="002E59DE" w:rsidP="002E59DE">
      <w:pPr>
        <w:shd w:val="clear" w:color="auto" w:fill="FFFFFF"/>
        <w:spacing w:after="150" w:line="240" w:lineRule="auto"/>
        <w:ind w:righ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та час проведення аукціону</w:t>
      </w:r>
      <w:r w:rsidRPr="00002A3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02 листопада</w:t>
      </w:r>
      <w:r w:rsidRPr="0045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року</w:t>
      </w:r>
      <w:r w:rsidRPr="0045390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година, о котрій починається аукціон, встановлюється ЕТС для кожного електронного аукціону окремо в проміжку часу з 09−00 до 18−00 години дня.</w:t>
      </w:r>
    </w:p>
    <w:p w:rsidR="002E59DE" w:rsidRPr="00BF0EE2" w:rsidRDefault="002E59DE" w:rsidP="002E59DE">
      <w:pPr>
        <w:shd w:val="clear" w:color="auto" w:fill="FFFFFF"/>
        <w:spacing w:after="150" w:line="240" w:lineRule="auto"/>
        <w:ind w:righ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EE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 проводиться відповідно до ЗУ «Про приватизацію державного і комунального майна» та Порядку проведення електронних аукціонів для прод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ажу об’єктів малої приватизації</w:t>
      </w:r>
      <w:r w:rsidRPr="00BF0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затвердженого постановою Кабінету Міністрів України від 10 травня № 432.</w:t>
      </w:r>
    </w:p>
    <w:p w:rsidR="002E59DE" w:rsidRPr="00BF0EE2" w:rsidRDefault="002E59DE" w:rsidP="002E59DE">
      <w:pPr>
        <w:shd w:val="clear" w:color="auto" w:fill="FFFFFF"/>
        <w:spacing w:after="150" w:line="240" w:lineRule="auto"/>
        <w:ind w:righ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E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 участі в аукціоні не допускаються особи, на яких поширюються обмеження, визначені частиною другою статті 8 Закону України «Про приватизацію державного і комунального майна».</w:t>
      </w:r>
    </w:p>
    <w:p w:rsidR="002E59DE" w:rsidRPr="00BF0EE2" w:rsidRDefault="002E59DE" w:rsidP="002E59DE">
      <w:pPr>
        <w:shd w:val="clear" w:color="auto" w:fill="FFFFFF"/>
        <w:spacing w:after="150" w:line="240" w:lineRule="auto"/>
        <w:ind w:righ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Кінцевий строк подання заяви на участь в аукціоні з умовами, аукціоні із зниженням стартової ціни</w:t>
      </w:r>
      <w:r w:rsidRPr="00BF0EE2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(подання цінових аукціонних пропозицій) встановлюється ЕТС для кожного електронного аукціону окремо в проміжку часу з 19−30 до 20−30 години дня, що передує дню проведення електронного аукціону.</w:t>
      </w:r>
    </w:p>
    <w:p w:rsidR="002E59DE" w:rsidRPr="00BF0EE2" w:rsidRDefault="002E59DE" w:rsidP="002E59DE">
      <w:pPr>
        <w:shd w:val="clear" w:color="auto" w:fill="FFFFFF"/>
        <w:spacing w:after="150" w:line="240" w:lineRule="auto"/>
        <w:ind w:righ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Кінцевий строк подання заяви на участь в аукціоні за методом покрокового зниження ціни та подальшого подання цінових пропозицій </w:t>
      </w:r>
      <w:r w:rsidRPr="00BF0EE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встановлюється ЕТС для кожного електронного аукціону окремо в проміжку часу з 16−15 до 16−45 години дня проведення електронного аукціону.</w:t>
      </w:r>
    </w:p>
    <w:p w:rsidR="002E59DE" w:rsidRPr="00BF0EE2" w:rsidRDefault="002E59DE" w:rsidP="002E59DE">
      <w:pPr>
        <w:shd w:val="clear" w:color="auto" w:fill="FFFFFF"/>
        <w:spacing w:after="150" w:line="240" w:lineRule="auto"/>
        <w:ind w:righ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E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Інформація про умови, на яких здійснюється приватизація об’єкта:</w:t>
      </w:r>
    </w:p>
    <w:p w:rsidR="002E59DE" w:rsidRDefault="002E59DE" w:rsidP="002E59D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Стартова ціна об’єкта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</w:t>
      </w:r>
      <w:r w:rsidRPr="003E2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 ПДВ) для продажу на аукціоні з умовами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25 100</w:t>
      </w:r>
      <w:r w:rsidRPr="00EB00A3">
        <w:rPr>
          <w:rFonts w:ascii="Times New Roman" w:hAnsi="Times New Roman" w:cs="Times New Roman"/>
          <w:sz w:val="26"/>
          <w:szCs w:val="26"/>
        </w:rPr>
        <w:t>грн.(</w:t>
      </w:r>
      <w:r>
        <w:rPr>
          <w:rFonts w:ascii="Times New Roman" w:hAnsi="Times New Roman" w:cs="Times New Roman"/>
          <w:sz w:val="26"/>
          <w:szCs w:val="26"/>
        </w:rPr>
        <w:t>двадцять п’ять тисяч сто</w:t>
      </w:r>
      <w:r w:rsidRPr="00EB00A3">
        <w:rPr>
          <w:rFonts w:ascii="Times New Roman" w:hAnsi="Times New Roman" w:cs="Times New Roman"/>
          <w:sz w:val="26"/>
          <w:szCs w:val="26"/>
        </w:rPr>
        <w:t>) гривень 00 копійок</w:t>
      </w:r>
      <w:r w:rsidRPr="003E2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E59DE" w:rsidRDefault="002E59DE" w:rsidP="002E59DE">
      <w:pPr>
        <w:jc w:val="both"/>
        <w:rPr>
          <w:rFonts w:ascii="Times New Roman" w:hAnsi="Times New Roman" w:cs="Times New Roman"/>
          <w:sz w:val="24"/>
          <w:szCs w:val="24"/>
        </w:rPr>
      </w:pPr>
      <w:r w:rsidRPr="003E2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Розмір гарантійного внеску:</w:t>
      </w:r>
      <w:r>
        <w:rPr>
          <w:rFonts w:ascii="Times New Roman" w:hAnsi="Times New Roman" w:cs="Times New Roman"/>
          <w:sz w:val="24"/>
          <w:szCs w:val="24"/>
        </w:rPr>
        <w:t xml:space="preserve"> 2 510,00 (дві тисячі п’ятсот десять) гривень 00</w:t>
      </w:r>
      <w:r w:rsidRPr="003E2C09">
        <w:rPr>
          <w:rFonts w:ascii="Times New Roman" w:hAnsi="Times New Roman" w:cs="Times New Roman"/>
          <w:sz w:val="24"/>
          <w:szCs w:val="24"/>
        </w:rPr>
        <w:t xml:space="preserve"> копій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3E2C09">
        <w:rPr>
          <w:rFonts w:ascii="Times New Roman" w:hAnsi="Times New Roman" w:cs="Times New Roman"/>
          <w:sz w:val="24"/>
          <w:szCs w:val="24"/>
        </w:rPr>
        <w:t xml:space="preserve"> без  ПДВ</w:t>
      </w:r>
    </w:p>
    <w:p w:rsidR="002E59DE" w:rsidRDefault="002E59DE" w:rsidP="002E59DE">
      <w:pPr>
        <w:shd w:val="clear" w:color="auto" w:fill="FFFFFF"/>
        <w:spacing w:after="150" w:line="240" w:lineRule="auto"/>
        <w:ind w:right="714"/>
        <w:jc w:val="both"/>
        <w:rPr>
          <w:rFonts w:ascii="Times New Roman" w:hAnsi="Times New Roman" w:cs="Times New Roman"/>
          <w:sz w:val="26"/>
          <w:szCs w:val="26"/>
        </w:rPr>
      </w:pPr>
      <w:r w:rsidRPr="003E2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Стартова ціна об’єкта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</w:t>
      </w:r>
      <w:r w:rsidRPr="003E2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 ПДВ) для продажу на аукціоні із зниженням стартової ціни:</w:t>
      </w:r>
      <w:r w:rsidRPr="007A59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12 550</w:t>
      </w:r>
      <w:r w:rsidRPr="00BF0EE2">
        <w:rPr>
          <w:rFonts w:ascii="Times New Roman" w:hAnsi="Times New Roman" w:cs="Times New Roman"/>
          <w:sz w:val="26"/>
          <w:szCs w:val="26"/>
        </w:rPr>
        <w:t xml:space="preserve"> грн.(</w:t>
      </w:r>
      <w:r w:rsidRPr="00C31C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дванадцять тисяч п’ятсот п’ятдесят) гривень 00</w:t>
      </w:r>
      <w:r w:rsidRPr="00BF0EE2">
        <w:rPr>
          <w:rFonts w:ascii="Times New Roman" w:hAnsi="Times New Roman" w:cs="Times New Roman"/>
          <w:sz w:val="26"/>
          <w:szCs w:val="26"/>
        </w:rPr>
        <w:t xml:space="preserve"> копійок</w:t>
      </w:r>
      <w:r w:rsidRPr="00D66C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59DE" w:rsidRPr="003E2C09" w:rsidRDefault="002E59DE" w:rsidP="002E59DE">
      <w:pPr>
        <w:shd w:val="clear" w:color="auto" w:fill="FFFFFF"/>
        <w:spacing w:after="150" w:line="240" w:lineRule="auto"/>
        <w:ind w:right="7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Розмір гарантійного внеску: </w:t>
      </w:r>
      <w:r>
        <w:rPr>
          <w:rFonts w:ascii="Times New Roman" w:hAnsi="Times New Roman" w:cs="Times New Roman"/>
          <w:sz w:val="24"/>
          <w:szCs w:val="24"/>
        </w:rPr>
        <w:t>1 255</w:t>
      </w:r>
      <w:r w:rsidRPr="003E2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(одна тисяча двісті п’ятдесят п’ять) гривень</w:t>
      </w:r>
      <w:r w:rsidRPr="003E2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3E2C09">
        <w:rPr>
          <w:rFonts w:ascii="Times New Roman" w:hAnsi="Times New Roman" w:cs="Times New Roman"/>
          <w:sz w:val="24"/>
          <w:szCs w:val="24"/>
        </w:rPr>
        <w:t xml:space="preserve"> коп. без ПДВ </w:t>
      </w:r>
      <w:r w:rsidRPr="003E2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E59DE" w:rsidRDefault="002E59DE" w:rsidP="002E59DE">
      <w:pPr>
        <w:jc w:val="both"/>
        <w:rPr>
          <w:rFonts w:ascii="Times New Roman" w:hAnsi="Times New Roman" w:cs="Times New Roman"/>
          <w:sz w:val="26"/>
          <w:szCs w:val="26"/>
        </w:rPr>
      </w:pPr>
      <w:r w:rsidRPr="003E2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Стартова ціна об’єкта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E2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 ПДВ)  для продажу на аукціоні за методом покрокового зниження ціни та подальшого подання цінових пропозицій:</w:t>
      </w:r>
      <w:r w:rsidRPr="003E2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12 550</w:t>
      </w:r>
      <w:r w:rsidRPr="00BF0EE2">
        <w:rPr>
          <w:rFonts w:ascii="Times New Roman" w:hAnsi="Times New Roman" w:cs="Times New Roman"/>
          <w:sz w:val="26"/>
          <w:szCs w:val="26"/>
        </w:rPr>
        <w:t xml:space="preserve"> грн.(</w:t>
      </w:r>
      <w:r w:rsidRPr="00C31C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дванадцять тисяч п’ятсот п’ятдесят) гривень 00</w:t>
      </w:r>
      <w:r w:rsidRPr="00BF0EE2">
        <w:rPr>
          <w:rFonts w:ascii="Times New Roman" w:hAnsi="Times New Roman" w:cs="Times New Roman"/>
          <w:sz w:val="26"/>
          <w:szCs w:val="26"/>
        </w:rPr>
        <w:t xml:space="preserve"> копійок</w:t>
      </w:r>
      <w:r w:rsidRPr="00D66C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59DE" w:rsidRPr="003E2C09" w:rsidRDefault="002E59DE" w:rsidP="002E59DE">
      <w:pPr>
        <w:shd w:val="clear" w:color="auto" w:fill="FFFFFF"/>
        <w:spacing w:after="150" w:line="240" w:lineRule="auto"/>
        <w:ind w:right="7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Розмір гарантійного внеску:</w:t>
      </w:r>
      <w:r w:rsidRPr="00F82F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1 255</w:t>
      </w:r>
      <w:r w:rsidRPr="003E2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(одна тисяча двісті п’ятдесят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пять</w:t>
      </w:r>
      <w:proofErr w:type="spellEnd"/>
      <w:r>
        <w:rPr>
          <w:rFonts w:ascii="Times New Roman" w:hAnsi="Times New Roman" w:cs="Times New Roman"/>
          <w:sz w:val="24"/>
          <w:szCs w:val="24"/>
        </w:rPr>
        <w:t>) гривень</w:t>
      </w:r>
      <w:r w:rsidRPr="003E2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3E2C09">
        <w:rPr>
          <w:rFonts w:ascii="Times New Roman" w:hAnsi="Times New Roman" w:cs="Times New Roman"/>
          <w:sz w:val="24"/>
          <w:szCs w:val="24"/>
        </w:rPr>
        <w:t xml:space="preserve"> коп. без ПДВ </w:t>
      </w:r>
      <w:r w:rsidRPr="003E2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E59DE" w:rsidRDefault="002E59DE" w:rsidP="002E59DE">
      <w:pPr>
        <w:shd w:val="clear" w:color="auto" w:fill="FFFFFF"/>
        <w:spacing w:after="150" w:line="240" w:lineRule="auto"/>
        <w:ind w:righ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Розмір реєстраційного внеску: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1 200</w:t>
      </w:r>
      <w:r w:rsidRPr="003E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C0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3E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 ПДВ.</w:t>
      </w:r>
    </w:p>
    <w:p w:rsidR="002E59DE" w:rsidRPr="0018042E" w:rsidRDefault="002E59DE" w:rsidP="002E59DE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lang w:val="uk-UA"/>
        </w:rPr>
      </w:pPr>
      <w:r>
        <w:rPr>
          <w:sz w:val="24"/>
          <w:szCs w:val="24"/>
          <w:lang w:val="uk-UA"/>
        </w:rPr>
        <w:t xml:space="preserve">Компенсація витрат, які виникли </w:t>
      </w:r>
      <w:r w:rsidRPr="002F7E09">
        <w:rPr>
          <w:sz w:val="24"/>
          <w:szCs w:val="24"/>
          <w:lang w:val="uk-UA"/>
        </w:rPr>
        <w:t>в процесі приватизації</w:t>
      </w:r>
      <w:r>
        <w:rPr>
          <w:b w:val="0"/>
          <w:sz w:val="24"/>
          <w:szCs w:val="24"/>
          <w:lang w:val="uk-UA"/>
        </w:rPr>
        <w:t xml:space="preserve"> -</w:t>
      </w:r>
      <w:r w:rsidRPr="0018042E">
        <w:rPr>
          <w:b w:val="0"/>
          <w:sz w:val="24"/>
          <w:szCs w:val="24"/>
          <w:lang w:val="uk-UA"/>
        </w:rPr>
        <w:t xml:space="preserve"> проведення оцінки майна </w:t>
      </w:r>
      <w:r>
        <w:rPr>
          <w:b w:val="0"/>
          <w:sz w:val="24"/>
          <w:szCs w:val="24"/>
          <w:lang w:val="uk-UA"/>
        </w:rPr>
        <w:t>у розмірі 1 200 (одна тисяча двісті)</w:t>
      </w:r>
      <w:r w:rsidRPr="0018042E">
        <w:rPr>
          <w:b w:val="0"/>
          <w:sz w:val="24"/>
          <w:szCs w:val="24"/>
          <w:lang w:val="uk-UA"/>
        </w:rPr>
        <w:t xml:space="preserve"> </w:t>
      </w:r>
      <w:r>
        <w:rPr>
          <w:b w:val="0"/>
          <w:sz w:val="24"/>
          <w:szCs w:val="24"/>
          <w:lang w:val="uk-UA"/>
        </w:rPr>
        <w:t>грн.</w:t>
      </w:r>
    </w:p>
    <w:p w:rsidR="002E59DE" w:rsidRPr="003E2C09" w:rsidRDefault="002E59DE" w:rsidP="002E59DE">
      <w:pPr>
        <w:shd w:val="clear" w:color="auto" w:fill="FFFFFF"/>
        <w:spacing w:after="150" w:line="240" w:lineRule="auto"/>
        <w:ind w:righ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DE" w:rsidRPr="003E2C09" w:rsidRDefault="002E59DE" w:rsidP="002E59DE">
      <w:pPr>
        <w:shd w:val="clear" w:color="auto" w:fill="FFFFFF"/>
        <w:spacing w:after="150" w:line="240" w:lineRule="auto"/>
        <w:ind w:righ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Період між аукціоном з умовами та аукціоном із зниженням стартової ціни та аукціоном за методом покрокового зниження ціни та подальшого подання цінових пропозицій:</w:t>
      </w:r>
    </w:p>
    <w:p w:rsidR="002E59DE" w:rsidRPr="003E2C09" w:rsidRDefault="002E59DE" w:rsidP="002E59DE">
      <w:pPr>
        <w:shd w:val="clear" w:color="auto" w:fill="FFFFFF"/>
        <w:spacing w:after="150" w:line="240" w:lineRule="auto"/>
        <w:ind w:righ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календарний день</w:t>
      </w:r>
      <w:r w:rsidRPr="003E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дати аукціону (опублікування інформаційного повідомлення про приватизацію об’єкта).</w:t>
      </w:r>
    </w:p>
    <w:p w:rsidR="002E59DE" w:rsidRPr="003E2C09" w:rsidRDefault="002E59DE" w:rsidP="002E59DE">
      <w:pPr>
        <w:shd w:val="clear" w:color="auto" w:fill="FFFFFF"/>
        <w:spacing w:after="150" w:line="240" w:lineRule="auto"/>
        <w:ind w:righ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Крок аукціону на аукціоні  з умовами: </w:t>
      </w:r>
      <w:r>
        <w:rPr>
          <w:rFonts w:ascii="Times New Roman" w:hAnsi="Times New Roman" w:cs="Times New Roman"/>
          <w:sz w:val="24"/>
          <w:szCs w:val="24"/>
        </w:rPr>
        <w:t xml:space="preserve"> 251 грн.  00 коп. </w:t>
      </w:r>
      <w:r w:rsidRPr="003E2C09">
        <w:rPr>
          <w:rFonts w:ascii="Times New Roman" w:eastAsia="Times New Roman" w:hAnsi="Times New Roman" w:cs="Times New Roman"/>
          <w:sz w:val="24"/>
          <w:szCs w:val="24"/>
          <w:lang w:eastAsia="ru-RU"/>
        </w:rPr>
        <w:t>(1% від стартової ціни аукціону)</w:t>
      </w:r>
    </w:p>
    <w:p w:rsidR="002E59DE" w:rsidRPr="003E2C09" w:rsidRDefault="002E59DE" w:rsidP="002E59DE">
      <w:pPr>
        <w:shd w:val="clear" w:color="auto" w:fill="FFFFFF"/>
        <w:spacing w:after="150" w:line="240" w:lineRule="auto"/>
        <w:ind w:righ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Крок аукціону на аукціоні із зниженням стартової ціни та аукціоні за методом покрокового зниження ціни та подальшого подання цінових пропозицій: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125 грн. 50</w:t>
      </w:r>
      <w:r w:rsidRPr="00D66C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коп</w:t>
      </w:r>
      <w:proofErr w:type="spellEnd"/>
      <w:r w:rsidRPr="003E2C09">
        <w:rPr>
          <w:rFonts w:ascii="Times New Roman" w:hAnsi="Times New Roman" w:cs="Times New Roman"/>
          <w:sz w:val="24"/>
          <w:szCs w:val="24"/>
        </w:rPr>
        <w:t xml:space="preserve"> </w:t>
      </w:r>
      <w:r w:rsidRPr="003E2C09">
        <w:rPr>
          <w:rFonts w:ascii="Times New Roman" w:eastAsia="Times New Roman" w:hAnsi="Times New Roman" w:cs="Times New Roman"/>
          <w:sz w:val="24"/>
          <w:szCs w:val="24"/>
          <w:lang w:eastAsia="ru-RU"/>
        </w:rPr>
        <w:t>(1% від стартової ціни аукціону)</w:t>
      </w:r>
    </w:p>
    <w:p w:rsidR="002E59DE" w:rsidRDefault="002E59DE" w:rsidP="002E59DE">
      <w:pPr>
        <w:shd w:val="clear" w:color="auto" w:fill="FFFFFF"/>
        <w:spacing w:after="150" w:line="240" w:lineRule="auto"/>
        <w:ind w:right="7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59DE" w:rsidRPr="00BF0EE2" w:rsidRDefault="002E59DE" w:rsidP="002E59DE">
      <w:pPr>
        <w:shd w:val="clear" w:color="auto" w:fill="FFFFFF"/>
        <w:spacing w:after="150" w:line="240" w:lineRule="auto"/>
        <w:ind w:righ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E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Загальна кількість кроків, на які знижується стартова ціна об’єкта на аукціоні за методом покрокового зниження ціни та подальшого подання цінових пропозицій, становить 2 кроки.</w:t>
      </w:r>
    </w:p>
    <w:p w:rsidR="002E59DE" w:rsidRPr="00BF0EE2" w:rsidRDefault="002E59DE" w:rsidP="002E59DE">
      <w:pPr>
        <w:shd w:val="clear" w:color="auto" w:fill="FFFFFF"/>
        <w:spacing w:after="150" w:line="240" w:lineRule="auto"/>
        <w:ind w:righ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3.Час та місце ознайомлення з об’єктом</w:t>
      </w:r>
      <w:r w:rsidRPr="00BF0EE2">
        <w:rPr>
          <w:rFonts w:ascii="Times New Roman" w:eastAsia="Times New Roman" w:hAnsi="Times New Roman" w:cs="Times New Roman"/>
          <w:sz w:val="24"/>
          <w:szCs w:val="24"/>
          <w:lang w:eastAsia="ru-RU"/>
        </w:rPr>
        <w:t>: ознайомитися з об’єктом можна за місцем його розташування у робочі дні, попередньо узгодивши з представником Радехівської  міської ради (</w:t>
      </w:r>
      <w:proofErr w:type="spellStart"/>
      <w:r w:rsidRPr="00BF0EE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</w:t>
      </w:r>
      <w:proofErr w:type="spellEnd"/>
      <w:r w:rsidRPr="00BF0EE2">
        <w:rPr>
          <w:rFonts w:ascii="Times New Roman" w:eastAsia="Times New Roman" w:hAnsi="Times New Roman" w:cs="Times New Roman"/>
          <w:sz w:val="24"/>
          <w:szCs w:val="24"/>
          <w:lang w:eastAsia="ru-RU"/>
        </w:rPr>
        <w:t>) годину огляду об’єкта за телефоном: (03255) 4-10-86 з 10</w:t>
      </w:r>
      <w:r w:rsidRPr="00BF0E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00BF0EE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 17</w:t>
      </w:r>
      <w:r w:rsidRPr="00BF0E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00BF0EE2">
        <w:rPr>
          <w:rFonts w:ascii="Times New Roman" w:eastAsia="Times New Roman" w:hAnsi="Times New Roman" w:cs="Times New Roman"/>
          <w:sz w:val="24"/>
          <w:szCs w:val="24"/>
          <w:lang w:eastAsia="ru-RU"/>
        </w:rPr>
        <w:t>у робочі дні.</w:t>
      </w:r>
    </w:p>
    <w:p w:rsidR="002E59DE" w:rsidRPr="00BF0EE2" w:rsidRDefault="002E59DE" w:rsidP="002E59DE">
      <w:pPr>
        <w:shd w:val="clear" w:color="auto" w:fill="FFFFFF"/>
        <w:spacing w:after="150" w:line="240" w:lineRule="auto"/>
        <w:ind w:right="714"/>
        <w:jc w:val="both"/>
        <w:rPr>
          <w:rFonts w:ascii="Times New Roman" w:hAnsi="Times New Roman" w:cs="Times New Roman"/>
          <w:sz w:val="24"/>
          <w:szCs w:val="24"/>
        </w:rPr>
      </w:pPr>
      <w:r w:rsidRPr="00BF0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Адреса </w:t>
      </w:r>
      <w:proofErr w:type="spellStart"/>
      <w:r w:rsidRPr="00BF0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балансоутримувача</w:t>
      </w:r>
      <w:proofErr w:type="spellEnd"/>
      <w:r w:rsidRPr="00BF0EE2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BF0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Радехівська</w:t>
      </w:r>
      <w:proofErr w:type="spellEnd"/>
      <w:r w:rsidRPr="00BF0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міська рада)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0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80200, </w:t>
      </w:r>
      <w:r w:rsidRPr="00BF0EE2">
        <w:rPr>
          <w:rFonts w:ascii="Times New Roman" w:hAnsi="Times New Roman" w:cs="Times New Roman"/>
          <w:sz w:val="24"/>
          <w:szCs w:val="24"/>
        </w:rPr>
        <w:t xml:space="preserve">Львівська область,  </w:t>
      </w:r>
      <w:proofErr w:type="spellStart"/>
      <w:r w:rsidRPr="00BF0EE2">
        <w:rPr>
          <w:rFonts w:ascii="Times New Roman" w:hAnsi="Times New Roman" w:cs="Times New Roman"/>
          <w:sz w:val="24"/>
          <w:szCs w:val="24"/>
        </w:rPr>
        <w:t>Радехівський</w:t>
      </w:r>
      <w:proofErr w:type="spellEnd"/>
      <w:r w:rsidRPr="00BF0EE2">
        <w:rPr>
          <w:rFonts w:ascii="Times New Roman" w:hAnsi="Times New Roman" w:cs="Times New Roman"/>
          <w:sz w:val="24"/>
          <w:szCs w:val="24"/>
        </w:rPr>
        <w:t xml:space="preserve"> район,  </w:t>
      </w:r>
      <w:proofErr w:type="spellStart"/>
      <w:r w:rsidRPr="00BF0EE2">
        <w:rPr>
          <w:rFonts w:ascii="Times New Roman" w:hAnsi="Times New Roman" w:cs="Times New Roman"/>
          <w:sz w:val="24"/>
          <w:szCs w:val="24"/>
        </w:rPr>
        <w:t>м.Радехів</w:t>
      </w:r>
      <w:proofErr w:type="spellEnd"/>
      <w:r w:rsidRPr="00BF0EE2">
        <w:rPr>
          <w:rFonts w:ascii="Times New Roman" w:hAnsi="Times New Roman" w:cs="Times New Roman"/>
          <w:sz w:val="24"/>
          <w:szCs w:val="24"/>
        </w:rPr>
        <w:t>, вул. І. Франка, 2</w:t>
      </w:r>
    </w:p>
    <w:p w:rsidR="002E59DE" w:rsidRPr="00BF0EE2" w:rsidRDefault="002E59DE" w:rsidP="002E59DE">
      <w:pPr>
        <w:shd w:val="clear" w:color="auto" w:fill="FFFFFF"/>
        <w:spacing w:after="150" w:line="240" w:lineRule="auto"/>
        <w:ind w:right="71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0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Електронна адреса:</w:t>
      </w:r>
      <w:r w:rsidRPr="00BF0E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B70C6">
        <w:rPr>
          <w:rFonts w:ascii="Times New Roman" w:hAnsi="Times New Roman" w:cs="Times New Roman"/>
          <w:sz w:val="24"/>
          <w:szCs w:val="24"/>
          <w:lang w:val="en-US"/>
        </w:rPr>
        <w:t>radekhiv</w:t>
      </w:r>
      <w:proofErr w:type="spellEnd"/>
      <w:r w:rsidRPr="007B70C6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7B70C6">
        <w:rPr>
          <w:rFonts w:ascii="Times New Roman" w:hAnsi="Times New Roman" w:cs="Times New Roman"/>
          <w:sz w:val="24"/>
          <w:szCs w:val="24"/>
          <w:lang w:val="en-US"/>
        </w:rPr>
        <w:t>miskrada</w:t>
      </w:r>
      <w:proofErr w:type="spellEnd"/>
      <w:r w:rsidRPr="007B70C6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Pr="007B70C6">
        <w:rPr>
          <w:rFonts w:ascii="Times New Roman" w:hAnsi="Times New Roman" w:cs="Times New Roman"/>
          <w:sz w:val="24"/>
          <w:szCs w:val="24"/>
          <w:lang w:val="en-US"/>
        </w:rPr>
        <w:t>ukr</w:t>
      </w:r>
      <w:proofErr w:type="spellEnd"/>
      <w:r w:rsidRPr="007B70C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B70C6">
        <w:rPr>
          <w:rFonts w:ascii="Times New Roman" w:hAnsi="Times New Roman" w:cs="Times New Roman"/>
          <w:sz w:val="24"/>
          <w:szCs w:val="24"/>
          <w:lang w:val="en-US"/>
        </w:rPr>
        <w:t>net</w:t>
      </w:r>
    </w:p>
    <w:p w:rsidR="002E59DE" w:rsidRPr="00BF0EE2" w:rsidRDefault="002E59DE" w:rsidP="002E59DE">
      <w:pPr>
        <w:shd w:val="clear" w:color="auto" w:fill="FFFFFF"/>
        <w:spacing w:after="150" w:line="240" w:lineRule="auto"/>
        <w:ind w:righ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BF0E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0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Організатор аукціону:</w:t>
      </w:r>
      <w:r w:rsidRPr="00BF0E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F0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Радехівська</w:t>
      </w:r>
      <w:proofErr w:type="spellEnd"/>
      <w:r w:rsidRPr="00BF0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міська рада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Львівської області (</w:t>
      </w:r>
      <w:r w:rsidRPr="00BF0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ЄДРПОУ </w:t>
      </w:r>
      <w:r w:rsidRPr="00BF0EE2">
        <w:rPr>
          <w:rFonts w:ascii="Times New Roman" w:hAnsi="Times New Roman" w:cs="Times New Roman"/>
          <w:sz w:val="24"/>
          <w:szCs w:val="24"/>
        </w:rPr>
        <w:t>26361149</w:t>
      </w:r>
      <w:r w:rsidRPr="00BF0E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E59DE" w:rsidRPr="00BF0EE2" w:rsidRDefault="002E59DE" w:rsidP="002E59DE">
      <w:pPr>
        <w:shd w:val="clear" w:color="auto" w:fill="FFFFFF"/>
        <w:spacing w:after="150" w:line="240" w:lineRule="auto"/>
        <w:ind w:right="714"/>
        <w:jc w:val="both"/>
        <w:rPr>
          <w:rFonts w:ascii="Times New Roman" w:hAnsi="Times New Roman" w:cs="Times New Roman"/>
          <w:sz w:val="24"/>
          <w:szCs w:val="24"/>
        </w:rPr>
      </w:pPr>
      <w:r w:rsidRPr="00BF0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Адреса: </w:t>
      </w:r>
      <w:r w:rsidRPr="00BF0EE2">
        <w:rPr>
          <w:rFonts w:ascii="Times New Roman" w:hAnsi="Times New Roman" w:cs="Times New Roman"/>
          <w:sz w:val="24"/>
          <w:szCs w:val="24"/>
        </w:rPr>
        <w:t>Львівська область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0EE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F0EE2">
        <w:rPr>
          <w:rFonts w:ascii="Times New Roman" w:hAnsi="Times New Roman" w:cs="Times New Roman"/>
          <w:sz w:val="24"/>
          <w:szCs w:val="24"/>
        </w:rPr>
        <w:t>м.Радехів</w:t>
      </w:r>
      <w:proofErr w:type="spellEnd"/>
      <w:r w:rsidRPr="00BF0EE2">
        <w:rPr>
          <w:rFonts w:ascii="Times New Roman" w:hAnsi="Times New Roman" w:cs="Times New Roman"/>
          <w:sz w:val="24"/>
          <w:szCs w:val="24"/>
        </w:rPr>
        <w:t>, вул..І. Франка, 2,</w:t>
      </w:r>
    </w:p>
    <w:p w:rsidR="002E59DE" w:rsidRDefault="002E59DE" w:rsidP="002E59DE">
      <w:pPr>
        <w:shd w:val="clear" w:color="auto" w:fill="FFFFFF"/>
        <w:spacing w:after="150" w:line="240" w:lineRule="auto"/>
        <w:ind w:right="7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B70C6">
        <w:rPr>
          <w:rFonts w:ascii="Times New Roman" w:hAnsi="Times New Roman" w:cs="Times New Roman"/>
          <w:sz w:val="24"/>
          <w:szCs w:val="24"/>
          <w:lang w:val="en-US"/>
        </w:rPr>
        <w:t>radekhiv</w:t>
      </w:r>
      <w:proofErr w:type="spellEnd"/>
      <w:r w:rsidRPr="007B70C6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7B70C6">
        <w:rPr>
          <w:rFonts w:ascii="Times New Roman" w:hAnsi="Times New Roman" w:cs="Times New Roman"/>
          <w:sz w:val="24"/>
          <w:szCs w:val="24"/>
          <w:lang w:val="en-US"/>
        </w:rPr>
        <w:t>miskrada</w:t>
      </w:r>
      <w:proofErr w:type="spellEnd"/>
      <w:r w:rsidRPr="007B70C6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Pr="007B70C6">
        <w:rPr>
          <w:rFonts w:ascii="Times New Roman" w:hAnsi="Times New Roman" w:cs="Times New Roman"/>
          <w:sz w:val="24"/>
          <w:szCs w:val="24"/>
          <w:lang w:val="en-US"/>
        </w:rPr>
        <w:t>ukr</w:t>
      </w:r>
      <w:proofErr w:type="spellEnd"/>
      <w:r w:rsidRPr="007B70C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B70C6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7B70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E59DE" w:rsidRPr="00BF0EE2" w:rsidRDefault="002E59DE" w:rsidP="002E59DE">
      <w:pPr>
        <w:shd w:val="clear" w:color="auto" w:fill="FFFFFF"/>
        <w:spacing w:after="150" w:line="240" w:lineRule="auto"/>
        <w:ind w:righ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Контактний тел. </w:t>
      </w:r>
      <w:r w:rsidRPr="007B70C6">
        <w:rPr>
          <w:rFonts w:ascii="Times New Roman" w:eastAsia="Times New Roman" w:hAnsi="Times New Roman" w:cs="Times New Roman"/>
          <w:sz w:val="24"/>
          <w:szCs w:val="24"/>
          <w:lang w:eastAsia="ru-RU"/>
        </w:rPr>
        <w:t>(03255) 41084</w:t>
      </w:r>
      <w:r w:rsidRPr="00BF0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 10</w:t>
      </w:r>
      <w:r w:rsidRPr="00BF0E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00BF0EE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 17</w:t>
      </w:r>
      <w:r w:rsidRPr="00BF0E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00BF0EE2">
        <w:rPr>
          <w:rFonts w:ascii="Times New Roman" w:eastAsia="Times New Roman" w:hAnsi="Times New Roman" w:cs="Times New Roman"/>
          <w:sz w:val="24"/>
          <w:szCs w:val="24"/>
          <w:lang w:eastAsia="ru-RU"/>
        </w:rPr>
        <w:t> у робочі дні.</w:t>
      </w:r>
    </w:p>
    <w:p w:rsidR="002E59DE" w:rsidRPr="004D68AA" w:rsidRDefault="002E59DE" w:rsidP="002E59DE">
      <w:pPr>
        <w:jc w:val="both"/>
        <w:rPr>
          <w:rFonts w:ascii="Times New Roman" w:hAnsi="Times New Roman"/>
          <w:b/>
          <w:sz w:val="24"/>
          <w:szCs w:val="24"/>
        </w:rPr>
      </w:pPr>
      <w:r w:rsidRPr="004D68AA">
        <w:rPr>
          <w:rFonts w:ascii="Times New Roman" w:hAnsi="Times New Roman"/>
          <w:b/>
          <w:sz w:val="24"/>
          <w:szCs w:val="24"/>
        </w:rPr>
        <w:t>5.  Засоби платежу:</w:t>
      </w:r>
    </w:p>
    <w:p w:rsidR="002E59DE" w:rsidRPr="004D68AA" w:rsidRDefault="002E59DE" w:rsidP="002E59DE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D68AA">
        <w:rPr>
          <w:rFonts w:ascii="Times New Roman" w:hAnsi="Times New Roman"/>
          <w:sz w:val="24"/>
          <w:szCs w:val="24"/>
          <w:shd w:val="clear" w:color="auto" w:fill="FFFFFF"/>
        </w:rPr>
        <w:t xml:space="preserve"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</w:t>
      </w:r>
    </w:p>
    <w:p w:rsidR="002E59DE" w:rsidRPr="004D68AA" w:rsidRDefault="002E59DE" w:rsidP="002E59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D68AA">
        <w:rPr>
          <w:rFonts w:ascii="Times New Roman" w:hAnsi="Times New Roman"/>
          <w:sz w:val="24"/>
          <w:szCs w:val="24"/>
          <w:shd w:val="clear" w:color="auto" w:fill="FFFFFF"/>
        </w:rPr>
        <w:t xml:space="preserve">Посилання на перелік авторизованих майданчиків та їх рахунки, відкриті для оплати потенційними покупцями гарантійних та реєстраційних внесків: </w:t>
      </w:r>
      <w:hyperlink r:id="rId6" w:history="1">
        <w:r w:rsidRPr="004D68AA">
          <w:rPr>
            <w:rFonts w:ascii="Times New Roman" w:hAnsi="Times New Roman"/>
            <w:sz w:val="24"/>
            <w:szCs w:val="24"/>
          </w:rPr>
          <w:t>https://prozorro.sale/info/elektronni-majdanchiki-ets-prozorroprodazhi-cbd2</w:t>
        </w:r>
      </w:hyperlink>
      <w:r>
        <w:t xml:space="preserve"> </w:t>
      </w:r>
      <w:r w:rsidRPr="004D68AA">
        <w:rPr>
          <w:rFonts w:ascii="Times New Roman" w:hAnsi="Times New Roman"/>
          <w:sz w:val="24"/>
          <w:szCs w:val="24"/>
        </w:rPr>
        <w:t>.</w:t>
      </w:r>
    </w:p>
    <w:p w:rsidR="002E59DE" w:rsidRPr="004D68AA" w:rsidRDefault="002E59DE" w:rsidP="002E59DE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D68AA">
        <w:rPr>
          <w:rFonts w:ascii="Times New Roman" w:hAnsi="Times New Roman"/>
          <w:sz w:val="24"/>
          <w:szCs w:val="24"/>
          <w:shd w:val="clear" w:color="auto" w:fill="FFFFFF"/>
        </w:rPr>
        <w:t xml:space="preserve">Покупці, які мають право брати участь у приватизації згідно із Законом України «Про приватизацію державного і комунального майна», вправі використовувати для придбання об’єктів приватизації кошти відповідно до валютного законодавства України. </w:t>
      </w:r>
    </w:p>
    <w:p w:rsidR="002E59DE" w:rsidRPr="004D68AA" w:rsidRDefault="002E59DE" w:rsidP="002E59DE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D68AA">
        <w:rPr>
          <w:rFonts w:ascii="Times New Roman" w:hAnsi="Times New Roman"/>
          <w:sz w:val="24"/>
          <w:szCs w:val="24"/>
          <w:shd w:val="clear" w:color="auto" w:fill="FFFFFF"/>
        </w:rPr>
        <w:t>Покупці - нерезиденти України набувають у власність майно, що приватизується, у процесі приватизації з оплатою його ціни у національній валюті або у вільно конвертованій валюті.</w:t>
      </w:r>
    </w:p>
    <w:p w:rsidR="002E59DE" w:rsidRPr="004D68AA" w:rsidRDefault="002E59DE" w:rsidP="002E59DE">
      <w:pPr>
        <w:jc w:val="both"/>
        <w:rPr>
          <w:rFonts w:ascii="Times New Roman" w:hAnsi="Times New Roman"/>
          <w:b/>
          <w:sz w:val="24"/>
          <w:szCs w:val="24"/>
        </w:rPr>
      </w:pPr>
      <w:r w:rsidRPr="004D68AA">
        <w:rPr>
          <w:rFonts w:ascii="Times New Roman" w:hAnsi="Times New Roman"/>
          <w:b/>
          <w:sz w:val="24"/>
          <w:szCs w:val="24"/>
        </w:rPr>
        <w:t> Переможець електронного аукціону:</w:t>
      </w:r>
    </w:p>
    <w:p w:rsidR="002E59DE" w:rsidRPr="004D68AA" w:rsidRDefault="002E59DE" w:rsidP="002E59DE">
      <w:pPr>
        <w:jc w:val="both"/>
        <w:rPr>
          <w:rFonts w:ascii="Times New Roman" w:hAnsi="Times New Roman"/>
          <w:sz w:val="24"/>
          <w:szCs w:val="24"/>
        </w:rPr>
      </w:pPr>
      <w:r w:rsidRPr="004D68AA">
        <w:rPr>
          <w:rFonts w:ascii="Times New Roman" w:hAnsi="Times New Roman"/>
          <w:sz w:val="24"/>
          <w:szCs w:val="24"/>
        </w:rPr>
        <w:t>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системою;</w:t>
      </w:r>
    </w:p>
    <w:p w:rsidR="002E59DE" w:rsidRPr="004D68AA" w:rsidRDefault="002E59DE" w:rsidP="002E59DE">
      <w:pPr>
        <w:jc w:val="both"/>
        <w:rPr>
          <w:rFonts w:ascii="Times New Roman" w:hAnsi="Times New Roman"/>
          <w:sz w:val="24"/>
          <w:szCs w:val="24"/>
        </w:rPr>
      </w:pPr>
      <w:r w:rsidRPr="004D68AA">
        <w:rPr>
          <w:rFonts w:ascii="Times New Roman" w:hAnsi="Times New Roman"/>
          <w:sz w:val="24"/>
          <w:szCs w:val="24"/>
        </w:rPr>
        <w:t>укладає договір купівлі-продажу об’єкта приватизації з органом приватизації протягом 30 календарних днів з дня, наступного за днем формування протоколу про результати електронного аукціону.</w:t>
      </w:r>
    </w:p>
    <w:p w:rsidR="002E59DE" w:rsidRPr="00A40F66" w:rsidRDefault="002E59DE" w:rsidP="002E59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D1EE4">
        <w:rPr>
          <w:rFonts w:ascii="Times New Roman" w:hAnsi="Times New Roman"/>
          <w:sz w:val="24"/>
          <w:szCs w:val="24"/>
        </w:rPr>
        <w:lastRenderedPageBreak/>
        <w:t xml:space="preserve">Покупець, який підписав договір купівлі-продажу, сплачує на </w:t>
      </w:r>
      <w:r w:rsidRPr="002D1EE4">
        <w:rPr>
          <w:rFonts w:ascii="Times New Roman" w:hAnsi="Times New Roman"/>
          <w:sz w:val="24"/>
          <w:szCs w:val="24"/>
          <w:shd w:val="clear" w:color="auto" w:fill="FFFFFF"/>
        </w:rPr>
        <w:t xml:space="preserve">рахунок </w:t>
      </w:r>
      <w:r w:rsidRPr="002D1EE4">
        <w:rPr>
          <w:rFonts w:ascii="Times New Roman" w:hAnsi="Times New Roman"/>
          <w:sz w:val="24"/>
          <w:szCs w:val="24"/>
        </w:rPr>
        <w:t xml:space="preserve"> </w:t>
      </w:r>
      <w:r w:rsidRPr="002D1EE4">
        <w:rPr>
          <w:rFonts w:ascii="Times New Roman" w:hAnsi="Times New Roman"/>
          <w:sz w:val="24"/>
          <w:szCs w:val="24"/>
          <w:lang w:val="en-US"/>
        </w:rPr>
        <w:t>UA</w:t>
      </w:r>
      <w:r w:rsidRPr="002D1EE4">
        <w:rPr>
          <w:rFonts w:ascii="Times New Roman" w:hAnsi="Times New Roman"/>
          <w:sz w:val="24"/>
          <w:szCs w:val="24"/>
        </w:rPr>
        <w:t xml:space="preserve"> 968999980314191905000013847, ГУК Львів/</w:t>
      </w:r>
      <w:proofErr w:type="spellStart"/>
      <w:r w:rsidRPr="002D1EE4">
        <w:rPr>
          <w:rFonts w:ascii="Times New Roman" w:hAnsi="Times New Roman"/>
          <w:sz w:val="24"/>
          <w:szCs w:val="24"/>
        </w:rPr>
        <w:t>Радехівська</w:t>
      </w:r>
      <w:proofErr w:type="spellEnd"/>
      <w:r w:rsidRPr="002D1E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1EE4">
        <w:rPr>
          <w:rFonts w:ascii="Times New Roman" w:hAnsi="Times New Roman"/>
          <w:sz w:val="24"/>
          <w:szCs w:val="24"/>
        </w:rPr>
        <w:t>тг</w:t>
      </w:r>
      <w:proofErr w:type="spellEnd"/>
      <w:r w:rsidRPr="002D1EE4">
        <w:rPr>
          <w:rFonts w:ascii="Times New Roman" w:hAnsi="Times New Roman"/>
          <w:sz w:val="24"/>
          <w:szCs w:val="24"/>
        </w:rPr>
        <w:t>/31030000, Банк одержувача: Казначейство України (ЕАП), Код ЄДРПОУ 38008294 ціну продажу об’єкта приватизації не пізніше ніж протягом 30 днів з дня підписання договору купівлі-продажу.</w:t>
      </w:r>
    </w:p>
    <w:p w:rsidR="002E59DE" w:rsidRPr="00A40F66" w:rsidRDefault="002E59DE" w:rsidP="002E59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D1EE4">
        <w:rPr>
          <w:rFonts w:ascii="Times New Roman" w:hAnsi="Times New Roman"/>
          <w:sz w:val="24"/>
          <w:szCs w:val="24"/>
        </w:rPr>
        <w:t xml:space="preserve">Покупець, який підписав договір купівлі-продажу, сплачує на </w:t>
      </w:r>
      <w:r w:rsidRPr="002D1EE4">
        <w:rPr>
          <w:rFonts w:ascii="Times New Roman" w:hAnsi="Times New Roman"/>
          <w:sz w:val="24"/>
          <w:szCs w:val="24"/>
          <w:shd w:val="clear" w:color="auto" w:fill="FFFFFF"/>
        </w:rPr>
        <w:t xml:space="preserve">рахунок </w:t>
      </w:r>
      <w:r w:rsidRPr="002D1E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UA</w:t>
      </w:r>
      <w:r w:rsidRPr="002F7E09">
        <w:rPr>
          <w:rFonts w:ascii="Times New Roman" w:hAnsi="Times New Roman"/>
          <w:sz w:val="24"/>
          <w:szCs w:val="24"/>
        </w:rPr>
        <w:t xml:space="preserve"> 648999980314060544000013847</w:t>
      </w:r>
      <w:r w:rsidRPr="004D68AA">
        <w:rPr>
          <w:rFonts w:ascii="Times New Roman" w:hAnsi="Times New Roman"/>
          <w:sz w:val="24"/>
          <w:szCs w:val="24"/>
        </w:rPr>
        <w:t xml:space="preserve">, одержувач: </w:t>
      </w:r>
      <w:r w:rsidRPr="002D1EE4">
        <w:rPr>
          <w:rFonts w:ascii="Times New Roman" w:hAnsi="Times New Roman"/>
          <w:sz w:val="24"/>
          <w:szCs w:val="24"/>
        </w:rPr>
        <w:t>ГУК Львів/</w:t>
      </w:r>
      <w:proofErr w:type="spellStart"/>
      <w:r w:rsidRPr="002D1EE4">
        <w:rPr>
          <w:rFonts w:ascii="Times New Roman" w:hAnsi="Times New Roman"/>
          <w:sz w:val="24"/>
          <w:szCs w:val="24"/>
        </w:rPr>
        <w:t>Радехівська</w:t>
      </w:r>
      <w:proofErr w:type="spellEnd"/>
      <w:r w:rsidRPr="002D1E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1EE4">
        <w:rPr>
          <w:rFonts w:ascii="Times New Roman" w:hAnsi="Times New Roman"/>
          <w:sz w:val="24"/>
          <w:szCs w:val="24"/>
        </w:rPr>
        <w:t>тг</w:t>
      </w:r>
      <w:proofErr w:type="spellEnd"/>
      <w:r w:rsidRPr="002D1EE4">
        <w:rPr>
          <w:rFonts w:ascii="Times New Roman" w:hAnsi="Times New Roman"/>
          <w:sz w:val="24"/>
          <w:szCs w:val="24"/>
        </w:rPr>
        <w:t>/</w:t>
      </w:r>
      <w:r w:rsidRPr="00F44342">
        <w:rPr>
          <w:rFonts w:ascii="Times New Roman" w:hAnsi="Times New Roman"/>
          <w:sz w:val="24"/>
          <w:szCs w:val="24"/>
        </w:rPr>
        <w:t>24060300</w:t>
      </w:r>
      <w:r w:rsidRPr="002D1EE4">
        <w:rPr>
          <w:rFonts w:ascii="Times New Roman" w:hAnsi="Times New Roman"/>
          <w:sz w:val="24"/>
          <w:szCs w:val="24"/>
        </w:rPr>
        <w:t>, Банк одержувача: Казначейство України (ЕАП), Код ЄДРПОУ 38008294</w:t>
      </w:r>
      <w:r w:rsidRPr="00A40F66">
        <w:rPr>
          <w:rFonts w:ascii="Times New Roman" w:hAnsi="Times New Roman"/>
          <w:sz w:val="24"/>
          <w:szCs w:val="24"/>
        </w:rPr>
        <w:t xml:space="preserve"> витрати, які виникли в процесі приватизації (</w:t>
      </w:r>
      <w:r>
        <w:rPr>
          <w:rFonts w:ascii="Times New Roman" w:hAnsi="Times New Roman"/>
          <w:sz w:val="24"/>
          <w:szCs w:val="24"/>
        </w:rPr>
        <w:t xml:space="preserve">проведення незалежної оцінки вартості </w:t>
      </w:r>
      <w:proofErr w:type="spellStart"/>
      <w:r>
        <w:rPr>
          <w:rFonts w:ascii="Times New Roman" w:hAnsi="Times New Roman"/>
          <w:sz w:val="24"/>
          <w:szCs w:val="24"/>
        </w:rPr>
        <w:t>обєкта</w:t>
      </w:r>
      <w:proofErr w:type="spellEnd"/>
      <w:r>
        <w:rPr>
          <w:rFonts w:ascii="Times New Roman" w:hAnsi="Times New Roman"/>
          <w:sz w:val="24"/>
          <w:szCs w:val="24"/>
        </w:rPr>
        <w:t xml:space="preserve"> приватизації</w:t>
      </w:r>
      <w:r w:rsidRPr="00A40F66">
        <w:rPr>
          <w:rFonts w:ascii="Times New Roman" w:hAnsi="Times New Roman"/>
          <w:sz w:val="24"/>
          <w:szCs w:val="24"/>
        </w:rPr>
        <w:t>)</w:t>
      </w:r>
    </w:p>
    <w:p w:rsidR="002E59DE" w:rsidRPr="004D68AA" w:rsidRDefault="002E59DE" w:rsidP="002E59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D68AA">
        <w:rPr>
          <w:rFonts w:ascii="Times New Roman" w:hAnsi="Times New Roman"/>
          <w:sz w:val="24"/>
          <w:szCs w:val="24"/>
          <w:shd w:val="clear" w:color="auto" w:fill="FFFFFF"/>
        </w:rPr>
        <w:t xml:space="preserve">У разі несплати коштів за об’єкт приватизації згідно з договором купівлі-продажу протягом 30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об’єкта. У разі несплати коштів згідно з договором купівлі-продажу протягом наступних 30 днів договір підлягає розірванню </w:t>
      </w:r>
      <w:r w:rsidRPr="004D68AA">
        <w:rPr>
          <w:rFonts w:ascii="Times New Roman" w:hAnsi="Times New Roman"/>
          <w:sz w:val="24"/>
          <w:szCs w:val="24"/>
        </w:rPr>
        <w:t xml:space="preserve">відповідно до  </w:t>
      </w:r>
      <w:hyperlink r:id="rId7" w:anchor="n615" w:history="1">
        <w:r w:rsidRPr="004D68AA">
          <w:rPr>
            <w:rFonts w:ascii="Times New Roman" w:hAnsi="Times New Roman"/>
            <w:sz w:val="24"/>
            <w:szCs w:val="24"/>
          </w:rPr>
          <w:t xml:space="preserve">статті </w:t>
        </w:r>
      </w:hyperlink>
      <w:r w:rsidRPr="004D68AA">
        <w:rPr>
          <w:rFonts w:ascii="Times New Roman" w:hAnsi="Times New Roman"/>
          <w:sz w:val="24"/>
          <w:szCs w:val="24"/>
        </w:rPr>
        <w:t xml:space="preserve">29  Закону </w:t>
      </w:r>
      <w:r w:rsidRPr="004D68AA">
        <w:rPr>
          <w:rFonts w:ascii="Times New Roman" w:hAnsi="Times New Roman"/>
          <w:sz w:val="24"/>
          <w:szCs w:val="24"/>
          <w:shd w:val="clear" w:color="auto" w:fill="FFFFFF"/>
        </w:rPr>
        <w:t>України «Про приватизацію державного і комунального майна»</w:t>
      </w:r>
      <w:r w:rsidRPr="004D68AA">
        <w:rPr>
          <w:rFonts w:ascii="Times New Roman" w:hAnsi="Times New Roman"/>
          <w:sz w:val="24"/>
          <w:szCs w:val="24"/>
        </w:rPr>
        <w:t>.</w:t>
      </w:r>
    </w:p>
    <w:p w:rsidR="002E59DE" w:rsidRPr="004D68AA" w:rsidRDefault="002E59DE" w:rsidP="002E59DE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D68AA">
        <w:rPr>
          <w:rFonts w:ascii="Times New Roman" w:hAnsi="Times New Roman"/>
          <w:sz w:val="24"/>
          <w:szCs w:val="24"/>
          <w:shd w:val="clear" w:color="auto" w:fill="FFFFFF"/>
        </w:rPr>
        <w:t>Переможець електронного аукціону, який відмовився від підписання протоколу про результати електронного аукціону або договору купівлі-продажу, позбавляється права на участь у подальших аукціонах з продажу того самого об’єкта.</w:t>
      </w:r>
    </w:p>
    <w:p w:rsidR="002E59DE" w:rsidRPr="004D68AA" w:rsidRDefault="002E59DE" w:rsidP="002E59DE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D68AA">
        <w:rPr>
          <w:rFonts w:ascii="Times New Roman" w:hAnsi="Times New Roman"/>
          <w:sz w:val="24"/>
          <w:szCs w:val="24"/>
        </w:rPr>
        <w:t xml:space="preserve"> Оператор електронного майданчика перераховує на казначейський рахунок</w:t>
      </w:r>
      <w:r>
        <w:rPr>
          <w:rFonts w:ascii="Times New Roman" w:hAnsi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spacing w:val="0"/>
          <w:sz w:val="24"/>
          <w:szCs w:val="24"/>
          <w:lang w:val="en-US"/>
        </w:rPr>
        <w:t>UA</w:t>
      </w:r>
      <w:r w:rsidRPr="002F7E09">
        <w:rPr>
          <w:rFonts w:ascii="Times New Roman" w:hAnsi="Times New Roman"/>
          <w:spacing w:val="0"/>
          <w:sz w:val="24"/>
          <w:szCs w:val="24"/>
        </w:rPr>
        <w:t xml:space="preserve"> 648999980314060544000013847</w:t>
      </w:r>
      <w:r w:rsidRPr="004D68AA">
        <w:rPr>
          <w:rFonts w:ascii="Times New Roman" w:hAnsi="Times New Roman"/>
          <w:spacing w:val="0"/>
          <w:sz w:val="24"/>
          <w:szCs w:val="24"/>
        </w:rPr>
        <w:t xml:space="preserve">, одержувач: </w:t>
      </w:r>
      <w:r w:rsidRPr="002D1EE4">
        <w:rPr>
          <w:rFonts w:ascii="Times New Roman" w:hAnsi="Times New Roman"/>
          <w:sz w:val="24"/>
          <w:szCs w:val="24"/>
        </w:rPr>
        <w:t>ГУК Львів/</w:t>
      </w:r>
      <w:proofErr w:type="spellStart"/>
      <w:r w:rsidRPr="002D1EE4">
        <w:rPr>
          <w:rFonts w:ascii="Times New Roman" w:hAnsi="Times New Roman"/>
          <w:sz w:val="24"/>
          <w:szCs w:val="24"/>
        </w:rPr>
        <w:t>Радехівська</w:t>
      </w:r>
      <w:proofErr w:type="spellEnd"/>
      <w:r w:rsidRPr="002D1E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1EE4">
        <w:rPr>
          <w:rFonts w:ascii="Times New Roman" w:hAnsi="Times New Roman"/>
          <w:sz w:val="24"/>
          <w:szCs w:val="24"/>
        </w:rPr>
        <w:t>тг</w:t>
      </w:r>
      <w:proofErr w:type="spellEnd"/>
      <w:r w:rsidRPr="002D1EE4">
        <w:rPr>
          <w:rFonts w:ascii="Times New Roman" w:hAnsi="Times New Roman"/>
          <w:sz w:val="24"/>
          <w:szCs w:val="24"/>
        </w:rPr>
        <w:t>/</w:t>
      </w:r>
      <w:r w:rsidRPr="00F44342">
        <w:rPr>
          <w:rFonts w:ascii="Times New Roman" w:hAnsi="Times New Roman"/>
          <w:sz w:val="24"/>
          <w:szCs w:val="24"/>
        </w:rPr>
        <w:t>24060300</w:t>
      </w:r>
      <w:r w:rsidRPr="002D1EE4">
        <w:rPr>
          <w:rFonts w:ascii="Times New Roman" w:hAnsi="Times New Roman"/>
          <w:sz w:val="24"/>
          <w:szCs w:val="24"/>
        </w:rPr>
        <w:t>, Банк одержувача: Казначейство України (ЕАП), Код ЄДРПОУ 38008294</w:t>
      </w:r>
      <w:r w:rsidRPr="004D68AA">
        <w:rPr>
          <w:rFonts w:ascii="Times New Roman" w:hAnsi="Times New Roman"/>
          <w:sz w:val="24"/>
          <w:szCs w:val="24"/>
        </w:rPr>
        <w:t xml:space="preserve">  суми реєстраційних внесків, сплачені учасниками аукціону протягом п’яти календарних днів з дня затвердження протоколу електронного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68AA">
        <w:rPr>
          <w:rFonts w:ascii="Times New Roman" w:hAnsi="Times New Roman"/>
          <w:sz w:val="24"/>
          <w:szCs w:val="24"/>
        </w:rPr>
        <w:t>аукціону.</w:t>
      </w:r>
    </w:p>
    <w:p w:rsidR="002E59DE" w:rsidRPr="004D68AA" w:rsidRDefault="002E59DE" w:rsidP="002E59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D68AA">
        <w:rPr>
          <w:rFonts w:ascii="Times New Roman" w:hAnsi="Times New Roman"/>
          <w:sz w:val="24"/>
          <w:szCs w:val="24"/>
          <w:shd w:val="clear" w:color="auto" w:fill="FFFFFF"/>
        </w:rPr>
        <w:t xml:space="preserve">Оператор електронного майданчика перераховує на казначейський рахунок </w:t>
      </w:r>
      <w:r w:rsidRPr="002D1EE4">
        <w:rPr>
          <w:rFonts w:ascii="Times New Roman" w:hAnsi="Times New Roman"/>
          <w:sz w:val="24"/>
          <w:szCs w:val="24"/>
          <w:lang w:val="en-US"/>
        </w:rPr>
        <w:t>UA</w:t>
      </w:r>
      <w:r w:rsidRPr="002D1EE4">
        <w:rPr>
          <w:rFonts w:ascii="Times New Roman" w:hAnsi="Times New Roman"/>
          <w:sz w:val="24"/>
          <w:szCs w:val="24"/>
        </w:rPr>
        <w:t xml:space="preserve"> 968999980314191905000013847, ГУК Львів/</w:t>
      </w:r>
      <w:proofErr w:type="spellStart"/>
      <w:r w:rsidRPr="002D1EE4">
        <w:rPr>
          <w:rFonts w:ascii="Times New Roman" w:hAnsi="Times New Roman"/>
          <w:sz w:val="24"/>
          <w:szCs w:val="24"/>
        </w:rPr>
        <w:t>Радехівська</w:t>
      </w:r>
      <w:proofErr w:type="spellEnd"/>
      <w:r w:rsidRPr="002D1E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1EE4">
        <w:rPr>
          <w:rFonts w:ascii="Times New Roman" w:hAnsi="Times New Roman"/>
          <w:sz w:val="24"/>
          <w:szCs w:val="24"/>
        </w:rPr>
        <w:t>тг</w:t>
      </w:r>
      <w:proofErr w:type="spellEnd"/>
      <w:r w:rsidRPr="002D1EE4">
        <w:rPr>
          <w:rFonts w:ascii="Times New Roman" w:hAnsi="Times New Roman"/>
          <w:sz w:val="24"/>
          <w:szCs w:val="24"/>
        </w:rPr>
        <w:t>/31030000, Банк одержувача: Казначейство України (ЕАП), Код ЄДРПОУ 38008294</w:t>
      </w:r>
      <w:r w:rsidRPr="004D68AA">
        <w:rPr>
          <w:rFonts w:ascii="Times New Roman" w:hAnsi="Times New Roman"/>
          <w:sz w:val="24"/>
          <w:szCs w:val="24"/>
        </w:rPr>
        <w:t xml:space="preserve"> </w:t>
      </w:r>
      <w:r w:rsidRPr="004D68A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68AA">
        <w:rPr>
          <w:rFonts w:ascii="Times New Roman" w:hAnsi="Times New Roman"/>
          <w:sz w:val="24"/>
          <w:szCs w:val="24"/>
        </w:rPr>
        <w:t>суми сплачені учасниками аукціону гарантійних внесків протягом п’яти робочих днів з дня опублікування договору купівлі 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2E59DE" w:rsidRPr="004D68AA" w:rsidRDefault="002E59DE" w:rsidP="002E59DE">
      <w:pPr>
        <w:jc w:val="both"/>
        <w:rPr>
          <w:rFonts w:ascii="Times New Roman" w:hAnsi="Times New Roman"/>
          <w:b/>
          <w:sz w:val="24"/>
          <w:szCs w:val="24"/>
        </w:rPr>
      </w:pPr>
      <w:r w:rsidRPr="004D68AA">
        <w:rPr>
          <w:rFonts w:ascii="Times New Roman" w:hAnsi="Times New Roman"/>
          <w:b/>
          <w:sz w:val="24"/>
          <w:szCs w:val="24"/>
        </w:rPr>
        <w:t>6. Перелік документів:</w:t>
      </w:r>
    </w:p>
    <w:p w:rsidR="002E59DE" w:rsidRPr="004D68AA" w:rsidRDefault="002E59DE" w:rsidP="002E59DE">
      <w:pPr>
        <w:jc w:val="both"/>
        <w:rPr>
          <w:rFonts w:ascii="Times New Roman" w:hAnsi="Times New Roman"/>
          <w:sz w:val="24"/>
          <w:szCs w:val="24"/>
        </w:rPr>
      </w:pPr>
      <w:r w:rsidRPr="004D68AA">
        <w:rPr>
          <w:rFonts w:ascii="Times New Roman" w:hAnsi="Times New Roman"/>
          <w:sz w:val="24"/>
          <w:szCs w:val="24"/>
        </w:rPr>
        <w:t>Фізичними та юридичними особами, які бажають взяти участь в електронному аукціоні, до заяви  на участь у приватизації об’єкта малої приватизації подаються такі документи:</w:t>
      </w:r>
    </w:p>
    <w:p w:rsidR="002E59DE" w:rsidRPr="004D68AA" w:rsidRDefault="002E59DE" w:rsidP="002E59DE">
      <w:pPr>
        <w:jc w:val="both"/>
        <w:rPr>
          <w:rFonts w:ascii="Times New Roman" w:hAnsi="Times New Roman"/>
          <w:sz w:val="24"/>
          <w:szCs w:val="24"/>
        </w:rPr>
      </w:pPr>
      <w:r w:rsidRPr="004D68AA">
        <w:rPr>
          <w:rFonts w:ascii="Times New Roman" w:hAnsi="Times New Roman"/>
          <w:sz w:val="24"/>
          <w:szCs w:val="24"/>
        </w:rPr>
        <w:t>1) для потенційних покупців - фізичних осіб - громадян України - копія паспорта громадянина України;</w:t>
      </w:r>
    </w:p>
    <w:p w:rsidR="002E59DE" w:rsidRPr="004D68AA" w:rsidRDefault="002E59DE" w:rsidP="002E59DE">
      <w:pPr>
        <w:jc w:val="both"/>
        <w:rPr>
          <w:rFonts w:ascii="Times New Roman" w:hAnsi="Times New Roman"/>
          <w:sz w:val="24"/>
          <w:szCs w:val="24"/>
        </w:rPr>
      </w:pPr>
      <w:r w:rsidRPr="004D68AA">
        <w:rPr>
          <w:rFonts w:ascii="Times New Roman" w:hAnsi="Times New Roman"/>
          <w:sz w:val="24"/>
          <w:szCs w:val="24"/>
        </w:rPr>
        <w:t>2) для іноземних громадян - копія документа, що посвідчує особу;</w:t>
      </w:r>
    </w:p>
    <w:p w:rsidR="002E59DE" w:rsidRPr="004D68AA" w:rsidRDefault="002E59DE" w:rsidP="002E59DE">
      <w:pPr>
        <w:jc w:val="both"/>
        <w:rPr>
          <w:rFonts w:ascii="Times New Roman" w:hAnsi="Times New Roman"/>
          <w:sz w:val="24"/>
          <w:szCs w:val="24"/>
        </w:rPr>
      </w:pPr>
      <w:r w:rsidRPr="004D68AA">
        <w:rPr>
          <w:rFonts w:ascii="Times New Roman" w:hAnsi="Times New Roman"/>
          <w:sz w:val="24"/>
          <w:szCs w:val="24"/>
        </w:rPr>
        <w:t>3) для потенційних покупців - юридичних осіб:</w:t>
      </w:r>
    </w:p>
    <w:p w:rsidR="002E59DE" w:rsidRPr="004D68AA" w:rsidRDefault="002E59DE" w:rsidP="002E59DE">
      <w:pPr>
        <w:jc w:val="both"/>
        <w:rPr>
          <w:rFonts w:ascii="Times New Roman" w:hAnsi="Times New Roman"/>
          <w:sz w:val="24"/>
          <w:szCs w:val="24"/>
        </w:rPr>
      </w:pPr>
      <w:r w:rsidRPr="004D68AA">
        <w:rPr>
          <w:rFonts w:ascii="Times New Roman" w:hAnsi="Times New Roman"/>
          <w:sz w:val="24"/>
          <w:szCs w:val="24"/>
        </w:rPr>
        <w:t>- 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:rsidR="002E59DE" w:rsidRPr="004D68AA" w:rsidRDefault="002E59DE" w:rsidP="002E59DE">
      <w:pPr>
        <w:jc w:val="both"/>
        <w:rPr>
          <w:rFonts w:ascii="Times New Roman" w:hAnsi="Times New Roman"/>
          <w:sz w:val="24"/>
          <w:szCs w:val="24"/>
        </w:rPr>
      </w:pPr>
      <w:r w:rsidRPr="004D68AA">
        <w:rPr>
          <w:rFonts w:ascii="Times New Roman" w:hAnsi="Times New Roman"/>
          <w:sz w:val="24"/>
          <w:szCs w:val="24"/>
        </w:rPr>
        <w:t>- 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2E59DE" w:rsidRPr="004D68AA" w:rsidRDefault="002E59DE" w:rsidP="002E59DE">
      <w:pPr>
        <w:jc w:val="both"/>
        <w:rPr>
          <w:rFonts w:ascii="Times New Roman" w:hAnsi="Times New Roman"/>
          <w:sz w:val="24"/>
          <w:szCs w:val="24"/>
        </w:rPr>
      </w:pPr>
      <w:r w:rsidRPr="004D68AA">
        <w:rPr>
          <w:rFonts w:ascii="Times New Roman" w:hAnsi="Times New Roman"/>
          <w:sz w:val="24"/>
          <w:szCs w:val="24"/>
        </w:rPr>
        <w:lastRenderedPageBreak/>
        <w:t xml:space="preserve">- інформація про кінцевого </w:t>
      </w:r>
      <w:proofErr w:type="spellStart"/>
      <w:r w:rsidRPr="004D68AA">
        <w:rPr>
          <w:rFonts w:ascii="Times New Roman" w:hAnsi="Times New Roman"/>
          <w:sz w:val="24"/>
          <w:szCs w:val="24"/>
        </w:rPr>
        <w:t>бенефіціарного</w:t>
      </w:r>
      <w:proofErr w:type="spellEnd"/>
      <w:r w:rsidRPr="004D68AA">
        <w:rPr>
          <w:rFonts w:ascii="Times New Roman" w:hAnsi="Times New Roman"/>
          <w:sz w:val="24"/>
          <w:szCs w:val="24"/>
        </w:rPr>
        <w:t xml:space="preserve"> власника. Якщо особа не має кінцевого </w:t>
      </w:r>
      <w:proofErr w:type="spellStart"/>
      <w:r w:rsidRPr="004D68AA">
        <w:rPr>
          <w:rFonts w:ascii="Times New Roman" w:hAnsi="Times New Roman"/>
          <w:sz w:val="24"/>
          <w:szCs w:val="24"/>
        </w:rPr>
        <w:t>бенефіціарного</w:t>
      </w:r>
      <w:proofErr w:type="spellEnd"/>
      <w:r w:rsidRPr="004D68AA">
        <w:rPr>
          <w:rFonts w:ascii="Times New Roman" w:hAnsi="Times New Roman"/>
          <w:sz w:val="24"/>
          <w:szCs w:val="24"/>
        </w:rPr>
        <w:t xml:space="preserve"> власника, зазначається інформація про відсутність кінцевого </w:t>
      </w:r>
      <w:proofErr w:type="spellStart"/>
      <w:r w:rsidRPr="004D68AA">
        <w:rPr>
          <w:rFonts w:ascii="Times New Roman" w:hAnsi="Times New Roman"/>
          <w:sz w:val="24"/>
          <w:szCs w:val="24"/>
        </w:rPr>
        <w:t>бенефіціарного</w:t>
      </w:r>
      <w:proofErr w:type="spellEnd"/>
      <w:r w:rsidRPr="004D68AA">
        <w:rPr>
          <w:rFonts w:ascii="Times New Roman" w:hAnsi="Times New Roman"/>
          <w:sz w:val="24"/>
          <w:szCs w:val="24"/>
        </w:rPr>
        <w:t xml:space="preserve"> власника і про причину його відсутності;</w:t>
      </w:r>
    </w:p>
    <w:p w:rsidR="002E59DE" w:rsidRPr="004D68AA" w:rsidRDefault="002E59DE" w:rsidP="002E59DE">
      <w:pPr>
        <w:jc w:val="both"/>
        <w:rPr>
          <w:rFonts w:ascii="Times New Roman" w:hAnsi="Times New Roman"/>
          <w:sz w:val="24"/>
          <w:szCs w:val="24"/>
        </w:rPr>
      </w:pPr>
      <w:r w:rsidRPr="004D68AA">
        <w:rPr>
          <w:rFonts w:ascii="Times New Roman" w:hAnsi="Times New Roman"/>
          <w:sz w:val="24"/>
          <w:szCs w:val="24"/>
        </w:rPr>
        <w:t>- остання річна або квартальна фінансова звітність;</w:t>
      </w:r>
    </w:p>
    <w:p w:rsidR="002E59DE" w:rsidRPr="004D68AA" w:rsidRDefault="002E59DE" w:rsidP="002E59DE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D68AA">
        <w:rPr>
          <w:rFonts w:ascii="Times New Roman" w:hAnsi="Times New Roman"/>
          <w:sz w:val="24"/>
          <w:szCs w:val="24"/>
        </w:rPr>
        <w:t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</w:t>
      </w:r>
      <w:r w:rsidRPr="004D68AA">
        <w:rPr>
          <w:rFonts w:ascii="Times New Roman" w:hAnsi="Times New Roman"/>
          <w:sz w:val="24"/>
          <w:szCs w:val="24"/>
          <w:shd w:val="clear" w:color="auto" w:fill="FFFFFF"/>
        </w:rPr>
        <w:t xml:space="preserve"> оператора електронного майданчика, через який подається заява на участь у приватизації. </w:t>
      </w:r>
    </w:p>
    <w:p w:rsidR="002E59DE" w:rsidRDefault="002E59DE" w:rsidP="002E59DE">
      <w:pPr>
        <w:jc w:val="both"/>
        <w:rPr>
          <w:rFonts w:ascii="Times New Roman" w:hAnsi="Times New Roman"/>
          <w:sz w:val="24"/>
          <w:szCs w:val="24"/>
        </w:rPr>
      </w:pPr>
      <w:r w:rsidRPr="004D68AA">
        <w:rPr>
          <w:rFonts w:ascii="Times New Roman" w:hAnsi="Times New Roman"/>
          <w:sz w:val="24"/>
          <w:szCs w:val="24"/>
        </w:rPr>
        <w:t>5) письмова згода довільної форми потенційного покупця щодо взяття на себе зобов’язань, визначених умовами продажу.</w:t>
      </w:r>
    </w:p>
    <w:p w:rsidR="00B55C7C" w:rsidRDefault="00B55C7C"/>
    <w:sectPr w:rsidR="00B55C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E59DE"/>
    <w:rsid w:val="002E59DE"/>
    <w:rsid w:val="00B5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59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59DE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Normal (Web)"/>
    <w:basedOn w:val="a"/>
    <w:uiPriority w:val="99"/>
    <w:unhideWhenUsed/>
    <w:rsid w:val="002E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E59D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No Spacing"/>
    <w:uiPriority w:val="1"/>
    <w:qFormat/>
    <w:rsid w:val="002E59DE"/>
    <w:pPr>
      <w:spacing w:after="0" w:line="240" w:lineRule="auto"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2E59DE"/>
    <w:rPr>
      <w:b/>
      <w:bCs/>
    </w:rPr>
  </w:style>
  <w:style w:type="character" w:customStyle="1" w:styleId="apple-converted-space">
    <w:name w:val="apple-converted-space"/>
    <w:basedOn w:val="a0"/>
    <w:rsid w:val="002E59DE"/>
  </w:style>
  <w:style w:type="character" w:customStyle="1" w:styleId="a6">
    <w:name w:val="Основной текст_"/>
    <w:link w:val="3"/>
    <w:rsid w:val="002E59DE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2E59DE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2E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E5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0.rada.gov.ua/laws/show/2269-19/paran6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6575</Words>
  <Characters>3748</Characters>
  <Application>Microsoft Office Word</Application>
  <DocSecurity>0</DocSecurity>
  <Lines>31</Lines>
  <Paragraphs>20</Paragraphs>
  <ScaleCrop>false</ScaleCrop>
  <Company>diakov.net</Company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</dc:creator>
  <cp:keywords/>
  <dc:description/>
  <cp:lastModifiedBy>Tetyana</cp:lastModifiedBy>
  <cp:revision>2</cp:revision>
  <dcterms:created xsi:type="dcterms:W3CDTF">2021-10-12T07:37:00Z</dcterms:created>
  <dcterms:modified xsi:type="dcterms:W3CDTF">2021-10-12T07:37:00Z</dcterms:modified>
</cp:coreProperties>
</file>