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586292A9"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A60E0B">
        <w:rPr>
          <w:sz w:val="28"/>
          <w:szCs w:val="28"/>
          <w:lang w:val="ru-RU" w:eastAsia="ru-RU"/>
        </w:rPr>
        <w:t>10</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A60E0B" w:rsidRPr="00A60E0B">
        <w:rPr>
          <w:sz w:val="28"/>
          <w:szCs w:val="28"/>
        </w:rPr>
        <w:t>Сто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4F3C2BD" w:rsidR="0019316D" w:rsidRPr="00F434AB"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bookmarkStart w:id="4" w:name="_Hlk104128602"/>
      <w:r w:rsidR="00F434AB" w:rsidRPr="00F434AB">
        <w:rPr>
          <w:b/>
          <w:i/>
          <w:sz w:val="28"/>
          <w:szCs w:val="28"/>
        </w:rPr>
        <w:t>Солом'янський</w:t>
      </w:r>
      <w:r w:rsidR="00E65794">
        <w:rPr>
          <w:b/>
          <w:i/>
          <w:sz w:val="28"/>
          <w:szCs w:val="28"/>
        </w:rPr>
        <w:t xml:space="preserve"> район, </w:t>
      </w:r>
      <w:r w:rsidR="00E65794" w:rsidRPr="00E65794">
        <w:t xml:space="preserve"> </w:t>
      </w:r>
      <w:bookmarkStart w:id="5" w:name="_Hlk104065048"/>
      <w:bookmarkStart w:id="6" w:name="_Hlk104112051"/>
      <w:bookmarkStart w:id="7" w:name="_Hlk104115087"/>
      <w:bookmarkStart w:id="8" w:name="_GoBack"/>
      <w:proofErr w:type="spellStart"/>
      <w:r w:rsidR="00A60E0B" w:rsidRPr="00A60E0B">
        <w:rPr>
          <w:b/>
          <w:bCs/>
          <w:color w:val="000000"/>
          <w:sz w:val="27"/>
          <w:szCs w:val="27"/>
          <w:lang w:eastAsia="en-US"/>
        </w:rPr>
        <w:t>просп</w:t>
      </w:r>
      <w:proofErr w:type="spellEnd"/>
      <w:r w:rsidR="00A60E0B" w:rsidRPr="00A60E0B">
        <w:rPr>
          <w:b/>
          <w:bCs/>
          <w:color w:val="000000"/>
          <w:sz w:val="27"/>
          <w:szCs w:val="27"/>
          <w:lang w:eastAsia="en-US"/>
        </w:rPr>
        <w:t>. Повітрофлотський  (парк ім. Миколи Зерова)</w:t>
      </w:r>
      <w:r w:rsidR="007D1BFB" w:rsidRPr="00F434AB">
        <w:rPr>
          <w:b/>
          <w:bCs/>
          <w:color w:val="000000"/>
          <w:sz w:val="27"/>
          <w:szCs w:val="27"/>
          <w:lang w:eastAsia="en-US"/>
        </w:rPr>
        <w:t xml:space="preserve"> </w:t>
      </w:r>
      <w:bookmarkEnd w:id="6"/>
      <w:r w:rsidR="00F434AB" w:rsidRPr="00F434AB">
        <w:rPr>
          <w:b/>
          <w:bCs/>
          <w:color w:val="000000"/>
          <w:sz w:val="27"/>
          <w:szCs w:val="27"/>
          <w:lang w:eastAsia="en-US"/>
        </w:rPr>
        <w:t>(</w:t>
      </w:r>
      <w:r w:rsidR="00F434AB" w:rsidRPr="00F434AB">
        <w:rPr>
          <w:b/>
          <w:bCs/>
          <w:i/>
          <w:iCs/>
          <w:sz w:val="28"/>
          <w:szCs w:val="28"/>
          <w:shd w:val="clear" w:color="auto" w:fill="FFFFFF"/>
        </w:rPr>
        <w:t>СЛ-А-208</w:t>
      </w:r>
      <w:r w:rsidR="008F7311">
        <w:rPr>
          <w:b/>
          <w:bCs/>
          <w:i/>
          <w:iCs/>
          <w:sz w:val="28"/>
          <w:szCs w:val="28"/>
          <w:shd w:val="clear" w:color="auto" w:fill="FFFFFF"/>
        </w:rPr>
        <w:t>1</w:t>
      </w:r>
      <w:r w:rsidR="00A60E0B">
        <w:rPr>
          <w:b/>
          <w:bCs/>
          <w:i/>
          <w:iCs/>
          <w:sz w:val="28"/>
          <w:szCs w:val="28"/>
          <w:shd w:val="clear" w:color="auto" w:fill="FFFFFF"/>
        </w:rPr>
        <w:t>7</w:t>
      </w:r>
      <w:r w:rsidRPr="00F434AB">
        <w:rPr>
          <w:b/>
          <w:bCs/>
          <w:i/>
          <w:sz w:val="28"/>
          <w:szCs w:val="28"/>
        </w:rPr>
        <w:t>)</w:t>
      </w:r>
      <w:bookmarkEnd w:id="0"/>
      <w:bookmarkEnd w:id="2"/>
      <w:r w:rsidRPr="00F434AB">
        <w:rPr>
          <w:b/>
          <w:bCs/>
          <w:i/>
          <w:sz w:val="28"/>
          <w:szCs w:val="28"/>
        </w:rPr>
        <w:t>.</w:t>
      </w:r>
      <w:bookmarkEnd w:id="1"/>
      <w:bookmarkEnd w:id="3"/>
      <w:bookmarkEnd w:id="7"/>
      <w:bookmarkEnd w:id="8"/>
    </w:p>
    <w:bookmarkEnd w:id="4"/>
    <w:bookmarkEnd w:id="5"/>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05B5FD07"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A60E0B">
        <w:rPr>
          <w:sz w:val="28"/>
          <w:szCs w:val="28"/>
          <w:lang w:eastAsia="uk-UA"/>
        </w:rPr>
        <w:t xml:space="preserve">10 </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032E91AB" w14:textId="77777777" w:rsidR="00A60E0B"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F434AB" w:rsidRPr="00F434AB">
        <w:rPr>
          <w:sz w:val="28"/>
          <w:szCs w:val="28"/>
          <w:shd w:val="clear" w:color="auto" w:fill="FFFFFF"/>
        </w:rPr>
        <w:t xml:space="preserve">Солом'янський район,  </w:t>
      </w:r>
      <w:proofErr w:type="spellStart"/>
      <w:r w:rsidR="00A60E0B" w:rsidRPr="00A60E0B">
        <w:rPr>
          <w:sz w:val="28"/>
          <w:szCs w:val="28"/>
          <w:shd w:val="clear" w:color="auto" w:fill="FFFFFF"/>
        </w:rPr>
        <w:t>просп</w:t>
      </w:r>
      <w:proofErr w:type="spellEnd"/>
      <w:r w:rsidR="00A60E0B" w:rsidRPr="00A60E0B">
        <w:rPr>
          <w:sz w:val="28"/>
          <w:szCs w:val="28"/>
          <w:shd w:val="clear" w:color="auto" w:fill="FFFFFF"/>
        </w:rPr>
        <w:t>. Повітрофлотський  (парк ім. Миколи Зерова) (СЛ-А-20817).</w:t>
      </w:r>
    </w:p>
    <w:p w14:paraId="788BFFAF" w14:textId="3D2302C8"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7DF44F8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A60E0B">
        <w:rPr>
          <w:sz w:val="28"/>
          <w:szCs w:val="28"/>
          <w:lang w:eastAsia="en-US"/>
        </w:rPr>
        <w:t>312</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9" w:name="OLE_LINK19"/>
      <w:bookmarkStart w:id="10" w:name="OLE_LINK20"/>
      <w:r w:rsidRPr="00F61CC6">
        <w:rPr>
          <w:iCs/>
          <w:sz w:val="26"/>
          <w:szCs w:val="26"/>
          <w:lang w:eastAsia="ru-RU"/>
        </w:rPr>
        <w:t xml:space="preserve">: </w:t>
      </w:r>
      <w:bookmarkEnd w:id="9"/>
      <w:bookmarkEnd w:id="10"/>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1" w:name="OLE_LINK21"/>
      <w:bookmarkStart w:id="12" w:name="OLE_LINK22"/>
      <w:r w:rsidRPr="00F61CC6">
        <w:rPr>
          <w:sz w:val="26"/>
          <w:szCs w:val="26"/>
          <w:lang w:eastAsia="ru-RU"/>
        </w:rPr>
        <w:t>______________</w:t>
      </w:r>
      <w:r w:rsidRPr="00F61CC6">
        <w:rPr>
          <w:iCs/>
          <w:sz w:val="26"/>
          <w:szCs w:val="26"/>
          <w:lang w:eastAsia="ru-RU"/>
        </w:rPr>
        <w:t>.</w:t>
      </w:r>
      <w:bookmarkEnd w:id="11"/>
      <w:bookmarkEnd w:id="12"/>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3" w:name="OLE_LINK27"/>
            <w:bookmarkStart w:id="14" w:name="OLE_LINK28"/>
          </w:p>
          <w:bookmarkEnd w:id="13"/>
          <w:bookmarkEnd w:id="14"/>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6754D" w14:textId="77777777" w:rsidR="003536EC" w:rsidRDefault="003536EC">
      <w:r>
        <w:separator/>
      </w:r>
    </w:p>
  </w:endnote>
  <w:endnote w:type="continuationSeparator" w:id="0">
    <w:p w14:paraId="1629497A" w14:textId="77777777" w:rsidR="003536EC" w:rsidRDefault="0035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9B22B" w14:textId="77777777" w:rsidR="003536EC" w:rsidRDefault="003536EC">
      <w:r>
        <w:separator/>
      </w:r>
    </w:p>
  </w:footnote>
  <w:footnote w:type="continuationSeparator" w:id="0">
    <w:p w14:paraId="4B75985B" w14:textId="77777777" w:rsidR="003536EC" w:rsidRDefault="0035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3536E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021"/>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2A11"/>
    <w:rsid w:val="00183267"/>
    <w:rsid w:val="00184902"/>
    <w:rsid w:val="001901B2"/>
    <w:rsid w:val="0019316D"/>
    <w:rsid w:val="001958F0"/>
    <w:rsid w:val="001A1114"/>
    <w:rsid w:val="001B1ED5"/>
    <w:rsid w:val="001B5771"/>
    <w:rsid w:val="001C030E"/>
    <w:rsid w:val="001F7FC6"/>
    <w:rsid w:val="002147E8"/>
    <w:rsid w:val="00215ACC"/>
    <w:rsid w:val="00215FF7"/>
    <w:rsid w:val="00217ED3"/>
    <w:rsid w:val="00230114"/>
    <w:rsid w:val="00230692"/>
    <w:rsid w:val="00232A8E"/>
    <w:rsid w:val="002341DA"/>
    <w:rsid w:val="00247629"/>
    <w:rsid w:val="00252F09"/>
    <w:rsid w:val="002560A0"/>
    <w:rsid w:val="00256E7C"/>
    <w:rsid w:val="002625C4"/>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45213"/>
    <w:rsid w:val="003536EC"/>
    <w:rsid w:val="00354FA8"/>
    <w:rsid w:val="00361235"/>
    <w:rsid w:val="00367910"/>
    <w:rsid w:val="00372792"/>
    <w:rsid w:val="00387409"/>
    <w:rsid w:val="003A3B8C"/>
    <w:rsid w:val="003A483B"/>
    <w:rsid w:val="003A64E0"/>
    <w:rsid w:val="003A700B"/>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458D8"/>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3BE0"/>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7773"/>
    <w:rsid w:val="00637E0E"/>
    <w:rsid w:val="0065651D"/>
    <w:rsid w:val="006623A3"/>
    <w:rsid w:val="00662E19"/>
    <w:rsid w:val="0067185E"/>
    <w:rsid w:val="0067213B"/>
    <w:rsid w:val="00674281"/>
    <w:rsid w:val="006835B8"/>
    <w:rsid w:val="00696012"/>
    <w:rsid w:val="006972DA"/>
    <w:rsid w:val="006B5FD2"/>
    <w:rsid w:val="006C7C22"/>
    <w:rsid w:val="006D0406"/>
    <w:rsid w:val="006E2623"/>
    <w:rsid w:val="006E6C4B"/>
    <w:rsid w:val="006E74E1"/>
    <w:rsid w:val="006F493B"/>
    <w:rsid w:val="00700EC9"/>
    <w:rsid w:val="007047AB"/>
    <w:rsid w:val="007061B3"/>
    <w:rsid w:val="007643BE"/>
    <w:rsid w:val="0076452A"/>
    <w:rsid w:val="007817E1"/>
    <w:rsid w:val="007C420B"/>
    <w:rsid w:val="007C77D4"/>
    <w:rsid w:val="007C7B05"/>
    <w:rsid w:val="007D1BFB"/>
    <w:rsid w:val="007F20F3"/>
    <w:rsid w:val="0080057D"/>
    <w:rsid w:val="00834919"/>
    <w:rsid w:val="00860D44"/>
    <w:rsid w:val="00867ECE"/>
    <w:rsid w:val="00887F32"/>
    <w:rsid w:val="00893C46"/>
    <w:rsid w:val="008C1D25"/>
    <w:rsid w:val="008C26A9"/>
    <w:rsid w:val="008D0025"/>
    <w:rsid w:val="008D1B4D"/>
    <w:rsid w:val="008F3595"/>
    <w:rsid w:val="008F7311"/>
    <w:rsid w:val="008F7539"/>
    <w:rsid w:val="0090711D"/>
    <w:rsid w:val="00967009"/>
    <w:rsid w:val="0097016E"/>
    <w:rsid w:val="00973FDA"/>
    <w:rsid w:val="009753D7"/>
    <w:rsid w:val="009850DD"/>
    <w:rsid w:val="00987FF0"/>
    <w:rsid w:val="00996D02"/>
    <w:rsid w:val="009978DA"/>
    <w:rsid w:val="009A7CF9"/>
    <w:rsid w:val="009D58F5"/>
    <w:rsid w:val="009D7A90"/>
    <w:rsid w:val="009E5634"/>
    <w:rsid w:val="009E7078"/>
    <w:rsid w:val="009F6565"/>
    <w:rsid w:val="00A06183"/>
    <w:rsid w:val="00A165CC"/>
    <w:rsid w:val="00A304E4"/>
    <w:rsid w:val="00A33A4C"/>
    <w:rsid w:val="00A6003B"/>
    <w:rsid w:val="00A60E0B"/>
    <w:rsid w:val="00A843A0"/>
    <w:rsid w:val="00AA29A4"/>
    <w:rsid w:val="00AB7109"/>
    <w:rsid w:val="00AC286E"/>
    <w:rsid w:val="00AD2801"/>
    <w:rsid w:val="00AF3B32"/>
    <w:rsid w:val="00B00966"/>
    <w:rsid w:val="00B0104B"/>
    <w:rsid w:val="00B45FD3"/>
    <w:rsid w:val="00B60A1A"/>
    <w:rsid w:val="00B6383C"/>
    <w:rsid w:val="00B802B1"/>
    <w:rsid w:val="00B82A69"/>
    <w:rsid w:val="00B92B9C"/>
    <w:rsid w:val="00BB14FF"/>
    <w:rsid w:val="00BC1013"/>
    <w:rsid w:val="00BC535C"/>
    <w:rsid w:val="00BD0382"/>
    <w:rsid w:val="00BD404D"/>
    <w:rsid w:val="00BE24DC"/>
    <w:rsid w:val="00BE639F"/>
    <w:rsid w:val="00BF4B96"/>
    <w:rsid w:val="00C03401"/>
    <w:rsid w:val="00C130FA"/>
    <w:rsid w:val="00C136C6"/>
    <w:rsid w:val="00C14246"/>
    <w:rsid w:val="00C14CDC"/>
    <w:rsid w:val="00C20872"/>
    <w:rsid w:val="00C35867"/>
    <w:rsid w:val="00C45A49"/>
    <w:rsid w:val="00C6113D"/>
    <w:rsid w:val="00C63BFA"/>
    <w:rsid w:val="00C663E7"/>
    <w:rsid w:val="00C66739"/>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3FC2"/>
    <w:rsid w:val="00DE6147"/>
    <w:rsid w:val="00DE73E5"/>
    <w:rsid w:val="00E01E12"/>
    <w:rsid w:val="00E150AF"/>
    <w:rsid w:val="00E33E81"/>
    <w:rsid w:val="00E50625"/>
    <w:rsid w:val="00E60BEB"/>
    <w:rsid w:val="00E65794"/>
    <w:rsid w:val="00E708F8"/>
    <w:rsid w:val="00E8718D"/>
    <w:rsid w:val="00E94930"/>
    <w:rsid w:val="00E952BF"/>
    <w:rsid w:val="00EB0606"/>
    <w:rsid w:val="00F107CF"/>
    <w:rsid w:val="00F1103E"/>
    <w:rsid w:val="00F15CEA"/>
    <w:rsid w:val="00F26343"/>
    <w:rsid w:val="00F434AB"/>
    <w:rsid w:val="00F55A54"/>
    <w:rsid w:val="00F61139"/>
    <w:rsid w:val="00F6337A"/>
    <w:rsid w:val="00F7170C"/>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28845</Words>
  <Characters>16442</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2020-06-16T14:13:00Z</cp:lastPrinted>
  <dcterms:created xsi:type="dcterms:W3CDTF">2022-05-22T13:46:00Z</dcterms:created>
  <dcterms:modified xsi:type="dcterms:W3CDTF">2022-05-22T13:46:00Z</dcterms:modified>
</cp:coreProperties>
</file>