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Default="002A733D" w:rsidP="00D52543">
      <w:pPr>
        <w:pStyle w:val="a3"/>
        <w:tabs>
          <w:tab w:val="clear" w:pos="4677"/>
        </w:tabs>
      </w:pPr>
    </w:p>
    <w:p w:rsidR="00733C2E" w:rsidRPr="00260923" w:rsidRDefault="00260923" w:rsidP="00733C2E">
      <w:pPr>
        <w:spacing w:after="0" w:line="240" w:lineRule="auto"/>
        <w:jc w:val="center"/>
        <w:outlineLvl w:val="0"/>
        <w:rPr>
          <w:rFonts w:ascii="Times New Roman" w:eastAsia="Times New Roman" w:hAnsi="Times New Roman" w:cs="Times New Roman"/>
          <w:b/>
          <w:bCs/>
          <w:sz w:val="28"/>
          <w:szCs w:val="28"/>
          <w:u w:val="single"/>
          <w:lang w:val="ru-RU"/>
        </w:rPr>
      </w:pPr>
      <w:r w:rsidRPr="00260923">
        <w:rPr>
          <w:rFonts w:ascii="Times New Roman" w:eastAsia="Times New Roman" w:hAnsi="Times New Roman" w:cs="Times New Roman"/>
          <w:b/>
          <w:bCs/>
          <w:sz w:val="28"/>
          <w:szCs w:val="28"/>
          <w:u w:val="single"/>
          <w:lang w:val="uk-UA"/>
        </w:rPr>
        <w:t>Державний науково-дослідний інститут хімічних продуктів</w:t>
      </w:r>
      <w:r w:rsidRPr="00260923">
        <w:rPr>
          <w:rFonts w:ascii="Times New Roman" w:eastAsia="Times New Roman" w:hAnsi="Times New Roman" w:cs="Times New Roman"/>
          <w:b/>
          <w:bCs/>
          <w:sz w:val="28"/>
          <w:szCs w:val="28"/>
          <w:u w:val="single"/>
          <w:lang w:val="ru-RU"/>
        </w:rPr>
        <w:t xml:space="preserve"> </w:t>
      </w:r>
    </w:p>
    <w:p w:rsidR="00733C2E" w:rsidRPr="00733C2E"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733C2E">
        <w:rPr>
          <w:rFonts w:ascii="Times New Roman" w:eastAsia="Times New Roman" w:hAnsi="Times New Roman" w:cs="Times New Roman"/>
          <w:bCs/>
          <w:i/>
          <w:sz w:val="24"/>
          <w:szCs w:val="28"/>
          <w:lang w:val="uk-UA"/>
        </w:rPr>
        <w:t>(найменування підприємства)</w:t>
      </w: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35E56" w:rsidRPr="00135E56" w:rsidRDefault="00733C2E" w:rsidP="00135E56">
      <w:pPr>
        <w:spacing w:after="0" w:line="240" w:lineRule="auto"/>
        <w:ind w:firstLine="720"/>
        <w:jc w:val="center"/>
        <w:outlineLvl w:val="0"/>
        <w:rPr>
          <w:rFonts w:ascii="Times New Roman" w:eastAsia="Times New Roman" w:hAnsi="Times New Roman" w:cs="Times New Roman"/>
          <w:b/>
          <w:bCs/>
          <w:sz w:val="28"/>
          <w:szCs w:val="28"/>
          <w:lang w:val="ru-RU"/>
        </w:rPr>
      </w:pPr>
      <w:r w:rsidRPr="00135E56">
        <w:rPr>
          <w:rFonts w:ascii="Times New Roman" w:eastAsia="Times New Roman" w:hAnsi="Times New Roman" w:cs="Times New Roman"/>
          <w:b/>
          <w:bCs/>
          <w:sz w:val="28"/>
          <w:szCs w:val="28"/>
          <w:lang w:val="ru-RU"/>
        </w:rPr>
        <w:t>ДОКУМЕНТАЦІЯ</w:t>
      </w:r>
    </w:p>
    <w:p w:rsidR="001273E5" w:rsidRPr="00135E56" w:rsidRDefault="005D2DC9" w:rsidP="00135E56">
      <w:pPr>
        <w:spacing w:after="0" w:line="240" w:lineRule="auto"/>
        <w:ind w:firstLine="720"/>
        <w:jc w:val="center"/>
        <w:outlineLvl w:val="0"/>
        <w:rPr>
          <w:rFonts w:ascii="Times New Roman" w:hAnsi="Times New Roman"/>
          <w:b/>
          <w:sz w:val="28"/>
          <w:szCs w:val="24"/>
          <w:lang w:val="uk-UA" w:eastAsia="ru-RU"/>
        </w:rPr>
      </w:pPr>
      <w:r w:rsidRPr="00135E56">
        <w:rPr>
          <w:rFonts w:ascii="Times New Roman" w:eastAsia="Times New Roman" w:hAnsi="Times New Roman" w:cs="Times New Roman"/>
          <w:b/>
          <w:bCs/>
          <w:sz w:val="28"/>
          <w:szCs w:val="28"/>
          <w:lang w:val="uk-UA"/>
        </w:rPr>
        <w:t>п</w:t>
      </w:r>
      <w:r w:rsidR="001273E5" w:rsidRPr="00135E56">
        <w:rPr>
          <w:rFonts w:ascii="Times New Roman" w:hAnsi="Times New Roman"/>
          <w:b/>
          <w:sz w:val="28"/>
          <w:szCs w:val="24"/>
          <w:lang w:val="uk-UA" w:eastAsia="ru-RU"/>
        </w:rPr>
        <w:t xml:space="preserve">роцедури </w:t>
      </w:r>
      <w:r w:rsidRPr="00135E56">
        <w:rPr>
          <w:rFonts w:ascii="Times New Roman" w:hAnsi="Times New Roman"/>
          <w:b/>
          <w:sz w:val="28"/>
          <w:szCs w:val="24"/>
          <w:lang w:val="uk-UA" w:eastAsia="ru-RU"/>
        </w:rPr>
        <w:t xml:space="preserve">електронного аукціону з </w:t>
      </w:r>
      <w:r w:rsidR="001273E5" w:rsidRPr="00135E56">
        <w:rPr>
          <w:rFonts w:ascii="Times New Roman" w:hAnsi="Times New Roman"/>
          <w:b/>
          <w:sz w:val="28"/>
          <w:szCs w:val="24"/>
          <w:lang w:val="uk-UA" w:eastAsia="ru-RU"/>
        </w:rPr>
        <w:t>продаж</w:t>
      </w:r>
      <w:r w:rsidRPr="00135E56">
        <w:rPr>
          <w:rFonts w:ascii="Times New Roman" w:hAnsi="Times New Roman"/>
          <w:b/>
          <w:sz w:val="28"/>
          <w:szCs w:val="24"/>
          <w:lang w:val="uk-UA" w:eastAsia="ru-RU"/>
        </w:rPr>
        <w:t>у:</w:t>
      </w:r>
    </w:p>
    <w:p w:rsidR="00AE25AD" w:rsidRPr="007B2944" w:rsidRDefault="00AE25AD" w:rsidP="005D2DC9">
      <w:pPr>
        <w:spacing w:after="0" w:line="240" w:lineRule="auto"/>
        <w:ind w:firstLine="720"/>
        <w:outlineLvl w:val="0"/>
        <w:rPr>
          <w:rFonts w:ascii="Times New Roman" w:hAnsi="Times New Roman"/>
          <w:sz w:val="28"/>
          <w:szCs w:val="24"/>
          <w:lang w:val="uk-UA" w:eastAsia="ru-RU"/>
        </w:rPr>
      </w:pPr>
    </w:p>
    <w:p w:rsidR="005D2DC9" w:rsidRPr="00733C2E" w:rsidRDefault="00260923" w:rsidP="00AE25AD">
      <w:pPr>
        <w:spacing w:after="0" w:line="240" w:lineRule="auto"/>
        <w:jc w:val="center"/>
        <w:outlineLvl w:val="0"/>
        <w:rPr>
          <w:rFonts w:ascii="Times New Roman" w:hAnsi="Times New Roman" w:cs="Times New Roman"/>
          <w:bCs/>
          <w:noProof/>
          <w:sz w:val="28"/>
          <w:szCs w:val="28"/>
          <w:lang w:val="ru-RU"/>
        </w:rPr>
      </w:pPr>
      <w:r>
        <w:rPr>
          <w:rFonts w:ascii="Times New Roman" w:hAnsi="Times New Roman" w:cs="Times New Roman"/>
          <w:bCs/>
          <w:noProof/>
          <w:sz w:val="28"/>
          <w:szCs w:val="28"/>
          <w:lang w:val="ru-RU"/>
        </w:rPr>
        <w:t>Вторинна металева відновлена сировина (</w:t>
      </w:r>
      <w:r w:rsidR="00AE25AD">
        <w:rPr>
          <w:rFonts w:ascii="Times New Roman" w:hAnsi="Times New Roman" w:cs="Times New Roman"/>
          <w:bCs/>
          <w:noProof/>
          <w:sz w:val="28"/>
          <w:szCs w:val="28"/>
          <w:lang w:val="uk-UA"/>
        </w:rPr>
        <w:t>брухт чорних металів</w:t>
      </w:r>
      <w:r>
        <w:rPr>
          <w:rFonts w:ascii="Times New Roman" w:hAnsi="Times New Roman" w:cs="Times New Roman"/>
          <w:bCs/>
          <w:noProof/>
          <w:sz w:val="28"/>
          <w:szCs w:val="28"/>
          <w:lang w:val="ru-RU"/>
        </w:rPr>
        <w:t>)</w:t>
      </w:r>
      <w:r w:rsidR="005D2DC9">
        <w:rPr>
          <w:rFonts w:ascii="Times New Roman" w:hAnsi="Times New Roman" w:cs="Times New Roman"/>
          <w:bCs/>
          <w:noProof/>
          <w:sz w:val="28"/>
          <w:szCs w:val="28"/>
          <w:lang w:val="ru-RU"/>
        </w:rPr>
        <w:t>,</w:t>
      </w:r>
    </w:p>
    <w:p w:rsidR="00733C2E" w:rsidRPr="00AE25AD" w:rsidRDefault="00AE25AD" w:rsidP="00AE25AD">
      <w:pPr>
        <w:spacing w:after="0" w:line="240" w:lineRule="auto"/>
        <w:jc w:val="center"/>
        <w:outlineLvl w:val="0"/>
        <w:rPr>
          <w:rFonts w:ascii="Times New Roman" w:hAnsi="Times New Roman" w:cs="Times New Roman"/>
          <w:bCs/>
          <w:noProof/>
          <w:sz w:val="28"/>
          <w:szCs w:val="28"/>
          <w:u w:val="single"/>
          <w:lang w:val="ru-RU"/>
        </w:rPr>
      </w:pPr>
      <w:r>
        <w:rPr>
          <w:rFonts w:ascii="Times New Roman" w:hAnsi="Times New Roman" w:cs="Times New Roman"/>
          <w:sz w:val="28"/>
          <w:szCs w:val="28"/>
          <w:bdr w:val="none" w:sz="0" w:space="0" w:color="auto" w:frame="1"/>
          <w:lang w:val="ru-RU"/>
        </w:rPr>
        <w:t xml:space="preserve">Код за   </w:t>
      </w:r>
      <w:r w:rsidR="00733C2E" w:rsidRPr="00733C2E">
        <w:rPr>
          <w:rFonts w:ascii="Times New Roman" w:hAnsi="Times New Roman" w:cs="Times New Roman"/>
          <w:sz w:val="28"/>
          <w:szCs w:val="28"/>
          <w:bdr w:val="none" w:sz="0" w:space="0" w:color="auto" w:frame="1"/>
          <w:lang w:val="ru-RU"/>
        </w:rPr>
        <w:t>ДК 021:2015</w:t>
      </w:r>
      <w:r w:rsidR="00135E56">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lang w:val="ru-RU"/>
        </w:rPr>
        <w:t xml:space="preserve"> </w:t>
      </w:r>
      <w:r w:rsidRPr="00135E56">
        <w:rPr>
          <w:rFonts w:ascii="Times New Roman" w:eastAsia="Calibri" w:hAnsi="Times New Roman" w:cs="Times New Roman"/>
          <w:sz w:val="28"/>
          <w:szCs w:val="28"/>
        </w:rPr>
        <w:t>14910000-3</w:t>
      </w:r>
    </w:p>
    <w:p w:rsidR="005D2DC9" w:rsidRPr="00733C2E" w:rsidRDefault="005D2DC9" w:rsidP="005D2DC9">
      <w:pPr>
        <w:spacing w:after="0" w:line="240" w:lineRule="auto"/>
        <w:outlineLvl w:val="0"/>
        <w:rPr>
          <w:rFonts w:ascii="Times New Roman" w:hAnsi="Times New Roman" w:cs="Times New Roman"/>
          <w:bCs/>
          <w:noProof/>
          <w:sz w:val="28"/>
          <w:szCs w:val="28"/>
          <w:lang w:val="ru-RU"/>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863"/>
        <w:gridCol w:w="6156"/>
      </w:tblGrid>
      <w:tr w:rsidR="001273E5" w:rsidRPr="00066B28" w:rsidTr="004F3F71">
        <w:trPr>
          <w:trHeight w:val="440"/>
          <w:jc w:val="center"/>
        </w:trPr>
        <w:tc>
          <w:tcPr>
            <w:tcW w:w="9682" w:type="dxa"/>
            <w:gridSpan w:val="3"/>
            <w:vAlign w:val="center"/>
          </w:tcPr>
          <w:p w:rsidR="001273E5" w:rsidRPr="00447DFD" w:rsidRDefault="001273E5" w:rsidP="00BE0A12">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A2698C" w:rsidTr="004F3F71">
        <w:trPr>
          <w:trHeight w:val="356"/>
          <w:jc w:val="center"/>
        </w:trPr>
        <w:tc>
          <w:tcPr>
            <w:tcW w:w="9682" w:type="dxa"/>
            <w:gridSpan w:val="3"/>
          </w:tcPr>
          <w:p w:rsidR="007D26C7" w:rsidRPr="006E479B" w:rsidRDefault="007D26C7" w:rsidP="006E479B">
            <w:pPr>
              <w:widowControl w:val="0"/>
              <w:spacing w:after="0" w:line="240" w:lineRule="auto"/>
              <w:contextualSpacing/>
              <w:jc w:val="center"/>
              <w:rPr>
                <w:rFonts w:ascii="Times New Roman" w:hAnsi="Times New Roman"/>
                <w:b/>
                <w:sz w:val="24"/>
                <w:szCs w:val="24"/>
                <w:lang w:val="uk-UA" w:eastAsia="uk-UA"/>
              </w:rPr>
            </w:pPr>
            <w:r w:rsidRPr="00135E56">
              <w:rPr>
                <w:rFonts w:ascii="Times New Roman" w:hAnsi="Times New Roman"/>
                <w:b/>
                <w:sz w:val="24"/>
                <w:szCs w:val="24"/>
                <w:lang w:val="uk-UA" w:eastAsia="uk-UA"/>
              </w:rPr>
              <w:t>1</w:t>
            </w:r>
            <w:r w:rsidR="008126E3" w:rsidRPr="00135E56">
              <w:rPr>
                <w:rFonts w:ascii="Times New Roman" w:hAnsi="Times New Roman"/>
                <w:b/>
                <w:sz w:val="24"/>
                <w:szCs w:val="24"/>
                <w:lang w:val="uk-UA" w:eastAsia="uk-UA"/>
              </w:rPr>
              <w:t>.</w:t>
            </w:r>
            <w:r w:rsidRPr="00135E56">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A2698C" w:rsidTr="004F3F71">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56" w:type="dxa"/>
          </w:tcPr>
          <w:p w:rsidR="003B1ABD" w:rsidRPr="004F3F71" w:rsidRDefault="00AE25AD"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F3F71">
              <w:rPr>
                <w:rFonts w:ascii="Times New Roman" w:hAnsi="Times New Roman" w:cs="Times New Roman"/>
                <w:i/>
                <w:sz w:val="24"/>
                <w:szCs w:val="24"/>
                <w:lang w:val="uk-UA"/>
              </w:rPr>
              <w:t xml:space="preserve">Державний науково-дослідний інститут хімічних </w:t>
            </w:r>
            <w:r w:rsidR="004F00BA" w:rsidRPr="004F3F71">
              <w:rPr>
                <w:rFonts w:ascii="Times New Roman" w:hAnsi="Times New Roman" w:cs="Times New Roman"/>
                <w:i/>
                <w:sz w:val="24"/>
                <w:szCs w:val="24"/>
                <w:lang w:val="uk-UA"/>
              </w:rPr>
              <w:t>продуктів</w:t>
            </w:r>
          </w:p>
        </w:tc>
      </w:tr>
      <w:tr w:rsidR="003B1ABD" w:rsidRPr="00A2698C" w:rsidTr="004F3F71">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56" w:type="dxa"/>
          </w:tcPr>
          <w:p w:rsidR="00E67BB8" w:rsidRPr="00E67BB8" w:rsidRDefault="00AE25AD" w:rsidP="003B1ABD">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E67BB8">
              <w:rPr>
                <w:rFonts w:ascii="Times New Roman" w:eastAsia="Times New Roman" w:hAnsi="Times New Roman" w:cs="Times New Roman"/>
                <w:i/>
                <w:sz w:val="24"/>
                <w:szCs w:val="24"/>
                <w:lang w:val="uk-UA" w:eastAsia="ru-RU"/>
              </w:rPr>
              <w:t xml:space="preserve">41100, Сумська обл., м. Шостка, </w:t>
            </w:r>
          </w:p>
          <w:p w:rsidR="003B1ABD" w:rsidRPr="004F3F71" w:rsidRDefault="00E67BB8"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E67BB8">
              <w:rPr>
                <w:rFonts w:ascii="Times New Roman" w:eastAsia="Times New Roman" w:hAnsi="Times New Roman" w:cs="Times New Roman"/>
                <w:i/>
                <w:sz w:val="24"/>
                <w:szCs w:val="24"/>
                <w:lang w:val="uk-UA" w:eastAsia="ru-RU"/>
              </w:rPr>
              <w:t>вул.</w:t>
            </w:r>
            <w:r w:rsidR="00AE25AD" w:rsidRPr="00E67BB8">
              <w:rPr>
                <w:rFonts w:ascii="Times New Roman" w:eastAsia="Times New Roman" w:hAnsi="Times New Roman" w:cs="Times New Roman"/>
                <w:i/>
                <w:sz w:val="24"/>
                <w:szCs w:val="24"/>
                <w:lang w:val="uk-UA" w:eastAsia="ru-RU"/>
              </w:rPr>
              <w:t xml:space="preserve"> Садовий бульв., б. 59</w:t>
            </w:r>
          </w:p>
        </w:tc>
      </w:tr>
      <w:tr w:rsidR="001273E5" w:rsidRPr="00A2698C" w:rsidTr="00B858C6">
        <w:trPr>
          <w:trHeight w:val="3292"/>
          <w:jc w:val="center"/>
        </w:trPr>
        <w:tc>
          <w:tcPr>
            <w:tcW w:w="663" w:type="dxa"/>
          </w:tcPr>
          <w:p w:rsidR="001273E5" w:rsidRPr="00447DFD" w:rsidRDefault="001273E5" w:rsidP="00BE0A1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63"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56" w:type="dxa"/>
            <w:shd w:val="clear" w:color="auto" w:fill="auto"/>
          </w:tcPr>
          <w:p w:rsidR="00135E56" w:rsidRPr="00E67BB8" w:rsidRDefault="003B1ABD" w:rsidP="00AE25AD">
            <w:pPr>
              <w:pStyle w:val="a7"/>
              <w:spacing w:before="0" w:beforeAutospacing="0" w:after="0" w:afterAutospacing="0"/>
              <w:jc w:val="both"/>
              <w:rPr>
                <w:i/>
                <w:lang w:val="ru-RU"/>
              </w:rPr>
            </w:pPr>
            <w:r w:rsidRPr="00E67BB8">
              <w:rPr>
                <w:i/>
                <w:u w:val="single"/>
              </w:rPr>
              <w:t xml:space="preserve">Відповідальний за надання роз’яснень щодо організації проведення </w:t>
            </w:r>
            <w:r w:rsidR="007F427D" w:rsidRPr="00E67BB8">
              <w:rPr>
                <w:i/>
                <w:u w:val="single"/>
              </w:rPr>
              <w:t>аукціону</w:t>
            </w:r>
            <w:r w:rsidR="00AE25AD" w:rsidRPr="00E67BB8">
              <w:rPr>
                <w:i/>
              </w:rPr>
              <w:t xml:space="preserve"> </w:t>
            </w:r>
            <w:r w:rsidR="00135E56" w:rsidRPr="00E67BB8">
              <w:rPr>
                <w:i/>
              </w:rPr>
              <w:t>–</w:t>
            </w:r>
            <w:r w:rsidR="00AE25AD" w:rsidRPr="00E67BB8">
              <w:rPr>
                <w:i/>
              </w:rPr>
              <w:t xml:space="preserve"> </w:t>
            </w:r>
          </w:p>
          <w:p w:rsidR="00135E56" w:rsidRPr="00E67BB8" w:rsidRDefault="00135E56" w:rsidP="003B1ABD">
            <w:pPr>
              <w:pStyle w:val="a7"/>
              <w:spacing w:before="0" w:beforeAutospacing="0" w:after="0" w:afterAutospacing="0"/>
              <w:jc w:val="both"/>
              <w:rPr>
                <w:i/>
                <w:lang w:val="ru-RU"/>
              </w:rPr>
            </w:pPr>
            <w:proofErr w:type="spellStart"/>
            <w:r w:rsidRPr="00E67BB8">
              <w:rPr>
                <w:i/>
              </w:rPr>
              <w:t>Нач</w:t>
            </w:r>
            <w:proofErr w:type="spellEnd"/>
            <w:r w:rsidRPr="00E67BB8">
              <w:rPr>
                <w:i/>
              </w:rPr>
              <w:t xml:space="preserve">. Відділу економіки </w:t>
            </w:r>
            <w:r w:rsidR="00AE25AD" w:rsidRPr="00E67BB8">
              <w:rPr>
                <w:i/>
              </w:rPr>
              <w:t>Ярда Ольга,</w:t>
            </w:r>
          </w:p>
          <w:p w:rsidR="00135E56" w:rsidRPr="00E67BB8" w:rsidRDefault="00AE25AD" w:rsidP="003B1ABD">
            <w:pPr>
              <w:pStyle w:val="a7"/>
              <w:spacing w:before="0" w:beforeAutospacing="0" w:after="0" w:afterAutospacing="0"/>
              <w:jc w:val="both"/>
              <w:rPr>
                <w:i/>
                <w:shd w:val="clear" w:color="auto" w:fill="FFFFFF"/>
                <w:lang w:val="ru-RU"/>
              </w:rPr>
            </w:pPr>
            <w:proofErr w:type="spellStart"/>
            <w:r w:rsidRPr="00E67BB8">
              <w:rPr>
                <w:i/>
              </w:rPr>
              <w:t>моб</w:t>
            </w:r>
            <w:proofErr w:type="spellEnd"/>
            <w:r w:rsidRPr="00E67BB8">
              <w:rPr>
                <w:i/>
              </w:rPr>
              <w:t xml:space="preserve">. тел. 050 407 31 59 </w:t>
            </w:r>
          </w:p>
          <w:p w:rsidR="003B1ABD" w:rsidRPr="00E67BB8" w:rsidRDefault="00135E56" w:rsidP="003B1ABD">
            <w:pPr>
              <w:pStyle w:val="a7"/>
              <w:spacing w:before="0" w:beforeAutospacing="0" w:after="0" w:afterAutospacing="0"/>
              <w:jc w:val="both"/>
              <w:rPr>
                <w:i/>
                <w:shd w:val="clear" w:color="auto" w:fill="FFFFFF"/>
              </w:rPr>
            </w:pPr>
            <w:r w:rsidRPr="00E67BB8">
              <w:rPr>
                <w:i/>
                <w:shd w:val="clear" w:color="auto" w:fill="FFFFFF"/>
              </w:rPr>
              <w:t>електронна адреса</w:t>
            </w:r>
            <w:r w:rsidRPr="00E67BB8">
              <w:rPr>
                <w:i/>
                <w:shd w:val="clear" w:color="auto" w:fill="FFFFFF"/>
                <w:lang w:val="ru-RU"/>
              </w:rPr>
              <w:t xml:space="preserve"> </w:t>
            </w:r>
            <w:proofErr w:type="spellStart"/>
            <w:r w:rsidRPr="00E67BB8">
              <w:rPr>
                <w:i/>
                <w:shd w:val="clear" w:color="auto" w:fill="FFFFFF"/>
                <w:lang w:val="en-US"/>
              </w:rPr>
              <w:t>ndikhp</w:t>
            </w:r>
            <w:proofErr w:type="spellEnd"/>
            <w:r w:rsidRPr="00E67BB8">
              <w:rPr>
                <w:i/>
              </w:rPr>
              <w:t>@ukroboronprom.com</w:t>
            </w:r>
            <w:r w:rsidR="003B1ABD" w:rsidRPr="00E67BB8">
              <w:rPr>
                <w:i/>
                <w:shd w:val="clear" w:color="auto" w:fill="FFFFFF"/>
              </w:rPr>
              <w:t xml:space="preserve"> </w:t>
            </w:r>
          </w:p>
          <w:p w:rsidR="003B1ABD" w:rsidRPr="00E67BB8" w:rsidRDefault="003B1ABD" w:rsidP="003B1ABD">
            <w:pPr>
              <w:pStyle w:val="a7"/>
              <w:spacing w:before="0" w:beforeAutospacing="0" w:after="0" w:afterAutospacing="0"/>
              <w:jc w:val="both"/>
              <w:rPr>
                <w:i/>
                <w:shd w:val="clear" w:color="auto" w:fill="FFFFFF"/>
              </w:rPr>
            </w:pPr>
          </w:p>
          <w:p w:rsidR="00135E56" w:rsidRPr="00D52460" w:rsidRDefault="003B1ABD" w:rsidP="007F427D">
            <w:pPr>
              <w:pStyle w:val="a7"/>
              <w:spacing w:before="0" w:beforeAutospacing="0" w:after="0" w:afterAutospacing="0"/>
              <w:jc w:val="both"/>
              <w:rPr>
                <w:i/>
                <w:lang w:val="ru-RU"/>
              </w:rPr>
            </w:pPr>
            <w:r w:rsidRPr="00E67BB8">
              <w:rPr>
                <w:i/>
                <w:u w:val="single"/>
              </w:rPr>
              <w:t xml:space="preserve">Відповідальний за надання роз’яснень щодо </w:t>
            </w:r>
            <w:r w:rsidR="007F427D" w:rsidRPr="00E67BB8">
              <w:rPr>
                <w:i/>
                <w:u w:val="single"/>
              </w:rPr>
              <w:t>предмету продажу майна</w:t>
            </w:r>
            <w:r w:rsidRPr="00E67BB8">
              <w:rPr>
                <w:i/>
              </w:rPr>
              <w:t xml:space="preserve">: </w:t>
            </w:r>
          </w:p>
          <w:p w:rsidR="007F427D" w:rsidRPr="004F3F71" w:rsidRDefault="00AE25AD" w:rsidP="007F427D">
            <w:pPr>
              <w:pStyle w:val="a7"/>
              <w:spacing w:before="0" w:beforeAutospacing="0" w:after="0" w:afterAutospacing="0"/>
              <w:jc w:val="both"/>
              <w:rPr>
                <w:i/>
                <w:shd w:val="clear" w:color="auto" w:fill="FFFFFF"/>
              </w:rPr>
            </w:pPr>
            <w:proofErr w:type="spellStart"/>
            <w:r w:rsidRPr="004F3F71">
              <w:rPr>
                <w:i/>
                <w:shd w:val="clear" w:color="auto" w:fill="FFFFFF"/>
              </w:rPr>
              <w:t>заст..головного</w:t>
            </w:r>
            <w:proofErr w:type="spellEnd"/>
            <w:r w:rsidRPr="004F3F71">
              <w:rPr>
                <w:i/>
                <w:shd w:val="clear" w:color="auto" w:fill="FFFFFF"/>
              </w:rPr>
              <w:t xml:space="preserve"> інженера </w:t>
            </w:r>
            <w:proofErr w:type="spellStart"/>
            <w:r w:rsidRPr="004F3F71">
              <w:rPr>
                <w:i/>
                <w:shd w:val="clear" w:color="auto" w:fill="FFFFFF"/>
              </w:rPr>
              <w:t>Чеховей</w:t>
            </w:r>
            <w:proofErr w:type="spellEnd"/>
            <w:r w:rsidRPr="004F3F71">
              <w:rPr>
                <w:i/>
                <w:shd w:val="clear" w:color="auto" w:fill="FFFFFF"/>
              </w:rPr>
              <w:t xml:space="preserve"> Антон</w:t>
            </w:r>
          </w:p>
          <w:p w:rsidR="007F427D" w:rsidRPr="004F3F71" w:rsidRDefault="00AE25AD" w:rsidP="007F427D">
            <w:pPr>
              <w:pStyle w:val="a7"/>
              <w:spacing w:before="0" w:beforeAutospacing="0" w:after="0" w:afterAutospacing="0"/>
              <w:jc w:val="both"/>
              <w:rPr>
                <w:i/>
                <w:shd w:val="clear" w:color="auto" w:fill="FFFFFF"/>
                <w:lang w:val="ru-RU"/>
              </w:rPr>
            </w:pPr>
            <w:r w:rsidRPr="004F3F71">
              <w:rPr>
                <w:i/>
                <w:shd w:val="clear" w:color="auto" w:fill="FFFFFF"/>
              </w:rPr>
              <w:t xml:space="preserve">номер телефону </w:t>
            </w:r>
            <w:r w:rsidR="00135E56" w:rsidRPr="004F3F71">
              <w:rPr>
                <w:i/>
                <w:shd w:val="clear" w:color="auto" w:fill="FFFFFF"/>
                <w:lang w:val="ru-RU"/>
              </w:rPr>
              <w:t>050 308 24 81</w:t>
            </w:r>
          </w:p>
          <w:p w:rsidR="001273E5" w:rsidRPr="004F3F71" w:rsidRDefault="007F427D" w:rsidP="00AE25AD">
            <w:pPr>
              <w:pStyle w:val="a7"/>
              <w:spacing w:before="0" w:beforeAutospacing="0" w:after="0" w:afterAutospacing="0"/>
              <w:jc w:val="both"/>
              <w:rPr>
                <w:lang w:val="ru-RU"/>
              </w:rPr>
            </w:pPr>
            <w:r w:rsidRPr="004F3F71">
              <w:rPr>
                <w:i/>
                <w:shd w:val="clear" w:color="auto" w:fill="FFFFFF"/>
              </w:rPr>
              <w:t xml:space="preserve">електронна адреса </w:t>
            </w:r>
            <w:proofErr w:type="spellStart"/>
            <w:r w:rsidR="00135E56" w:rsidRPr="004F3F71">
              <w:rPr>
                <w:i/>
                <w:shd w:val="clear" w:color="auto" w:fill="FFFFFF"/>
                <w:lang w:val="en-US"/>
              </w:rPr>
              <w:t>ndikhp</w:t>
            </w:r>
            <w:proofErr w:type="spellEnd"/>
            <w:r w:rsidR="00135E56" w:rsidRPr="004F3F71">
              <w:rPr>
                <w:i/>
              </w:rPr>
              <w:t>@ukroboronprom.com</w:t>
            </w:r>
          </w:p>
        </w:tc>
      </w:tr>
      <w:tr w:rsidR="0073635C" w:rsidRPr="00A2698C" w:rsidTr="004F3F71">
        <w:trPr>
          <w:trHeight w:val="361"/>
          <w:jc w:val="center"/>
        </w:trPr>
        <w:tc>
          <w:tcPr>
            <w:tcW w:w="9682" w:type="dxa"/>
            <w:gridSpan w:val="3"/>
          </w:tcPr>
          <w:p w:rsidR="0073635C" w:rsidRPr="006E479B" w:rsidRDefault="0073635C" w:rsidP="006D58C3">
            <w:pPr>
              <w:widowControl w:val="0"/>
              <w:spacing w:after="0" w:line="240" w:lineRule="auto"/>
              <w:contextualSpacing/>
              <w:jc w:val="center"/>
              <w:rPr>
                <w:rFonts w:ascii="Times New Roman" w:hAnsi="Times New Roman" w:cs="Times New Roman"/>
                <w:b/>
                <w:highlight w:val="yellow"/>
                <w:lang w:val="uk-UA"/>
              </w:rPr>
            </w:pPr>
            <w:r w:rsidRPr="004F00BA">
              <w:rPr>
                <w:rFonts w:ascii="Times New Roman" w:hAnsi="Times New Roman" w:cs="Times New Roman"/>
                <w:b/>
                <w:sz w:val="24"/>
                <w:lang w:val="uk-UA"/>
              </w:rPr>
              <w:t>2</w:t>
            </w:r>
            <w:r w:rsidR="008126E3" w:rsidRPr="004F00BA">
              <w:rPr>
                <w:rFonts w:ascii="Times New Roman" w:hAnsi="Times New Roman" w:cs="Times New Roman"/>
                <w:b/>
                <w:sz w:val="24"/>
                <w:lang w:val="uk-UA"/>
              </w:rPr>
              <w:t>.</w:t>
            </w:r>
            <w:r w:rsidRPr="004F00BA">
              <w:rPr>
                <w:rFonts w:ascii="Times New Roman" w:hAnsi="Times New Roman" w:cs="Times New Roman"/>
                <w:b/>
                <w:sz w:val="24"/>
                <w:lang w:val="uk-UA"/>
              </w:rPr>
              <w:t xml:space="preserve"> Інформація про </w:t>
            </w:r>
            <w:r w:rsidR="006D58C3" w:rsidRPr="004F00BA">
              <w:rPr>
                <w:rFonts w:ascii="Times New Roman" w:hAnsi="Times New Roman" w:cs="Times New Roman"/>
                <w:b/>
                <w:sz w:val="24"/>
                <w:lang w:val="uk-UA"/>
              </w:rPr>
              <w:t xml:space="preserve">предмет продажу </w:t>
            </w:r>
            <w:r w:rsidRPr="004F00BA">
              <w:rPr>
                <w:rFonts w:ascii="Times New Roman" w:hAnsi="Times New Roman" w:cs="Times New Roman"/>
                <w:b/>
                <w:sz w:val="24"/>
                <w:lang w:val="uk-UA"/>
              </w:rPr>
              <w:t>майн</w:t>
            </w:r>
            <w:r w:rsidR="006D58C3" w:rsidRPr="004F00BA">
              <w:rPr>
                <w:rFonts w:ascii="Times New Roman" w:hAnsi="Times New Roman" w:cs="Times New Roman"/>
                <w:b/>
                <w:sz w:val="24"/>
                <w:lang w:val="uk-UA"/>
              </w:rPr>
              <w:t>а</w:t>
            </w:r>
          </w:p>
        </w:tc>
      </w:tr>
      <w:tr w:rsidR="006D58C3" w:rsidRPr="001A4D4E" w:rsidTr="004F3F71">
        <w:trPr>
          <w:trHeight w:val="522"/>
          <w:jc w:val="center"/>
        </w:trPr>
        <w:tc>
          <w:tcPr>
            <w:tcW w:w="663"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63"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56" w:type="dxa"/>
          </w:tcPr>
          <w:p w:rsidR="00AB65AE" w:rsidRPr="004F00BA" w:rsidRDefault="00AB65AE" w:rsidP="00AB65AE">
            <w:pPr>
              <w:widowControl w:val="0"/>
              <w:spacing w:after="0" w:line="240" w:lineRule="auto"/>
              <w:contextualSpacing/>
              <w:jc w:val="both"/>
              <w:rPr>
                <w:rFonts w:ascii="Times New Roman" w:hAnsi="Times New Roman" w:cs="Times New Roman"/>
                <w:i/>
                <w:sz w:val="24"/>
                <w:szCs w:val="24"/>
                <w:lang w:val="ru-RU"/>
              </w:rPr>
            </w:pPr>
            <w:r w:rsidRPr="004F00BA">
              <w:rPr>
                <w:rFonts w:ascii="Times New Roman" w:hAnsi="Times New Roman" w:cs="Times New Roman"/>
                <w:i/>
                <w:sz w:val="24"/>
                <w:szCs w:val="24"/>
                <w:lang w:val="uk-UA"/>
              </w:rPr>
              <w:t>Брухт чорних металів, що утворився в результаті списання непридатного для прямого використання обладнання, агрегатів машин та інших металоконструкцій</w:t>
            </w:r>
          </w:p>
          <w:p w:rsidR="006D58C3" w:rsidRPr="004F00BA" w:rsidRDefault="004F00BA" w:rsidP="00AB65AE">
            <w:pPr>
              <w:widowControl w:val="0"/>
              <w:spacing w:after="0" w:line="240" w:lineRule="auto"/>
              <w:contextualSpacing/>
              <w:jc w:val="both"/>
              <w:rPr>
                <w:rFonts w:ascii="Times New Roman" w:hAnsi="Times New Roman"/>
                <w:sz w:val="24"/>
                <w:szCs w:val="24"/>
                <w:lang w:val="ru-RU" w:eastAsia="uk-UA"/>
              </w:rPr>
            </w:pPr>
            <w:r w:rsidRPr="004F00BA">
              <w:rPr>
                <w:rFonts w:ascii="Times New Roman" w:hAnsi="Times New Roman" w:cs="Times New Roman"/>
                <w:i/>
                <w:sz w:val="24"/>
                <w:szCs w:val="24"/>
                <w:lang w:val="uk-UA" w:eastAsia="uk-UA"/>
              </w:rPr>
              <w:t>Код ДК 021:2015 – 14910000-3</w:t>
            </w:r>
          </w:p>
        </w:tc>
      </w:tr>
      <w:tr w:rsidR="006D58C3" w:rsidRPr="00A2698C" w:rsidTr="004F3F71">
        <w:trPr>
          <w:trHeight w:val="522"/>
          <w:jc w:val="center"/>
        </w:trPr>
        <w:tc>
          <w:tcPr>
            <w:tcW w:w="663"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63"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56" w:type="dxa"/>
          </w:tcPr>
          <w:p w:rsidR="004B0B34" w:rsidRPr="00CF53D7" w:rsidRDefault="004B0B34" w:rsidP="006D58C3">
            <w:pPr>
              <w:spacing w:after="0"/>
              <w:jc w:val="both"/>
              <w:rPr>
                <w:rFonts w:ascii="Times New Roman" w:hAnsi="Times New Roman"/>
                <w:i/>
                <w:sz w:val="24"/>
                <w:szCs w:val="24"/>
                <w:lang w:val="uk-UA"/>
              </w:rPr>
            </w:pPr>
            <w:r w:rsidRPr="00CF53D7">
              <w:rPr>
                <w:rFonts w:ascii="Times New Roman" w:hAnsi="Times New Roman"/>
                <w:i/>
                <w:sz w:val="24"/>
                <w:szCs w:val="24"/>
                <w:lang w:val="uk-UA"/>
              </w:rPr>
              <w:t>Вид</w:t>
            </w:r>
            <w:r w:rsidR="00905D53" w:rsidRPr="00CF53D7">
              <w:rPr>
                <w:rFonts w:ascii="Times New Roman" w:hAnsi="Times New Roman"/>
                <w:i/>
                <w:sz w:val="24"/>
                <w:szCs w:val="24"/>
                <w:lang w:val="uk-UA"/>
              </w:rPr>
              <w:t xml:space="preserve"> брухту згідно </w:t>
            </w:r>
            <w:r w:rsidR="00905D53" w:rsidRPr="00CF53D7">
              <w:rPr>
                <w:rFonts w:ascii="Times New Roman" w:hAnsi="Times New Roman"/>
                <w:i/>
                <w:sz w:val="24"/>
                <w:szCs w:val="24"/>
                <w:lang w:val="uk-UA" w:eastAsia="uk-UA"/>
              </w:rPr>
              <w:t xml:space="preserve">Код ДК 021:2015 – </w:t>
            </w:r>
            <w:r w:rsidR="00D52460" w:rsidRPr="00CF53D7">
              <w:rPr>
                <w:rFonts w:ascii="Times New Roman" w:eastAsia="Calibri" w:hAnsi="Times New Roman" w:cs="Times New Roman"/>
                <w:sz w:val="28"/>
                <w:szCs w:val="28"/>
                <w:lang w:val="ru-RU"/>
              </w:rPr>
              <w:t>14910000-3</w:t>
            </w:r>
            <w:r w:rsidRPr="00CF53D7">
              <w:rPr>
                <w:rFonts w:ascii="Times New Roman" w:hAnsi="Times New Roman"/>
                <w:i/>
                <w:sz w:val="24"/>
                <w:szCs w:val="24"/>
                <w:lang w:val="uk-UA"/>
              </w:rPr>
              <w:t>;</w:t>
            </w:r>
          </w:p>
          <w:p w:rsidR="00CF53D7" w:rsidRPr="00B858C6" w:rsidRDefault="00B858C6" w:rsidP="00B858C6">
            <w:pPr>
              <w:pStyle w:val="ae"/>
              <w:numPr>
                <w:ilvl w:val="0"/>
                <w:numId w:val="23"/>
              </w:numPr>
              <w:rPr>
                <w:lang w:val="ru-RU"/>
              </w:rPr>
            </w:pPr>
            <w:r w:rsidRPr="00B858C6">
              <w:rPr>
                <w:rFonts w:ascii="Times New Roman" w:eastAsia="Times New Roman" w:hAnsi="Times New Roman" w:cs="Times New Roman"/>
                <w:b/>
                <w:bCs/>
                <w:color w:val="000000"/>
                <w:sz w:val="24"/>
                <w:szCs w:val="30"/>
                <w:lang w:val="uk-UA"/>
              </w:rPr>
              <w:t xml:space="preserve">брухт чорних металів, брухт сталевий негабаритний </w:t>
            </w:r>
            <w:proofErr w:type="spellStart"/>
            <w:r w:rsidRPr="00B858C6">
              <w:rPr>
                <w:rFonts w:ascii="Times New Roman" w:eastAsia="Times New Roman" w:hAnsi="Times New Roman" w:cs="Times New Roman"/>
                <w:b/>
                <w:bCs/>
                <w:color w:val="000000"/>
                <w:sz w:val="24"/>
                <w:szCs w:val="30"/>
                <w:lang w:val="uk-UA"/>
              </w:rPr>
              <w:t>великовагий</w:t>
            </w:r>
            <w:proofErr w:type="spellEnd"/>
            <w:r w:rsidRPr="00B858C6">
              <w:rPr>
                <w:rFonts w:ascii="Times New Roman" w:eastAsia="Times New Roman" w:hAnsi="Times New Roman" w:cs="Times New Roman"/>
                <w:b/>
                <w:bCs/>
                <w:color w:val="000000"/>
                <w:sz w:val="24"/>
                <w:szCs w:val="30"/>
                <w:lang w:val="uk-UA"/>
              </w:rPr>
              <w:t xml:space="preserve">, вид </w:t>
            </w:r>
            <w:r w:rsidR="00A2698C">
              <w:rPr>
                <w:rFonts w:ascii="Times New Roman" w:eastAsia="Times New Roman" w:hAnsi="Times New Roman" w:cs="Times New Roman"/>
                <w:b/>
                <w:bCs/>
                <w:color w:val="000000"/>
                <w:sz w:val="24"/>
                <w:szCs w:val="30"/>
                <w:lang w:val="uk-UA"/>
              </w:rPr>
              <w:t>4</w:t>
            </w:r>
            <w:r w:rsidRPr="00B858C6">
              <w:rPr>
                <w:rFonts w:ascii="Times New Roman" w:eastAsia="Times New Roman" w:hAnsi="Times New Roman" w:cs="Times New Roman"/>
                <w:b/>
                <w:bCs/>
                <w:color w:val="000000"/>
                <w:sz w:val="24"/>
                <w:szCs w:val="30"/>
                <w:lang w:val="uk-UA"/>
              </w:rPr>
              <w:t xml:space="preserve"> ДСТУ 4121-2002 (</w:t>
            </w:r>
            <w:r w:rsidR="00A2698C">
              <w:rPr>
                <w:rFonts w:ascii="Times New Roman" w:eastAsia="Times New Roman" w:hAnsi="Times New Roman" w:cs="Times New Roman"/>
                <w:b/>
                <w:bCs/>
                <w:color w:val="000000"/>
                <w:sz w:val="24"/>
                <w:szCs w:val="30"/>
                <w:lang w:val="uk-UA"/>
              </w:rPr>
              <w:t xml:space="preserve">куски </w:t>
            </w:r>
            <w:r w:rsidRPr="00B858C6">
              <w:rPr>
                <w:rFonts w:ascii="Times New Roman" w:eastAsia="Times New Roman" w:hAnsi="Times New Roman" w:cs="Times New Roman"/>
                <w:b/>
                <w:bCs/>
                <w:color w:val="000000"/>
                <w:sz w:val="24"/>
                <w:szCs w:val="30"/>
                <w:lang w:val="uk-UA"/>
              </w:rPr>
              <w:t>бронеплит після випробувань)</w:t>
            </w:r>
            <w:r w:rsidR="00BF41D0" w:rsidRPr="00BF41D0">
              <w:rPr>
                <w:rFonts w:ascii="Times New Roman" w:eastAsia="Times New Roman" w:hAnsi="Times New Roman" w:cs="Times New Roman"/>
                <w:b/>
                <w:bCs/>
                <w:color w:val="000000"/>
                <w:sz w:val="24"/>
                <w:szCs w:val="30"/>
                <w:lang w:val="ru-RU"/>
              </w:rPr>
              <w:t xml:space="preserve"> – 19600 </w:t>
            </w:r>
            <w:r w:rsidR="00BF41D0">
              <w:rPr>
                <w:rFonts w:ascii="Times New Roman" w:eastAsia="Times New Roman" w:hAnsi="Times New Roman" w:cs="Times New Roman"/>
                <w:b/>
                <w:bCs/>
                <w:color w:val="000000"/>
                <w:sz w:val="24"/>
                <w:szCs w:val="30"/>
                <w:lang w:val="ru-RU"/>
              </w:rPr>
              <w:t>кг.</w:t>
            </w:r>
          </w:p>
          <w:p w:rsidR="00B858C6" w:rsidRPr="00A2698C" w:rsidRDefault="00B858C6" w:rsidP="00A2698C">
            <w:pPr>
              <w:pStyle w:val="a9"/>
              <w:numPr>
                <w:ilvl w:val="0"/>
                <w:numId w:val="23"/>
              </w:numPr>
              <w:shd w:val="clear" w:color="auto" w:fill="FFFFFF"/>
              <w:autoSpaceDE w:val="0"/>
              <w:autoSpaceDN w:val="0"/>
              <w:adjustRightInd w:val="0"/>
              <w:spacing w:after="0" w:line="240" w:lineRule="auto"/>
              <w:rPr>
                <w:rFonts w:ascii="Times New Roman" w:hAnsi="Times New Roman" w:cs="Times New Roman"/>
                <w:sz w:val="24"/>
                <w:szCs w:val="24"/>
                <w:lang w:val="uk-UA"/>
              </w:rPr>
            </w:pPr>
            <w:r w:rsidRPr="00B858C6">
              <w:rPr>
                <w:rFonts w:ascii="Times New Roman" w:eastAsia="Times New Roman" w:hAnsi="Times New Roman" w:cs="Times New Roman"/>
                <w:b/>
                <w:bCs/>
                <w:color w:val="000000"/>
                <w:sz w:val="24"/>
                <w:szCs w:val="24"/>
                <w:lang w:val="uk-UA"/>
              </w:rPr>
              <w:t>брухт чорних металів, брухт сталевий легковагий,</w:t>
            </w:r>
            <w:r w:rsidR="00A2698C">
              <w:rPr>
                <w:rFonts w:ascii="Times New Roman" w:eastAsia="Times New Roman" w:hAnsi="Times New Roman" w:cs="Times New Roman"/>
                <w:b/>
                <w:bCs/>
                <w:color w:val="000000"/>
                <w:sz w:val="24"/>
                <w:szCs w:val="24"/>
                <w:lang w:val="uk-UA"/>
              </w:rPr>
              <w:t xml:space="preserve"> </w:t>
            </w:r>
            <w:r w:rsidRPr="00A2698C">
              <w:rPr>
                <w:rFonts w:ascii="Times New Roman" w:eastAsia="Times New Roman" w:hAnsi="Times New Roman" w:cs="Times New Roman"/>
                <w:b/>
                <w:bCs/>
                <w:color w:val="000000"/>
                <w:sz w:val="24"/>
                <w:szCs w:val="24"/>
                <w:lang w:val="uk-UA"/>
              </w:rPr>
              <w:t>вид 501 ДСТУ 4121-2002 (</w:t>
            </w:r>
            <w:r w:rsidR="00A2698C">
              <w:rPr>
                <w:rFonts w:ascii="Times New Roman" w:eastAsia="Times New Roman" w:hAnsi="Times New Roman" w:cs="Times New Roman"/>
                <w:b/>
                <w:bCs/>
                <w:color w:val="000000"/>
                <w:sz w:val="24"/>
                <w:szCs w:val="24"/>
                <w:lang w:val="uk-UA"/>
              </w:rPr>
              <w:t xml:space="preserve">металоконструкції від різного обладнання, </w:t>
            </w:r>
            <w:r w:rsidRPr="00A2698C">
              <w:rPr>
                <w:rFonts w:ascii="Times New Roman" w:eastAsia="Times New Roman" w:hAnsi="Times New Roman" w:cs="Times New Roman"/>
                <w:b/>
                <w:bCs/>
                <w:color w:val="000000"/>
                <w:sz w:val="24"/>
                <w:szCs w:val="24"/>
                <w:lang w:val="uk-UA"/>
              </w:rPr>
              <w:t>станин</w:t>
            </w:r>
            <w:r w:rsidR="00A2698C">
              <w:rPr>
                <w:rFonts w:ascii="Times New Roman" w:eastAsia="Times New Roman" w:hAnsi="Times New Roman" w:cs="Times New Roman"/>
                <w:b/>
                <w:bCs/>
                <w:color w:val="000000"/>
                <w:sz w:val="24"/>
                <w:szCs w:val="24"/>
                <w:lang w:val="uk-UA"/>
              </w:rPr>
              <w:t>и</w:t>
            </w:r>
            <w:r w:rsidRPr="00A2698C">
              <w:rPr>
                <w:rFonts w:ascii="Times New Roman" w:eastAsia="Times New Roman" w:hAnsi="Times New Roman" w:cs="Times New Roman"/>
                <w:b/>
                <w:bCs/>
                <w:color w:val="000000"/>
                <w:sz w:val="24"/>
                <w:szCs w:val="24"/>
                <w:lang w:val="uk-UA"/>
              </w:rPr>
              <w:t xml:space="preserve"> кульман</w:t>
            </w:r>
            <w:r w:rsidR="00A2698C">
              <w:rPr>
                <w:rFonts w:ascii="Times New Roman" w:eastAsia="Times New Roman" w:hAnsi="Times New Roman" w:cs="Times New Roman"/>
                <w:b/>
                <w:bCs/>
                <w:color w:val="000000"/>
                <w:sz w:val="24"/>
                <w:szCs w:val="24"/>
                <w:lang w:val="uk-UA"/>
              </w:rPr>
              <w:t>ів</w:t>
            </w:r>
            <w:r w:rsidRPr="00A2698C">
              <w:rPr>
                <w:rFonts w:ascii="Times New Roman" w:eastAsia="Times New Roman" w:hAnsi="Times New Roman" w:cs="Times New Roman"/>
                <w:b/>
                <w:bCs/>
                <w:color w:val="000000"/>
                <w:sz w:val="24"/>
                <w:szCs w:val="24"/>
                <w:lang w:val="uk-UA"/>
              </w:rPr>
              <w:t xml:space="preserve">, </w:t>
            </w:r>
            <w:r w:rsidR="00A2698C">
              <w:rPr>
                <w:rFonts w:ascii="Times New Roman" w:eastAsia="Times New Roman" w:hAnsi="Times New Roman" w:cs="Times New Roman"/>
                <w:b/>
                <w:bCs/>
                <w:color w:val="000000"/>
                <w:sz w:val="24"/>
                <w:szCs w:val="24"/>
                <w:lang w:val="uk-UA"/>
              </w:rPr>
              <w:t>холодильники</w:t>
            </w:r>
            <w:r w:rsidRPr="00A2698C">
              <w:rPr>
                <w:rFonts w:ascii="Times New Roman" w:eastAsia="Times New Roman" w:hAnsi="Times New Roman" w:cs="Times New Roman"/>
                <w:b/>
                <w:bCs/>
                <w:color w:val="000000"/>
                <w:sz w:val="24"/>
                <w:szCs w:val="24"/>
                <w:lang w:val="uk-UA"/>
              </w:rPr>
              <w:t>)</w:t>
            </w:r>
            <w:r w:rsidR="00BF41D0">
              <w:rPr>
                <w:rFonts w:ascii="Times New Roman" w:eastAsia="Times New Roman" w:hAnsi="Times New Roman" w:cs="Times New Roman"/>
                <w:b/>
                <w:bCs/>
                <w:color w:val="000000"/>
                <w:sz w:val="24"/>
                <w:szCs w:val="24"/>
                <w:lang w:val="uk-UA"/>
              </w:rPr>
              <w:t xml:space="preserve"> – 6 300кг.</w:t>
            </w:r>
          </w:p>
          <w:p w:rsidR="00A2698C" w:rsidRPr="00A2698C" w:rsidRDefault="00A2698C" w:rsidP="00A2698C">
            <w:pPr>
              <w:pStyle w:val="a9"/>
              <w:numPr>
                <w:ilvl w:val="0"/>
                <w:numId w:val="23"/>
              </w:numPr>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 xml:space="preserve">брухт та відходи змішані №1, вид 508 </w:t>
            </w:r>
            <w:r w:rsidRPr="00B858C6">
              <w:rPr>
                <w:rFonts w:ascii="Times New Roman" w:eastAsia="Times New Roman" w:hAnsi="Times New Roman" w:cs="Times New Roman"/>
                <w:b/>
                <w:bCs/>
                <w:color w:val="000000"/>
                <w:sz w:val="24"/>
                <w:szCs w:val="30"/>
                <w:lang w:val="uk-UA"/>
              </w:rPr>
              <w:t>ДСТУ 4121-2002</w:t>
            </w:r>
            <w:r>
              <w:rPr>
                <w:rFonts w:ascii="Times New Roman" w:eastAsia="Times New Roman" w:hAnsi="Times New Roman" w:cs="Times New Roman"/>
                <w:b/>
                <w:bCs/>
                <w:color w:val="000000"/>
                <w:sz w:val="24"/>
                <w:szCs w:val="30"/>
                <w:lang w:val="uk-UA"/>
              </w:rPr>
              <w:t xml:space="preserve"> (брухт верстатного обладнання)</w:t>
            </w:r>
            <w:r w:rsidR="00BF41D0">
              <w:rPr>
                <w:rFonts w:ascii="Times New Roman" w:eastAsia="Times New Roman" w:hAnsi="Times New Roman" w:cs="Times New Roman"/>
                <w:b/>
                <w:bCs/>
                <w:color w:val="000000"/>
                <w:sz w:val="24"/>
                <w:szCs w:val="30"/>
                <w:lang w:val="uk-UA"/>
              </w:rPr>
              <w:t xml:space="preserve"> – 9600 кг.</w:t>
            </w:r>
          </w:p>
          <w:p w:rsidR="00B858C6" w:rsidRPr="00B858C6" w:rsidRDefault="00B858C6" w:rsidP="00B858C6">
            <w:pPr>
              <w:pStyle w:val="a9"/>
              <w:numPr>
                <w:ilvl w:val="0"/>
                <w:numId w:val="23"/>
              </w:numPr>
              <w:spacing w:after="0"/>
              <w:jc w:val="both"/>
              <w:rPr>
                <w:rFonts w:ascii="Times New Roman" w:hAnsi="Times New Roman" w:cs="Times New Roman"/>
                <w:b/>
                <w:sz w:val="24"/>
                <w:lang w:val="uk-UA"/>
              </w:rPr>
            </w:pPr>
            <w:r w:rsidRPr="00B858C6">
              <w:rPr>
                <w:rFonts w:ascii="Times New Roman" w:hAnsi="Times New Roman" w:cs="Times New Roman"/>
                <w:b/>
                <w:sz w:val="24"/>
                <w:lang w:val="uk-UA"/>
              </w:rPr>
              <w:lastRenderedPageBreak/>
              <w:t>брухт чорних металів, брухт великогабаритний, вид 510 ДСТУ 4121-2002 (дві ємності після зберігання паливно-мастильних матеріалів)</w:t>
            </w:r>
            <w:r w:rsidR="00BF41D0">
              <w:rPr>
                <w:rFonts w:ascii="Times New Roman" w:hAnsi="Times New Roman" w:cs="Times New Roman"/>
                <w:b/>
                <w:sz w:val="24"/>
                <w:lang w:val="uk-UA"/>
              </w:rPr>
              <w:t xml:space="preserve"> – 3500 кг.</w:t>
            </w:r>
          </w:p>
          <w:p w:rsidR="00B858C6" w:rsidRPr="00B858C6" w:rsidRDefault="00B858C6" w:rsidP="00B858C6">
            <w:pPr>
              <w:spacing w:after="0"/>
              <w:jc w:val="both"/>
              <w:rPr>
                <w:rFonts w:ascii="Times New Roman" w:hAnsi="Times New Roman"/>
                <w:sz w:val="24"/>
                <w:szCs w:val="24"/>
                <w:lang w:val="uk-UA"/>
              </w:rPr>
            </w:pPr>
            <w:r w:rsidRPr="00B858C6">
              <w:rPr>
                <w:rFonts w:ascii="Times New Roman" w:hAnsi="Times New Roman"/>
                <w:sz w:val="24"/>
                <w:szCs w:val="24"/>
                <w:lang w:val="uk-UA"/>
              </w:rPr>
              <w:t xml:space="preserve"> Технічні характеристики брухту зазначені в Додатку №2</w:t>
            </w:r>
          </w:p>
          <w:p w:rsidR="00B858C6" w:rsidRPr="00CD075C" w:rsidRDefault="00B858C6" w:rsidP="00B858C6">
            <w:pPr>
              <w:pStyle w:val="ae"/>
              <w:ind w:left="720"/>
              <w:rPr>
                <w:highlight w:val="yellow"/>
                <w:lang w:val="ru-RU"/>
              </w:rPr>
            </w:pPr>
          </w:p>
        </w:tc>
      </w:tr>
      <w:tr w:rsidR="006D58C3" w:rsidRPr="00A2698C" w:rsidTr="004F3F71">
        <w:trPr>
          <w:trHeight w:val="522"/>
          <w:jc w:val="center"/>
        </w:trPr>
        <w:tc>
          <w:tcPr>
            <w:tcW w:w="663"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63"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56" w:type="dxa"/>
          </w:tcPr>
          <w:p w:rsidR="00E2506F" w:rsidRPr="00E2506F" w:rsidRDefault="004F3F71" w:rsidP="006D58C3">
            <w:pPr>
              <w:widowControl w:val="0"/>
              <w:spacing w:after="0" w:line="240" w:lineRule="auto"/>
              <w:contextualSpacing/>
              <w:jc w:val="both"/>
              <w:rPr>
                <w:rFonts w:ascii="Times New Roman" w:hAnsi="Times New Roman" w:cs="Times New Roman"/>
                <w:i/>
                <w:sz w:val="24"/>
                <w:szCs w:val="24"/>
                <w:u w:val="single"/>
                <w:lang w:val="uk-UA"/>
              </w:rPr>
            </w:pPr>
            <w:r w:rsidRPr="00E2506F">
              <w:rPr>
                <w:rFonts w:ascii="Times New Roman" w:hAnsi="Times New Roman" w:cs="Times New Roman"/>
                <w:i/>
                <w:sz w:val="24"/>
                <w:szCs w:val="24"/>
                <w:u w:val="single"/>
                <w:lang w:val="uk-UA"/>
              </w:rPr>
              <w:t xml:space="preserve">Місце огляду: </w:t>
            </w:r>
          </w:p>
          <w:p w:rsidR="006D58C3" w:rsidRPr="00A62696" w:rsidRDefault="004F3F71" w:rsidP="00A62696">
            <w:pPr>
              <w:pStyle w:val="a9"/>
              <w:widowControl w:val="0"/>
              <w:numPr>
                <w:ilvl w:val="0"/>
                <w:numId w:val="12"/>
              </w:numPr>
              <w:spacing w:after="0" w:line="240" w:lineRule="auto"/>
              <w:jc w:val="both"/>
              <w:rPr>
                <w:rFonts w:ascii="Times New Roman" w:hAnsi="Times New Roman" w:cs="Times New Roman"/>
                <w:i/>
                <w:sz w:val="24"/>
                <w:szCs w:val="24"/>
                <w:lang w:val="uk-UA"/>
              </w:rPr>
            </w:pPr>
            <w:r w:rsidRPr="00A62696">
              <w:rPr>
                <w:rFonts w:ascii="Times New Roman" w:hAnsi="Times New Roman" w:cs="Times New Roman"/>
                <w:i/>
                <w:sz w:val="24"/>
                <w:szCs w:val="24"/>
                <w:lang w:val="uk-UA"/>
              </w:rPr>
              <w:t>м</w:t>
            </w:r>
            <w:r w:rsidR="004F00BA" w:rsidRPr="00A62696">
              <w:rPr>
                <w:rFonts w:ascii="Times New Roman" w:hAnsi="Times New Roman" w:cs="Times New Roman"/>
                <w:i/>
                <w:sz w:val="24"/>
                <w:szCs w:val="24"/>
                <w:lang w:val="uk-UA"/>
              </w:rPr>
              <w:t xml:space="preserve">. Шостка, сумської обл.., вул. Садовий </w:t>
            </w:r>
            <w:proofErr w:type="spellStart"/>
            <w:r w:rsidR="004F00BA" w:rsidRPr="00A62696">
              <w:rPr>
                <w:rFonts w:ascii="Times New Roman" w:hAnsi="Times New Roman" w:cs="Times New Roman"/>
                <w:i/>
                <w:sz w:val="24"/>
                <w:szCs w:val="24"/>
                <w:lang w:val="uk-UA"/>
              </w:rPr>
              <w:t>бульв</w:t>
            </w:r>
            <w:proofErr w:type="spellEnd"/>
            <w:r w:rsidR="004F00BA" w:rsidRPr="00A62696">
              <w:rPr>
                <w:rFonts w:ascii="Times New Roman" w:hAnsi="Times New Roman" w:cs="Times New Roman"/>
                <w:i/>
                <w:sz w:val="24"/>
                <w:szCs w:val="24"/>
                <w:lang w:val="uk-UA"/>
              </w:rPr>
              <w:t>, б. 59 (територія підприємства)</w:t>
            </w:r>
          </w:p>
          <w:p w:rsidR="00A62696" w:rsidRPr="00A62696" w:rsidRDefault="00A62696" w:rsidP="00A62696">
            <w:pPr>
              <w:pStyle w:val="a9"/>
              <w:widowControl w:val="0"/>
              <w:numPr>
                <w:ilvl w:val="0"/>
                <w:numId w:val="12"/>
              </w:numPr>
              <w:spacing w:after="0" w:line="240" w:lineRule="auto"/>
              <w:jc w:val="both"/>
              <w:rPr>
                <w:rFonts w:ascii="Times New Roman" w:hAnsi="Times New Roman" w:cs="Times New Roman"/>
                <w:i/>
                <w:sz w:val="24"/>
                <w:szCs w:val="24"/>
                <w:lang w:val="uk-UA"/>
              </w:rPr>
            </w:pPr>
            <w:r w:rsidRPr="00A62696">
              <w:rPr>
                <w:rFonts w:ascii="Times New Roman" w:hAnsi="Times New Roman" w:cs="Times New Roman"/>
                <w:i/>
                <w:sz w:val="24"/>
                <w:szCs w:val="24"/>
                <w:lang w:val="uk-UA"/>
              </w:rPr>
              <w:t xml:space="preserve">територія </w:t>
            </w:r>
            <w:proofErr w:type="spellStart"/>
            <w:r w:rsidRPr="00A62696">
              <w:rPr>
                <w:rFonts w:ascii="Times New Roman" w:hAnsi="Times New Roman" w:cs="Times New Roman"/>
                <w:i/>
                <w:sz w:val="24"/>
                <w:szCs w:val="24"/>
                <w:lang w:val="uk-UA"/>
              </w:rPr>
              <w:t>Дубовицької</w:t>
            </w:r>
            <w:proofErr w:type="spellEnd"/>
            <w:r w:rsidRPr="00A62696">
              <w:rPr>
                <w:rFonts w:ascii="Times New Roman" w:hAnsi="Times New Roman" w:cs="Times New Roman"/>
                <w:i/>
                <w:sz w:val="24"/>
                <w:szCs w:val="24"/>
                <w:lang w:val="uk-UA"/>
              </w:rPr>
              <w:t xml:space="preserve"> сільської ради </w:t>
            </w:r>
            <w:proofErr w:type="spellStart"/>
            <w:r w:rsidRPr="00A62696">
              <w:rPr>
                <w:rFonts w:ascii="Times New Roman" w:hAnsi="Times New Roman" w:cs="Times New Roman"/>
                <w:i/>
                <w:sz w:val="24"/>
                <w:szCs w:val="24"/>
                <w:lang w:val="uk-UA"/>
              </w:rPr>
              <w:t>Кролевецького</w:t>
            </w:r>
            <w:proofErr w:type="spellEnd"/>
            <w:r w:rsidRPr="00A62696">
              <w:rPr>
                <w:rFonts w:ascii="Times New Roman" w:hAnsi="Times New Roman" w:cs="Times New Roman"/>
                <w:i/>
                <w:sz w:val="24"/>
                <w:szCs w:val="24"/>
                <w:lang w:val="uk-UA"/>
              </w:rPr>
              <w:t xml:space="preserve"> району Сумської обл.. (40 км. від </w:t>
            </w:r>
            <w:proofErr w:type="spellStart"/>
            <w:r w:rsidRPr="00A62696">
              <w:rPr>
                <w:rFonts w:ascii="Times New Roman" w:hAnsi="Times New Roman" w:cs="Times New Roman"/>
                <w:i/>
                <w:sz w:val="24"/>
                <w:szCs w:val="24"/>
                <w:lang w:val="uk-UA"/>
              </w:rPr>
              <w:t>м.Шостка</w:t>
            </w:r>
            <w:proofErr w:type="spellEnd"/>
            <w:r w:rsidRPr="00A62696">
              <w:rPr>
                <w:rFonts w:ascii="Times New Roman" w:hAnsi="Times New Roman" w:cs="Times New Roman"/>
                <w:i/>
                <w:sz w:val="24"/>
                <w:szCs w:val="24"/>
                <w:lang w:val="uk-UA"/>
              </w:rPr>
              <w:t>)</w:t>
            </w:r>
          </w:p>
          <w:p w:rsidR="00405B03" w:rsidRPr="004F3F71" w:rsidRDefault="0045465D"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дн</w:t>
            </w:r>
            <w:r w:rsidR="001A3BEF" w:rsidRPr="00E2506F">
              <w:rPr>
                <w:rFonts w:ascii="Times New Roman" w:hAnsi="Times New Roman" w:cs="Times New Roman"/>
                <w:i/>
                <w:sz w:val="24"/>
                <w:szCs w:val="24"/>
                <w:u w:val="single"/>
                <w:lang w:val="uk-UA"/>
              </w:rPr>
              <w:t>і</w:t>
            </w:r>
            <w:r w:rsidR="004F00BA" w:rsidRPr="004F3F71">
              <w:rPr>
                <w:rFonts w:ascii="Times New Roman" w:hAnsi="Times New Roman" w:cs="Times New Roman"/>
                <w:i/>
                <w:sz w:val="24"/>
                <w:szCs w:val="24"/>
                <w:lang w:val="uk-UA"/>
              </w:rPr>
              <w:t xml:space="preserve"> : понеділок - п’ятниця</w:t>
            </w:r>
          </w:p>
          <w:p w:rsidR="00E2506F" w:rsidRDefault="004F00BA"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години:</w:t>
            </w:r>
            <w:r w:rsidRPr="004F3F71">
              <w:rPr>
                <w:rFonts w:ascii="Times New Roman" w:hAnsi="Times New Roman" w:cs="Times New Roman"/>
                <w:i/>
                <w:sz w:val="24"/>
                <w:szCs w:val="24"/>
                <w:lang w:val="uk-UA"/>
              </w:rPr>
              <w:t xml:space="preserve"> 8.00-17.00 </w:t>
            </w:r>
          </w:p>
          <w:p w:rsidR="00405B03" w:rsidRPr="004F3F71" w:rsidRDefault="004F00BA" w:rsidP="006D58C3">
            <w:pPr>
              <w:widowControl w:val="0"/>
              <w:spacing w:after="0" w:line="240" w:lineRule="auto"/>
              <w:contextualSpacing/>
              <w:jc w:val="both"/>
              <w:rPr>
                <w:rFonts w:ascii="Times New Roman" w:hAnsi="Times New Roman" w:cs="Times New Roman"/>
                <w:i/>
                <w:sz w:val="24"/>
                <w:szCs w:val="24"/>
                <w:lang w:val="uk-UA"/>
              </w:rPr>
            </w:pPr>
            <w:r w:rsidRPr="004F3F71">
              <w:rPr>
                <w:rFonts w:ascii="Times New Roman" w:hAnsi="Times New Roman" w:cs="Times New Roman"/>
                <w:i/>
                <w:sz w:val="24"/>
                <w:szCs w:val="24"/>
                <w:lang w:val="uk-UA"/>
              </w:rPr>
              <w:t>(обідня перерва з 12.00 до 13.00)</w:t>
            </w:r>
          </w:p>
          <w:p w:rsidR="00405B03" w:rsidRPr="004F00BA" w:rsidRDefault="00405B03" w:rsidP="004F00BA">
            <w:pPr>
              <w:rPr>
                <w:rFonts w:ascii="Times New Roman" w:eastAsia="Calibri" w:hAnsi="Times New Roman" w:cs="Times New Roman"/>
                <w:sz w:val="26"/>
                <w:szCs w:val="26"/>
                <w:lang w:val="uk-UA"/>
              </w:rPr>
            </w:pPr>
            <w:r w:rsidRPr="00E2506F">
              <w:rPr>
                <w:rFonts w:ascii="Times New Roman" w:hAnsi="Times New Roman" w:cs="Times New Roman"/>
                <w:i/>
                <w:sz w:val="24"/>
                <w:szCs w:val="24"/>
                <w:u w:val="single"/>
                <w:lang w:val="uk-UA"/>
              </w:rPr>
              <w:t>Порядок огляду</w:t>
            </w:r>
            <w:r w:rsidR="004F00BA" w:rsidRPr="00E2506F">
              <w:rPr>
                <w:rFonts w:ascii="Times New Roman" w:hAnsi="Times New Roman" w:cs="Times New Roman"/>
                <w:i/>
                <w:sz w:val="24"/>
                <w:szCs w:val="24"/>
                <w:u w:val="single"/>
                <w:lang w:val="uk-UA"/>
              </w:rPr>
              <w:t xml:space="preserve"> майна:</w:t>
            </w:r>
            <w:r w:rsidR="004F00BA" w:rsidRPr="004F3F71">
              <w:rPr>
                <w:rFonts w:ascii="Times New Roman" w:hAnsi="Times New Roman" w:cs="Times New Roman"/>
                <w:i/>
                <w:sz w:val="24"/>
                <w:szCs w:val="24"/>
                <w:lang w:val="uk-UA"/>
              </w:rPr>
              <w:t xml:space="preserve"> </w:t>
            </w:r>
            <w:r w:rsidR="00E17410" w:rsidRPr="004F3F71">
              <w:rPr>
                <w:rFonts w:ascii="Times New Roman" w:hAnsi="Times New Roman" w:cs="Times New Roman"/>
                <w:i/>
                <w:sz w:val="24"/>
                <w:szCs w:val="24"/>
                <w:lang w:val="uk-UA"/>
              </w:rPr>
              <w:t xml:space="preserve"> </w:t>
            </w:r>
            <w:r w:rsidR="004F00BA" w:rsidRPr="004F3F71">
              <w:rPr>
                <w:rFonts w:ascii="Times New Roman" w:eastAsia="Calibri" w:hAnsi="Times New Roman" w:cs="Times New Roman"/>
                <w:i/>
                <w:sz w:val="24"/>
                <w:szCs w:val="24"/>
                <w:lang w:val="uk-UA"/>
              </w:rPr>
              <w:t>за попередньою домовленістю. Відправляти повідомлення про прибуття фахівців для огляду металоконструкції не пізніше як за добу до запланованої дати огляду</w:t>
            </w:r>
            <w:r w:rsidR="00A62696">
              <w:rPr>
                <w:rFonts w:ascii="Times New Roman" w:eastAsia="Calibri" w:hAnsi="Times New Roman" w:cs="Times New Roman"/>
                <w:sz w:val="24"/>
                <w:szCs w:val="24"/>
                <w:lang w:val="uk-UA"/>
              </w:rPr>
              <w:t xml:space="preserve"> </w:t>
            </w:r>
            <w:r w:rsidR="00A62696" w:rsidRPr="00A62696">
              <w:rPr>
                <w:rFonts w:ascii="Times New Roman" w:eastAsia="Calibri" w:hAnsi="Times New Roman" w:cs="Times New Roman"/>
                <w:i/>
                <w:sz w:val="24"/>
                <w:szCs w:val="24"/>
                <w:lang w:val="uk-UA"/>
              </w:rPr>
              <w:t>з попереднім наданням даних щодо осіб (ПІБ, паспортні дані) для оформлення перепусток</w:t>
            </w:r>
          </w:p>
        </w:tc>
      </w:tr>
      <w:tr w:rsidR="002506B0" w:rsidRPr="00877946" w:rsidTr="004F3F71">
        <w:trPr>
          <w:trHeight w:val="522"/>
          <w:jc w:val="center"/>
        </w:trPr>
        <w:tc>
          <w:tcPr>
            <w:tcW w:w="663" w:type="dxa"/>
          </w:tcPr>
          <w:p w:rsidR="002506B0" w:rsidRPr="004F00BA" w:rsidRDefault="002506B0" w:rsidP="00405B03">
            <w:pPr>
              <w:widowControl w:val="0"/>
              <w:spacing w:after="0" w:line="240" w:lineRule="auto"/>
              <w:contextualSpacing/>
              <w:rPr>
                <w:rFonts w:ascii="Times New Roman" w:hAnsi="Times New Roman"/>
                <w:sz w:val="24"/>
                <w:szCs w:val="24"/>
                <w:lang w:val="uk-UA" w:eastAsia="uk-UA"/>
              </w:rPr>
            </w:pPr>
            <w:r w:rsidRPr="004F00BA">
              <w:rPr>
                <w:rFonts w:ascii="Times New Roman" w:hAnsi="Times New Roman"/>
                <w:sz w:val="24"/>
                <w:szCs w:val="24"/>
                <w:lang w:val="uk-UA" w:eastAsia="uk-UA"/>
              </w:rPr>
              <w:t>2.4.</w:t>
            </w:r>
          </w:p>
        </w:tc>
        <w:tc>
          <w:tcPr>
            <w:tcW w:w="2863" w:type="dxa"/>
          </w:tcPr>
          <w:p w:rsidR="002506B0" w:rsidRDefault="002506B0" w:rsidP="00BE0A1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56" w:type="dxa"/>
          </w:tcPr>
          <w:p w:rsidR="002506B0" w:rsidRPr="00E2506F" w:rsidRDefault="004F3F71" w:rsidP="004F3F71">
            <w:pPr>
              <w:spacing w:after="0"/>
              <w:rPr>
                <w:rFonts w:ascii="Times New Roman" w:eastAsia="Calibri" w:hAnsi="Times New Roman" w:cs="Times New Roman"/>
                <w:b/>
                <w:sz w:val="24"/>
                <w:szCs w:val="24"/>
                <w:lang w:val="uk-UA"/>
              </w:rPr>
            </w:pPr>
            <w:r w:rsidRPr="00A62696">
              <w:rPr>
                <w:rFonts w:ascii="Times New Roman" w:eastAsia="Calibri" w:hAnsi="Times New Roman" w:cs="Times New Roman"/>
                <w:b/>
                <w:sz w:val="24"/>
                <w:szCs w:val="24"/>
                <w:lang w:val="uk-UA"/>
              </w:rPr>
              <w:t xml:space="preserve">Стартова ціна лоту складає  </w:t>
            </w:r>
            <w:r w:rsidR="00877946">
              <w:rPr>
                <w:rFonts w:ascii="Times New Roman" w:eastAsia="Calibri" w:hAnsi="Times New Roman" w:cs="Times New Roman"/>
                <w:b/>
                <w:sz w:val="24"/>
                <w:szCs w:val="24"/>
                <w:lang w:val="uk-UA"/>
              </w:rPr>
              <w:t>156 922</w:t>
            </w:r>
            <w:r w:rsidR="00A62696" w:rsidRPr="00A62696">
              <w:rPr>
                <w:rFonts w:ascii="Times New Roman" w:eastAsia="Calibri" w:hAnsi="Times New Roman" w:cs="Times New Roman"/>
                <w:b/>
                <w:sz w:val="24"/>
                <w:szCs w:val="24"/>
                <w:lang w:val="uk-UA"/>
              </w:rPr>
              <w:t>,00</w:t>
            </w:r>
            <w:r w:rsidRPr="00A62696">
              <w:rPr>
                <w:rFonts w:ascii="Times New Roman" w:eastAsia="Calibri" w:hAnsi="Times New Roman" w:cs="Times New Roman"/>
                <w:b/>
                <w:sz w:val="24"/>
                <w:szCs w:val="24"/>
                <w:lang w:val="uk-UA"/>
              </w:rPr>
              <w:t xml:space="preserve"> грн.</w:t>
            </w:r>
            <w:r w:rsidR="002506B0" w:rsidRPr="00A62696">
              <w:rPr>
                <w:rFonts w:ascii="Times New Roman" w:hAnsi="Times New Roman"/>
                <w:b/>
                <w:sz w:val="24"/>
                <w:szCs w:val="24"/>
                <w:lang w:val="uk-UA" w:eastAsia="uk-UA"/>
              </w:rPr>
              <w:t xml:space="preserve"> без</w:t>
            </w:r>
            <w:r w:rsidR="002506B0" w:rsidRPr="00E2506F">
              <w:rPr>
                <w:rFonts w:ascii="Times New Roman" w:hAnsi="Times New Roman"/>
                <w:b/>
                <w:sz w:val="24"/>
                <w:szCs w:val="24"/>
                <w:lang w:val="uk-UA" w:eastAsia="uk-UA"/>
              </w:rPr>
              <w:t xml:space="preserve"> урахування податку на додану вартість.</w:t>
            </w:r>
          </w:p>
          <w:p w:rsidR="002506B0" w:rsidRPr="00E2506F" w:rsidRDefault="002506B0" w:rsidP="00A117B6">
            <w:pPr>
              <w:spacing w:after="0"/>
              <w:jc w:val="both"/>
              <w:rPr>
                <w:rFonts w:ascii="Times New Roman" w:hAnsi="Times New Roman" w:cs="Times New Roman"/>
                <w:i/>
                <w:sz w:val="24"/>
                <w:szCs w:val="24"/>
                <w:lang w:val="uk-UA"/>
              </w:rPr>
            </w:pPr>
            <w:r w:rsidRPr="00E2506F">
              <w:rPr>
                <w:rFonts w:ascii="Times New Roman" w:hAnsi="Times New Roman" w:cs="Times New Roman"/>
                <w:i/>
                <w:sz w:val="24"/>
                <w:szCs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E2506F">
              <w:rPr>
                <w:rFonts w:ascii="Times New Roman" w:hAnsi="Times New Roman" w:cs="Times New Roman"/>
                <w:i/>
                <w:sz w:val="24"/>
                <w:szCs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E2506F">
              <w:rPr>
                <w:rFonts w:ascii="Times New Roman" w:hAnsi="Times New Roman" w:cs="Times New Roman"/>
                <w:i/>
                <w:sz w:val="24"/>
                <w:szCs w:val="24"/>
                <w:lang w:val="uk-UA"/>
              </w:rPr>
              <w:t>».</w:t>
            </w:r>
          </w:p>
          <w:p w:rsidR="004F3F71" w:rsidRPr="00363FFC" w:rsidRDefault="004F3F71" w:rsidP="00A117B6">
            <w:pPr>
              <w:spacing w:after="0"/>
              <w:jc w:val="both"/>
              <w:rPr>
                <w:rFonts w:ascii="Times New Roman" w:eastAsia="Calibri" w:hAnsi="Times New Roman" w:cs="Times New Roman"/>
                <w:b/>
                <w:sz w:val="24"/>
                <w:szCs w:val="24"/>
                <w:lang w:val="uk-UA"/>
              </w:rPr>
            </w:pPr>
            <w:r w:rsidRPr="00363FFC">
              <w:rPr>
                <w:rFonts w:ascii="Times New Roman" w:eastAsia="Calibri" w:hAnsi="Times New Roman" w:cs="Times New Roman"/>
                <w:b/>
                <w:sz w:val="24"/>
                <w:szCs w:val="24"/>
                <w:lang w:val="uk-UA"/>
              </w:rPr>
              <w:t xml:space="preserve">Мінімальний крок аукціону складає 1% від стартової ціни лоту, що </w:t>
            </w:r>
            <w:r w:rsidRPr="00877946">
              <w:rPr>
                <w:rFonts w:ascii="Times New Roman" w:eastAsia="Calibri" w:hAnsi="Times New Roman" w:cs="Times New Roman"/>
                <w:b/>
                <w:sz w:val="24"/>
                <w:szCs w:val="24"/>
                <w:lang w:val="uk-UA"/>
              </w:rPr>
              <w:t>складає</w:t>
            </w:r>
            <w:r w:rsidR="00363FFC" w:rsidRPr="00877946">
              <w:rPr>
                <w:rFonts w:ascii="Times New Roman" w:eastAsia="Calibri" w:hAnsi="Times New Roman" w:cs="Times New Roman"/>
                <w:b/>
                <w:sz w:val="24"/>
                <w:szCs w:val="24"/>
                <w:lang w:val="uk-UA"/>
              </w:rPr>
              <w:t xml:space="preserve"> </w:t>
            </w:r>
            <w:r w:rsidR="00877946" w:rsidRPr="00877946">
              <w:rPr>
                <w:rFonts w:ascii="Times New Roman" w:eastAsia="Calibri" w:hAnsi="Times New Roman" w:cs="Times New Roman"/>
                <w:b/>
                <w:sz w:val="24"/>
                <w:szCs w:val="24"/>
                <w:lang w:val="uk-UA"/>
              </w:rPr>
              <w:t>1569,22</w:t>
            </w:r>
            <w:r w:rsidR="00363FFC" w:rsidRPr="00877946">
              <w:rPr>
                <w:rFonts w:ascii="Times New Roman" w:eastAsia="Calibri" w:hAnsi="Times New Roman" w:cs="Times New Roman"/>
                <w:b/>
                <w:sz w:val="24"/>
                <w:szCs w:val="24"/>
                <w:lang w:val="uk-UA"/>
              </w:rPr>
              <w:t xml:space="preserve"> грн</w:t>
            </w:r>
            <w:r w:rsidR="00363FFC" w:rsidRPr="00363FFC">
              <w:rPr>
                <w:rFonts w:ascii="Times New Roman" w:eastAsia="Calibri" w:hAnsi="Times New Roman" w:cs="Times New Roman"/>
                <w:b/>
                <w:sz w:val="24"/>
                <w:szCs w:val="24"/>
                <w:lang w:val="uk-UA"/>
              </w:rPr>
              <w:t>.</w:t>
            </w:r>
          </w:p>
          <w:p w:rsidR="004F3F71" w:rsidRPr="00E2506F" w:rsidRDefault="004F3F71" w:rsidP="00A117B6">
            <w:pPr>
              <w:spacing w:after="0"/>
              <w:jc w:val="both"/>
              <w:rPr>
                <w:rFonts w:ascii="Times New Roman" w:hAnsi="Times New Roman" w:cs="Times New Roman"/>
                <w:b/>
                <w:i/>
                <w:color w:val="C00000"/>
                <w:sz w:val="24"/>
                <w:szCs w:val="24"/>
                <w:lang w:val="uk-UA" w:eastAsia="uk-UA"/>
              </w:rPr>
            </w:pPr>
          </w:p>
        </w:tc>
      </w:tr>
      <w:tr w:rsidR="002506B0" w:rsidRPr="00A2698C" w:rsidTr="004F3F71">
        <w:trPr>
          <w:trHeight w:val="864"/>
          <w:jc w:val="center"/>
        </w:trPr>
        <w:tc>
          <w:tcPr>
            <w:tcW w:w="663"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56" w:type="dxa"/>
          </w:tcPr>
          <w:p w:rsidR="002506B0" w:rsidRPr="00E2506F"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sidRPr="00E2506F">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506B0" w:rsidRPr="007D4B64" w:rsidTr="004F3F71">
        <w:trPr>
          <w:trHeight w:val="300"/>
          <w:jc w:val="center"/>
        </w:trPr>
        <w:tc>
          <w:tcPr>
            <w:tcW w:w="9682" w:type="dxa"/>
            <w:gridSpan w:val="3"/>
          </w:tcPr>
          <w:p w:rsidR="002506B0" w:rsidRPr="00E2506F" w:rsidRDefault="00D83594" w:rsidP="00D823E9">
            <w:pPr>
              <w:widowControl w:val="0"/>
              <w:spacing w:after="0" w:line="240" w:lineRule="auto"/>
              <w:ind w:right="113"/>
              <w:contextualSpacing/>
              <w:jc w:val="center"/>
              <w:rPr>
                <w:rFonts w:ascii="Times New Roman" w:hAnsi="Times New Roman"/>
                <w:b/>
                <w:color w:val="4472C4" w:themeColor="accent5"/>
                <w:sz w:val="24"/>
                <w:szCs w:val="24"/>
                <w:lang w:val="uk-UA"/>
              </w:rPr>
            </w:pPr>
            <w:r w:rsidRPr="00E2506F">
              <w:rPr>
                <w:rFonts w:ascii="Times New Roman" w:hAnsi="Times New Roman"/>
                <w:b/>
                <w:sz w:val="24"/>
                <w:szCs w:val="24"/>
              </w:rPr>
              <w:t>4</w:t>
            </w:r>
            <w:r w:rsidRPr="00E2506F">
              <w:rPr>
                <w:rFonts w:ascii="Times New Roman" w:hAnsi="Times New Roman"/>
                <w:b/>
                <w:sz w:val="24"/>
                <w:szCs w:val="24"/>
                <w:lang w:val="uk-UA"/>
              </w:rPr>
              <w:t>.</w:t>
            </w:r>
            <w:r w:rsidR="002506B0" w:rsidRPr="00E2506F">
              <w:rPr>
                <w:rFonts w:ascii="Times New Roman" w:hAnsi="Times New Roman"/>
                <w:b/>
                <w:sz w:val="24"/>
                <w:szCs w:val="24"/>
                <w:lang w:val="uk-UA"/>
              </w:rPr>
              <w:t xml:space="preserve"> Умови, щодо продажу майна</w:t>
            </w:r>
          </w:p>
        </w:tc>
      </w:tr>
      <w:tr w:rsidR="002506B0" w:rsidRPr="00A2698C" w:rsidTr="004F3F71">
        <w:trPr>
          <w:trHeight w:val="522"/>
          <w:jc w:val="center"/>
        </w:trPr>
        <w:tc>
          <w:tcPr>
            <w:tcW w:w="663"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63"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Ум</w:t>
            </w:r>
            <w:r w:rsidR="004F3F71">
              <w:rPr>
                <w:rFonts w:ascii="Times New Roman" w:hAnsi="Times New Roman"/>
                <w:sz w:val="24"/>
                <w:szCs w:val="24"/>
                <w:lang w:val="uk-UA" w:eastAsia="uk-UA"/>
              </w:rPr>
              <w:t>ови продажу майна визначені Прое</w:t>
            </w:r>
            <w:r>
              <w:rPr>
                <w:rFonts w:ascii="Times New Roman" w:hAnsi="Times New Roman"/>
                <w:sz w:val="24"/>
                <w:szCs w:val="24"/>
                <w:lang w:val="uk-UA" w:eastAsia="uk-UA"/>
              </w:rPr>
              <w:t xml:space="preserve">ктом договору </w:t>
            </w:r>
            <w:r>
              <w:rPr>
                <w:rFonts w:ascii="Times New Roman" w:hAnsi="Times New Roman"/>
                <w:sz w:val="24"/>
                <w:szCs w:val="24"/>
                <w:lang w:val="uk-UA"/>
              </w:rPr>
              <w:t>купівлі-продажу майна</w:t>
            </w:r>
          </w:p>
        </w:tc>
        <w:tc>
          <w:tcPr>
            <w:tcW w:w="6156" w:type="dxa"/>
          </w:tcPr>
          <w:p w:rsidR="002506B0" w:rsidRPr="004F3F71" w:rsidRDefault="004F3F71" w:rsidP="00251E54">
            <w:pPr>
              <w:widowControl w:val="0"/>
              <w:spacing w:after="0" w:line="240" w:lineRule="auto"/>
              <w:ind w:left="-10" w:right="113"/>
              <w:jc w:val="both"/>
              <w:rPr>
                <w:rFonts w:ascii="Times New Roman" w:hAnsi="Times New Roman"/>
                <w:sz w:val="24"/>
                <w:szCs w:val="24"/>
                <w:lang w:val="uk-UA"/>
              </w:rPr>
            </w:pPr>
            <w:r w:rsidRPr="00BE0A12">
              <w:rPr>
                <w:rFonts w:ascii="Times New Roman" w:hAnsi="Times New Roman"/>
                <w:sz w:val="24"/>
                <w:szCs w:val="24"/>
                <w:lang w:val="uk-UA"/>
              </w:rPr>
              <w:t>Прое</w:t>
            </w:r>
            <w:r w:rsidR="002506B0" w:rsidRPr="00BE0A12">
              <w:rPr>
                <w:rFonts w:ascii="Times New Roman" w:hAnsi="Times New Roman"/>
                <w:sz w:val="24"/>
                <w:szCs w:val="24"/>
                <w:lang w:val="uk-UA"/>
              </w:rPr>
              <w:t xml:space="preserve">кт </w:t>
            </w:r>
            <w:r w:rsidR="00E2506F" w:rsidRPr="00BE0A12">
              <w:rPr>
                <w:rFonts w:ascii="Times New Roman" w:hAnsi="Times New Roman"/>
                <w:sz w:val="24"/>
                <w:szCs w:val="24"/>
                <w:lang w:val="uk-UA"/>
              </w:rPr>
              <w:t>договору міститься у додатку № 1</w:t>
            </w:r>
            <w:r w:rsidR="002506B0" w:rsidRPr="00BE0A12">
              <w:rPr>
                <w:rFonts w:ascii="Times New Roman" w:hAnsi="Times New Roman"/>
                <w:sz w:val="24"/>
                <w:szCs w:val="24"/>
                <w:lang w:val="uk-UA"/>
              </w:rPr>
              <w:t xml:space="preserve"> </w:t>
            </w:r>
          </w:p>
          <w:p w:rsidR="004F3F71" w:rsidRPr="007F44F0" w:rsidRDefault="004F3F71" w:rsidP="004F3F71">
            <w:pPr>
              <w:widowControl w:val="0"/>
              <w:spacing w:after="0" w:line="240" w:lineRule="auto"/>
              <w:ind w:right="113"/>
              <w:jc w:val="both"/>
              <w:rPr>
                <w:rFonts w:ascii="Times New Roman" w:hAnsi="Times New Roman"/>
                <w:b/>
                <w:sz w:val="24"/>
                <w:szCs w:val="24"/>
                <w:lang w:val="uk-UA"/>
              </w:rPr>
            </w:pP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4F3F71">
        <w:trPr>
          <w:trHeight w:val="305"/>
          <w:jc w:val="center"/>
        </w:trPr>
        <w:tc>
          <w:tcPr>
            <w:tcW w:w="9682" w:type="dxa"/>
            <w:gridSpan w:val="3"/>
          </w:tcPr>
          <w:p w:rsidR="002506B0" w:rsidRPr="00CC0731"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E2506F">
              <w:rPr>
                <w:rFonts w:ascii="Times New Roman" w:hAnsi="Times New Roman"/>
                <w:b/>
                <w:sz w:val="24"/>
                <w:szCs w:val="24"/>
                <w:lang w:val="uk-UA"/>
              </w:rPr>
              <w:t>5</w:t>
            </w:r>
            <w:r w:rsidR="002506B0" w:rsidRPr="00E2506F">
              <w:rPr>
                <w:rFonts w:ascii="Times New Roman" w:hAnsi="Times New Roman"/>
                <w:b/>
                <w:sz w:val="24"/>
                <w:szCs w:val="24"/>
                <w:lang w:val="uk-UA"/>
              </w:rPr>
              <w:t>. Умови Переможця електронного аукціону</w:t>
            </w:r>
          </w:p>
        </w:tc>
      </w:tr>
      <w:tr w:rsidR="002506B0" w:rsidRPr="00A41B47" w:rsidTr="004F3F71">
        <w:trPr>
          <w:trHeight w:val="46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Переможець аукціону має документально </w:t>
            </w:r>
            <w:r>
              <w:rPr>
                <w:rFonts w:ascii="Times New Roman" w:hAnsi="Times New Roman"/>
                <w:sz w:val="24"/>
                <w:szCs w:val="24"/>
                <w:lang w:val="uk-UA" w:eastAsia="uk-UA"/>
              </w:rPr>
              <w:lastRenderedPageBreak/>
              <w:t>підтвердити свою відповідність вимогам Організатора</w:t>
            </w:r>
          </w:p>
        </w:tc>
        <w:tc>
          <w:tcPr>
            <w:tcW w:w="6156" w:type="dxa"/>
          </w:tcPr>
          <w:p w:rsidR="004F3F71" w:rsidRPr="00BE0A12" w:rsidRDefault="004F3F71" w:rsidP="004F3F71">
            <w:pPr>
              <w:rPr>
                <w:rFonts w:ascii="Times New Roman" w:eastAsia="Calibri" w:hAnsi="Times New Roman" w:cs="Times New Roman"/>
                <w:b/>
                <w:sz w:val="26"/>
                <w:szCs w:val="26"/>
                <w:lang w:val="uk-UA"/>
              </w:rPr>
            </w:pPr>
            <w:r w:rsidRPr="00BE0A12">
              <w:rPr>
                <w:rFonts w:ascii="Times New Roman" w:eastAsia="Calibri" w:hAnsi="Times New Roman" w:cs="Times New Roman"/>
                <w:b/>
                <w:sz w:val="26"/>
                <w:szCs w:val="26"/>
                <w:lang w:val="uk-UA"/>
              </w:rPr>
              <w:lastRenderedPageBreak/>
              <w:t xml:space="preserve">Переможець аукціону повинен надати наступні засвідчені встановленим порядком копії </w:t>
            </w:r>
            <w:r w:rsidRPr="00BE0A12">
              <w:rPr>
                <w:rFonts w:ascii="Times New Roman" w:eastAsia="Calibri" w:hAnsi="Times New Roman" w:cs="Times New Roman"/>
                <w:b/>
                <w:sz w:val="26"/>
                <w:szCs w:val="26"/>
                <w:lang w:val="uk-UA"/>
              </w:rPr>
              <w:lastRenderedPageBreak/>
              <w:t>документів:</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t>Юридичні</w:t>
            </w:r>
            <w:proofErr w:type="spellEnd"/>
            <w:r w:rsidRPr="00BE0A12">
              <w:rPr>
                <w:rFonts w:ascii="Times New Roman" w:eastAsia="Calibri" w:hAnsi="Times New Roman" w:cs="Times New Roman"/>
                <w:b/>
                <w:sz w:val="26"/>
                <w:szCs w:val="26"/>
                <w:lang w:val="ru-RU"/>
              </w:rPr>
              <w:t xml:space="preserve"> особи:</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Статуту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іншого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установчого</w:t>
            </w:r>
            <w:proofErr w:type="spellEnd"/>
            <w:r w:rsidRPr="00BE0A12">
              <w:rPr>
                <w:rFonts w:ascii="Times New Roman" w:eastAsia="Calibri" w:hAnsi="Times New Roman" w:cs="Times New Roman"/>
                <w:i/>
                <w:sz w:val="24"/>
                <w:szCs w:val="24"/>
                <w:lang w:val="ru-RU"/>
              </w:rPr>
              <w:t xml:space="preserve"> документу; </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крім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організацій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які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повністю</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утримуються</w:t>
            </w:r>
            <w:proofErr w:type="spellEnd"/>
            <w:r w:rsidRPr="00BE0A12">
              <w:rPr>
                <w:rFonts w:ascii="Times New Roman" w:eastAsia="Calibri" w:hAnsi="Times New Roman" w:cs="Times New Roman"/>
                <w:i/>
                <w:sz w:val="24"/>
                <w:szCs w:val="24"/>
                <w:lang w:val="ru-RU"/>
              </w:rPr>
              <w:t xml:space="preserve"> за </w:t>
            </w:r>
            <w:proofErr w:type="spellStart"/>
            <w:r w:rsidRPr="00BE0A12">
              <w:rPr>
                <w:rFonts w:ascii="Times New Roman" w:eastAsia="Calibri" w:hAnsi="Times New Roman" w:cs="Times New Roman"/>
                <w:i/>
                <w:sz w:val="24"/>
                <w:szCs w:val="24"/>
                <w:lang w:val="ru-RU"/>
              </w:rPr>
              <w:t>рахунок</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відповідно</w:t>
            </w:r>
            <w:proofErr w:type="spellEnd"/>
            <w:r w:rsidRPr="00BE0A12">
              <w:rPr>
                <w:rFonts w:ascii="Times New Roman" w:eastAsia="Calibri" w:hAnsi="Times New Roman" w:cs="Times New Roman"/>
                <w:i/>
                <w:sz w:val="24"/>
                <w:szCs w:val="24"/>
                <w:lang w:val="ru-RU"/>
              </w:rPr>
              <w:t xml:space="preserve"> державного бюджету </w:t>
            </w:r>
            <w:proofErr w:type="spellStart"/>
            <w:r w:rsidRPr="00BE0A12">
              <w:rPr>
                <w:rFonts w:ascii="Times New Roman" w:eastAsia="Calibri" w:hAnsi="Times New Roman" w:cs="Times New Roman"/>
                <w:i/>
                <w:sz w:val="24"/>
                <w:szCs w:val="24"/>
                <w:lang w:val="ru-RU"/>
              </w:rPr>
              <w:t>чи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місцевих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документа (протокол </w:t>
            </w:r>
            <w:proofErr w:type="spellStart"/>
            <w:r w:rsidRPr="00BE0A12">
              <w:rPr>
                <w:rFonts w:ascii="Times New Roman" w:eastAsia="Calibri" w:hAnsi="Times New Roman" w:cs="Times New Roman"/>
                <w:i/>
                <w:sz w:val="24"/>
                <w:szCs w:val="24"/>
                <w:lang w:val="ru-RU"/>
              </w:rPr>
              <w:t>загальних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зборів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засновників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довіреність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визначає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повноваження</w:t>
            </w:r>
            <w:proofErr w:type="spellEnd"/>
            <w:r w:rsidRPr="00BE0A12">
              <w:rPr>
                <w:rFonts w:ascii="Times New Roman" w:eastAsia="Calibri" w:hAnsi="Times New Roman" w:cs="Times New Roman"/>
                <w:i/>
                <w:sz w:val="24"/>
                <w:szCs w:val="24"/>
                <w:lang w:val="ru-RU"/>
              </w:rPr>
              <w:t xml:space="preserve"> особи, яка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договір</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 xml:space="preserve">в </w:t>
            </w:r>
            <w:proofErr w:type="spellStart"/>
            <w:r w:rsidRPr="00BE0A12">
              <w:rPr>
                <w:rFonts w:ascii="Times New Roman" w:eastAsia="Calibri" w:hAnsi="Times New Roman" w:cs="Times New Roman"/>
                <w:i/>
                <w:sz w:val="24"/>
                <w:szCs w:val="24"/>
                <w:lang w:val="ru-RU"/>
              </w:rPr>
              <w:t>дов</w:t>
            </w:r>
            <w:proofErr w:type="gramEnd"/>
            <w:r w:rsidRPr="00BE0A12">
              <w:rPr>
                <w:rFonts w:ascii="Times New Roman" w:eastAsia="Calibri" w:hAnsi="Times New Roman" w:cs="Times New Roman"/>
                <w:i/>
                <w:sz w:val="24"/>
                <w:szCs w:val="24"/>
                <w:lang w:val="ru-RU"/>
              </w:rPr>
              <w:t>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юридичну</w:t>
            </w:r>
            <w:proofErr w:type="spellEnd"/>
            <w:r w:rsidRPr="00BE0A12">
              <w:rPr>
                <w:rFonts w:ascii="Times New Roman" w:eastAsia="Calibri" w:hAnsi="Times New Roman" w:cs="Times New Roman"/>
                <w:i/>
                <w:sz w:val="24"/>
                <w:szCs w:val="24"/>
                <w:lang w:val="ru-RU"/>
              </w:rPr>
              <w:t xml:space="preserve"> особу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r w:rsidRPr="00BE0A12">
              <w:rPr>
                <w:rFonts w:ascii="Times New Roman" w:eastAsia="Calibri" w:hAnsi="Times New Roman" w:cs="Times New Roman"/>
                <w:i/>
                <w:sz w:val="24"/>
                <w:szCs w:val="24"/>
                <w:lang w:val="ru-RU"/>
              </w:rPr>
              <w:t xml:space="preserve"> та номеру факсу.</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t>Фізичні</w:t>
            </w:r>
            <w:proofErr w:type="spellEnd"/>
            <w:r w:rsidRPr="00BE0A12">
              <w:rPr>
                <w:rFonts w:ascii="Times New Roman" w:eastAsia="Calibri" w:hAnsi="Times New Roman" w:cs="Times New Roman"/>
                <w:b/>
                <w:sz w:val="26"/>
                <w:szCs w:val="26"/>
                <w:lang w:val="ru-RU"/>
              </w:rPr>
              <w:t xml:space="preserve"> особи – </w:t>
            </w:r>
            <w:proofErr w:type="spellStart"/>
            <w:proofErr w:type="gramStart"/>
            <w:r w:rsidRPr="00BE0A12">
              <w:rPr>
                <w:rFonts w:ascii="Times New Roman" w:eastAsia="Calibri" w:hAnsi="Times New Roman" w:cs="Times New Roman"/>
                <w:b/>
                <w:sz w:val="26"/>
                <w:szCs w:val="26"/>
                <w:lang w:val="ru-RU"/>
              </w:rPr>
              <w:t>п</w:t>
            </w:r>
            <w:proofErr w:type="gramEnd"/>
            <w:r w:rsidRPr="00BE0A12">
              <w:rPr>
                <w:rFonts w:ascii="Times New Roman" w:eastAsia="Calibri" w:hAnsi="Times New Roman" w:cs="Times New Roman"/>
                <w:b/>
                <w:sz w:val="26"/>
                <w:szCs w:val="26"/>
                <w:lang w:val="ru-RU"/>
              </w:rPr>
              <w:t>ідприємці</w:t>
            </w:r>
            <w:proofErr w:type="spellEnd"/>
            <w:r w:rsidRPr="00BE0A12">
              <w:rPr>
                <w:rFonts w:ascii="Times New Roman" w:eastAsia="Calibri" w:hAnsi="Times New Roman" w:cs="Times New Roman"/>
                <w:b/>
                <w:sz w:val="26"/>
                <w:szCs w:val="26"/>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паспорту;</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довідки</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присвоєння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ідентифікаційного</w:t>
            </w:r>
            <w:proofErr w:type="spellEnd"/>
            <w:r w:rsidRPr="00BE0A12">
              <w:rPr>
                <w:rFonts w:ascii="Times New Roman" w:eastAsia="Calibri" w:hAnsi="Times New Roman" w:cs="Times New Roman"/>
                <w:i/>
                <w:sz w:val="24"/>
                <w:szCs w:val="24"/>
                <w:lang w:val="ru-RU"/>
              </w:rPr>
              <w:t xml:space="preserve"> номеру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обл</w:t>
            </w:r>
            <w:proofErr w:type="gramEnd"/>
            <w:r w:rsidRPr="00BE0A12">
              <w:rPr>
                <w:rFonts w:ascii="Times New Roman" w:eastAsia="Calibri" w:hAnsi="Times New Roman" w:cs="Times New Roman"/>
                <w:i/>
                <w:sz w:val="24"/>
                <w:szCs w:val="24"/>
                <w:lang w:val="ru-RU"/>
              </w:rPr>
              <w:t>ікової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картки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платника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податків</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в </w:t>
            </w:r>
            <w:proofErr w:type="spellStart"/>
            <w:r w:rsidRPr="00BE0A12">
              <w:rPr>
                <w:rFonts w:ascii="Times New Roman" w:eastAsia="Calibri" w:hAnsi="Times New Roman" w:cs="Times New Roman"/>
                <w:i/>
                <w:sz w:val="24"/>
                <w:szCs w:val="24"/>
                <w:lang w:val="ru-RU"/>
              </w:rPr>
              <w:t>довільній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фізичну</w:t>
            </w:r>
            <w:proofErr w:type="spellEnd"/>
            <w:r w:rsidRPr="00BE0A12">
              <w:rPr>
                <w:rFonts w:ascii="Times New Roman" w:eastAsia="Calibri" w:hAnsi="Times New Roman" w:cs="Times New Roman"/>
                <w:i/>
                <w:sz w:val="24"/>
                <w:szCs w:val="24"/>
                <w:lang w:val="ru-RU"/>
              </w:rPr>
              <w:t xml:space="preserve"> особу-</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proofErr w:type="gramStart"/>
            <w:r w:rsidRPr="00BE0A12">
              <w:rPr>
                <w:rFonts w:ascii="Times New Roman" w:eastAsia="Calibri" w:hAnsi="Times New Roman" w:cs="Times New Roman"/>
                <w:i/>
                <w:sz w:val="24"/>
                <w:szCs w:val="24"/>
                <w:lang w:val="ru-RU"/>
              </w:rPr>
              <w:t xml:space="preserve"> .</w:t>
            </w:r>
            <w:proofErr w:type="gramEnd"/>
          </w:p>
          <w:p w:rsidR="00A41B47" w:rsidRPr="00BE0A12" w:rsidRDefault="00A41B47" w:rsidP="00A41B47">
            <w:pPr>
              <w:spacing w:after="0" w:line="240" w:lineRule="auto"/>
              <w:jc w:val="both"/>
              <w:rPr>
                <w:rFonts w:ascii="Times New Roman" w:eastAsia="Calibri" w:hAnsi="Times New Roman" w:cs="Times New Roman"/>
                <w:i/>
                <w:sz w:val="24"/>
                <w:szCs w:val="24"/>
                <w:lang w:val="ru-RU"/>
              </w:rPr>
            </w:pPr>
          </w:p>
          <w:p w:rsidR="004F3F71" w:rsidRPr="00BE0A12" w:rsidRDefault="004F3F71" w:rsidP="00A41B47">
            <w:pPr>
              <w:spacing w:after="0" w:line="240" w:lineRule="auto"/>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У </w:t>
            </w:r>
            <w:proofErr w:type="spellStart"/>
            <w:r w:rsidRPr="00BE0A12">
              <w:rPr>
                <w:rFonts w:ascii="Times New Roman" w:eastAsia="Calibri" w:hAnsi="Times New Roman" w:cs="Times New Roman"/>
                <w:i/>
                <w:sz w:val="24"/>
                <w:szCs w:val="24"/>
                <w:lang w:val="ru-RU"/>
              </w:rPr>
              <w:t>випадку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надання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документів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вони</w:t>
            </w:r>
            <w:proofErr w:type="gram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повинні</w:t>
            </w:r>
            <w:proofErr w:type="spellEnd"/>
            <w:r w:rsidRPr="00BE0A12">
              <w:rPr>
                <w:rFonts w:ascii="Times New Roman" w:eastAsia="Calibri" w:hAnsi="Times New Roman" w:cs="Times New Roman"/>
                <w:i/>
                <w:sz w:val="24"/>
                <w:szCs w:val="24"/>
                <w:lang w:val="ru-RU"/>
              </w:rPr>
              <w:t xml:space="preserve"> бути </w:t>
            </w:r>
            <w:proofErr w:type="spellStart"/>
            <w:r w:rsidRPr="00BE0A12">
              <w:rPr>
                <w:rFonts w:ascii="Times New Roman" w:eastAsia="Calibri" w:hAnsi="Times New Roman" w:cs="Times New Roman"/>
                <w:i/>
                <w:sz w:val="24"/>
                <w:szCs w:val="24"/>
                <w:lang w:val="ru-RU"/>
              </w:rPr>
              <w:t>завірені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наступним</w:t>
            </w:r>
            <w:proofErr w:type="spellEnd"/>
            <w:r w:rsidRPr="00BE0A12">
              <w:rPr>
                <w:rFonts w:ascii="Times New Roman" w:eastAsia="Calibri" w:hAnsi="Times New Roman" w:cs="Times New Roman"/>
                <w:i/>
                <w:sz w:val="24"/>
                <w:szCs w:val="24"/>
                <w:lang w:val="ru-RU"/>
              </w:rPr>
              <w:t xml:space="preserve"> чином:</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пр</w:t>
            </w:r>
            <w:proofErr w:type="gramEnd"/>
            <w:r w:rsidRPr="00BE0A12">
              <w:rPr>
                <w:rFonts w:ascii="Times New Roman" w:eastAsia="Calibri" w:hAnsi="Times New Roman" w:cs="Times New Roman"/>
                <w:i/>
                <w:sz w:val="24"/>
                <w:szCs w:val="24"/>
                <w:lang w:val="ru-RU"/>
              </w:rPr>
              <w:t>ізвище</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ініціали</w:t>
            </w:r>
            <w:proofErr w:type="spellEnd"/>
            <w:r w:rsidRPr="00BE0A12">
              <w:rPr>
                <w:rFonts w:ascii="Times New Roman" w:eastAsia="Calibri" w:hAnsi="Times New Roman" w:cs="Times New Roman"/>
                <w:i/>
                <w:sz w:val="24"/>
                <w:szCs w:val="24"/>
                <w:lang w:val="ru-RU"/>
              </w:rPr>
              <w:t xml:space="preserve">, посада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печатка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дата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jc w:val="both"/>
              <w:rPr>
                <w:rFonts w:ascii="Times New Roman" w:eastAsia="Calibri" w:hAnsi="Times New Roman" w:cs="Times New Roman"/>
                <w:i/>
                <w:sz w:val="24"/>
                <w:szCs w:val="24"/>
                <w:u w:val="single"/>
                <w:lang w:val="ru-RU"/>
              </w:rPr>
            </w:pPr>
            <w:r w:rsidRPr="00BE0A12">
              <w:rPr>
                <w:rFonts w:ascii="Times New Roman" w:eastAsia="Calibri" w:hAnsi="Times New Roman" w:cs="Times New Roman"/>
                <w:b/>
                <w:sz w:val="26"/>
                <w:szCs w:val="26"/>
                <w:lang w:val="ru-RU"/>
              </w:rPr>
              <w:t>*</w:t>
            </w:r>
            <w:proofErr w:type="spellStart"/>
            <w:r w:rsidRPr="00BE0A12">
              <w:rPr>
                <w:rFonts w:ascii="Times New Roman" w:eastAsia="Calibri" w:hAnsi="Times New Roman" w:cs="Times New Roman"/>
                <w:i/>
                <w:sz w:val="24"/>
                <w:szCs w:val="24"/>
                <w:u w:val="single"/>
                <w:lang w:val="ru-RU"/>
              </w:rPr>
              <w:t>Вимога</w:t>
            </w:r>
            <w:proofErr w:type="spellEnd"/>
            <w:r w:rsidRPr="00BE0A12">
              <w:rPr>
                <w:rFonts w:ascii="Times New Roman" w:eastAsia="Calibri" w:hAnsi="Times New Roman" w:cs="Times New Roman"/>
                <w:i/>
                <w:sz w:val="24"/>
                <w:szCs w:val="24"/>
                <w:u w:val="single"/>
                <w:lang w:val="ru-RU"/>
              </w:rPr>
              <w:t xml:space="preserve"> про </w:t>
            </w:r>
            <w:proofErr w:type="spellStart"/>
            <w:r w:rsidRPr="00BE0A12">
              <w:rPr>
                <w:rFonts w:ascii="Times New Roman" w:eastAsia="Calibri" w:hAnsi="Times New Roman" w:cs="Times New Roman"/>
                <w:i/>
                <w:sz w:val="24"/>
                <w:szCs w:val="24"/>
                <w:u w:val="single"/>
                <w:lang w:val="ru-RU"/>
              </w:rPr>
              <w:t>наявність</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відбитку</w:t>
            </w:r>
            <w:proofErr w:type="spellEnd"/>
            <w:r w:rsidRPr="00BE0A12">
              <w:rPr>
                <w:rFonts w:ascii="Times New Roman" w:eastAsia="Calibri" w:hAnsi="Times New Roman" w:cs="Times New Roman"/>
                <w:i/>
                <w:sz w:val="24"/>
                <w:szCs w:val="24"/>
                <w:u w:val="single"/>
                <w:lang w:val="ru-RU"/>
              </w:rPr>
              <w:t xml:space="preserve"> печатки </w:t>
            </w:r>
            <w:proofErr w:type="spellStart"/>
            <w:r w:rsidRPr="00BE0A12">
              <w:rPr>
                <w:rFonts w:ascii="Times New Roman" w:eastAsia="Calibri" w:hAnsi="Times New Roman" w:cs="Times New Roman"/>
                <w:i/>
                <w:sz w:val="24"/>
                <w:szCs w:val="24"/>
                <w:u w:val="single"/>
                <w:lang w:val="ru-RU"/>
              </w:rPr>
              <w:t>стосується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лише</w:t>
            </w:r>
            <w:proofErr w:type="spellEnd"/>
            <w:r w:rsidRPr="00BE0A12">
              <w:rPr>
                <w:rFonts w:ascii="Times New Roman" w:eastAsia="Calibri" w:hAnsi="Times New Roman" w:cs="Times New Roman"/>
                <w:i/>
                <w:sz w:val="24"/>
                <w:szCs w:val="24"/>
                <w:u w:val="single"/>
                <w:lang w:val="ru-RU"/>
              </w:rPr>
              <w:t xml:space="preserve"> тих </w:t>
            </w:r>
            <w:proofErr w:type="spellStart"/>
            <w:r w:rsidRPr="00BE0A12">
              <w:rPr>
                <w:rFonts w:ascii="Times New Roman" w:eastAsia="Calibri" w:hAnsi="Times New Roman" w:cs="Times New Roman"/>
                <w:i/>
                <w:sz w:val="24"/>
                <w:szCs w:val="24"/>
                <w:u w:val="single"/>
                <w:lang w:val="ru-RU"/>
              </w:rPr>
              <w:t>Учасникі</w:t>
            </w:r>
            <w:proofErr w:type="gramStart"/>
            <w:r w:rsidRPr="00BE0A12">
              <w:rPr>
                <w:rFonts w:ascii="Times New Roman" w:eastAsia="Calibri" w:hAnsi="Times New Roman" w:cs="Times New Roman"/>
                <w:i/>
                <w:sz w:val="24"/>
                <w:szCs w:val="24"/>
                <w:u w:val="single"/>
                <w:lang w:val="ru-RU"/>
              </w:rPr>
              <w:t>в</w:t>
            </w:r>
            <w:proofErr w:type="spellEnd"/>
            <w:proofErr w:type="gram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використовують</w:t>
            </w:r>
            <w:proofErr w:type="spellEnd"/>
          </w:p>
          <w:p w:rsidR="004F3F71" w:rsidRPr="00BE0A12" w:rsidRDefault="004F3F71" w:rsidP="004F3F71">
            <w:pPr>
              <w:spacing w:after="0" w:line="240" w:lineRule="auto"/>
              <w:ind w:right="22"/>
              <w:jc w:val="both"/>
              <w:rPr>
                <w:rFonts w:ascii="Times New Roman" w:eastAsia="Calibri" w:hAnsi="Times New Roman" w:cs="Times New Roman"/>
                <w:sz w:val="24"/>
                <w:szCs w:val="24"/>
                <w:u w:val="single"/>
                <w:lang w:val="ru-RU"/>
              </w:rPr>
            </w:pPr>
            <w:r w:rsidRPr="00BE0A12">
              <w:rPr>
                <w:rFonts w:ascii="Times New Roman" w:eastAsia="Calibri" w:hAnsi="Times New Roman" w:cs="Times New Roman"/>
                <w:i/>
                <w:sz w:val="24"/>
                <w:szCs w:val="24"/>
                <w:u w:val="single"/>
                <w:lang w:val="ru-RU"/>
              </w:rPr>
              <w:t xml:space="preserve">печатки. </w:t>
            </w:r>
            <w:proofErr w:type="spellStart"/>
            <w:r w:rsidRPr="00BE0A12">
              <w:rPr>
                <w:rFonts w:ascii="Times New Roman" w:eastAsia="Calibri" w:hAnsi="Times New Roman" w:cs="Times New Roman"/>
                <w:i/>
                <w:sz w:val="24"/>
                <w:szCs w:val="24"/>
                <w:u w:val="single"/>
                <w:lang w:val="ru-RU"/>
              </w:rPr>
              <w:t>Учасники</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використовують</w:t>
            </w:r>
            <w:proofErr w:type="spellEnd"/>
            <w:r w:rsidRPr="00BE0A12">
              <w:rPr>
                <w:rFonts w:ascii="Times New Roman" w:eastAsia="Calibri" w:hAnsi="Times New Roman" w:cs="Times New Roman"/>
                <w:i/>
                <w:sz w:val="24"/>
                <w:szCs w:val="24"/>
                <w:u w:val="single"/>
                <w:lang w:val="ru-RU"/>
              </w:rPr>
              <w:t xml:space="preserve"> печатку </w:t>
            </w:r>
            <w:proofErr w:type="spellStart"/>
            <w:r w:rsidRPr="00BE0A12">
              <w:rPr>
                <w:rFonts w:ascii="Times New Roman" w:eastAsia="Calibri" w:hAnsi="Times New Roman" w:cs="Times New Roman"/>
                <w:i/>
                <w:sz w:val="24"/>
                <w:szCs w:val="24"/>
                <w:u w:val="single"/>
                <w:lang w:val="ru-RU"/>
              </w:rPr>
              <w:t>надають</w:t>
            </w:r>
            <w:proofErr w:type="spellEnd"/>
            <w:r w:rsidRPr="00BE0A12">
              <w:rPr>
                <w:rFonts w:ascii="Times New Roman" w:eastAsia="Calibri" w:hAnsi="Times New Roman" w:cs="Times New Roman"/>
                <w:i/>
                <w:sz w:val="24"/>
                <w:szCs w:val="24"/>
                <w:u w:val="single"/>
                <w:lang w:val="ru-RU"/>
              </w:rPr>
              <w:t xml:space="preserve"> лист-</w:t>
            </w:r>
            <w:proofErr w:type="spellStart"/>
            <w:r w:rsidRPr="00BE0A12">
              <w:rPr>
                <w:rFonts w:ascii="Times New Roman" w:eastAsia="Calibri" w:hAnsi="Times New Roman" w:cs="Times New Roman"/>
                <w:i/>
                <w:sz w:val="24"/>
                <w:szCs w:val="24"/>
                <w:u w:val="single"/>
                <w:lang w:val="ru-RU"/>
              </w:rPr>
              <w:t>довідку</w:t>
            </w:r>
            <w:proofErr w:type="spellEnd"/>
            <w:r w:rsidRPr="00BE0A12">
              <w:rPr>
                <w:rFonts w:ascii="Times New Roman" w:eastAsia="Calibri" w:hAnsi="Times New Roman" w:cs="Times New Roman"/>
                <w:i/>
                <w:sz w:val="24"/>
                <w:szCs w:val="24"/>
                <w:u w:val="single"/>
                <w:lang w:val="ru-RU"/>
              </w:rPr>
              <w:t xml:space="preserve"> </w:t>
            </w:r>
            <w:proofErr w:type="gramStart"/>
            <w:r w:rsidRPr="00BE0A12">
              <w:rPr>
                <w:rFonts w:ascii="Times New Roman" w:eastAsia="Calibri" w:hAnsi="Times New Roman" w:cs="Times New Roman"/>
                <w:i/>
                <w:sz w:val="24"/>
                <w:szCs w:val="24"/>
                <w:u w:val="single"/>
                <w:lang w:val="ru-RU"/>
              </w:rPr>
              <w:t>про</w:t>
            </w:r>
            <w:proofErr w:type="gram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користування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печаткою</w:t>
            </w:r>
            <w:proofErr w:type="spellEnd"/>
            <w:r w:rsidRPr="00BE0A12">
              <w:rPr>
                <w:rFonts w:ascii="Times New Roman" w:eastAsia="Calibri" w:hAnsi="Times New Roman" w:cs="Times New Roman"/>
                <w:i/>
                <w:sz w:val="24"/>
                <w:szCs w:val="24"/>
                <w:u w:val="single"/>
                <w:lang w:val="ru-RU"/>
              </w:rPr>
              <w:t>.</w:t>
            </w:r>
          </w:p>
          <w:p w:rsidR="00BE0A12" w:rsidRDefault="00BE0A12" w:rsidP="004F3F71">
            <w:pPr>
              <w:spacing w:after="0" w:line="240" w:lineRule="auto"/>
              <w:jc w:val="both"/>
              <w:rPr>
                <w:rFonts w:ascii="Calibri" w:eastAsia="Calibri" w:hAnsi="Calibri" w:cs="Times New Roman"/>
                <w:i/>
                <w:sz w:val="24"/>
                <w:szCs w:val="24"/>
                <w:lang w:val="uk-UA"/>
              </w:rPr>
            </w:pPr>
          </w:p>
          <w:p w:rsidR="004F3F71" w:rsidRPr="00A62696" w:rsidRDefault="004F3F71" w:rsidP="004F3F71">
            <w:pPr>
              <w:spacing w:after="0" w:line="240" w:lineRule="auto"/>
              <w:jc w:val="both"/>
              <w:rPr>
                <w:rFonts w:ascii="Times New Roman" w:eastAsia="Calibri" w:hAnsi="Times New Roman" w:cs="Times New Roman"/>
                <w:i/>
                <w:sz w:val="24"/>
                <w:szCs w:val="24"/>
                <w:lang w:val="ru-RU"/>
              </w:rPr>
            </w:pPr>
            <w:r w:rsidRPr="00A62696">
              <w:rPr>
                <w:rFonts w:ascii="Calibri" w:eastAsia="Calibri" w:hAnsi="Calibri" w:cs="Times New Roman"/>
                <w:i/>
                <w:sz w:val="24"/>
                <w:szCs w:val="24"/>
                <w:lang w:val="uk-UA"/>
              </w:rPr>
              <w:t xml:space="preserve">  </w:t>
            </w:r>
            <w:r w:rsidRPr="00A62696">
              <w:rPr>
                <w:rFonts w:ascii="Times New Roman" w:eastAsia="Calibri" w:hAnsi="Times New Roman" w:cs="Times New Roman"/>
                <w:i/>
                <w:sz w:val="24"/>
                <w:szCs w:val="24"/>
                <w:lang w:val="uk-UA"/>
              </w:rPr>
              <w:t xml:space="preserve">     </w:t>
            </w:r>
            <w:proofErr w:type="spellStart"/>
            <w:r w:rsidRPr="00A62696">
              <w:rPr>
                <w:rFonts w:ascii="Times New Roman" w:eastAsia="Calibri" w:hAnsi="Times New Roman" w:cs="Times New Roman"/>
                <w:i/>
                <w:sz w:val="24"/>
                <w:szCs w:val="24"/>
                <w:lang w:val="ru-RU"/>
              </w:rPr>
              <w:t>Учасники</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подають</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свої</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цінові</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пропозиції</w:t>
            </w:r>
            <w:proofErr w:type="spellEnd"/>
            <w:r w:rsidRPr="00A62696">
              <w:rPr>
                <w:rFonts w:ascii="Times New Roman" w:eastAsia="Calibri" w:hAnsi="Times New Roman" w:cs="Times New Roman"/>
                <w:i/>
                <w:sz w:val="24"/>
                <w:szCs w:val="24"/>
                <w:lang w:val="ru-RU"/>
              </w:rPr>
              <w:t xml:space="preserve"> в </w:t>
            </w:r>
            <w:proofErr w:type="spellStart"/>
            <w:r w:rsidRPr="00A62696">
              <w:rPr>
                <w:rFonts w:ascii="Times New Roman" w:eastAsia="Calibri" w:hAnsi="Times New Roman" w:cs="Times New Roman"/>
                <w:i/>
                <w:sz w:val="24"/>
                <w:szCs w:val="24"/>
                <w:lang w:val="ru-RU"/>
              </w:rPr>
              <w:t>електронному</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вигляді</w:t>
            </w:r>
            <w:proofErr w:type="spellEnd"/>
            <w:r w:rsidRPr="00A62696">
              <w:rPr>
                <w:rFonts w:ascii="Times New Roman" w:eastAsia="Calibri" w:hAnsi="Times New Roman" w:cs="Times New Roman"/>
                <w:i/>
                <w:sz w:val="24"/>
                <w:szCs w:val="24"/>
                <w:lang w:val="ru-RU"/>
              </w:rPr>
              <w:t xml:space="preserve"> шляхом </w:t>
            </w:r>
            <w:proofErr w:type="spellStart"/>
            <w:r w:rsidRPr="00A62696">
              <w:rPr>
                <w:rFonts w:ascii="Times New Roman" w:eastAsia="Calibri" w:hAnsi="Times New Roman" w:cs="Times New Roman"/>
                <w:i/>
                <w:sz w:val="24"/>
                <w:szCs w:val="24"/>
                <w:lang w:val="ru-RU"/>
              </w:rPr>
              <w:t>заповнення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електронних</w:t>
            </w:r>
            <w:proofErr w:type="spellEnd"/>
            <w:r w:rsidRPr="00A62696">
              <w:rPr>
                <w:rFonts w:ascii="Times New Roman" w:eastAsia="Calibri" w:hAnsi="Times New Roman" w:cs="Times New Roman"/>
                <w:i/>
                <w:sz w:val="24"/>
                <w:szCs w:val="24"/>
                <w:lang w:val="ru-RU"/>
              </w:rPr>
              <w:t xml:space="preserve"> форм з </w:t>
            </w:r>
            <w:proofErr w:type="spellStart"/>
            <w:r w:rsidRPr="00A62696">
              <w:rPr>
                <w:rFonts w:ascii="Times New Roman" w:eastAsia="Calibri" w:hAnsi="Times New Roman" w:cs="Times New Roman"/>
                <w:i/>
                <w:sz w:val="24"/>
                <w:szCs w:val="24"/>
                <w:lang w:val="ru-RU"/>
              </w:rPr>
              <w:t>окремими</w:t>
            </w:r>
            <w:proofErr w:type="spellEnd"/>
            <w:r w:rsidRPr="00A62696">
              <w:rPr>
                <w:rFonts w:ascii="Times New Roman" w:eastAsia="Calibri" w:hAnsi="Times New Roman" w:cs="Times New Roman"/>
                <w:i/>
                <w:sz w:val="24"/>
                <w:szCs w:val="24"/>
                <w:lang w:val="ru-RU"/>
              </w:rPr>
              <w:t xml:space="preserve"> полями, у </w:t>
            </w:r>
            <w:proofErr w:type="spellStart"/>
            <w:r w:rsidRPr="00A62696">
              <w:rPr>
                <w:rFonts w:ascii="Times New Roman" w:eastAsia="Calibri" w:hAnsi="Times New Roman" w:cs="Times New Roman"/>
                <w:i/>
                <w:sz w:val="24"/>
                <w:szCs w:val="24"/>
                <w:lang w:val="ru-RU"/>
              </w:rPr>
              <w:t>яких</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зазначається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lastRenderedPageBreak/>
              <w:t>інформація</w:t>
            </w:r>
            <w:proofErr w:type="spellEnd"/>
            <w:r w:rsidRPr="00A62696">
              <w:rPr>
                <w:rFonts w:ascii="Times New Roman" w:eastAsia="Calibri" w:hAnsi="Times New Roman" w:cs="Times New Roman"/>
                <w:i/>
                <w:sz w:val="24"/>
                <w:szCs w:val="24"/>
                <w:lang w:val="ru-RU"/>
              </w:rPr>
              <w:t xml:space="preserve"> про </w:t>
            </w:r>
            <w:proofErr w:type="spellStart"/>
            <w:r w:rsidRPr="00A62696">
              <w:rPr>
                <w:rFonts w:ascii="Times New Roman" w:eastAsia="Calibri" w:hAnsi="Times New Roman" w:cs="Times New Roman"/>
                <w:i/>
                <w:sz w:val="24"/>
                <w:szCs w:val="24"/>
                <w:lang w:val="ru-RU"/>
              </w:rPr>
              <w:t>ціну</w:t>
            </w:r>
            <w:proofErr w:type="spellEnd"/>
            <w:r w:rsidRPr="00A62696">
              <w:rPr>
                <w:rFonts w:ascii="Times New Roman" w:eastAsia="Calibri" w:hAnsi="Times New Roman" w:cs="Times New Roman"/>
                <w:i/>
                <w:sz w:val="24"/>
                <w:szCs w:val="24"/>
                <w:lang w:val="ru-RU"/>
              </w:rPr>
              <w:t>.</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Протягом</w:t>
            </w:r>
            <w:proofErr w:type="spellEnd"/>
            <w:r w:rsidRPr="00A41B47">
              <w:rPr>
                <w:rFonts w:ascii="Times New Roman" w:eastAsia="Calibri" w:hAnsi="Times New Roman" w:cs="Times New Roman"/>
                <w:b/>
                <w:i/>
                <w:sz w:val="24"/>
                <w:szCs w:val="24"/>
                <w:lang w:val="ru-RU"/>
              </w:rPr>
              <w:t xml:space="preserve"> одного </w:t>
            </w:r>
            <w:proofErr w:type="spellStart"/>
            <w:r w:rsidRPr="00A41B47">
              <w:rPr>
                <w:rFonts w:ascii="Times New Roman" w:eastAsia="Calibri" w:hAnsi="Times New Roman" w:cs="Times New Roman"/>
                <w:b/>
                <w:i/>
                <w:sz w:val="24"/>
                <w:szCs w:val="24"/>
                <w:lang w:val="ru-RU"/>
              </w:rPr>
              <w:t>робочого</w:t>
            </w:r>
            <w:proofErr w:type="spellEnd"/>
            <w:r w:rsidRPr="00A41B47">
              <w:rPr>
                <w:rFonts w:ascii="Times New Roman" w:eastAsia="Calibri" w:hAnsi="Times New Roman" w:cs="Times New Roman"/>
                <w:b/>
                <w:i/>
                <w:sz w:val="24"/>
                <w:szCs w:val="24"/>
                <w:lang w:val="ru-RU"/>
              </w:rPr>
              <w:t xml:space="preserve"> дня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ісля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закінчення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електронного</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учасник</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який</w:t>
            </w:r>
            <w:proofErr w:type="spellEnd"/>
            <w:r w:rsidRPr="00A41B47">
              <w:rPr>
                <w:rFonts w:ascii="Times New Roman" w:eastAsia="Calibri" w:hAnsi="Times New Roman" w:cs="Times New Roman"/>
                <w:b/>
                <w:i/>
                <w:sz w:val="24"/>
                <w:szCs w:val="24"/>
                <w:lang w:val="ru-RU"/>
              </w:rPr>
              <w:t xml:space="preserve"> за результатами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надав</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пропозицію</w:t>
            </w:r>
            <w:proofErr w:type="spellEnd"/>
            <w:r w:rsidRPr="00A41B47">
              <w:rPr>
                <w:rFonts w:ascii="Times New Roman" w:eastAsia="Calibri" w:hAnsi="Times New Roman" w:cs="Times New Roman"/>
                <w:b/>
                <w:i/>
                <w:sz w:val="24"/>
                <w:szCs w:val="24"/>
                <w:lang w:val="ru-RU"/>
              </w:rPr>
              <w:t xml:space="preserve"> з </w:t>
            </w:r>
            <w:proofErr w:type="spellStart"/>
            <w:r w:rsidRPr="00A41B47">
              <w:rPr>
                <w:rFonts w:ascii="Times New Roman" w:eastAsia="Calibri" w:hAnsi="Times New Roman" w:cs="Times New Roman"/>
                <w:b/>
                <w:i/>
                <w:sz w:val="24"/>
                <w:szCs w:val="24"/>
                <w:lang w:val="ru-RU"/>
              </w:rPr>
              <w:t>найвищою</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вартістю</w:t>
            </w:r>
            <w:proofErr w:type="spellEnd"/>
            <w:r w:rsidRPr="00A41B47">
              <w:rPr>
                <w:rFonts w:ascii="Times New Roman" w:eastAsia="Calibri" w:hAnsi="Times New Roman" w:cs="Times New Roman"/>
                <w:b/>
                <w:i/>
                <w:sz w:val="24"/>
                <w:szCs w:val="24"/>
                <w:lang w:val="ru-RU"/>
              </w:rPr>
              <w:t xml:space="preserve">, повинен </w:t>
            </w:r>
            <w:proofErr w:type="spellStart"/>
            <w:r w:rsidRPr="00A41B47">
              <w:rPr>
                <w:rFonts w:ascii="Times New Roman" w:eastAsia="Calibri" w:hAnsi="Times New Roman" w:cs="Times New Roman"/>
                <w:b/>
                <w:i/>
                <w:sz w:val="24"/>
                <w:szCs w:val="24"/>
                <w:lang w:val="ru-RU"/>
              </w:rPr>
              <w:t>підтвердити</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дискваліфікації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найвищою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одного </w:t>
            </w:r>
            <w:proofErr w:type="spellStart"/>
            <w:r w:rsidRPr="00A41B47">
              <w:rPr>
                <w:rFonts w:ascii="Times New Roman" w:eastAsia="Calibri" w:hAnsi="Times New Roman" w:cs="Times New Roman"/>
                <w:i/>
                <w:sz w:val="24"/>
                <w:szCs w:val="24"/>
                <w:lang w:val="ru-RU"/>
              </w:rPr>
              <w:t>робочого</w:t>
            </w:r>
            <w:proofErr w:type="spellEnd"/>
            <w:r w:rsidRPr="00A41B47">
              <w:rPr>
                <w:rFonts w:ascii="Times New Roman" w:eastAsia="Calibri" w:hAnsi="Times New Roman" w:cs="Times New Roman"/>
                <w:i/>
                <w:sz w:val="24"/>
                <w:szCs w:val="24"/>
                <w:lang w:val="ru-RU"/>
              </w:rPr>
              <w:t xml:space="preserve"> дня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публікації</w:t>
            </w:r>
            <w:proofErr w:type="spellEnd"/>
            <w:r w:rsidRPr="00A41B47">
              <w:rPr>
                <w:rFonts w:ascii="Times New Roman" w:eastAsia="Calibri" w:hAnsi="Times New Roman" w:cs="Times New Roman"/>
                <w:i/>
                <w:sz w:val="24"/>
                <w:szCs w:val="24"/>
                <w:lang w:val="ru-RU"/>
              </w:rPr>
              <w:t xml:space="preserve"> в </w:t>
            </w:r>
            <w:proofErr w:type="spellStart"/>
            <w:r w:rsidRPr="00A41B47">
              <w:rPr>
                <w:rFonts w:ascii="Times New Roman" w:eastAsia="Calibri" w:hAnsi="Times New Roman" w:cs="Times New Roman"/>
                <w:i/>
                <w:sz w:val="24"/>
                <w:szCs w:val="24"/>
                <w:lang w:val="ru-RU"/>
              </w:rPr>
              <w:t>системі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відповідного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рішення</w:t>
            </w:r>
            <w:proofErr w:type="spellEnd"/>
            <w:r w:rsidRPr="00A41B47">
              <w:rPr>
                <w:rFonts w:ascii="Times New Roman" w:eastAsia="Calibri" w:hAnsi="Times New Roman" w:cs="Times New Roman"/>
                <w:i/>
                <w:sz w:val="24"/>
                <w:szCs w:val="24"/>
                <w:lang w:val="ru-RU"/>
              </w:rPr>
              <w:t xml:space="preserve"> про </w:t>
            </w:r>
            <w:proofErr w:type="spellStart"/>
            <w:r w:rsidRPr="00A41B47">
              <w:rPr>
                <w:rFonts w:ascii="Times New Roman" w:eastAsia="Calibri" w:hAnsi="Times New Roman" w:cs="Times New Roman"/>
                <w:i/>
                <w:sz w:val="24"/>
                <w:szCs w:val="24"/>
                <w:lang w:val="ru-RU"/>
              </w:rPr>
              <w:t>дискваліфікацію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попереднього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підтвердити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Учасники</w:t>
            </w:r>
            <w:proofErr w:type="spellEnd"/>
            <w:r w:rsidRPr="00A41B47">
              <w:rPr>
                <w:rFonts w:ascii="Times New Roman" w:eastAsia="Calibri" w:hAnsi="Times New Roman" w:cs="Times New Roman"/>
                <w:b/>
                <w:i/>
                <w:sz w:val="24"/>
                <w:szCs w:val="24"/>
                <w:lang w:val="ru-RU"/>
              </w:rPr>
              <w:t xml:space="preserve">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ідтверджують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шляхом </w:t>
            </w:r>
            <w:proofErr w:type="spellStart"/>
            <w:r w:rsidRPr="00A41B47">
              <w:rPr>
                <w:rFonts w:ascii="Times New Roman" w:eastAsia="Calibri" w:hAnsi="Times New Roman" w:cs="Times New Roman"/>
                <w:b/>
                <w:i/>
                <w:sz w:val="24"/>
                <w:szCs w:val="24"/>
                <w:lang w:val="ru-RU"/>
              </w:rPr>
              <w:t>оприлюднення</w:t>
            </w:r>
            <w:proofErr w:type="spellEnd"/>
            <w:r w:rsidRPr="00A41B47">
              <w:rPr>
                <w:rFonts w:ascii="Times New Roman" w:eastAsia="Calibri" w:hAnsi="Times New Roman" w:cs="Times New Roman"/>
                <w:b/>
                <w:i/>
                <w:sz w:val="24"/>
                <w:szCs w:val="24"/>
                <w:lang w:val="ru-RU"/>
              </w:rPr>
              <w:t xml:space="preserve"> в </w:t>
            </w:r>
            <w:proofErr w:type="spellStart"/>
            <w:r w:rsidRPr="00A41B47">
              <w:rPr>
                <w:rFonts w:ascii="Times New Roman" w:eastAsia="Calibri" w:hAnsi="Times New Roman" w:cs="Times New Roman"/>
                <w:b/>
                <w:i/>
                <w:sz w:val="24"/>
                <w:szCs w:val="24"/>
                <w:lang w:val="ru-RU"/>
              </w:rPr>
              <w:t>системі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rPr>
              <w:t>Prozorro</w:t>
            </w:r>
            <w:proofErr w:type="spellEnd"/>
            <w:r w:rsidRPr="00A41B47">
              <w:rPr>
                <w:rFonts w:ascii="Times New Roman" w:eastAsia="Calibri" w:hAnsi="Times New Roman" w:cs="Times New Roman"/>
                <w:b/>
                <w:i/>
                <w:sz w:val="24"/>
                <w:szCs w:val="24"/>
                <w:lang w:val="ru-RU"/>
              </w:rPr>
              <w:t>.</w:t>
            </w:r>
            <w:proofErr w:type="spellStart"/>
            <w:r w:rsidRPr="00A41B47">
              <w:rPr>
                <w:rFonts w:ascii="Times New Roman" w:eastAsia="Calibri" w:hAnsi="Times New Roman" w:cs="Times New Roman"/>
                <w:b/>
                <w:i/>
                <w:sz w:val="24"/>
                <w:szCs w:val="24"/>
                <w:lang w:val="ru-RU"/>
              </w:rPr>
              <w:t>Продажі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сканованої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копії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w:t>
            </w:r>
          </w:p>
          <w:p w:rsidR="004F3F71" w:rsidRPr="00A41B47" w:rsidRDefault="004F3F71" w:rsidP="004F3F71">
            <w:pPr>
              <w:spacing w:after="0" w:line="240" w:lineRule="auto"/>
              <w:ind w:firstLine="709"/>
              <w:jc w:val="both"/>
              <w:rPr>
                <w:rFonts w:ascii="Times New Roman" w:eastAsia="Calibri" w:hAnsi="Times New Roman" w:cs="Times New Roman"/>
                <w:i/>
                <w:sz w:val="24"/>
                <w:szCs w:val="24"/>
                <w:lang w:val="ru-RU"/>
              </w:rPr>
            </w:pP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подаються</w:t>
            </w:r>
            <w:proofErr w:type="spellEnd"/>
            <w:r w:rsidRPr="00A41B47">
              <w:rPr>
                <w:rFonts w:ascii="Times New Roman" w:eastAsia="Calibri" w:hAnsi="Times New Roman" w:cs="Times New Roman"/>
                <w:i/>
                <w:sz w:val="24"/>
                <w:szCs w:val="24"/>
                <w:lang w:val="ru-RU"/>
              </w:rPr>
              <w:t xml:space="preserve"> за формою, </w:t>
            </w:r>
            <w:proofErr w:type="spellStart"/>
            <w:r w:rsidRPr="00A41B47">
              <w:rPr>
                <w:rFonts w:ascii="Times New Roman" w:eastAsia="Calibri" w:hAnsi="Times New Roman" w:cs="Times New Roman"/>
                <w:i/>
                <w:sz w:val="24"/>
                <w:szCs w:val="24"/>
                <w:lang w:val="ru-RU"/>
              </w:rPr>
              <w:t>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додається</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повинні</w:t>
            </w:r>
            <w:proofErr w:type="spellEnd"/>
            <w:r w:rsidRPr="00A41B47">
              <w:rPr>
                <w:rFonts w:ascii="Times New Roman" w:eastAsia="Calibri" w:hAnsi="Times New Roman" w:cs="Times New Roman"/>
                <w:i/>
                <w:sz w:val="24"/>
                <w:szCs w:val="24"/>
                <w:lang w:val="ru-RU"/>
              </w:rPr>
              <w:t xml:space="preserve"> бути </w:t>
            </w:r>
            <w:proofErr w:type="spellStart"/>
            <w:r w:rsidRPr="00A41B47">
              <w:rPr>
                <w:rFonts w:ascii="Times New Roman" w:eastAsia="Calibri" w:hAnsi="Times New Roman" w:cs="Times New Roman"/>
                <w:i/>
                <w:sz w:val="24"/>
                <w:szCs w:val="24"/>
                <w:lang w:val="ru-RU"/>
              </w:rPr>
              <w:t>зазначені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контактні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телефони</w:t>
            </w:r>
            <w:proofErr w:type="spellEnd"/>
            <w:r w:rsidRPr="00A41B47">
              <w:rPr>
                <w:rFonts w:ascii="Times New Roman" w:eastAsia="Calibri" w:hAnsi="Times New Roman" w:cs="Times New Roman"/>
                <w:i/>
                <w:sz w:val="24"/>
                <w:szCs w:val="24"/>
                <w:lang w:val="ru-RU"/>
              </w:rPr>
              <w:t xml:space="preserve"> та </w:t>
            </w:r>
            <w:proofErr w:type="spellStart"/>
            <w:r w:rsidRPr="00A41B47">
              <w:rPr>
                <w:rFonts w:ascii="Times New Roman" w:eastAsia="Calibri" w:hAnsi="Times New Roman" w:cs="Times New Roman"/>
                <w:i/>
                <w:sz w:val="24"/>
                <w:szCs w:val="24"/>
                <w:lang w:val="ru-RU"/>
              </w:rPr>
              <w:t>електронна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поштова</w:t>
            </w:r>
            <w:proofErr w:type="spellEnd"/>
            <w:r w:rsidRPr="00A41B47">
              <w:rPr>
                <w:rFonts w:ascii="Times New Roman" w:eastAsia="Calibri" w:hAnsi="Times New Roman" w:cs="Times New Roman"/>
                <w:i/>
                <w:sz w:val="24"/>
                <w:szCs w:val="24"/>
                <w:lang w:val="ru-RU"/>
              </w:rPr>
              <w:t xml:space="preserve"> адреса </w:t>
            </w:r>
            <w:proofErr w:type="spellStart"/>
            <w:r w:rsidRPr="00A41B47">
              <w:rPr>
                <w:rFonts w:ascii="Times New Roman" w:eastAsia="Calibri" w:hAnsi="Times New Roman" w:cs="Times New Roman"/>
                <w:i/>
                <w:sz w:val="24"/>
                <w:szCs w:val="24"/>
                <w:lang w:val="ru-RU"/>
              </w:rPr>
              <w:t>представника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яким</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подальшому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можна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зв’язатись</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питань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укладання</w:t>
            </w:r>
            <w:proofErr w:type="spellEnd"/>
            <w:r w:rsidRPr="00A41B47">
              <w:rPr>
                <w:rFonts w:ascii="Times New Roman" w:eastAsia="Calibri" w:hAnsi="Times New Roman" w:cs="Times New Roman"/>
                <w:i/>
                <w:sz w:val="24"/>
                <w:szCs w:val="24"/>
                <w:lang w:val="ru-RU"/>
              </w:rPr>
              <w:t xml:space="preserve"> договору.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надані</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порушенням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форми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будуть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прийматися</w:t>
            </w:r>
            <w:proofErr w:type="spellEnd"/>
            <w:r w:rsidRPr="00A41B47">
              <w:rPr>
                <w:rFonts w:ascii="Times New Roman" w:eastAsia="Calibri" w:hAnsi="Times New Roman" w:cs="Times New Roman"/>
                <w:i/>
                <w:sz w:val="24"/>
                <w:szCs w:val="24"/>
                <w:lang w:val="ru-RU"/>
              </w:rPr>
              <w:t xml:space="preserve"> до </w:t>
            </w:r>
            <w:proofErr w:type="spellStart"/>
            <w:r w:rsidRPr="00A41B47">
              <w:rPr>
                <w:rFonts w:ascii="Times New Roman" w:eastAsia="Calibri" w:hAnsi="Times New Roman" w:cs="Times New Roman"/>
                <w:i/>
                <w:sz w:val="24"/>
                <w:szCs w:val="24"/>
                <w:lang w:val="ru-RU"/>
              </w:rPr>
              <w:t>розгляду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показники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мають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містити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більше</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двох</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знаків</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коми. </w:t>
            </w:r>
            <w:proofErr w:type="spellStart"/>
            <w:r w:rsidRPr="00A41B47">
              <w:rPr>
                <w:rFonts w:ascii="Times New Roman" w:eastAsia="Calibri" w:hAnsi="Times New Roman" w:cs="Times New Roman"/>
                <w:i/>
                <w:sz w:val="24"/>
                <w:szCs w:val="24"/>
                <w:lang w:val="ru-RU"/>
              </w:rPr>
              <w:t>Змі</w:t>
            </w:r>
            <w:proofErr w:type="gramStart"/>
            <w:r w:rsidRPr="00A41B47">
              <w:rPr>
                <w:rFonts w:ascii="Times New Roman" w:eastAsia="Calibri" w:hAnsi="Times New Roman" w:cs="Times New Roman"/>
                <w:i/>
                <w:sz w:val="24"/>
                <w:szCs w:val="24"/>
                <w:lang w:val="ru-RU"/>
              </w:rPr>
              <w:t>ст</w:t>
            </w:r>
            <w:proofErr w:type="spellEnd"/>
            <w:proofErr w:type="gram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співпадати</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0" w:line="240" w:lineRule="auto"/>
              <w:ind w:firstLine="709"/>
              <w:jc w:val="both"/>
              <w:rPr>
                <w:rFonts w:ascii="Times New Roman" w:eastAsia="Calibri" w:hAnsi="Times New Roman" w:cs="Times New Roman"/>
                <w:b/>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встановленого</w:t>
            </w:r>
            <w:proofErr w:type="spellEnd"/>
            <w:r w:rsidRPr="00A41B47">
              <w:rPr>
                <w:rFonts w:ascii="Times New Roman" w:eastAsia="Calibri" w:hAnsi="Times New Roman" w:cs="Times New Roman"/>
                <w:i/>
                <w:sz w:val="24"/>
                <w:szCs w:val="24"/>
                <w:lang w:val="ru-RU"/>
              </w:rPr>
              <w:t xml:space="preserve"> строку з будь-</w:t>
            </w:r>
            <w:proofErr w:type="spellStart"/>
            <w:r w:rsidRPr="00A41B47">
              <w:rPr>
                <w:rFonts w:ascii="Times New Roman" w:eastAsia="Calibri" w:hAnsi="Times New Roman" w:cs="Times New Roman"/>
                <w:i/>
                <w:sz w:val="24"/>
                <w:szCs w:val="24"/>
                <w:lang w:val="ru-RU"/>
              </w:rPr>
              <w:t>яких</w:t>
            </w:r>
            <w:proofErr w:type="spellEnd"/>
            <w:r w:rsidRPr="00A41B47">
              <w:rPr>
                <w:rFonts w:ascii="Times New Roman" w:eastAsia="Calibri" w:hAnsi="Times New Roman" w:cs="Times New Roman"/>
                <w:i/>
                <w:sz w:val="24"/>
                <w:szCs w:val="24"/>
                <w:lang w:val="ru-RU"/>
              </w:rPr>
              <w:t xml:space="preserve"> причин не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ідтвердив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вищезазначений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спосіб</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зміст</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r w:rsidRPr="00A41B47">
              <w:rPr>
                <w:rFonts w:ascii="Times New Roman" w:eastAsia="Calibri" w:hAnsi="Times New Roman" w:cs="Times New Roman"/>
                <w:i/>
                <w:sz w:val="24"/>
                <w:szCs w:val="24"/>
                <w:lang w:val="ru-RU"/>
              </w:rPr>
              <w:t xml:space="preserve">не </w:t>
            </w:r>
            <w:proofErr w:type="spellStart"/>
            <w:r w:rsidRPr="00A41B47">
              <w:rPr>
                <w:rFonts w:ascii="Times New Roman" w:eastAsia="Calibri" w:hAnsi="Times New Roman" w:cs="Times New Roman"/>
                <w:i/>
                <w:sz w:val="24"/>
                <w:szCs w:val="24"/>
                <w:lang w:val="ru-RU"/>
              </w:rPr>
              <w:t>співпадає</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необхідні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документи</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вони </w:t>
            </w:r>
            <w:proofErr w:type="spellStart"/>
            <w:r w:rsidRPr="00A41B47">
              <w:rPr>
                <w:rFonts w:ascii="Times New Roman" w:eastAsia="Calibri" w:hAnsi="Times New Roman" w:cs="Times New Roman"/>
                <w:i/>
                <w:sz w:val="24"/>
                <w:szCs w:val="24"/>
                <w:lang w:val="ru-RU"/>
              </w:rPr>
              <w:t>вимагаються</w:t>
            </w:r>
            <w:proofErr w:type="spellEnd"/>
            <w:r w:rsidRPr="00A41B47">
              <w:rPr>
                <w:rFonts w:ascii="Times New Roman" w:eastAsia="Calibri" w:hAnsi="Times New Roman" w:cs="Times New Roman"/>
                <w:i/>
                <w:sz w:val="24"/>
                <w:szCs w:val="24"/>
                <w:lang w:val="ru-RU"/>
              </w:rPr>
              <w:t xml:space="preserve"> для </w:t>
            </w:r>
            <w:proofErr w:type="spellStart"/>
            <w:r w:rsidRPr="00A41B47">
              <w:rPr>
                <w:rFonts w:ascii="Times New Roman" w:eastAsia="Calibri" w:hAnsi="Times New Roman" w:cs="Times New Roman"/>
                <w:i/>
                <w:sz w:val="24"/>
                <w:szCs w:val="24"/>
                <w:lang w:val="ru-RU"/>
              </w:rPr>
              <w:t>надання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такий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відхиляється</w:t>
            </w:r>
            <w:proofErr w:type="spellEnd"/>
            <w:r w:rsidRPr="00A41B47">
              <w:rPr>
                <w:rFonts w:ascii="Times New Roman" w:eastAsia="Calibri" w:hAnsi="Times New Roman" w:cs="Times New Roman"/>
                <w:i/>
                <w:sz w:val="24"/>
                <w:szCs w:val="24"/>
                <w:lang w:val="ru-RU"/>
              </w:rPr>
              <w:t xml:space="preserve"> через </w:t>
            </w:r>
            <w:proofErr w:type="spellStart"/>
            <w:r w:rsidRPr="00A41B47">
              <w:rPr>
                <w:rFonts w:ascii="Times New Roman" w:eastAsia="Calibri" w:hAnsi="Times New Roman" w:cs="Times New Roman"/>
                <w:i/>
                <w:sz w:val="24"/>
                <w:szCs w:val="24"/>
                <w:lang w:val="ru-RU"/>
              </w:rPr>
              <w:t>невідповідність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відхилення</w:t>
            </w:r>
            <w:proofErr w:type="spellEnd"/>
            <w:r w:rsidRPr="00A41B47">
              <w:rPr>
                <w:rFonts w:ascii="Times New Roman" w:eastAsia="Calibri" w:hAnsi="Times New Roman" w:cs="Times New Roman"/>
                <w:i/>
                <w:sz w:val="24"/>
                <w:szCs w:val="24"/>
                <w:lang w:val="ru-RU"/>
              </w:rPr>
              <w:t xml:space="preserve">, з причин </w:t>
            </w:r>
            <w:proofErr w:type="spellStart"/>
            <w:r w:rsidRPr="00A41B47">
              <w:rPr>
                <w:rFonts w:ascii="Times New Roman" w:eastAsia="Calibri" w:hAnsi="Times New Roman" w:cs="Times New Roman"/>
                <w:i/>
                <w:sz w:val="24"/>
                <w:szCs w:val="24"/>
                <w:lang w:val="ru-RU"/>
              </w:rPr>
              <w:t>невідповідності</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розглядає</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наступного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Форма цінових пропозиції яку повинен надати Переможець наведена в Додатку №</w:t>
            </w:r>
            <w:r w:rsidR="00363FFC">
              <w:rPr>
                <w:rFonts w:ascii="Times New Roman" w:eastAsia="Calibri" w:hAnsi="Times New Roman" w:cs="Times New Roman"/>
                <w:i/>
                <w:sz w:val="24"/>
                <w:szCs w:val="24"/>
                <w:lang w:val="uk-UA"/>
              </w:rPr>
              <w:t>3</w:t>
            </w:r>
            <w:r w:rsidRPr="00A41B47">
              <w:rPr>
                <w:rFonts w:ascii="Times New Roman" w:eastAsia="Calibri" w:hAnsi="Times New Roman" w:cs="Times New Roman"/>
                <w:i/>
                <w:sz w:val="24"/>
                <w:szCs w:val="24"/>
                <w:lang w:val="uk-UA"/>
              </w:rPr>
              <w:t>.</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зобов’язується укласти Договір купівлі – </w:t>
            </w:r>
            <w:r w:rsidRPr="00A41B47">
              <w:rPr>
                <w:rFonts w:ascii="Times New Roman" w:eastAsia="Calibri" w:hAnsi="Times New Roman" w:cs="Times New Roman"/>
                <w:i/>
                <w:sz w:val="24"/>
                <w:szCs w:val="24"/>
                <w:lang w:val="uk-UA"/>
              </w:rPr>
              <w:lastRenderedPageBreak/>
              <w:t>продажу з організатором ( підприємством) протягом 10 робочих днів які рахуються від дати формування протоколу електронного аукціону та провести розрахунки  з організатором ( підприємством) відповідно до умов Договору.</w:t>
            </w:r>
          </w:p>
          <w:p w:rsidR="004F3F71" w:rsidRPr="00E2506F" w:rsidRDefault="004F3F71" w:rsidP="004F3F71">
            <w:pPr>
              <w:pStyle w:val="a9"/>
              <w:widowControl w:val="0"/>
              <w:spacing w:after="0" w:line="240" w:lineRule="auto"/>
              <w:ind w:left="-10" w:right="113"/>
              <w:jc w:val="both"/>
              <w:rPr>
                <w:rFonts w:ascii="Times New Roman" w:hAnsi="Times New Roman"/>
                <w:i/>
                <w:sz w:val="24"/>
                <w:szCs w:val="24"/>
                <w:highlight w:val="yellow"/>
                <w:lang w:val="uk-UA"/>
              </w:rPr>
            </w:pPr>
            <w:r w:rsidRPr="00A41B47">
              <w:rPr>
                <w:rFonts w:ascii="Times New Roman" w:eastAsia="Calibri" w:hAnsi="Times New Roman" w:cs="Times New Roman"/>
                <w:i/>
                <w:sz w:val="24"/>
                <w:szCs w:val="24"/>
                <w:lang w:val="uk-UA"/>
              </w:rPr>
              <w:t xml:space="preserve">    Цінова пропозиція надається на фірмовому бланку  Переможця  за підписом керівника та печаткою. Відступлення від наданої</w:t>
            </w:r>
            <w:r w:rsidRPr="00E2506F">
              <w:rPr>
                <w:rFonts w:ascii="Times New Roman" w:eastAsia="Calibri" w:hAnsi="Times New Roman" w:cs="Times New Roman"/>
                <w:i/>
                <w:sz w:val="24"/>
                <w:szCs w:val="24"/>
                <w:lang w:val="uk-UA"/>
              </w:rPr>
              <w:t xml:space="preserve"> форми не допускається</w:t>
            </w:r>
          </w:p>
          <w:p w:rsidR="002506B0" w:rsidRPr="00B858C6" w:rsidRDefault="002506B0" w:rsidP="00B858C6">
            <w:pPr>
              <w:widowControl w:val="0"/>
              <w:spacing w:after="0" w:line="240" w:lineRule="auto"/>
              <w:ind w:right="113"/>
              <w:jc w:val="both"/>
              <w:rPr>
                <w:rFonts w:ascii="Times New Roman" w:hAnsi="Times New Roman"/>
                <w:i/>
                <w:sz w:val="24"/>
                <w:szCs w:val="24"/>
                <w:highlight w:val="yellow"/>
                <w:lang w:val="uk-UA"/>
              </w:rPr>
            </w:pPr>
          </w:p>
        </w:tc>
      </w:tr>
      <w:tr w:rsidR="002506B0" w:rsidRPr="00A2698C" w:rsidTr="004F3F71">
        <w:trPr>
          <w:trHeight w:val="52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63" w:type="dxa"/>
          </w:tcPr>
          <w:p w:rsidR="002506B0" w:rsidRPr="00447DFD" w:rsidRDefault="00CB1808" w:rsidP="00E03A71">
            <w:pPr>
              <w:widowControl w:val="0"/>
              <w:spacing w:after="0" w:line="240" w:lineRule="auto"/>
              <w:ind w:right="113"/>
              <w:contextualSpacing/>
              <w:jc w:val="both"/>
              <w:rPr>
                <w:rFonts w:ascii="Times New Roman" w:hAnsi="Times New Roman"/>
                <w:sz w:val="24"/>
                <w:szCs w:val="24"/>
                <w:lang w:val="uk-UA" w:eastAsia="uk-UA"/>
              </w:rPr>
            </w:pPr>
            <w:proofErr w:type="spellStart"/>
            <w:r>
              <w:rPr>
                <w:rFonts w:ascii="Times New Roman" w:hAnsi="Times New Roman"/>
              </w:rPr>
              <w:t>Відхилення</w:t>
            </w:r>
            <w:proofErr w:type="spellEnd"/>
            <w:r>
              <w:rPr>
                <w:rFonts w:ascii="Times New Roman" w:hAnsi="Times New Roman"/>
              </w:rPr>
              <w:t xml:space="preserve"> </w:t>
            </w:r>
            <w:proofErr w:type="spellStart"/>
            <w:r>
              <w:rPr>
                <w:rFonts w:ascii="Times New Roman" w:hAnsi="Times New Roman"/>
              </w:rPr>
              <w:t>конкурсних</w:t>
            </w:r>
            <w:proofErr w:type="spellEnd"/>
            <w:r>
              <w:rPr>
                <w:rFonts w:ascii="Times New Roman" w:hAnsi="Times New Roman"/>
              </w:rPr>
              <w:t xml:space="preserve"> </w:t>
            </w:r>
            <w:proofErr w:type="spellStart"/>
            <w:r>
              <w:rPr>
                <w:rFonts w:ascii="Times New Roman" w:hAnsi="Times New Roman"/>
              </w:rPr>
              <w:t>пропозицій</w:t>
            </w:r>
            <w:proofErr w:type="spellEnd"/>
          </w:p>
        </w:tc>
        <w:tc>
          <w:tcPr>
            <w:tcW w:w="6156" w:type="dxa"/>
          </w:tcPr>
          <w:p w:rsidR="00CB1808" w:rsidRDefault="00CB1808" w:rsidP="00CB1808">
            <w:pPr>
              <w:pStyle w:val="13"/>
              <w:widowControl w:val="0"/>
              <w:tabs>
                <w:tab w:val="left" w:pos="314"/>
              </w:tabs>
              <w:spacing w:after="100" w:line="240" w:lineRule="auto"/>
              <w:ind w:left="31"/>
              <w:jc w:val="both"/>
              <w:rPr>
                <w:rFonts w:ascii="Times New Roman" w:hAnsi="Times New Roman" w:cs="Times New Roman"/>
                <w:color w:val="auto"/>
              </w:rPr>
            </w:pPr>
            <w:r>
              <w:rPr>
                <w:rFonts w:ascii="Times New Roman" w:hAnsi="Times New Roman" w:cs="Times New Roman"/>
                <w:color w:val="auto"/>
              </w:rPr>
              <w:t>Замовник відхиляє пропозицію учасника у наступних випадках:</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 xml:space="preserve">конкурсна пропозиція не відповідає вимогам Конкурсної документації та Учасник </w:t>
            </w:r>
            <w:r>
              <w:rPr>
                <w:rFonts w:ascii="Times New Roman" w:hAnsi="Times New Roman" w:cs="Times New Roman"/>
                <w:color w:val="auto"/>
                <w:lang w:eastAsia="uk-UA"/>
              </w:rPr>
              <w:t>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 не надав забезпечення Конкурсної пропозиції, якщо таке забезпечення вимагалося Замовником;</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потенційний переможець Конкурсу відмовився від підписання договору відповідно до вимог Конкурсної документації;</w:t>
            </w:r>
          </w:p>
          <w:p w:rsidR="00CB1808" w:rsidRPr="00363FFC" w:rsidRDefault="00CB1808" w:rsidP="00363FFC">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потенційний переможець Конкурсу не надав документи, що вимагались Конкурсною документацією (в т.ч. забе</w:t>
            </w:r>
            <w:r w:rsidRPr="00363FFC">
              <w:rPr>
                <w:rFonts w:ascii="Times New Roman" w:hAnsi="Times New Roman" w:cs="Times New Roman"/>
                <w:color w:val="auto"/>
              </w:rPr>
              <w:t>зпечення виконання договору, якщо воно вимагалося);</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w:t>
            </w:r>
            <w:r>
              <w:rPr>
                <w:rFonts w:ascii="Times New Roman" w:hAnsi="Times New Roman" w:cs="Times New Roman"/>
                <w:color w:val="auto"/>
                <w:lang w:eastAsia="uk-UA"/>
              </w:rPr>
              <w:t xml:space="preserve"> зазначив у конкурсній пропозиції недостовірну інформацію, що є суттєвою при визначенні результатів процедури закупівлі;</w:t>
            </w:r>
          </w:p>
          <w:p w:rsidR="00CB1808" w:rsidRPr="00CB1808" w:rsidRDefault="00CB1808" w:rsidP="00CB1808">
            <w:pPr>
              <w:pStyle w:val="a9"/>
              <w:numPr>
                <w:ilvl w:val="0"/>
                <w:numId w:val="22"/>
              </w:numPr>
              <w:tabs>
                <w:tab w:val="left" w:pos="314"/>
                <w:tab w:val="left" w:pos="466"/>
              </w:tabs>
              <w:spacing w:after="100" w:line="240" w:lineRule="auto"/>
              <w:ind w:left="0" w:firstLine="0"/>
              <w:jc w:val="both"/>
              <w:rPr>
                <w:rFonts w:ascii="Calibri" w:hAnsi="Calibri" w:cs="Times New Roman"/>
                <w:lang w:val="ru-RU"/>
              </w:rPr>
            </w:pPr>
            <w:proofErr w:type="spellStart"/>
            <w:r w:rsidRPr="00CB1808">
              <w:rPr>
                <w:rFonts w:ascii="Times New Roman" w:hAnsi="Times New Roman"/>
                <w:shd w:val="clear" w:color="auto" w:fill="FFFFFF"/>
                <w:lang w:val="ru-RU"/>
              </w:rPr>
              <w:t>Учасник</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процедури</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w:t>
            </w:r>
            <w:proofErr w:type="gramStart"/>
            <w:r w:rsidRPr="00CB1808">
              <w:rPr>
                <w:rFonts w:ascii="Times New Roman" w:hAnsi="Times New Roman"/>
                <w:shd w:val="clear" w:color="auto" w:fill="FFFFFF"/>
                <w:lang w:val="ru-RU"/>
              </w:rPr>
              <w:t>вл</w:t>
            </w:r>
            <w:proofErr w:type="gramEnd"/>
            <w:r w:rsidRPr="00CB1808">
              <w:rPr>
                <w:rFonts w:ascii="Times New Roman" w:hAnsi="Times New Roman"/>
                <w:shd w:val="clear" w:color="auto" w:fill="FFFFFF"/>
                <w:lang w:val="ru-RU"/>
              </w:rPr>
              <w:t>і</w:t>
            </w:r>
            <w:proofErr w:type="spellEnd"/>
            <w:r w:rsidRPr="00CB1808">
              <w:rPr>
                <w:rFonts w:ascii="Times New Roman" w:hAnsi="Times New Roman"/>
                <w:shd w:val="clear" w:color="auto" w:fill="FFFFFF"/>
                <w:lang w:val="ru-RU"/>
              </w:rPr>
              <w:t xml:space="preserve"> є особою, до </w:t>
            </w:r>
            <w:proofErr w:type="spellStart"/>
            <w:r w:rsidRPr="00CB1808">
              <w:rPr>
                <w:rFonts w:ascii="Times New Roman" w:hAnsi="Times New Roman"/>
                <w:shd w:val="clear" w:color="auto" w:fill="FFFFFF"/>
                <w:lang w:val="ru-RU"/>
              </w:rPr>
              <w:t>якої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застосовано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санкцію</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виді</w:t>
            </w:r>
            <w:proofErr w:type="spellEnd"/>
            <w:r w:rsidRPr="00CB1808">
              <w:rPr>
                <w:rFonts w:ascii="Times New Roman" w:hAnsi="Times New Roman"/>
                <w:shd w:val="clear" w:color="auto" w:fill="FFFFFF"/>
                <w:lang w:val="ru-RU"/>
              </w:rPr>
              <w:t xml:space="preserve"> заборони на </w:t>
            </w:r>
            <w:proofErr w:type="spellStart"/>
            <w:r w:rsidRPr="00CB1808">
              <w:rPr>
                <w:rFonts w:ascii="Times New Roman" w:hAnsi="Times New Roman"/>
                <w:shd w:val="clear" w:color="auto" w:fill="FFFFFF"/>
                <w:lang w:val="ru-RU"/>
              </w:rPr>
              <w:t>здійснення</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неї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публічних</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закупівель</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товарів</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робіт</w:t>
            </w:r>
            <w:proofErr w:type="spellEnd"/>
            <w:r w:rsidRPr="00CB1808">
              <w:rPr>
                <w:rFonts w:ascii="Times New Roman" w:hAnsi="Times New Roman"/>
                <w:shd w:val="clear" w:color="auto" w:fill="FFFFFF"/>
                <w:lang w:val="ru-RU"/>
              </w:rPr>
              <w:t xml:space="preserve"> і </w:t>
            </w:r>
            <w:proofErr w:type="spellStart"/>
            <w:r w:rsidRPr="00CB1808">
              <w:rPr>
                <w:rFonts w:ascii="Times New Roman" w:hAnsi="Times New Roman"/>
                <w:shd w:val="clear" w:color="auto" w:fill="FFFFFF"/>
                <w:lang w:val="ru-RU"/>
              </w:rPr>
              <w:t>послуг</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згідно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із</w:t>
            </w:r>
            <w:proofErr w:type="spellEnd"/>
            <w:r>
              <w:rPr>
                <w:rFonts w:ascii="Times New Roman" w:hAnsi="Times New Roman"/>
                <w:shd w:val="clear" w:color="auto" w:fill="FFFFFF"/>
              </w:rPr>
              <w:t> </w:t>
            </w:r>
            <w:hyperlink r:id="rId9" w:tgtFrame="_blank" w:history="1">
              <w:r w:rsidRPr="00CB1808">
                <w:rPr>
                  <w:rStyle w:val="-"/>
                  <w:lang w:val="ru-RU"/>
                </w:rPr>
                <w:t xml:space="preserve">Законом </w:t>
              </w:r>
              <w:proofErr w:type="spellStart"/>
              <w:r w:rsidRPr="00CB1808">
                <w:rPr>
                  <w:rStyle w:val="-"/>
                  <w:lang w:val="ru-RU"/>
                </w:rPr>
                <w:t>України</w:t>
              </w:r>
              <w:proofErr w:type="spellEnd"/>
            </w:hyperlink>
            <w:r>
              <w:rPr>
                <w:rFonts w:ascii="Times New Roman" w:hAnsi="Times New Roman"/>
                <w:shd w:val="clear" w:color="auto" w:fill="FFFFFF"/>
              </w:rPr>
              <w:t> </w:t>
            </w:r>
            <w:r w:rsidRPr="00CB1808">
              <w:rPr>
                <w:rFonts w:ascii="Times New Roman" w:hAnsi="Times New Roman"/>
                <w:shd w:val="clear" w:color="auto" w:fill="FFFFFF"/>
                <w:lang w:val="ru-RU"/>
              </w:rPr>
              <w:t xml:space="preserve">"Про </w:t>
            </w:r>
            <w:proofErr w:type="spellStart"/>
            <w:r w:rsidRPr="00CB1808">
              <w:rPr>
                <w:rFonts w:ascii="Times New Roman" w:hAnsi="Times New Roman"/>
                <w:shd w:val="clear" w:color="auto" w:fill="FFFFFF"/>
                <w:lang w:val="ru-RU"/>
              </w:rPr>
              <w:t>санкції</w:t>
            </w:r>
            <w:proofErr w:type="spellEnd"/>
            <w:r w:rsidRPr="00CB1808">
              <w:rPr>
                <w:rFonts w:ascii="Times New Roman" w:hAnsi="Times New Roman"/>
                <w:shd w:val="clear" w:color="auto" w:fill="FFFFFF"/>
                <w:lang w:val="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його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службової</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посадової</w:t>
            </w:r>
            <w:proofErr w:type="spellEnd"/>
            <w:r w:rsidRPr="00CB1808">
              <w:rPr>
                <w:rFonts w:ascii="Times New Roman" w:hAnsi="Times New Roman"/>
                <w:lang w:val="ru-RU" w:eastAsia="ru-RU"/>
              </w:rPr>
              <w:t xml:space="preserve">) особи, яку </w:t>
            </w:r>
            <w:proofErr w:type="spellStart"/>
            <w:r w:rsidRPr="00CB1808">
              <w:rPr>
                <w:rFonts w:ascii="Times New Roman" w:hAnsi="Times New Roman"/>
                <w:lang w:val="ru-RU" w:eastAsia="ru-RU"/>
              </w:rPr>
              <w:t>уповноважено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представляти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інтереси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w:t>
            </w:r>
            <w:proofErr w:type="gramEnd"/>
            <w:r w:rsidRPr="00CB1808">
              <w:rPr>
                <w:rFonts w:ascii="Times New Roman" w:hAnsi="Times New Roman"/>
                <w:lang w:val="ru-RU" w:eastAsia="ru-RU"/>
              </w:rPr>
              <w:t>ід</w:t>
            </w:r>
            <w:proofErr w:type="spellEnd"/>
            <w:r w:rsidRPr="00CB1808">
              <w:rPr>
                <w:rFonts w:ascii="Times New Roman" w:hAnsi="Times New Roman"/>
                <w:lang w:val="ru-RU" w:eastAsia="ru-RU"/>
              </w:rPr>
              <w:t xml:space="preserve"> час </w:t>
            </w:r>
            <w:proofErr w:type="spellStart"/>
            <w:r w:rsidRPr="00CB1808">
              <w:rPr>
                <w:rFonts w:ascii="Times New Roman" w:hAnsi="Times New Roman"/>
                <w:lang w:val="ru-RU" w:eastAsia="ru-RU"/>
              </w:rPr>
              <w:t>проведення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процедури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фізичної</w:t>
            </w:r>
            <w:proofErr w:type="spellEnd"/>
            <w:r w:rsidRPr="00CB1808">
              <w:rPr>
                <w:rFonts w:ascii="Times New Roman" w:hAnsi="Times New Roman"/>
                <w:lang w:val="ru-RU" w:eastAsia="ru-RU"/>
              </w:rPr>
              <w:t xml:space="preserve"> особи, яка є </w:t>
            </w:r>
            <w:proofErr w:type="spellStart"/>
            <w:r w:rsidRPr="00CB1808">
              <w:rPr>
                <w:rFonts w:ascii="Times New Roman" w:hAnsi="Times New Roman"/>
                <w:lang w:val="ru-RU" w:eastAsia="ru-RU"/>
              </w:rPr>
              <w:t>представником</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від</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було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притягнуто</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відповідальності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згідно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Законом за </w:t>
            </w:r>
            <w:proofErr w:type="spellStart"/>
            <w:r w:rsidRPr="00CB1808">
              <w:rPr>
                <w:rFonts w:ascii="Times New Roman" w:hAnsi="Times New Roman"/>
                <w:lang w:val="ru-RU" w:eastAsia="ru-RU"/>
              </w:rPr>
              <w:t>вчинення</w:t>
            </w:r>
            <w:proofErr w:type="spellEnd"/>
            <w:r w:rsidRPr="00CB1808">
              <w:rPr>
                <w:rFonts w:ascii="Times New Roman" w:hAnsi="Times New Roman"/>
                <w:lang w:val="ru-RU" w:eastAsia="ru-RU"/>
              </w:rPr>
              <w:t xml:space="preserve"> у </w:t>
            </w:r>
            <w:proofErr w:type="spellStart"/>
            <w:r w:rsidRPr="00CB1808">
              <w:rPr>
                <w:rFonts w:ascii="Times New Roman" w:hAnsi="Times New Roman"/>
                <w:lang w:val="ru-RU" w:eastAsia="ru-RU"/>
              </w:rPr>
              <w:t>сфері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закупівель</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корупційного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внесення</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Єдиного</w:t>
            </w:r>
            <w:proofErr w:type="spellEnd"/>
            <w:r w:rsidRPr="00CB1808">
              <w:rPr>
                <w:rFonts w:ascii="Times New Roman" w:hAnsi="Times New Roman"/>
                <w:lang w:val="ru-RU" w:eastAsia="ru-RU"/>
              </w:rPr>
              <w:t xml:space="preserve"> державного </w:t>
            </w:r>
            <w:proofErr w:type="spellStart"/>
            <w:r w:rsidRPr="00CB1808">
              <w:rPr>
                <w:rFonts w:ascii="Times New Roman" w:hAnsi="Times New Roman"/>
                <w:lang w:val="ru-RU" w:eastAsia="ru-RU"/>
              </w:rPr>
              <w:t>реєстру</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які</w:t>
            </w:r>
            <w:proofErr w:type="spellEnd"/>
            <w:r w:rsidRPr="00CB1808">
              <w:rPr>
                <w:rFonts w:ascii="Times New Roman" w:hAnsi="Times New Roman"/>
                <w:lang w:val="ru-RU" w:eastAsia="ru-RU"/>
              </w:rPr>
              <w:t xml:space="preserve"> вчинили </w:t>
            </w:r>
            <w:proofErr w:type="spellStart"/>
            <w:r w:rsidRPr="00CB1808">
              <w:rPr>
                <w:rFonts w:ascii="Times New Roman" w:hAnsi="Times New Roman"/>
                <w:lang w:val="ru-RU" w:eastAsia="ru-RU"/>
              </w:rPr>
              <w:t>корупційні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пов’язан</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з </w:t>
            </w:r>
            <w:proofErr w:type="spellStart"/>
            <w:r w:rsidRPr="00CB1808">
              <w:rPr>
                <w:rFonts w:ascii="Times New Roman" w:hAnsi="Times New Roman"/>
                <w:lang w:val="ru-RU" w:eastAsia="ru-RU"/>
              </w:rPr>
              <w:t>корупцією</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r w:rsidRPr="00CB1808">
              <w:rPr>
                <w:rFonts w:ascii="Times New Roman" w:hAnsi="Times New Roman"/>
                <w:lang w:val="ru-RU" w:eastAsia="ru-RU"/>
              </w:rPr>
              <w:t xml:space="preserve">у </w:t>
            </w:r>
            <w:proofErr w:type="spellStart"/>
            <w:r w:rsidRPr="00CB1808">
              <w:rPr>
                <w:rFonts w:ascii="Times New Roman" w:hAnsi="Times New Roman"/>
                <w:lang w:val="ru-RU" w:eastAsia="ru-RU"/>
              </w:rPr>
              <w:t>разі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w:t>
            </w:r>
            <w:proofErr w:type="gramStart"/>
            <w:r w:rsidRPr="00CB1808">
              <w:rPr>
                <w:rFonts w:ascii="Times New Roman" w:hAnsi="Times New Roman"/>
                <w:lang w:val="ru-RU" w:eastAsia="ru-RU"/>
              </w:rPr>
              <w:t>вл</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є </w:t>
            </w:r>
            <w:proofErr w:type="spellStart"/>
            <w:r w:rsidRPr="00CB1808">
              <w:rPr>
                <w:rFonts w:ascii="Times New Roman" w:hAnsi="Times New Roman"/>
                <w:lang w:val="ru-RU" w:eastAsia="ru-RU"/>
              </w:rPr>
              <w:t>пов’язаною</w:t>
            </w:r>
            <w:proofErr w:type="spellEnd"/>
            <w:r w:rsidRPr="00CB1808">
              <w:rPr>
                <w:rFonts w:ascii="Times New Roman" w:hAnsi="Times New Roman"/>
                <w:lang w:val="ru-RU" w:eastAsia="ru-RU"/>
              </w:rPr>
              <w:t xml:space="preserve"> особою з </w:t>
            </w:r>
            <w:proofErr w:type="spellStart"/>
            <w:r w:rsidRPr="00CB1808">
              <w:rPr>
                <w:rFonts w:ascii="Times New Roman" w:hAnsi="Times New Roman"/>
                <w:lang w:val="ru-RU" w:eastAsia="ru-RU"/>
              </w:rPr>
              <w:t>іншими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має</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пов’язаних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заінтересованих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між</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Учасником</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Замовником</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Calibri" w:hAnsi="Calibri"/>
                <w:lang w:val="ru-RU"/>
              </w:rPr>
            </w:pPr>
            <w:proofErr w:type="gramStart"/>
            <w:r w:rsidRPr="00CB1808">
              <w:rPr>
                <w:rFonts w:ascii="Times New Roman" w:hAnsi="Times New Roman"/>
                <w:lang w:val="ru-RU"/>
              </w:rPr>
              <w:t xml:space="preserve">у </w:t>
            </w:r>
            <w:proofErr w:type="spellStart"/>
            <w:r w:rsidRPr="00CB1808">
              <w:rPr>
                <w:rFonts w:ascii="Times New Roman" w:hAnsi="Times New Roman"/>
                <w:lang w:val="ru-RU"/>
              </w:rPr>
              <w:t>разі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якщо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Учасник</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протягом</w:t>
            </w:r>
            <w:proofErr w:type="spellEnd"/>
            <w:r w:rsidRPr="00CB1808">
              <w:rPr>
                <w:rFonts w:ascii="Times New Roman" w:hAnsi="Times New Roman"/>
                <w:lang w:val="ru-RU"/>
              </w:rPr>
              <w:t xml:space="preserve"> </w:t>
            </w:r>
            <w:proofErr w:type="spellStart"/>
            <w:r w:rsidRPr="00CB1808">
              <w:rPr>
                <w:rFonts w:ascii="Times New Roman" w:hAnsi="Times New Roman"/>
                <w:lang w:val="ru-RU"/>
              </w:rPr>
              <w:t>останніх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трьох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років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притягувався</w:t>
            </w:r>
            <w:proofErr w:type="spellEnd"/>
            <w:r w:rsidRPr="00CB1808">
              <w:rPr>
                <w:rFonts w:ascii="Times New Roman" w:hAnsi="Times New Roman"/>
                <w:lang w:val="ru-RU"/>
              </w:rPr>
              <w:t xml:space="preserve"> до </w:t>
            </w:r>
            <w:proofErr w:type="spellStart"/>
            <w:r w:rsidRPr="00CB1808">
              <w:rPr>
                <w:rFonts w:ascii="Times New Roman" w:hAnsi="Times New Roman"/>
                <w:lang w:val="ru-RU"/>
              </w:rPr>
              <w:t>відповідальності</w:t>
            </w:r>
            <w:proofErr w:type="spellEnd"/>
            <w:r w:rsidRPr="00CB1808">
              <w:rPr>
                <w:rFonts w:ascii="Times New Roman" w:hAnsi="Times New Roman"/>
                <w:lang w:val="ru-RU"/>
              </w:rPr>
              <w:t xml:space="preserve"> за </w:t>
            </w:r>
            <w:proofErr w:type="spellStart"/>
            <w:r w:rsidRPr="00CB1808">
              <w:rPr>
                <w:rFonts w:ascii="Times New Roman" w:hAnsi="Times New Roman"/>
                <w:lang w:val="ru-RU"/>
              </w:rPr>
              <w:t>порушення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передбачене</w:t>
            </w:r>
            <w:proofErr w:type="spellEnd"/>
            <w:r w:rsidRPr="00CB1808">
              <w:rPr>
                <w:rFonts w:ascii="Times New Roman" w:hAnsi="Times New Roman"/>
                <w:lang w:val="ru-RU"/>
              </w:rPr>
              <w:t xml:space="preserve"> пунктом 4 </w:t>
            </w:r>
            <w:proofErr w:type="spellStart"/>
            <w:r w:rsidRPr="00CB1808">
              <w:rPr>
                <w:rFonts w:ascii="Times New Roman" w:hAnsi="Times New Roman"/>
                <w:lang w:val="ru-RU"/>
              </w:rPr>
              <w:t>частини</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другої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6, пунктом 1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50</w:t>
            </w:r>
            <w:r>
              <w:rPr>
                <w:rFonts w:ascii="Times New Roman" w:hAnsi="Times New Roman"/>
              </w:rPr>
              <w:t> </w:t>
            </w:r>
            <w:hyperlink r:id="rId10" w:history="1">
              <w:r w:rsidRPr="00CB1808">
                <w:rPr>
                  <w:rStyle w:val="ad"/>
                  <w:rFonts w:ascii="Times New Roman" w:hAnsi="Times New Roman"/>
                  <w:lang w:val="ru-RU"/>
                </w:rPr>
                <w:t xml:space="preserve">Закону </w:t>
              </w:r>
              <w:proofErr w:type="spellStart"/>
              <w:r w:rsidRPr="00CB1808">
                <w:rPr>
                  <w:rStyle w:val="ad"/>
                  <w:rFonts w:ascii="Times New Roman" w:hAnsi="Times New Roman"/>
                  <w:lang w:val="ru-RU"/>
                </w:rPr>
                <w:t>України</w:t>
              </w:r>
              <w:proofErr w:type="spellEnd"/>
            </w:hyperlink>
            <w:r>
              <w:rPr>
                <w:rFonts w:ascii="Times New Roman" w:hAnsi="Times New Roman"/>
              </w:rPr>
              <w:t> </w:t>
            </w:r>
            <w:r w:rsidRPr="00CB1808">
              <w:rPr>
                <w:rFonts w:ascii="Times New Roman" w:hAnsi="Times New Roman"/>
                <w:lang w:val="ru-RU"/>
              </w:rPr>
              <w:t xml:space="preserve">"Про </w:t>
            </w:r>
            <w:proofErr w:type="spellStart"/>
            <w:r w:rsidRPr="00CB1808">
              <w:rPr>
                <w:rFonts w:ascii="Times New Roman" w:hAnsi="Times New Roman"/>
                <w:lang w:val="ru-RU"/>
              </w:rPr>
              <w:t>захист</w:t>
            </w:r>
            <w:proofErr w:type="spellEnd"/>
            <w:r w:rsidRPr="00CB1808">
              <w:rPr>
                <w:rFonts w:ascii="Times New Roman" w:hAnsi="Times New Roman"/>
                <w:lang w:val="ru-RU"/>
              </w:rPr>
              <w:t xml:space="preserve"> </w:t>
            </w:r>
            <w:proofErr w:type="spellStart"/>
            <w:r w:rsidRPr="00CB1808">
              <w:rPr>
                <w:rFonts w:ascii="Times New Roman" w:hAnsi="Times New Roman"/>
                <w:lang w:val="ru-RU"/>
              </w:rPr>
              <w:t>економічної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конкуренції</w:t>
            </w:r>
            <w:proofErr w:type="spellEnd"/>
            <w:r w:rsidRPr="00CB1808">
              <w:rPr>
                <w:rFonts w:ascii="Times New Roman" w:hAnsi="Times New Roman"/>
                <w:lang w:val="ru-RU"/>
              </w:rPr>
              <w:t xml:space="preserve">", у </w:t>
            </w:r>
            <w:proofErr w:type="spellStart"/>
            <w:r w:rsidRPr="00CB1808">
              <w:rPr>
                <w:rFonts w:ascii="Times New Roman" w:hAnsi="Times New Roman"/>
                <w:lang w:val="ru-RU"/>
              </w:rPr>
              <w:t>вигляді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вчинення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антиконкурентних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узгоджених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дій</w:t>
            </w:r>
            <w:proofErr w:type="spellEnd"/>
            <w:r w:rsidRPr="00CB1808">
              <w:rPr>
                <w:rFonts w:ascii="Times New Roman" w:hAnsi="Times New Roman"/>
                <w:lang w:val="ru-RU"/>
              </w:rPr>
              <w:t xml:space="preserve">, </w:t>
            </w:r>
            <w:proofErr w:type="spellStart"/>
            <w:r w:rsidRPr="00CB1808">
              <w:rPr>
                <w:rFonts w:ascii="Times New Roman" w:hAnsi="Times New Roman"/>
                <w:lang w:val="ru-RU"/>
              </w:rPr>
              <w:t>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стосуються</w:t>
            </w:r>
            <w:proofErr w:type="spellEnd"/>
            <w:r w:rsidRPr="00CB1808">
              <w:rPr>
                <w:rFonts w:ascii="Times New Roman" w:hAnsi="Times New Roman"/>
                <w:lang w:val="ru-RU"/>
              </w:rPr>
              <w:t xml:space="preserve"> </w:t>
            </w:r>
            <w:proofErr w:type="spellStart"/>
            <w:r w:rsidRPr="00CB1808">
              <w:rPr>
                <w:rFonts w:ascii="Times New Roman" w:hAnsi="Times New Roman"/>
                <w:lang w:val="ru-RU"/>
              </w:rPr>
              <w:lastRenderedPageBreak/>
              <w:t>спотворення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результатів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торгів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тендерів</w:t>
            </w:r>
            <w:proofErr w:type="spellEnd"/>
            <w:r w:rsidRPr="00CB1808">
              <w:rPr>
                <w:rFonts w:ascii="Times New Roman" w:hAnsi="Times New Roman"/>
                <w:lang w:val="ru-RU"/>
              </w:rPr>
              <w:t>).</w:t>
            </w:r>
            <w:proofErr w:type="gramEnd"/>
          </w:p>
          <w:p w:rsidR="002506B0" w:rsidRPr="00CB1808" w:rsidRDefault="00CB1808" w:rsidP="00CB1808">
            <w:pPr>
              <w:pStyle w:val="rvps2"/>
              <w:shd w:val="clear" w:color="auto" w:fill="FFFFFF"/>
              <w:spacing w:before="0" w:beforeAutospacing="0" w:after="150" w:afterAutospacing="0"/>
              <w:jc w:val="both"/>
              <w:rPr>
                <w:i/>
                <w:color w:val="000000"/>
                <w:lang w:val="ru-RU"/>
              </w:rPr>
            </w:pPr>
            <w:proofErr w:type="spellStart"/>
            <w:r w:rsidRPr="00CB1808">
              <w:rPr>
                <w:lang w:val="ru-RU" w:eastAsia="ru-RU"/>
              </w:rPr>
              <w:t>Замовник</w:t>
            </w:r>
            <w:proofErr w:type="spellEnd"/>
            <w:r w:rsidRPr="00CB1808">
              <w:rPr>
                <w:lang w:val="ru-RU" w:eastAsia="ru-RU"/>
              </w:rPr>
              <w:t xml:space="preserve"> </w:t>
            </w:r>
            <w:proofErr w:type="spellStart"/>
            <w:r w:rsidRPr="00CB1808">
              <w:rPr>
                <w:lang w:val="ru-RU" w:eastAsia="ru-RU"/>
              </w:rPr>
              <w:t>може</w:t>
            </w:r>
            <w:proofErr w:type="spellEnd"/>
            <w:r w:rsidRPr="00CB1808">
              <w:rPr>
                <w:lang w:val="ru-RU" w:eastAsia="ru-RU"/>
              </w:rPr>
              <w:t xml:space="preserve"> </w:t>
            </w:r>
            <w:proofErr w:type="spellStart"/>
            <w:r w:rsidRPr="00CB1808">
              <w:rPr>
                <w:lang w:val="ru-RU" w:eastAsia="ru-RU"/>
              </w:rPr>
              <w:t>прийняти</w:t>
            </w:r>
            <w:proofErr w:type="spellEnd"/>
            <w:r w:rsidRPr="00CB1808">
              <w:rPr>
                <w:lang w:val="ru-RU" w:eastAsia="ru-RU"/>
              </w:rPr>
              <w:t xml:space="preserve"> </w:t>
            </w:r>
            <w:proofErr w:type="spellStart"/>
            <w:proofErr w:type="gramStart"/>
            <w:r w:rsidRPr="00CB1808">
              <w:rPr>
                <w:lang w:val="ru-RU" w:eastAsia="ru-RU"/>
              </w:rPr>
              <w:t>р</w:t>
            </w:r>
            <w:proofErr w:type="gramEnd"/>
            <w:r w:rsidRPr="00CB1808">
              <w:rPr>
                <w:lang w:val="ru-RU" w:eastAsia="ru-RU"/>
              </w:rPr>
              <w:t>ішення</w:t>
            </w:r>
            <w:proofErr w:type="spellEnd"/>
            <w:r w:rsidRPr="00CB1808">
              <w:rPr>
                <w:lang w:val="ru-RU" w:eastAsia="ru-RU"/>
              </w:rPr>
              <w:t xml:space="preserve"> про </w:t>
            </w:r>
            <w:proofErr w:type="spellStart"/>
            <w:r w:rsidRPr="00CB1808">
              <w:rPr>
                <w:lang w:val="ru-RU" w:eastAsia="ru-RU"/>
              </w:rPr>
              <w:t>відхилення</w:t>
            </w:r>
            <w:proofErr w:type="spellEnd"/>
            <w:r w:rsidRPr="00CB1808">
              <w:rPr>
                <w:lang w:val="ru-RU" w:eastAsia="ru-RU"/>
              </w:rPr>
              <w:t xml:space="preserve"> </w:t>
            </w:r>
            <w:proofErr w:type="spellStart"/>
            <w:r w:rsidRPr="00CB1808">
              <w:rPr>
                <w:lang w:val="ru-RU" w:eastAsia="ru-RU"/>
              </w:rPr>
              <w:t>тендерної</w:t>
            </w:r>
            <w:proofErr w:type="spellEnd"/>
            <w:r w:rsidRPr="00CB1808">
              <w:rPr>
                <w:lang w:val="ru-RU" w:eastAsia="ru-RU"/>
              </w:rPr>
              <w:t xml:space="preserve"> </w:t>
            </w:r>
            <w:proofErr w:type="spellStart"/>
            <w:r w:rsidRPr="00CB1808">
              <w:rPr>
                <w:lang w:val="ru-RU" w:eastAsia="ru-RU"/>
              </w:rPr>
              <w:t>пропозиції</w:t>
            </w:r>
            <w:proofErr w:type="spellEnd"/>
            <w:r w:rsidRPr="00CB1808">
              <w:rPr>
                <w:lang w:val="ru-RU" w:eastAsia="ru-RU"/>
              </w:rPr>
              <w:t xml:space="preserve"> </w:t>
            </w:r>
            <w:proofErr w:type="spellStart"/>
            <w:r w:rsidRPr="00CB1808">
              <w:rPr>
                <w:lang w:val="ru-RU" w:eastAsia="ru-RU"/>
              </w:rPr>
              <w:t>учасника</w:t>
            </w:r>
            <w:proofErr w:type="spellEnd"/>
            <w:r w:rsidRPr="00CB1808">
              <w:rPr>
                <w:lang w:val="ru-RU" w:eastAsia="ru-RU"/>
              </w:rPr>
              <w:t xml:space="preserve"> на </w:t>
            </w:r>
            <w:proofErr w:type="spellStart"/>
            <w:r w:rsidRPr="00CB1808">
              <w:rPr>
                <w:lang w:val="ru-RU" w:eastAsia="ru-RU"/>
              </w:rPr>
              <w:t>підставі</w:t>
            </w:r>
            <w:proofErr w:type="spellEnd"/>
            <w:r w:rsidRPr="00CB1808">
              <w:rPr>
                <w:lang w:val="ru-RU" w:eastAsia="ru-RU"/>
              </w:rPr>
              <w:t xml:space="preserve"> п.4 р.1 ст. 236 </w:t>
            </w:r>
            <w:proofErr w:type="spellStart"/>
            <w:r w:rsidRPr="00CB1808">
              <w:rPr>
                <w:lang w:val="ru-RU" w:eastAsia="ru-RU"/>
              </w:rPr>
              <w:t>Господарського</w:t>
            </w:r>
            <w:proofErr w:type="spellEnd"/>
            <w:r w:rsidRPr="00CB1808">
              <w:rPr>
                <w:lang w:val="ru-RU" w:eastAsia="ru-RU"/>
              </w:rPr>
              <w:t xml:space="preserve"> Кодексу </w:t>
            </w:r>
            <w:proofErr w:type="spellStart"/>
            <w:r w:rsidRPr="00CB1808">
              <w:rPr>
                <w:lang w:val="ru-RU" w:eastAsia="ru-RU"/>
              </w:rPr>
              <w:t>України</w:t>
            </w:r>
            <w:proofErr w:type="spellEnd"/>
            <w:r w:rsidRPr="00CB1808">
              <w:rPr>
                <w:lang w:val="ru-RU" w:eastAsia="ru-RU"/>
              </w:rPr>
              <w:t xml:space="preserve"> у </w:t>
            </w:r>
            <w:proofErr w:type="spellStart"/>
            <w:r w:rsidRPr="00CB1808">
              <w:rPr>
                <w:lang w:val="ru-RU" w:eastAsia="ru-RU"/>
              </w:rPr>
              <w:t>разі</w:t>
            </w:r>
            <w:proofErr w:type="spellEnd"/>
            <w:r w:rsidRPr="00CB1808">
              <w:rPr>
                <w:lang w:val="ru-RU" w:eastAsia="ru-RU"/>
              </w:rPr>
              <w:t xml:space="preserve">, </w:t>
            </w:r>
            <w:proofErr w:type="spellStart"/>
            <w:r w:rsidRPr="00CB1808">
              <w:rPr>
                <w:lang w:val="ru-RU" w:eastAsia="ru-RU"/>
              </w:rPr>
              <w:t>якщо</w:t>
            </w:r>
            <w:proofErr w:type="spellEnd"/>
            <w:r w:rsidRPr="00CB1808">
              <w:rPr>
                <w:lang w:val="ru-RU" w:eastAsia="ru-RU"/>
              </w:rPr>
              <w:t xml:space="preserve"> </w:t>
            </w:r>
            <w:proofErr w:type="spellStart"/>
            <w:r w:rsidRPr="00CB1808">
              <w:rPr>
                <w:lang w:val="ru-RU" w:eastAsia="ru-RU"/>
              </w:rPr>
              <w:t>Учасник</w:t>
            </w:r>
            <w:proofErr w:type="spellEnd"/>
            <w:r w:rsidRPr="00CB1808">
              <w:rPr>
                <w:lang w:val="ru-RU" w:eastAsia="ru-RU"/>
              </w:rPr>
              <w:t xml:space="preserve"> </w:t>
            </w:r>
            <w:proofErr w:type="spellStart"/>
            <w:r w:rsidRPr="00CB1808">
              <w:rPr>
                <w:lang w:val="ru-RU" w:eastAsia="ru-RU"/>
              </w:rPr>
              <w:t>процедури</w:t>
            </w:r>
            <w:proofErr w:type="spellEnd"/>
            <w:r w:rsidRPr="00CB1808">
              <w:rPr>
                <w:lang w:val="ru-RU" w:eastAsia="ru-RU"/>
              </w:rPr>
              <w:t xml:space="preserve"> </w:t>
            </w:r>
            <w:proofErr w:type="spellStart"/>
            <w:r w:rsidRPr="00CB1808">
              <w:rPr>
                <w:lang w:val="ru-RU" w:eastAsia="ru-RU"/>
              </w:rPr>
              <w:t>закупівлі</w:t>
            </w:r>
            <w:proofErr w:type="spellEnd"/>
            <w:r w:rsidRPr="00CB1808">
              <w:rPr>
                <w:b/>
                <w:lang w:val="ru-RU" w:eastAsia="ru-RU"/>
              </w:rPr>
              <w:t xml:space="preserve"> не </w:t>
            </w:r>
            <w:proofErr w:type="spellStart"/>
            <w:r w:rsidRPr="00CB1808">
              <w:rPr>
                <w:b/>
                <w:lang w:val="ru-RU" w:eastAsia="ru-RU"/>
              </w:rPr>
              <w:t>виконав</w:t>
            </w:r>
            <w:proofErr w:type="spellEnd"/>
            <w:r w:rsidRPr="00CB1808">
              <w:rPr>
                <w:b/>
                <w:lang w:val="ru-RU" w:eastAsia="ru-RU"/>
              </w:rPr>
              <w:t xml:space="preserve"> </w:t>
            </w:r>
            <w:proofErr w:type="spellStart"/>
            <w:r w:rsidRPr="00CB1808">
              <w:rPr>
                <w:b/>
                <w:lang w:val="ru-RU" w:eastAsia="ru-RU"/>
              </w:rPr>
              <w:t>свої</w:t>
            </w:r>
            <w:proofErr w:type="spellEnd"/>
            <w:r w:rsidRPr="00CB1808">
              <w:rPr>
                <w:b/>
                <w:lang w:val="ru-RU" w:eastAsia="ru-RU"/>
              </w:rPr>
              <w:t xml:space="preserve"> </w:t>
            </w:r>
            <w:proofErr w:type="spellStart"/>
            <w:r w:rsidRPr="00CB1808">
              <w:rPr>
                <w:b/>
                <w:lang w:val="ru-RU" w:eastAsia="ru-RU"/>
              </w:rPr>
              <w:t>зобов’язання</w:t>
            </w:r>
            <w:proofErr w:type="spellEnd"/>
            <w:r w:rsidRPr="00CB1808">
              <w:rPr>
                <w:b/>
                <w:lang w:val="ru-RU" w:eastAsia="ru-RU"/>
              </w:rPr>
              <w:t xml:space="preserve"> за </w:t>
            </w:r>
            <w:proofErr w:type="spellStart"/>
            <w:r w:rsidRPr="00CB1808">
              <w:rPr>
                <w:b/>
                <w:lang w:val="ru-RU" w:eastAsia="ru-RU"/>
              </w:rPr>
              <w:t>раніше</w:t>
            </w:r>
            <w:proofErr w:type="spellEnd"/>
            <w:r w:rsidRPr="00CB1808">
              <w:rPr>
                <w:b/>
                <w:lang w:val="ru-RU" w:eastAsia="ru-RU"/>
              </w:rPr>
              <w:t xml:space="preserve"> </w:t>
            </w:r>
            <w:proofErr w:type="spellStart"/>
            <w:r w:rsidRPr="00CB1808">
              <w:rPr>
                <w:b/>
                <w:lang w:val="ru-RU" w:eastAsia="ru-RU"/>
              </w:rPr>
              <w:t>укладеним</w:t>
            </w:r>
            <w:proofErr w:type="spellEnd"/>
            <w:r w:rsidRPr="00CB1808">
              <w:rPr>
                <w:b/>
                <w:lang w:val="ru-RU" w:eastAsia="ru-RU"/>
              </w:rPr>
              <w:t xml:space="preserve"> договором про </w:t>
            </w:r>
            <w:proofErr w:type="spellStart"/>
            <w:r w:rsidRPr="00CB1808">
              <w:rPr>
                <w:b/>
                <w:lang w:val="ru-RU" w:eastAsia="ru-RU"/>
              </w:rPr>
              <w:t>закупівлю</w:t>
            </w:r>
            <w:proofErr w:type="spellEnd"/>
            <w:r w:rsidRPr="00CB1808">
              <w:rPr>
                <w:b/>
                <w:lang w:val="ru-RU" w:eastAsia="ru-RU"/>
              </w:rPr>
              <w:t xml:space="preserve"> з </w:t>
            </w:r>
            <w:proofErr w:type="spellStart"/>
            <w:r w:rsidRPr="00CB1808">
              <w:rPr>
                <w:b/>
                <w:lang w:val="ru-RU" w:eastAsia="ru-RU"/>
              </w:rPr>
              <w:t>цим</w:t>
            </w:r>
            <w:proofErr w:type="spellEnd"/>
            <w:r w:rsidRPr="00CB1808">
              <w:rPr>
                <w:b/>
                <w:lang w:val="ru-RU" w:eastAsia="ru-RU"/>
              </w:rPr>
              <w:t xml:space="preserve"> самим </w:t>
            </w:r>
            <w:proofErr w:type="spellStart"/>
            <w:r w:rsidRPr="00CB1808">
              <w:rPr>
                <w:b/>
                <w:lang w:val="ru-RU" w:eastAsia="ru-RU"/>
              </w:rPr>
              <w:t>Замовником</w:t>
            </w:r>
            <w:proofErr w:type="spellEnd"/>
            <w:r w:rsidRPr="00CB1808">
              <w:rPr>
                <w:b/>
                <w:lang w:val="ru-RU" w:eastAsia="ru-RU"/>
              </w:rPr>
              <w:t xml:space="preserve">, </w:t>
            </w:r>
            <w:proofErr w:type="spellStart"/>
            <w:r w:rsidRPr="00CB1808">
              <w:rPr>
                <w:lang w:val="ru-RU" w:eastAsia="ru-RU"/>
              </w:rPr>
              <w:t>що</w:t>
            </w:r>
            <w:proofErr w:type="spellEnd"/>
            <w:r w:rsidRPr="00CB1808">
              <w:rPr>
                <w:lang w:val="ru-RU" w:eastAsia="ru-RU"/>
              </w:rPr>
              <w:t xml:space="preserve"> </w:t>
            </w:r>
            <w:proofErr w:type="spellStart"/>
            <w:r w:rsidRPr="00CB1808">
              <w:rPr>
                <w:lang w:val="ru-RU" w:eastAsia="ru-RU"/>
              </w:rPr>
              <w:t>призвело</w:t>
            </w:r>
            <w:proofErr w:type="spellEnd"/>
            <w:r w:rsidRPr="00CB1808">
              <w:rPr>
                <w:lang w:val="ru-RU" w:eastAsia="ru-RU"/>
              </w:rPr>
              <w:t xml:space="preserve"> до </w:t>
            </w:r>
            <w:proofErr w:type="spellStart"/>
            <w:r w:rsidRPr="00CB1808">
              <w:rPr>
                <w:lang w:val="ru-RU" w:eastAsia="ru-RU"/>
              </w:rPr>
              <w:t>його</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і </w:t>
            </w:r>
            <w:proofErr w:type="spellStart"/>
            <w:r w:rsidRPr="00CB1808">
              <w:rPr>
                <w:lang w:val="ru-RU" w:eastAsia="ru-RU"/>
              </w:rPr>
              <w:t>було</w:t>
            </w:r>
            <w:proofErr w:type="spellEnd"/>
            <w:r w:rsidRPr="00CB1808">
              <w:rPr>
                <w:lang w:val="ru-RU" w:eastAsia="ru-RU"/>
              </w:rPr>
              <w:t xml:space="preserve"> </w:t>
            </w:r>
            <w:proofErr w:type="spellStart"/>
            <w:r w:rsidRPr="00CB1808">
              <w:rPr>
                <w:lang w:val="ru-RU" w:eastAsia="ru-RU"/>
              </w:rPr>
              <w:t>застосовано</w:t>
            </w:r>
            <w:proofErr w:type="spellEnd"/>
            <w:r w:rsidRPr="00CB1808">
              <w:rPr>
                <w:lang w:val="ru-RU" w:eastAsia="ru-RU"/>
              </w:rPr>
              <w:t xml:space="preserve"> </w:t>
            </w:r>
            <w:proofErr w:type="spellStart"/>
            <w:r w:rsidRPr="00CB1808">
              <w:rPr>
                <w:lang w:val="ru-RU" w:eastAsia="ru-RU"/>
              </w:rPr>
              <w:t>санкції</w:t>
            </w:r>
            <w:proofErr w:type="spellEnd"/>
            <w:r w:rsidRPr="00CB1808">
              <w:rPr>
                <w:lang w:val="ru-RU" w:eastAsia="ru-RU"/>
              </w:rPr>
              <w:t xml:space="preserve"> у </w:t>
            </w:r>
            <w:proofErr w:type="spellStart"/>
            <w:r w:rsidRPr="00CB1808">
              <w:rPr>
                <w:lang w:val="ru-RU" w:eastAsia="ru-RU"/>
              </w:rPr>
              <w:t>вигляді</w:t>
            </w:r>
            <w:proofErr w:type="spellEnd"/>
            <w:r w:rsidRPr="00CB1808">
              <w:rPr>
                <w:lang w:val="ru-RU" w:eastAsia="ru-RU"/>
              </w:rPr>
              <w:t xml:space="preserve"> </w:t>
            </w:r>
            <w:proofErr w:type="spellStart"/>
            <w:r w:rsidRPr="00CB1808">
              <w:rPr>
                <w:lang w:val="ru-RU" w:eastAsia="ru-RU"/>
              </w:rPr>
              <w:t>штрафі</w:t>
            </w:r>
            <w:proofErr w:type="gramStart"/>
            <w:r w:rsidRPr="00CB1808">
              <w:rPr>
                <w:lang w:val="ru-RU" w:eastAsia="ru-RU"/>
              </w:rPr>
              <w:t>в</w:t>
            </w:r>
            <w:proofErr w:type="spellEnd"/>
            <w:proofErr w:type="gramEnd"/>
            <w:r w:rsidRPr="00CB1808">
              <w:rPr>
                <w:lang w:val="ru-RU" w:eastAsia="ru-RU"/>
              </w:rPr>
              <w:t xml:space="preserve"> </w:t>
            </w:r>
            <w:proofErr w:type="gramStart"/>
            <w:r w:rsidRPr="00CB1808">
              <w:rPr>
                <w:lang w:val="ru-RU" w:eastAsia="ru-RU"/>
              </w:rPr>
              <w:t>та</w:t>
            </w:r>
            <w:proofErr w:type="gramEnd"/>
            <w:r w:rsidRPr="00CB1808">
              <w:rPr>
                <w:lang w:val="ru-RU" w:eastAsia="ru-RU"/>
              </w:rPr>
              <w:t>/</w:t>
            </w:r>
            <w:proofErr w:type="spellStart"/>
            <w:r w:rsidRPr="00CB1808">
              <w:rPr>
                <w:lang w:val="ru-RU" w:eastAsia="ru-RU"/>
              </w:rPr>
              <w:t>або</w:t>
            </w:r>
            <w:proofErr w:type="spellEnd"/>
            <w:r w:rsidRPr="00CB1808">
              <w:rPr>
                <w:lang w:val="ru-RU" w:eastAsia="ru-RU"/>
              </w:rPr>
              <w:t xml:space="preserve"> </w:t>
            </w:r>
            <w:proofErr w:type="spellStart"/>
            <w:r w:rsidRPr="00CB1808">
              <w:rPr>
                <w:lang w:val="ru-RU" w:eastAsia="ru-RU"/>
              </w:rPr>
              <w:t>відшкодування</w:t>
            </w:r>
            <w:proofErr w:type="spellEnd"/>
            <w:r w:rsidRPr="00CB1808">
              <w:rPr>
                <w:lang w:val="ru-RU" w:eastAsia="ru-RU"/>
              </w:rPr>
              <w:t xml:space="preserve"> </w:t>
            </w:r>
            <w:proofErr w:type="spellStart"/>
            <w:r w:rsidRPr="00CB1808">
              <w:rPr>
                <w:lang w:val="ru-RU" w:eastAsia="ru-RU"/>
              </w:rPr>
              <w:t>збитків</w:t>
            </w:r>
            <w:proofErr w:type="spellEnd"/>
            <w:r w:rsidRPr="00CB1808">
              <w:rPr>
                <w:lang w:val="ru-RU" w:eastAsia="ru-RU"/>
              </w:rPr>
              <w:t xml:space="preserve"> – </w:t>
            </w:r>
            <w:proofErr w:type="spellStart"/>
            <w:r w:rsidRPr="00CB1808">
              <w:rPr>
                <w:lang w:val="ru-RU" w:eastAsia="ru-RU"/>
              </w:rPr>
              <w:t>протягом</w:t>
            </w:r>
            <w:proofErr w:type="spellEnd"/>
            <w:r w:rsidRPr="00CB1808">
              <w:rPr>
                <w:lang w:val="ru-RU" w:eastAsia="ru-RU"/>
              </w:rPr>
              <w:t xml:space="preserve"> </w:t>
            </w:r>
            <w:proofErr w:type="spellStart"/>
            <w:r w:rsidRPr="00CB1808">
              <w:rPr>
                <w:lang w:val="ru-RU" w:eastAsia="ru-RU"/>
              </w:rPr>
              <w:t>двох</w:t>
            </w:r>
            <w:proofErr w:type="spellEnd"/>
            <w:r w:rsidRPr="00CB1808">
              <w:rPr>
                <w:lang w:val="ru-RU" w:eastAsia="ru-RU"/>
              </w:rPr>
              <w:t xml:space="preserve"> </w:t>
            </w:r>
            <w:proofErr w:type="spellStart"/>
            <w:r w:rsidRPr="00CB1808">
              <w:rPr>
                <w:lang w:val="ru-RU" w:eastAsia="ru-RU"/>
              </w:rPr>
              <w:t>років</w:t>
            </w:r>
            <w:proofErr w:type="spellEnd"/>
            <w:r w:rsidRPr="00CB1808">
              <w:rPr>
                <w:lang w:val="ru-RU" w:eastAsia="ru-RU"/>
              </w:rPr>
              <w:t xml:space="preserve"> з </w:t>
            </w:r>
            <w:proofErr w:type="spellStart"/>
            <w:r w:rsidRPr="00CB1808">
              <w:rPr>
                <w:lang w:val="ru-RU" w:eastAsia="ru-RU"/>
              </w:rPr>
              <w:t>дати</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такого договору.</w:t>
            </w:r>
          </w:p>
        </w:tc>
      </w:tr>
      <w:tr w:rsidR="002506B0" w:rsidRPr="00A2698C" w:rsidTr="004F3F71">
        <w:trPr>
          <w:trHeight w:val="289"/>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63"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proofErr w:type="spellStart"/>
            <w:r w:rsidRPr="00447DFD">
              <w:rPr>
                <w:rFonts w:ascii="Times New Roman" w:hAnsi="Times New Roman"/>
                <w:sz w:val="24"/>
                <w:szCs w:val="24"/>
                <w:lang w:val="uk-UA" w:eastAsia="uk-UA"/>
              </w:rPr>
              <w:t>Інформація  про</w:t>
            </w:r>
            <w:proofErr w:type="spellEnd"/>
            <w:r w:rsidRPr="00447DFD">
              <w:rPr>
                <w:rFonts w:ascii="Times New Roman" w:hAnsi="Times New Roman"/>
                <w:sz w:val="24"/>
                <w:szCs w:val="24"/>
                <w:lang w:val="uk-UA" w:eastAsia="uk-UA"/>
              </w:rPr>
              <w:t>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56"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CB1808" w:rsidRDefault="002506B0" w:rsidP="008A2277">
            <w:pPr>
              <w:widowControl w:val="0"/>
              <w:spacing w:after="0" w:line="240" w:lineRule="auto"/>
              <w:ind w:left="34" w:right="113" w:hanging="23"/>
              <w:contextualSpacing/>
              <w:jc w:val="both"/>
              <w:rPr>
                <w:rFonts w:ascii="Times New Roman" w:hAnsi="Times New Roman"/>
                <w:sz w:val="24"/>
                <w:szCs w:val="24"/>
                <w:lang w:val="uk-UA"/>
              </w:rPr>
            </w:pPr>
            <w:r w:rsidRPr="00BA134E">
              <w:rPr>
                <w:rFonts w:ascii="Times New Roman" w:hAnsi="Times New Roman"/>
                <w:sz w:val="24"/>
                <w:szCs w:val="24"/>
                <w:lang w:val="uk-UA"/>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українською мовою.</w:t>
            </w:r>
          </w:p>
        </w:tc>
      </w:tr>
      <w:tr w:rsidR="00CB1808" w:rsidRPr="00A41B47" w:rsidTr="004F3F71">
        <w:trPr>
          <w:trHeight w:val="289"/>
          <w:jc w:val="center"/>
        </w:trPr>
        <w:tc>
          <w:tcPr>
            <w:tcW w:w="663" w:type="dxa"/>
          </w:tcPr>
          <w:p w:rsidR="00CB1808" w:rsidRDefault="00CB1808"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w:t>
            </w:r>
          </w:p>
        </w:tc>
        <w:tc>
          <w:tcPr>
            <w:tcW w:w="2863" w:type="dxa"/>
          </w:tcPr>
          <w:p w:rsidR="00CB1808" w:rsidRPr="00CB1808" w:rsidRDefault="00CB1808" w:rsidP="00E03A71">
            <w:pPr>
              <w:widowControl w:val="0"/>
              <w:spacing w:after="0" w:line="240" w:lineRule="auto"/>
              <w:ind w:right="113"/>
              <w:contextualSpacing/>
              <w:rPr>
                <w:rFonts w:ascii="Times New Roman" w:hAnsi="Times New Roman"/>
                <w:sz w:val="24"/>
                <w:szCs w:val="24"/>
                <w:lang w:val="ru-RU" w:eastAsia="uk-UA"/>
              </w:rPr>
            </w:pPr>
            <w:proofErr w:type="spellStart"/>
            <w:r w:rsidRPr="00CB1808">
              <w:rPr>
                <w:rFonts w:ascii="Times New Roman" w:hAnsi="Times New Roman"/>
                <w:lang w:val="ru-RU"/>
              </w:rPr>
              <w:t>Забезпечення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виконання</w:t>
            </w:r>
            <w:proofErr w:type="spellEnd"/>
            <w:r w:rsidRPr="00CB1808">
              <w:rPr>
                <w:rFonts w:ascii="Times New Roman" w:hAnsi="Times New Roman"/>
                <w:lang w:val="ru-RU"/>
              </w:rPr>
              <w:t xml:space="preserve"> договору </w:t>
            </w:r>
            <w:proofErr w:type="gramStart"/>
            <w:r w:rsidRPr="00CB1808">
              <w:rPr>
                <w:rFonts w:ascii="Times New Roman" w:hAnsi="Times New Roman"/>
                <w:lang w:val="ru-RU"/>
              </w:rPr>
              <w:t>про</w:t>
            </w:r>
            <w:proofErr w:type="gramEnd"/>
            <w:r w:rsidRPr="00CB1808">
              <w:rPr>
                <w:rFonts w:ascii="Times New Roman" w:hAnsi="Times New Roman"/>
                <w:lang w:val="ru-RU"/>
              </w:rPr>
              <w:t xml:space="preserve"> </w:t>
            </w:r>
            <w:proofErr w:type="spellStart"/>
            <w:r w:rsidRPr="00CB1808">
              <w:rPr>
                <w:rFonts w:ascii="Times New Roman" w:hAnsi="Times New Roman"/>
                <w:lang w:val="ru-RU"/>
              </w:rPr>
              <w:t>закупівлю</w:t>
            </w:r>
            <w:proofErr w:type="spellEnd"/>
          </w:p>
        </w:tc>
        <w:tc>
          <w:tcPr>
            <w:tcW w:w="6156" w:type="dxa"/>
          </w:tcPr>
          <w:p w:rsidR="00CB1808" w:rsidRPr="00BA134E" w:rsidRDefault="00CB1808" w:rsidP="008A2277">
            <w:pPr>
              <w:spacing w:after="0"/>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2506B0" w:rsidRPr="00A2698C" w:rsidTr="004F3F71">
        <w:trPr>
          <w:trHeight w:val="178"/>
          <w:jc w:val="center"/>
        </w:trPr>
        <w:tc>
          <w:tcPr>
            <w:tcW w:w="663"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2506B0" w:rsidRPr="00363FFC" w:rsidRDefault="002506B0" w:rsidP="00866FB1">
            <w:pPr>
              <w:pStyle w:val="rvps2"/>
              <w:shd w:val="clear" w:color="auto" w:fill="FFFFFF"/>
              <w:spacing w:before="0" w:beforeAutospacing="0" w:after="0" w:afterAutospacing="0"/>
              <w:ind w:firstLine="448"/>
              <w:jc w:val="both"/>
              <w:rPr>
                <w:color w:val="000000"/>
                <w:lang w:val="uk-UA"/>
              </w:rPr>
            </w:pPr>
          </w:p>
        </w:tc>
      </w:tr>
      <w:tr w:rsidR="00CB1808" w:rsidRPr="00A2698C" w:rsidTr="004F3F71">
        <w:trPr>
          <w:trHeight w:val="178"/>
          <w:jc w:val="center"/>
        </w:trPr>
        <w:tc>
          <w:tcPr>
            <w:tcW w:w="663" w:type="dxa"/>
          </w:tcPr>
          <w:p w:rsidR="00CB1808" w:rsidRPr="00447DFD" w:rsidRDefault="00CB1808"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CB1808" w:rsidRPr="0087123F" w:rsidRDefault="00CB1808" w:rsidP="00E03A71">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p>
        </w:tc>
      </w:tr>
    </w:tbl>
    <w:p w:rsidR="00063144" w:rsidRPr="003E6321" w:rsidRDefault="00063144" w:rsidP="001273E5">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Default="00BE0A12" w:rsidP="00BE0A12">
      <w:pPr>
        <w:rPr>
          <w:lang w:val="uk-UA"/>
        </w:rPr>
      </w:pPr>
    </w:p>
    <w:p w:rsidR="00BF41D0" w:rsidRDefault="00BF41D0" w:rsidP="00BE0A12">
      <w:pPr>
        <w:rPr>
          <w:lang w:val="uk-UA"/>
        </w:rPr>
      </w:pPr>
    </w:p>
    <w:p w:rsidR="00BF41D0" w:rsidRDefault="00BF41D0" w:rsidP="00BE0A12">
      <w:pPr>
        <w:rPr>
          <w:lang w:val="uk-UA"/>
        </w:rPr>
      </w:pPr>
    </w:p>
    <w:p w:rsidR="00BF41D0" w:rsidRPr="00BE0A12" w:rsidRDefault="00BF41D0" w:rsidP="00BE0A12">
      <w:pPr>
        <w:rPr>
          <w:lang w:val="uk-UA"/>
        </w:rPr>
      </w:pPr>
    </w:p>
    <w:p w:rsidR="00BE0A12" w:rsidRDefault="00BE0A12" w:rsidP="00BE0A12">
      <w:pPr>
        <w:rPr>
          <w:lang w:val="uk-UA"/>
        </w:rPr>
      </w:pPr>
    </w:p>
    <w:p w:rsidR="00BF41D0" w:rsidRDefault="00BF41D0" w:rsidP="00BE0A12">
      <w:pPr>
        <w:rPr>
          <w:lang w:val="uk-UA"/>
        </w:rPr>
      </w:pP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lastRenderedPageBreak/>
        <w:t>Додаток №1</w:t>
      </w: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t>Примірний договір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19"/>
        <w:gridCol w:w="4953"/>
      </w:tblGrid>
      <w:tr w:rsidR="00BE0A12" w:rsidRPr="008351BB" w:rsidTr="00BE0A12">
        <w:tc>
          <w:tcPr>
            <w:tcW w:w="10031" w:type="dxa"/>
            <w:gridSpan w:val="3"/>
          </w:tcPr>
          <w:p w:rsidR="00BE0A12" w:rsidRDefault="00BE0A12" w:rsidP="00BE0A12">
            <w:pPr>
              <w:spacing w:line="276" w:lineRule="auto"/>
              <w:jc w:val="center"/>
              <w:rPr>
                <w:rFonts w:ascii="Times New Roman" w:hAnsi="Times New Roman" w:cs="Times New Roman"/>
                <w:b/>
                <w:sz w:val="28"/>
                <w:szCs w:val="28"/>
                <w:lang w:val="uk-UA"/>
              </w:rPr>
            </w:pPr>
          </w:p>
          <w:p w:rsidR="00BE0A12" w:rsidRPr="008351BB" w:rsidRDefault="00BE0A12" w:rsidP="00BE0A12">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BE0A12" w:rsidRPr="008351BB" w:rsidTr="00BE0A12">
        <w:tc>
          <w:tcPr>
            <w:tcW w:w="10031" w:type="dxa"/>
            <w:gridSpan w:val="3"/>
          </w:tcPr>
          <w:p w:rsidR="00BE0A12" w:rsidRDefault="00BE0A12" w:rsidP="00BE0A12">
            <w:pPr>
              <w:spacing w:line="276" w:lineRule="auto"/>
              <w:jc w:val="both"/>
              <w:rPr>
                <w:rFonts w:ascii="Times New Roman" w:hAnsi="Times New Roman" w:cs="Times New Roman"/>
                <w:b/>
                <w:sz w:val="28"/>
                <w:szCs w:val="28"/>
                <w:lang w:val="uk-UA"/>
              </w:rPr>
            </w:pPr>
          </w:p>
        </w:tc>
      </w:tr>
      <w:tr w:rsidR="00BE0A12" w:rsidRPr="004B2CA2" w:rsidTr="00BE0A12">
        <w:tc>
          <w:tcPr>
            <w:tcW w:w="4952" w:type="dxa"/>
            <w:gridSpan w:val="2"/>
          </w:tcPr>
          <w:p w:rsidR="00BE0A12" w:rsidRDefault="00BE0A12" w:rsidP="00BE0A1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Шостка</w:t>
            </w:r>
          </w:p>
        </w:tc>
        <w:tc>
          <w:tcPr>
            <w:tcW w:w="5079" w:type="dxa"/>
          </w:tcPr>
          <w:p w:rsidR="00BE0A12" w:rsidRDefault="00BE0A12" w:rsidP="00BE0A12">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w:t>
            </w:r>
            <w:r>
              <w:rPr>
                <w:rFonts w:ascii="Times New Roman" w:hAnsi="Times New Roman" w:cs="Times New Roman"/>
                <w:sz w:val="24"/>
                <w:szCs w:val="28"/>
                <w:lang w:val="uk-UA"/>
              </w:rPr>
              <w:t>20</w:t>
            </w:r>
            <w:r w:rsidRPr="00E64158">
              <w:rPr>
                <w:rFonts w:ascii="Times New Roman" w:hAnsi="Times New Roman" w:cs="Times New Roman"/>
                <w:sz w:val="24"/>
                <w:szCs w:val="28"/>
                <w:lang w:val="uk-UA"/>
              </w:rPr>
              <w:t>р.</w:t>
            </w:r>
          </w:p>
        </w:tc>
      </w:tr>
      <w:tr w:rsidR="00BE0A12" w:rsidRPr="004B2CA2" w:rsidTr="00BE0A12">
        <w:tc>
          <w:tcPr>
            <w:tcW w:w="10031" w:type="dxa"/>
            <w:gridSpan w:val="3"/>
          </w:tcPr>
          <w:p w:rsidR="00BE0A12" w:rsidRPr="004B2CA2" w:rsidRDefault="00BE0A12" w:rsidP="00BE0A12">
            <w:pPr>
              <w:spacing w:line="276" w:lineRule="auto"/>
              <w:jc w:val="both"/>
              <w:rPr>
                <w:rFonts w:ascii="Times New Roman" w:eastAsiaTheme="majorEastAsia" w:hAnsi="Times New Roman" w:cs="Times New Roman"/>
                <w:b/>
                <w:bCs/>
                <w:color w:val="5B9BD5" w:themeColor="accent1"/>
                <w:sz w:val="24"/>
                <w:szCs w:val="28"/>
                <w:lang w:val="ru-RU"/>
              </w:rPr>
            </w:pPr>
          </w:p>
        </w:tc>
      </w:tr>
      <w:tr w:rsidR="00BE0A12" w:rsidRPr="00A2698C" w:rsidTr="00BE0A12">
        <w:tc>
          <w:tcPr>
            <w:tcW w:w="10031" w:type="dxa"/>
            <w:gridSpan w:val="3"/>
          </w:tcPr>
          <w:p w:rsidR="00BE0A12" w:rsidRDefault="00BE0A12" w:rsidP="00BE0A1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Державний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науково-дослідний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інститут</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хімічних</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продуктів</w:t>
            </w:r>
            <w:proofErr w:type="spellEnd"/>
            <w:r>
              <w:rPr>
                <w:rFonts w:ascii="Times New Roman" w:hAnsi="Times New Roman" w:cs="Times New Roman"/>
                <w:i/>
                <w:sz w:val="24"/>
                <w:szCs w:val="24"/>
                <w:lang w:val="uk-UA"/>
              </w:rPr>
              <w:t>,</w:t>
            </w:r>
            <w:r w:rsidRPr="00BA71A5">
              <w:rPr>
                <w:rFonts w:ascii="Times New Roman" w:hAnsi="Times New Roman" w:cs="Times New Roman"/>
                <w:sz w:val="24"/>
                <w:szCs w:val="28"/>
                <w:lang w:val="uk-UA"/>
              </w:rPr>
              <w:t xml:space="preserve"> іменоване надалі </w:t>
            </w:r>
            <w:r w:rsidRPr="00E64158">
              <w:rPr>
                <w:rFonts w:ascii="Times New Roman" w:hAnsi="Times New Roman" w:cs="Times New Roman"/>
                <w:sz w:val="24"/>
                <w:szCs w:val="28"/>
                <w:lang w:val="uk-UA"/>
              </w:rPr>
              <w:t>Продавець</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 xml:space="preserve">директора Щербаня Володимира Валентиновича, що діє на </w:t>
            </w:r>
            <w:proofErr w:type="gramStart"/>
            <w:r>
              <w:rPr>
                <w:rFonts w:ascii="Times New Roman" w:hAnsi="Times New Roman" w:cs="Times New Roman"/>
                <w:sz w:val="24"/>
                <w:szCs w:val="28"/>
                <w:lang w:val="uk-UA"/>
              </w:rPr>
              <w:t>п</w:t>
            </w:r>
            <w:proofErr w:type="gramEnd"/>
            <w:r>
              <w:rPr>
                <w:rFonts w:ascii="Times New Roman" w:hAnsi="Times New Roman" w:cs="Times New Roman"/>
                <w:sz w:val="24"/>
                <w:szCs w:val="28"/>
                <w:lang w:val="uk-UA"/>
              </w:rPr>
              <w:t>ідставі Статуту</w:t>
            </w:r>
            <w:r w:rsidRPr="00BA71A5">
              <w:rPr>
                <w:rFonts w:ascii="Times New Roman" w:hAnsi="Times New Roman" w:cs="Times New Roman"/>
                <w:sz w:val="24"/>
                <w:szCs w:val="28"/>
                <w:lang w:val="uk-UA"/>
              </w:rPr>
              <w:t xml:space="preserve"> з однієї сторони, і ____</w:t>
            </w:r>
            <w:r>
              <w:rPr>
                <w:rFonts w:ascii="Times New Roman" w:hAnsi="Times New Roman" w:cs="Times New Roman"/>
                <w:sz w:val="24"/>
                <w:szCs w:val="28"/>
                <w:lang w:val="uk-UA"/>
              </w:rPr>
              <w:t>_______________________________________________</w:t>
            </w:r>
            <w:r w:rsidRPr="00BA71A5">
              <w:rPr>
                <w:rFonts w:ascii="Times New Roman" w:hAnsi="Times New Roman" w:cs="Times New Roman"/>
                <w:sz w:val="24"/>
                <w:szCs w:val="28"/>
                <w:lang w:val="uk-UA"/>
              </w:rPr>
              <w:t xml:space="preserve">___________ , іменоване надалі </w:t>
            </w:r>
            <w:r w:rsidRPr="00E64158">
              <w:rPr>
                <w:rFonts w:ascii="Times New Roman" w:hAnsi="Times New Roman" w:cs="Times New Roman"/>
                <w:sz w:val="24"/>
                <w:szCs w:val="28"/>
                <w:lang w:val="uk-UA"/>
              </w:rPr>
              <w:t>«Покупець»</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___________________________________________________</w:t>
            </w:r>
            <w:r w:rsidRPr="00BA71A5">
              <w:rPr>
                <w:rFonts w:ascii="Times New Roman" w:hAnsi="Times New Roman" w:cs="Times New Roman"/>
                <w:sz w:val="24"/>
                <w:szCs w:val="28"/>
                <w:lang w:val="uk-UA"/>
              </w:rPr>
              <w:t>, що діє на підставі __________ з іншої сторони (</w:t>
            </w:r>
            <w:r w:rsidRPr="00BA71A5">
              <w:rPr>
                <w:rFonts w:ascii="Times New Roman" w:hAnsi="Times New Roman" w:cs="Times New Roman"/>
                <w:sz w:val="24"/>
                <w:lang w:val="uk-UA"/>
              </w:rPr>
              <w:t>далі разом – Сторони, а кожна окремо – Сторона)</w:t>
            </w:r>
            <w:r w:rsidRPr="00BA71A5">
              <w:rPr>
                <w:rFonts w:ascii="Times New Roman" w:hAnsi="Times New Roman" w:cs="Times New Roman"/>
                <w:sz w:val="24"/>
                <w:szCs w:val="28"/>
                <w:lang w:val="uk-UA"/>
              </w:rPr>
              <w:t xml:space="preserve"> уклали даний договір про наступне:</w:t>
            </w:r>
          </w:p>
        </w:tc>
      </w:tr>
      <w:tr w:rsidR="00BE0A12" w:rsidRPr="00A2698C" w:rsidTr="00BE0A12">
        <w:tc>
          <w:tcPr>
            <w:tcW w:w="10031" w:type="dxa"/>
            <w:gridSpan w:val="3"/>
          </w:tcPr>
          <w:p w:rsidR="00BE0A12" w:rsidRPr="004B2CA2" w:rsidRDefault="00BE0A12" w:rsidP="00BE0A12">
            <w:pPr>
              <w:spacing w:line="276" w:lineRule="auto"/>
              <w:jc w:val="both"/>
              <w:rPr>
                <w:rFonts w:ascii="Times New Roman" w:eastAsiaTheme="majorEastAsia" w:hAnsi="Times New Roman" w:cs="Times New Roman"/>
                <w:b/>
                <w:bCs/>
                <w:color w:val="5B9BD5" w:themeColor="accent1"/>
                <w:sz w:val="28"/>
                <w:szCs w:val="28"/>
                <w:lang w:val="uk-UA"/>
              </w:rPr>
            </w:pPr>
          </w:p>
        </w:tc>
      </w:tr>
      <w:tr w:rsidR="00BE0A12" w:rsidRPr="00785E62" w:rsidTr="00BE0A12">
        <w:tc>
          <w:tcPr>
            <w:tcW w:w="10031" w:type="dxa"/>
            <w:gridSpan w:val="3"/>
          </w:tcPr>
          <w:p w:rsidR="00BE0A12" w:rsidRDefault="00BE0A12" w:rsidP="00BE0A12">
            <w:pPr>
              <w:pStyle w:val="a9"/>
              <w:numPr>
                <w:ilvl w:val="0"/>
                <w:numId w:val="14"/>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BE0A12" w:rsidRPr="00A2698C" w:rsidTr="00BE0A12">
        <w:tc>
          <w:tcPr>
            <w:tcW w:w="10031" w:type="dxa"/>
            <w:gridSpan w:val="3"/>
          </w:tcPr>
          <w:p w:rsidR="00BE0A12" w:rsidRDefault="00BE0A12" w:rsidP="00BE0A12">
            <w:pPr>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Pr="00E64158">
              <w:rPr>
                <w:rFonts w:ascii="Times New Roman" w:hAnsi="Times New Roman" w:cs="Times New Roman"/>
                <w:sz w:val="24"/>
                <w:szCs w:val="28"/>
                <w:lang w:val="uk-UA"/>
              </w:rPr>
              <w:t>Продавець</w:t>
            </w:r>
            <w:r w:rsidRPr="00BA71A5">
              <w:rPr>
                <w:rFonts w:ascii="Times New Roman" w:hAnsi="Times New Roman" w:cs="Times New Roman"/>
                <w:sz w:val="24"/>
                <w:szCs w:val="28"/>
                <w:lang w:val="uk-UA"/>
              </w:rPr>
              <w:t xml:space="preserve"> зобов'язується передати за результатами аукціону</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номер якого зазнач</w:t>
            </w:r>
            <w:r>
              <w:rPr>
                <w:rFonts w:ascii="Times New Roman" w:hAnsi="Times New Roman" w:cs="Times New Roman"/>
                <w:sz w:val="24"/>
                <w:szCs w:val="28"/>
                <w:lang w:val="uk-UA"/>
              </w:rPr>
              <w:t>ено</w:t>
            </w:r>
            <w:r w:rsidRPr="00BA71A5">
              <w:rPr>
                <w:rFonts w:ascii="Times New Roman" w:hAnsi="Times New Roman" w:cs="Times New Roman"/>
                <w:sz w:val="24"/>
                <w:szCs w:val="28"/>
                <w:lang w:val="uk-UA"/>
              </w:rPr>
              <w:t xml:space="preserve"> </w:t>
            </w:r>
            <w:r>
              <w:rPr>
                <w:rFonts w:ascii="Times New Roman" w:hAnsi="Times New Roman" w:cs="Times New Roman"/>
                <w:sz w:val="24"/>
                <w:szCs w:val="28"/>
                <w:lang w:val="uk-UA"/>
              </w:rPr>
              <w:t>у</w:t>
            </w:r>
            <w:r w:rsidRPr="00BA71A5">
              <w:rPr>
                <w:rFonts w:ascii="Times New Roman" w:hAnsi="Times New Roman" w:cs="Times New Roman"/>
                <w:sz w:val="24"/>
                <w:szCs w:val="28"/>
                <w:lang w:val="uk-UA"/>
              </w:rPr>
              <w:t xml:space="preserve"> Специфікації, що є невід’ємною частиною Договору (додаток № 1)</w:t>
            </w:r>
            <w:r>
              <w:rPr>
                <w:rFonts w:ascii="Times New Roman" w:hAnsi="Times New Roman" w:cs="Times New Roman"/>
                <w:sz w:val="24"/>
                <w:szCs w:val="28"/>
                <w:lang w:val="uk-UA"/>
              </w:rPr>
              <w:t xml:space="preserve">, </w:t>
            </w:r>
            <w:r w:rsidRPr="00BA71A5">
              <w:rPr>
                <w:rFonts w:ascii="Times New Roman" w:hAnsi="Times New Roman" w:cs="Times New Roman"/>
                <w:sz w:val="24"/>
                <w:szCs w:val="28"/>
                <w:lang w:val="uk-UA"/>
              </w:rPr>
              <w:t xml:space="preserve">у власність </w:t>
            </w:r>
            <w:r w:rsidRPr="00E64158">
              <w:rPr>
                <w:rFonts w:ascii="Times New Roman" w:hAnsi="Times New Roman" w:cs="Times New Roman"/>
                <w:sz w:val="24"/>
                <w:szCs w:val="28"/>
                <w:lang w:val="uk-UA"/>
              </w:rPr>
              <w:t>Покупця</w:t>
            </w:r>
            <w:r w:rsidRPr="00BA71A5">
              <w:rPr>
                <w:rFonts w:ascii="Times New Roman" w:hAnsi="Times New Roman" w:cs="Times New Roman"/>
                <w:sz w:val="24"/>
                <w:szCs w:val="28"/>
                <w:lang w:val="uk-UA"/>
              </w:rPr>
              <w:t xml:space="preserve"> наявний</w:t>
            </w:r>
            <w:r>
              <w:rPr>
                <w:rFonts w:ascii="Times New Roman" w:hAnsi="Times New Roman" w:cs="Times New Roman"/>
                <w:sz w:val="24"/>
                <w:szCs w:val="28"/>
                <w:lang w:val="uk-UA"/>
              </w:rPr>
              <w:t xml:space="preserve"> брухт</w:t>
            </w:r>
            <w:r w:rsidRPr="00BA71A5">
              <w:rPr>
                <w:rFonts w:ascii="Times New Roman" w:hAnsi="Times New Roman" w:cs="Times New Roman"/>
                <w:i/>
                <w:sz w:val="24"/>
                <w:szCs w:val="28"/>
                <w:lang w:val="uk-UA"/>
              </w:rPr>
              <w:t xml:space="preserve"> </w:t>
            </w:r>
            <w:r w:rsidRPr="00BA71A5">
              <w:rPr>
                <w:rFonts w:ascii="Times New Roman" w:hAnsi="Times New Roman" w:cs="Times New Roman"/>
                <w:sz w:val="24"/>
                <w:szCs w:val="28"/>
                <w:lang w:val="uk-UA"/>
              </w:rPr>
              <w:t>(далі – Товар або металобрухт),</w:t>
            </w:r>
            <w:r w:rsidRPr="00BA71A5">
              <w:rPr>
                <w:rFonts w:ascii="Times New Roman" w:hAnsi="Times New Roman" w:cs="Times New Roman"/>
                <w:i/>
                <w:sz w:val="24"/>
                <w:szCs w:val="28"/>
                <w:lang w:val="uk-UA"/>
              </w:rPr>
              <w:t xml:space="preserve"> </w:t>
            </w:r>
            <w:r w:rsidRPr="00BA71A5">
              <w:rPr>
                <w:rFonts w:ascii="Times New Roman" w:hAnsi="Times New Roman" w:cs="Times New Roman"/>
                <w:sz w:val="24"/>
                <w:szCs w:val="28"/>
                <w:lang w:val="uk-UA"/>
              </w:rPr>
              <w:t xml:space="preserve">а </w:t>
            </w:r>
            <w:r w:rsidRPr="00E64158">
              <w:rPr>
                <w:rFonts w:ascii="Times New Roman" w:hAnsi="Times New Roman" w:cs="Times New Roman"/>
                <w:sz w:val="24"/>
                <w:szCs w:val="28"/>
                <w:lang w:val="uk-UA"/>
              </w:rPr>
              <w:t>Покупець</w:t>
            </w:r>
            <w:r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Pr="00BA71A5">
              <w:rPr>
                <w:rFonts w:ascii="Times New Roman" w:hAnsi="Times New Roman" w:cs="Times New Roman"/>
                <w:sz w:val="24"/>
                <w:szCs w:val="28"/>
                <w:lang w:val="uk-UA"/>
              </w:rPr>
              <w:t>прийняти та оплатити Т</w:t>
            </w:r>
            <w:r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BE0A12" w:rsidRPr="00A2698C" w:rsidTr="00BE0A12">
        <w:tc>
          <w:tcPr>
            <w:tcW w:w="10031" w:type="dxa"/>
            <w:gridSpan w:val="3"/>
          </w:tcPr>
          <w:p w:rsidR="00BE0A12" w:rsidRDefault="00BE0A12" w:rsidP="00BE0A12">
            <w:pPr>
              <w:numPr>
                <w:ilvl w:val="1"/>
                <w:numId w:val="15"/>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та кількість </w:t>
            </w:r>
            <w:r>
              <w:rPr>
                <w:rFonts w:ascii="Times New Roman" w:hAnsi="Times New Roman"/>
                <w:sz w:val="24"/>
                <w:szCs w:val="24"/>
                <w:lang w:val="uk-UA"/>
              </w:rPr>
              <w:t>Металобрухту, що реалізується за Договором</w:t>
            </w:r>
            <w:r w:rsidRPr="00BA71A5">
              <w:rPr>
                <w:rFonts w:ascii="Times New Roman" w:hAnsi="Times New Roman"/>
                <w:sz w:val="24"/>
                <w:szCs w:val="24"/>
                <w:lang w:val="uk-UA"/>
              </w:rPr>
              <w:t xml:space="preserve"> </w:t>
            </w:r>
            <w:r>
              <w:rPr>
                <w:rFonts w:ascii="Times New Roman" w:hAnsi="Times New Roman"/>
                <w:sz w:val="24"/>
                <w:szCs w:val="24"/>
                <w:lang w:val="uk-UA"/>
              </w:rPr>
              <w:t>наведено у</w:t>
            </w:r>
            <w:r w:rsidRPr="00BA71A5">
              <w:rPr>
                <w:rFonts w:ascii="Times New Roman" w:hAnsi="Times New Roman"/>
                <w:sz w:val="24"/>
                <w:szCs w:val="24"/>
                <w:lang w:val="uk-UA"/>
              </w:rPr>
              <w:t xml:space="preserve"> Специфікаці</w:t>
            </w:r>
            <w:r>
              <w:rPr>
                <w:rFonts w:ascii="Times New Roman" w:hAnsi="Times New Roman"/>
                <w:sz w:val="24"/>
                <w:szCs w:val="24"/>
                <w:lang w:val="uk-UA"/>
              </w:rPr>
              <w:t>ї</w:t>
            </w:r>
            <w:r w:rsidRPr="00BA71A5">
              <w:rPr>
                <w:rFonts w:ascii="Times New Roman" w:hAnsi="Times New Roman"/>
                <w:sz w:val="24"/>
                <w:szCs w:val="24"/>
                <w:lang w:val="uk-UA"/>
              </w:rPr>
              <w:t>.</w:t>
            </w:r>
            <w:r>
              <w:rPr>
                <w:rFonts w:ascii="Times New Roman" w:hAnsi="Times New Roman"/>
                <w:sz w:val="24"/>
                <w:szCs w:val="24"/>
                <w:lang w:val="uk-UA"/>
              </w:rPr>
              <w:t>(Додаток №1 до Договору)</w:t>
            </w:r>
          </w:p>
        </w:tc>
      </w:tr>
      <w:tr w:rsidR="00BE0A12" w:rsidRPr="00A2698C" w:rsidTr="00BE0A12">
        <w:tc>
          <w:tcPr>
            <w:tcW w:w="10031" w:type="dxa"/>
            <w:gridSpan w:val="3"/>
          </w:tcPr>
          <w:p w:rsidR="00BE0A12" w:rsidRDefault="00BE0A12" w:rsidP="00BE0A12">
            <w:pPr>
              <w:suppressAutoHyphens/>
              <w:spacing w:line="276" w:lineRule="auto"/>
              <w:ind w:left="567"/>
              <w:jc w:val="both"/>
              <w:rPr>
                <w:rFonts w:ascii="Times New Roman" w:hAnsi="Times New Roman" w:cs="Times New Roman"/>
                <w:sz w:val="24"/>
                <w:szCs w:val="28"/>
                <w:lang w:val="uk-UA"/>
              </w:rPr>
            </w:pPr>
          </w:p>
        </w:tc>
      </w:tr>
      <w:tr w:rsidR="00BE0A12" w:rsidRPr="00BE59AE" w:rsidTr="00BE0A12">
        <w:tc>
          <w:tcPr>
            <w:tcW w:w="10031" w:type="dxa"/>
            <w:gridSpan w:val="3"/>
          </w:tcPr>
          <w:p w:rsidR="00BE0A12" w:rsidRDefault="00BE0A12" w:rsidP="00BE0A12">
            <w:pPr>
              <w:pStyle w:val="a9"/>
              <w:numPr>
                <w:ilvl w:val="0"/>
                <w:numId w:val="15"/>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BE0A12" w:rsidRPr="00A2698C"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p>
        </w:tc>
      </w:tr>
      <w:tr w:rsidR="00BE0A12" w:rsidRPr="00A2698C"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BE0A12" w:rsidRPr="00A2698C"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BE0A12" w:rsidRPr="00A2698C"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Pr>
                <w:rFonts w:ascii="Times New Roman" w:hAnsi="Times New Roman"/>
                <w:spacing w:val="-4"/>
                <w:lang w:val="uk-UA"/>
              </w:rPr>
              <w:t>с</w:t>
            </w:r>
            <w:r w:rsidRPr="00BA71A5">
              <w:rPr>
                <w:rFonts w:ascii="Times New Roman" w:hAnsi="Times New Roman"/>
                <w:spacing w:val="-4"/>
                <w:lang w:val="uk-UA"/>
              </w:rPr>
              <w:t xml:space="preserve">тандартів, </w:t>
            </w:r>
            <w:r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Pr>
                <w:rFonts w:ascii="Times New Roman" w:hAnsi="Times New Roman"/>
                <w:spacing w:val="-4"/>
                <w:lang w:val="uk-UA"/>
              </w:rPr>
              <w:t>с</w:t>
            </w:r>
            <w:r w:rsidRPr="00BA71A5">
              <w:rPr>
                <w:rFonts w:ascii="Times New Roman" w:hAnsi="Times New Roman"/>
                <w:spacing w:val="-4"/>
                <w:lang w:val="uk-UA"/>
              </w:rPr>
              <w:t xml:space="preserve">тандартів, </w:t>
            </w:r>
            <w:r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BE0A12" w:rsidRPr="00A2698C"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Pr>
                <w:rFonts w:ascii="Times New Roman" w:hAnsi="Times New Roman"/>
                <w:spacing w:val="-4"/>
                <w:lang w:val="uk-UA"/>
              </w:rPr>
              <w:t>с</w:t>
            </w:r>
            <w:r w:rsidRPr="00BA71A5">
              <w:rPr>
                <w:rFonts w:ascii="Times New Roman" w:hAnsi="Times New Roman"/>
                <w:spacing w:val="-4"/>
                <w:lang w:val="uk-UA"/>
              </w:rPr>
              <w:t xml:space="preserve">тандартів. У випадку, якщо відсоток засміченості не перевищує нормативних показників, передбачених </w:t>
            </w:r>
            <w:r>
              <w:rPr>
                <w:rFonts w:ascii="Times New Roman" w:hAnsi="Times New Roman"/>
                <w:spacing w:val="-4"/>
                <w:lang w:val="uk-UA"/>
              </w:rPr>
              <w:t>с</w:t>
            </w:r>
            <w:r w:rsidRPr="00BA71A5">
              <w:rPr>
                <w:rFonts w:ascii="Times New Roman" w:hAnsi="Times New Roman"/>
                <w:spacing w:val="-4"/>
                <w:lang w:val="uk-UA"/>
              </w:rPr>
              <w:t xml:space="preserve">тандартами, вага металобрухту не </w:t>
            </w:r>
            <w:r w:rsidRPr="00BA71A5">
              <w:rPr>
                <w:rFonts w:ascii="Times New Roman" w:hAnsi="Times New Roman"/>
                <w:spacing w:val="-4"/>
                <w:lang w:val="uk-UA"/>
              </w:rPr>
              <w:lastRenderedPageBreak/>
              <w:t>коригується на цей показник, а у разі перевищення відсотк</w:t>
            </w:r>
            <w:r>
              <w:rPr>
                <w:rFonts w:ascii="Times New Roman" w:hAnsi="Times New Roman"/>
                <w:spacing w:val="-4"/>
                <w:lang w:val="uk-UA"/>
              </w:rPr>
              <w:t>у</w:t>
            </w:r>
            <w:r w:rsidRPr="00BA71A5">
              <w:rPr>
                <w:rFonts w:ascii="Times New Roman" w:hAnsi="Times New Roman"/>
                <w:spacing w:val="-4"/>
                <w:lang w:val="uk-UA"/>
              </w:rPr>
              <w:t xml:space="preserve"> засміченості металобрухту – його вага коригується на відсоток такого перевищення. </w:t>
            </w:r>
          </w:p>
        </w:tc>
      </w:tr>
      <w:tr w:rsidR="00BE0A12" w:rsidRPr="00A2698C"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lang w:val="uk-UA"/>
              </w:rPr>
            </w:pPr>
            <w:r w:rsidRPr="00BA71A5">
              <w:rPr>
                <w:rFonts w:ascii="Times New Roman" w:hAnsi="Times New Roman"/>
                <w:spacing w:val="-4"/>
                <w:lang w:val="uk-UA"/>
              </w:rPr>
              <w:lastRenderedPageBreak/>
              <w:t xml:space="preserve">За необхідності металобрухт перевіряється силами та за рахунок </w:t>
            </w:r>
            <w:r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BE0A12" w:rsidRPr="00A2698C"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Pr="00E64158">
              <w:rPr>
                <w:rFonts w:ascii="Times New Roman" w:hAnsi="Times New Roman" w:cs="Times New Roman"/>
                <w:lang w:val="uk-UA"/>
              </w:rPr>
              <w:t>Покупцем</w:t>
            </w:r>
            <w:r w:rsidRPr="00BA71A5">
              <w:rPr>
                <w:rFonts w:ascii="Times New Roman" w:hAnsi="Times New Roman" w:cs="Times New Roman"/>
                <w:lang w:val="uk-UA"/>
              </w:rPr>
              <w:t xml:space="preserve"> Акт</w:t>
            </w:r>
            <w:r>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Pr>
                <w:rFonts w:ascii="Times New Roman" w:hAnsi="Times New Roman" w:cs="Times New Roman"/>
                <w:lang w:val="uk-UA"/>
              </w:rPr>
              <w:t xml:space="preserve">(додаток № 2 до Договору) </w:t>
            </w:r>
            <w:r w:rsidRPr="00BA71A5">
              <w:rPr>
                <w:rFonts w:ascii="Times New Roman" w:hAnsi="Times New Roman" w:cs="Times New Roman"/>
                <w:lang w:val="uk-UA"/>
              </w:rPr>
              <w:t>та/або видаткової накладної</w:t>
            </w:r>
            <w:r>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BE0A12" w:rsidRPr="008868A6" w:rsidTr="00BE0A12">
        <w:tc>
          <w:tcPr>
            <w:tcW w:w="10031" w:type="dxa"/>
            <w:gridSpan w:val="3"/>
          </w:tcPr>
          <w:p w:rsidR="00BE0A12" w:rsidRDefault="00BE0A12" w:rsidP="00BE0A12">
            <w:pPr>
              <w:pStyle w:val="a9"/>
              <w:numPr>
                <w:ilvl w:val="0"/>
                <w:numId w:val="15"/>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t xml:space="preserve">ЦІНА </w:t>
            </w:r>
          </w:p>
        </w:tc>
      </w:tr>
      <w:tr w:rsidR="00BE0A12" w:rsidRPr="00A2698C"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Ціна Товару</w:t>
            </w:r>
            <w:r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Pr="00463B3C">
              <w:rPr>
                <w:rFonts w:ascii="Times New Roman" w:hAnsi="Times New Roman" w:cs="Times New Roman"/>
                <w:spacing w:val="-4"/>
                <w:sz w:val="24"/>
                <w:szCs w:val="28"/>
                <w:lang w:val="uk-UA"/>
              </w:rPr>
              <w:t xml:space="preserve">становить ______ </w:t>
            </w:r>
            <w:proofErr w:type="spellStart"/>
            <w:r w:rsidRPr="00463B3C">
              <w:rPr>
                <w:rFonts w:ascii="Times New Roman" w:hAnsi="Times New Roman" w:cs="Times New Roman"/>
                <w:spacing w:val="-4"/>
                <w:sz w:val="24"/>
                <w:szCs w:val="28"/>
                <w:lang w:val="uk-UA"/>
              </w:rPr>
              <w:t>грн</w:t>
            </w:r>
            <w:proofErr w:type="spellEnd"/>
            <w:r>
              <w:rPr>
                <w:rFonts w:ascii="Times New Roman" w:hAnsi="Times New Roman" w:cs="Times New Roman"/>
                <w:spacing w:val="-4"/>
                <w:sz w:val="24"/>
                <w:szCs w:val="28"/>
                <w:lang w:val="uk-UA"/>
              </w:rPr>
              <w:t xml:space="preserve"> (___________ гривень ___ копійок)</w:t>
            </w:r>
            <w:r w:rsidRPr="00463B3C">
              <w:rPr>
                <w:rFonts w:ascii="Times New Roman" w:hAnsi="Times New Roman" w:cs="Times New Roman"/>
                <w:spacing w:val="-4"/>
                <w:sz w:val="24"/>
                <w:szCs w:val="28"/>
                <w:lang w:val="uk-UA"/>
              </w:rPr>
              <w:t xml:space="preserve"> без ПДВ.</w:t>
            </w:r>
          </w:p>
        </w:tc>
      </w:tr>
      <w:tr w:rsidR="00BE0A12" w:rsidRPr="00A2698C"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Pr>
                <w:sz w:val="24"/>
                <w:lang w:val="uk-UA"/>
              </w:rPr>
              <w:t xml:space="preserve">витрати пов’язані з 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BE0A12" w:rsidRPr="00A2698C"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Pr>
                <w:color w:val="000000"/>
                <w:sz w:val="24"/>
                <w:lang w:val="uk-UA"/>
              </w:rPr>
              <w:t xml:space="preserve">Ціна Товару </w:t>
            </w:r>
            <w:r w:rsidRPr="00BA71A5">
              <w:rPr>
                <w:color w:val="000000"/>
                <w:sz w:val="24"/>
                <w:lang w:val="uk-UA"/>
              </w:rPr>
              <w:t xml:space="preserve">не обкладається ПДВ відповідно до п. 23 підрозділу 2 розділу ХХ Податкового </w:t>
            </w:r>
            <w:r>
              <w:rPr>
                <w:color w:val="000000"/>
                <w:sz w:val="24"/>
                <w:lang w:val="uk-UA"/>
              </w:rPr>
              <w:t>к</w:t>
            </w:r>
            <w:r w:rsidRPr="00BA71A5">
              <w:rPr>
                <w:color w:val="000000"/>
                <w:sz w:val="24"/>
                <w:lang w:val="uk-UA"/>
              </w:rPr>
              <w:t xml:space="preserve">одексу України та </w:t>
            </w:r>
            <w:r>
              <w:rPr>
                <w:color w:val="000000"/>
                <w:sz w:val="24"/>
                <w:lang w:val="uk-UA"/>
              </w:rPr>
              <w:t>п</w:t>
            </w:r>
            <w:r w:rsidRPr="00BA71A5">
              <w:rPr>
                <w:color w:val="000000"/>
                <w:sz w:val="24"/>
                <w:lang w:val="uk-UA"/>
              </w:rPr>
              <w:t xml:space="preserve">останови </w:t>
            </w:r>
            <w:r>
              <w:rPr>
                <w:color w:val="000000"/>
                <w:sz w:val="24"/>
                <w:lang w:val="uk-UA"/>
              </w:rPr>
              <w:t>Кабінету Міністрів України</w:t>
            </w:r>
            <w:r w:rsidRPr="00BA71A5">
              <w:rPr>
                <w:color w:val="000000"/>
                <w:sz w:val="24"/>
                <w:lang w:val="uk-UA"/>
              </w:rPr>
              <w:t xml:space="preserve"> від 12.01.2011 №</w:t>
            </w:r>
            <w:r>
              <w:rPr>
                <w:color w:val="000000"/>
                <w:sz w:val="24"/>
                <w:lang w:val="uk-UA"/>
              </w:rPr>
              <w:t> </w:t>
            </w:r>
            <w:r w:rsidRPr="00BA71A5">
              <w:rPr>
                <w:color w:val="000000"/>
                <w:sz w:val="24"/>
                <w:lang w:val="uk-UA"/>
              </w:rPr>
              <w:t>15 «</w:t>
            </w:r>
            <w:r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BA71A5">
              <w:rPr>
                <w:color w:val="000000"/>
                <w:sz w:val="24"/>
                <w:lang w:val="uk-UA"/>
              </w:rPr>
              <w:t>».</w:t>
            </w:r>
          </w:p>
        </w:tc>
      </w:tr>
      <w:tr w:rsidR="00BE0A12" w:rsidRPr="00A2698C"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rsidR="00BE0A12" w:rsidRPr="00685B62" w:rsidTr="00BE0A12">
        <w:tc>
          <w:tcPr>
            <w:tcW w:w="10031" w:type="dxa"/>
            <w:gridSpan w:val="3"/>
          </w:tcPr>
          <w:p w:rsidR="00BE0A12" w:rsidRDefault="00BE0A12" w:rsidP="00BE0A12">
            <w:pPr>
              <w:pStyle w:val="af2"/>
              <w:numPr>
                <w:ilvl w:val="0"/>
                <w:numId w:val="15"/>
              </w:numPr>
              <w:spacing w:line="276" w:lineRule="auto"/>
              <w:contextualSpacing/>
              <w:jc w:val="center"/>
              <w:rPr>
                <w:b/>
                <w:color w:val="000000"/>
                <w:sz w:val="24"/>
              </w:rPr>
            </w:pPr>
            <w:r w:rsidRPr="00BB5F48">
              <w:rPr>
                <w:b/>
                <w:color w:val="000000"/>
                <w:sz w:val="24"/>
                <w:lang w:val="uk-UA"/>
              </w:rPr>
              <w:t>ПОРЯДОК РОЗРАХУНКІВ</w:t>
            </w:r>
          </w:p>
        </w:tc>
      </w:tr>
      <w:tr w:rsidR="00BE0A12" w:rsidRPr="005D3EC4" w:rsidTr="00BE0A12">
        <w:tc>
          <w:tcPr>
            <w:tcW w:w="10031" w:type="dxa"/>
            <w:gridSpan w:val="3"/>
          </w:tcPr>
          <w:p w:rsidR="00BE0A12" w:rsidRDefault="00BE0A12" w:rsidP="00BE0A12">
            <w:pPr>
              <w:pStyle w:val="af2"/>
              <w:numPr>
                <w:ilvl w:val="1"/>
                <w:numId w:val="15"/>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Pr="00137C65">
              <w:rPr>
                <w:color w:val="000000"/>
                <w:sz w:val="24"/>
                <w:lang w:val="uk-UA"/>
              </w:rPr>
              <w:t>Товару</w:t>
            </w:r>
            <w:r w:rsidRPr="005D3EC4">
              <w:rPr>
                <w:color w:val="000000"/>
                <w:sz w:val="24"/>
                <w:lang w:val="en-US"/>
              </w:rPr>
              <w:t xml:space="preserve"> </w:t>
            </w:r>
            <w:r w:rsidRPr="00F55045">
              <w:rPr>
                <w:color w:val="000000"/>
                <w:sz w:val="24"/>
                <w:lang w:val="uk-UA"/>
              </w:rPr>
              <w:t xml:space="preserve">здійснюється </w:t>
            </w:r>
            <w:r w:rsidRPr="00E64158">
              <w:rPr>
                <w:color w:val="000000"/>
                <w:sz w:val="24"/>
                <w:lang w:val="uk-UA"/>
              </w:rPr>
              <w:t>Покупцем</w:t>
            </w:r>
            <w:r w:rsidRPr="00F55045">
              <w:rPr>
                <w:color w:val="000000"/>
                <w:sz w:val="24"/>
                <w:lang w:val="uk-UA"/>
              </w:rPr>
              <w:t xml:space="preserve"> в національній валюті України шляхом </w:t>
            </w:r>
            <w:r>
              <w:rPr>
                <w:color w:val="000000"/>
                <w:sz w:val="24"/>
                <w:lang w:val="uk-UA"/>
              </w:rPr>
              <w:t>здійснення попередньої оплати</w:t>
            </w:r>
            <w:r w:rsidRPr="00F55045">
              <w:rPr>
                <w:color w:val="000000"/>
                <w:sz w:val="24"/>
                <w:lang w:val="uk-UA"/>
              </w:rPr>
              <w:t xml:space="preserve"> у </w:t>
            </w:r>
            <w:r>
              <w:rPr>
                <w:color w:val="000000"/>
                <w:sz w:val="24"/>
                <w:lang w:val="uk-UA"/>
              </w:rPr>
              <w:t>розмі</w:t>
            </w:r>
            <w:proofErr w:type="gramStart"/>
            <w:r>
              <w:rPr>
                <w:color w:val="000000"/>
                <w:sz w:val="24"/>
                <w:lang w:val="uk-UA"/>
              </w:rPr>
              <w:t>р</w:t>
            </w:r>
            <w:proofErr w:type="gramEnd"/>
            <w:r>
              <w:rPr>
                <w:color w:val="000000"/>
                <w:sz w:val="24"/>
                <w:lang w:val="uk-UA"/>
              </w:rPr>
              <w:t>і</w:t>
            </w:r>
            <w:r w:rsidRPr="00F55045">
              <w:rPr>
                <w:color w:val="000000"/>
                <w:sz w:val="24"/>
                <w:lang w:val="uk-UA"/>
              </w:rPr>
              <w:t xml:space="preserve"> 80% </w:t>
            </w:r>
            <w:r>
              <w:rPr>
                <w:color w:val="000000"/>
                <w:sz w:val="24"/>
                <w:lang w:val="uk-UA"/>
              </w:rPr>
              <w:t xml:space="preserve">ціни Товару </w:t>
            </w:r>
            <w:r w:rsidRPr="00F55045">
              <w:rPr>
                <w:color w:val="000000"/>
                <w:sz w:val="24"/>
                <w:lang w:val="uk-UA"/>
              </w:rPr>
              <w:t xml:space="preserve">протягом 3-х (трьох) банківських днів з </w:t>
            </w:r>
            <w:r>
              <w:rPr>
                <w:color w:val="000000"/>
                <w:sz w:val="24"/>
                <w:lang w:val="uk-UA"/>
              </w:rPr>
              <w:t xml:space="preserve"> моменту підписання договору та отримання  Покупцем</w:t>
            </w:r>
            <w:r w:rsidRPr="00F55045">
              <w:rPr>
                <w:color w:val="000000"/>
                <w:sz w:val="24"/>
                <w:lang w:val="uk-UA"/>
              </w:rPr>
              <w:t xml:space="preserve"> </w:t>
            </w:r>
            <w:r>
              <w:rPr>
                <w:color w:val="000000"/>
                <w:sz w:val="24"/>
                <w:lang w:val="uk-UA"/>
              </w:rPr>
              <w:t>(</w:t>
            </w:r>
            <w:r w:rsidRPr="00F55045">
              <w:rPr>
                <w:color w:val="000000"/>
                <w:sz w:val="24"/>
                <w:lang w:val="uk-UA"/>
              </w:rPr>
              <w:t>письмово електронною п</w:t>
            </w:r>
            <w:r>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Pr="00E64158">
              <w:rPr>
                <w:color w:val="000000"/>
                <w:sz w:val="24"/>
                <w:lang w:val="uk-UA"/>
              </w:rPr>
              <w:t>П</w:t>
            </w:r>
            <w:r>
              <w:rPr>
                <w:color w:val="000000"/>
                <w:sz w:val="24"/>
                <w:lang w:val="uk-UA"/>
              </w:rPr>
              <w:t>родавця</w:t>
            </w:r>
            <w:r w:rsidRPr="00F55045">
              <w:rPr>
                <w:b/>
                <w:color w:val="000000"/>
                <w:sz w:val="24"/>
                <w:lang w:val="uk-UA"/>
              </w:rPr>
              <w:t>.</w:t>
            </w:r>
          </w:p>
        </w:tc>
      </w:tr>
      <w:tr w:rsidR="00BE0A12" w:rsidRPr="00A2698C"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Pr="00E64158">
              <w:rPr>
                <w:rFonts w:ascii="Times New Roman" w:hAnsi="Times New Roman" w:cs="Times New Roman"/>
                <w:sz w:val="24"/>
                <w:szCs w:val="26"/>
                <w:lang w:val="uk-UA"/>
              </w:rPr>
              <w:t>П</w:t>
            </w:r>
            <w:r>
              <w:rPr>
                <w:rFonts w:ascii="Times New Roman" w:hAnsi="Times New Roman" w:cs="Times New Roman"/>
                <w:sz w:val="24"/>
                <w:szCs w:val="26"/>
                <w:lang w:val="uk-UA"/>
              </w:rPr>
              <w:t>родавця.</w:t>
            </w:r>
          </w:p>
        </w:tc>
      </w:tr>
      <w:tr w:rsidR="00BE0A12" w:rsidRPr="00A2698C"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color w:val="000000"/>
                <w:sz w:val="24"/>
                <w:lang w:val="ru-RU"/>
              </w:rPr>
            </w:pPr>
            <w:r w:rsidRPr="002008AE">
              <w:rPr>
                <w:rFonts w:ascii="Times New Roman" w:hAnsi="Times New Roman"/>
                <w:sz w:val="24"/>
                <w:lang w:val="uk-UA"/>
              </w:rPr>
              <w:t>Після приймання–передачі Товару та підписання Акт</w:t>
            </w:r>
            <w:r>
              <w:rPr>
                <w:rFonts w:ascii="Times New Roman" w:hAnsi="Times New Roman"/>
                <w:sz w:val="24"/>
                <w:lang w:val="uk-UA"/>
              </w:rPr>
              <w:t>а</w:t>
            </w:r>
            <w:r w:rsidRPr="002008AE">
              <w:rPr>
                <w:rFonts w:ascii="Times New Roman" w:hAnsi="Times New Roman"/>
                <w:sz w:val="24"/>
                <w:lang w:val="uk-UA"/>
              </w:rPr>
              <w:t xml:space="preserve"> приймання-передачі Товару, </w:t>
            </w:r>
            <w:r w:rsidRPr="00E64158">
              <w:rPr>
                <w:rFonts w:ascii="Times New Roman" w:hAnsi="Times New Roman"/>
                <w:sz w:val="24"/>
                <w:lang w:val="uk-UA"/>
              </w:rPr>
              <w:t>Покупець</w:t>
            </w:r>
            <w:r>
              <w:rPr>
                <w:rFonts w:ascii="Times New Roman" w:hAnsi="Times New Roman"/>
                <w:sz w:val="24"/>
                <w:lang w:val="uk-UA"/>
              </w:rPr>
              <w:t xml:space="preserve"> </w:t>
            </w:r>
            <w:r w:rsidRPr="002008AE">
              <w:rPr>
                <w:rFonts w:ascii="Times New Roman" w:hAnsi="Times New Roman"/>
                <w:sz w:val="24"/>
                <w:lang w:val="uk-UA"/>
              </w:rPr>
              <w:t>протягом 5</w:t>
            </w:r>
            <w:r>
              <w:rPr>
                <w:rFonts w:ascii="Times New Roman" w:hAnsi="Times New Roman"/>
                <w:sz w:val="24"/>
                <w:lang w:val="uk-UA"/>
              </w:rPr>
              <w:t>-ти календарних днів здійснює</w:t>
            </w:r>
            <w:r w:rsidRPr="002008AE">
              <w:rPr>
                <w:rFonts w:ascii="Times New Roman" w:hAnsi="Times New Roman"/>
                <w:sz w:val="24"/>
                <w:lang w:val="uk-UA"/>
              </w:rPr>
              <w:t xml:space="preserve"> остаточний розрахунок за Товар</w:t>
            </w:r>
            <w:r>
              <w:rPr>
                <w:rFonts w:ascii="Times New Roman" w:hAnsi="Times New Roman"/>
                <w:sz w:val="24"/>
                <w:lang w:val="uk-UA"/>
              </w:rPr>
              <w:t xml:space="preserve"> шляхом перерахування грошових коштів у розмірі 20% вартості Товару </w:t>
            </w:r>
            <w:r w:rsidRPr="006810C8">
              <w:rPr>
                <w:rFonts w:ascii="Times New Roman" w:hAnsi="Times New Roman" w:cs="Times New Roman"/>
                <w:color w:val="000000"/>
                <w:sz w:val="24"/>
                <w:lang w:val="uk-UA"/>
              </w:rPr>
              <w:t xml:space="preserve">на рахунок </w:t>
            </w:r>
            <w:r w:rsidRPr="00E64158">
              <w:rPr>
                <w:rFonts w:ascii="Times New Roman" w:hAnsi="Times New Roman" w:cs="Times New Roman"/>
                <w:color w:val="000000"/>
                <w:sz w:val="24"/>
                <w:lang w:val="uk-UA"/>
              </w:rPr>
              <w:t>Продавця</w:t>
            </w:r>
            <w:r w:rsidRPr="006810C8">
              <w:rPr>
                <w:rFonts w:ascii="Times New Roman" w:hAnsi="Times New Roman" w:cs="Times New Roman"/>
                <w:color w:val="000000"/>
                <w:sz w:val="24"/>
                <w:lang w:val="uk-UA"/>
              </w:rPr>
              <w:t>, вказаний у Договорі</w:t>
            </w:r>
            <w:r>
              <w:rPr>
                <w:rFonts w:ascii="Times New Roman" w:hAnsi="Times New Roman"/>
                <w:sz w:val="24"/>
                <w:lang w:val="uk-UA"/>
              </w:rPr>
              <w:t>.</w:t>
            </w:r>
          </w:p>
        </w:tc>
      </w:tr>
      <w:tr w:rsidR="00BE0A12" w:rsidRPr="00A2698C"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Pr="00E64158">
              <w:rPr>
                <w:spacing w:val="-2"/>
                <w:sz w:val="24"/>
                <w:szCs w:val="24"/>
                <w:lang w:val="uk-UA"/>
              </w:rPr>
              <w:t>П</w:t>
            </w:r>
            <w:r>
              <w:rPr>
                <w:spacing w:val="-2"/>
                <w:sz w:val="24"/>
                <w:szCs w:val="24"/>
                <w:lang w:val="uk-UA"/>
              </w:rPr>
              <w:t>родавця</w:t>
            </w:r>
            <w:r>
              <w:rPr>
                <w:b/>
                <w:spacing w:val="-2"/>
                <w:sz w:val="24"/>
                <w:szCs w:val="24"/>
                <w:lang w:val="uk-UA"/>
              </w:rPr>
              <w:t>.</w:t>
            </w:r>
          </w:p>
        </w:tc>
      </w:tr>
      <w:tr w:rsidR="00BE0A12" w:rsidRPr="00A2698C" w:rsidTr="00BE0A12">
        <w:tc>
          <w:tcPr>
            <w:tcW w:w="10031" w:type="dxa"/>
            <w:gridSpan w:val="3"/>
          </w:tcPr>
          <w:p w:rsidR="00BE0A12" w:rsidRPr="00B23F21"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BE0A12" w:rsidRPr="00391CF2" w:rsidRDefault="00BE0A12" w:rsidP="00BE0A12">
            <w:pPr>
              <w:pStyle w:val="af2"/>
              <w:spacing w:line="276" w:lineRule="auto"/>
              <w:ind w:left="567" w:firstLine="0"/>
              <w:contextualSpacing/>
              <w:rPr>
                <w:spacing w:val="-2"/>
                <w:sz w:val="24"/>
                <w:szCs w:val="24"/>
                <w:lang w:val="uk-UA"/>
              </w:rPr>
            </w:pPr>
          </w:p>
          <w:p w:rsidR="00BE0A12" w:rsidRPr="00B32E3A" w:rsidRDefault="00BE0A12" w:rsidP="00BE0A12">
            <w:pPr>
              <w:pStyle w:val="af2"/>
              <w:numPr>
                <w:ilvl w:val="0"/>
                <w:numId w:val="15"/>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 xml:space="preserve">Покупець зобов’язується приступити до виконання робіт з демонтажу протягом </w:t>
            </w:r>
            <w:r>
              <w:rPr>
                <w:spacing w:val="-2"/>
                <w:sz w:val="24"/>
                <w:szCs w:val="24"/>
                <w:lang w:val="uk-UA"/>
              </w:rPr>
              <w:lastRenderedPageBreak/>
              <w:t>5 календарних днів, які рахуються з дня підписання Сторонами Договору.</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Покупець виконує роботи з демонтажу за власний рахунок, власними силами, механізмами і обладнанням яке необхідне для виконання таких робіт.</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Виконання робіт Покупцем здійснюється з дотриманням норм і правил техніки безпеки , санітарних норм та правил пожежної безпеки.</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За порушення правил техніки безпеки,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E0A12" w:rsidRDefault="00BE0A12" w:rsidP="00BE0A12">
            <w:pPr>
              <w:pStyle w:val="af2"/>
              <w:spacing w:line="276" w:lineRule="auto"/>
              <w:ind w:left="567" w:firstLine="0"/>
              <w:contextualSpacing/>
              <w:rPr>
                <w:spacing w:val="-2"/>
                <w:sz w:val="24"/>
                <w:szCs w:val="24"/>
                <w:lang w:val="uk-UA"/>
              </w:rPr>
            </w:pPr>
          </w:p>
          <w:p w:rsidR="00BE0A12" w:rsidRDefault="00BE0A12" w:rsidP="00BE0A12">
            <w:pPr>
              <w:pStyle w:val="af2"/>
              <w:spacing w:line="276" w:lineRule="auto"/>
              <w:ind w:left="567" w:firstLine="0"/>
              <w:contextualSpacing/>
              <w:rPr>
                <w:spacing w:val="-2"/>
                <w:sz w:val="24"/>
                <w:szCs w:val="24"/>
                <w:lang w:val="uk-UA"/>
              </w:rPr>
            </w:pPr>
          </w:p>
        </w:tc>
      </w:tr>
      <w:tr w:rsidR="00BE0A12" w:rsidRPr="002008AE" w:rsidTr="00BE0A12">
        <w:tc>
          <w:tcPr>
            <w:tcW w:w="10031" w:type="dxa"/>
            <w:gridSpan w:val="3"/>
          </w:tcPr>
          <w:p w:rsidR="00BE0A12" w:rsidRDefault="00BE0A12" w:rsidP="00BE0A12">
            <w:pPr>
              <w:pStyle w:val="a9"/>
              <w:numPr>
                <w:ilvl w:val="0"/>
                <w:numId w:val="15"/>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BE0A12" w:rsidRPr="00A2698C" w:rsidTr="00BE0A12">
        <w:tc>
          <w:tcPr>
            <w:tcW w:w="10031" w:type="dxa"/>
            <w:gridSpan w:val="3"/>
          </w:tcPr>
          <w:p w:rsidR="00BE0A12" w:rsidRPr="00BB3DD1" w:rsidRDefault="00BE0A12" w:rsidP="00BE0A12">
            <w:pPr>
              <w:pStyle w:val="a9"/>
              <w:numPr>
                <w:ilvl w:val="1"/>
                <w:numId w:val="15"/>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Pr>
                <w:rFonts w:ascii="Times New Roman" w:hAnsi="Times New Roman" w:cs="Times New Roman"/>
                <w:color w:val="000000"/>
                <w:sz w:val="24"/>
                <w:lang w:val="uk-UA"/>
              </w:rPr>
              <w:t xml:space="preserve"> </w:t>
            </w:r>
            <w:r w:rsidRPr="0001301D">
              <w:rPr>
                <w:rFonts w:ascii="Times New Roman" w:hAnsi="Times New Roman" w:cs="Times New Roman"/>
                <w:color w:val="000000"/>
                <w:sz w:val="24"/>
                <w:highlight w:val="white"/>
                <w:lang w:val="uk-UA"/>
              </w:rPr>
              <w:t xml:space="preserve">– склад </w:t>
            </w:r>
            <w:r w:rsidRPr="00436617">
              <w:rPr>
                <w:rFonts w:ascii="Times New Roman" w:hAnsi="Times New Roman" w:cs="Times New Roman"/>
                <w:color w:val="000000"/>
                <w:sz w:val="24"/>
                <w:highlight w:val="white"/>
                <w:lang w:val="uk-UA"/>
              </w:rPr>
              <w:t>П</w:t>
            </w:r>
            <w:r>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Pr="0001301D">
              <w:rPr>
                <w:rFonts w:ascii="Times New Roman" w:hAnsi="Times New Roman" w:cs="Times New Roman"/>
                <w:color w:val="000000"/>
                <w:sz w:val="24"/>
                <w:highlight w:val="white"/>
                <w:lang w:val="uk-UA"/>
              </w:rPr>
              <w:t>за адрес</w:t>
            </w:r>
            <w:r>
              <w:rPr>
                <w:rFonts w:ascii="Times New Roman" w:hAnsi="Times New Roman" w:cs="Times New Roman"/>
                <w:color w:val="000000"/>
                <w:sz w:val="24"/>
                <w:highlight w:val="white"/>
                <w:lang w:val="uk-UA"/>
              </w:rPr>
              <w:t>ами</w:t>
            </w:r>
            <w:r w:rsidRPr="0001301D">
              <w:rPr>
                <w:rFonts w:ascii="Times New Roman" w:hAnsi="Times New Roman" w:cs="Times New Roman"/>
                <w:color w:val="000000"/>
                <w:sz w:val="24"/>
                <w:highlight w:val="white"/>
                <w:lang w:val="uk-UA"/>
              </w:rPr>
              <w:t xml:space="preserve">: </w:t>
            </w:r>
          </w:p>
          <w:p w:rsidR="00BE0A12" w:rsidRPr="00BB3DD1" w:rsidRDefault="00BE0A12" w:rsidP="00BE0A12">
            <w:pPr>
              <w:pStyle w:val="a9"/>
              <w:numPr>
                <w:ilvl w:val="0"/>
                <w:numId w:val="19"/>
              </w:numPr>
              <w:suppressAutoHyphens/>
              <w:spacing w:line="276" w:lineRule="auto"/>
              <w:jc w:val="both"/>
              <w:rPr>
                <w:lang w:val="uk-UA"/>
              </w:rPr>
            </w:pPr>
            <w:r>
              <w:rPr>
                <w:rFonts w:ascii="Times New Roman" w:hAnsi="Times New Roman" w:cs="Times New Roman"/>
                <w:color w:val="000000"/>
                <w:sz w:val="24"/>
                <w:lang w:val="uk-UA"/>
              </w:rPr>
              <w:t xml:space="preserve">м. Шостка, Сумської обл., вул. Садовий бульвар 59, </w:t>
            </w:r>
          </w:p>
          <w:p w:rsidR="00BE0A12" w:rsidRPr="00BB3DD1" w:rsidRDefault="00BE0A12" w:rsidP="00BE0A12">
            <w:pPr>
              <w:pStyle w:val="a9"/>
              <w:numPr>
                <w:ilvl w:val="0"/>
                <w:numId w:val="19"/>
              </w:numPr>
              <w:suppressAutoHyphens/>
              <w:spacing w:line="276" w:lineRule="auto"/>
              <w:jc w:val="both"/>
              <w:rPr>
                <w:lang w:val="uk-UA"/>
              </w:rPr>
            </w:pPr>
            <w:r>
              <w:rPr>
                <w:rFonts w:ascii="Times New Roman" w:hAnsi="Times New Roman" w:cs="Times New Roman"/>
                <w:color w:val="000000"/>
                <w:sz w:val="24"/>
                <w:lang w:val="uk-UA"/>
              </w:rPr>
              <w:t xml:space="preserve">Випробувальна станція №2, територія </w:t>
            </w:r>
            <w:proofErr w:type="spellStart"/>
            <w:r>
              <w:rPr>
                <w:rFonts w:ascii="Times New Roman" w:hAnsi="Times New Roman" w:cs="Times New Roman"/>
                <w:color w:val="000000"/>
                <w:sz w:val="24"/>
                <w:lang w:val="uk-UA"/>
              </w:rPr>
              <w:t>Дубовицької</w:t>
            </w:r>
            <w:proofErr w:type="spellEnd"/>
            <w:r>
              <w:rPr>
                <w:rFonts w:ascii="Times New Roman" w:hAnsi="Times New Roman" w:cs="Times New Roman"/>
                <w:color w:val="000000"/>
                <w:sz w:val="24"/>
                <w:lang w:val="uk-UA"/>
              </w:rPr>
              <w:t xml:space="preserve"> сільради </w:t>
            </w:r>
            <w:proofErr w:type="spellStart"/>
            <w:r>
              <w:rPr>
                <w:rFonts w:ascii="Times New Roman" w:hAnsi="Times New Roman" w:cs="Times New Roman"/>
                <w:color w:val="000000"/>
                <w:sz w:val="24"/>
                <w:lang w:val="uk-UA"/>
              </w:rPr>
              <w:t>Кролевецього</w:t>
            </w:r>
            <w:proofErr w:type="spellEnd"/>
            <w:r>
              <w:rPr>
                <w:rFonts w:ascii="Times New Roman" w:hAnsi="Times New Roman" w:cs="Times New Roman"/>
                <w:color w:val="000000"/>
                <w:sz w:val="24"/>
                <w:lang w:val="uk-UA"/>
              </w:rPr>
              <w:t xml:space="preserve"> району Сумської обл..</w:t>
            </w:r>
          </w:p>
          <w:p w:rsidR="00BE0A12" w:rsidRPr="00BB3DD1" w:rsidRDefault="00BE0A12" w:rsidP="00BE0A12">
            <w:pPr>
              <w:suppressAutoHyphens/>
              <w:spacing w:line="276" w:lineRule="auto"/>
              <w:jc w:val="both"/>
              <w:rPr>
                <w:lang w:val="uk-UA"/>
              </w:rPr>
            </w:pPr>
            <w:r w:rsidRPr="00BB3DD1">
              <w:rPr>
                <w:rFonts w:ascii="Times New Roman" w:hAnsi="Times New Roman" w:cs="Times New Roman"/>
                <w:sz w:val="24"/>
                <w:szCs w:val="24"/>
                <w:lang w:val="uk-UA"/>
              </w:rPr>
              <w:t>згідно з Міжнародними правилами тлумачення торгових</w:t>
            </w:r>
            <w:r w:rsidRPr="00BB3DD1">
              <w:rPr>
                <w:rFonts w:cs="Times New Roman"/>
                <w:sz w:val="24"/>
                <w:szCs w:val="24"/>
                <w:lang w:val="uk-UA"/>
              </w:rPr>
              <w:t xml:space="preserve"> </w:t>
            </w:r>
            <w:r w:rsidRPr="00BB3DD1">
              <w:rPr>
                <w:rFonts w:ascii="Times New Roman" w:hAnsi="Times New Roman" w:cs="Times New Roman"/>
                <w:sz w:val="24"/>
                <w:szCs w:val="24"/>
                <w:lang w:val="uk-UA"/>
              </w:rPr>
              <w:t>термінів</w:t>
            </w:r>
            <w:r w:rsidRPr="00BB3DD1">
              <w:rPr>
                <w:rFonts w:cs="Times New Roman"/>
                <w:szCs w:val="24"/>
                <w:lang w:val="uk-UA"/>
              </w:rPr>
              <w:t xml:space="preserve"> </w:t>
            </w:r>
            <w:proofErr w:type="spellStart"/>
            <w:r w:rsidRPr="00BB3DD1">
              <w:rPr>
                <w:rFonts w:ascii="Times New Roman" w:hAnsi="Times New Roman" w:cs="Times New Roman"/>
                <w:color w:val="000000"/>
                <w:sz w:val="24"/>
                <w:lang w:val="uk-UA"/>
              </w:rPr>
              <w:t>Інкотермс</w:t>
            </w:r>
            <w:proofErr w:type="spellEnd"/>
            <w:r w:rsidRPr="00BB3DD1">
              <w:rPr>
                <w:rFonts w:ascii="Times New Roman" w:hAnsi="Times New Roman" w:cs="Times New Roman"/>
                <w:color w:val="000000"/>
                <w:sz w:val="24"/>
                <w:lang w:val="uk-UA"/>
              </w:rPr>
              <w:t>, в редакції 2010 року</w:t>
            </w:r>
            <w:r w:rsidRPr="00BB3DD1">
              <w:rPr>
                <w:rFonts w:ascii="Times New Roman" w:hAnsi="Times New Roman" w:cs="Times New Roman"/>
                <w:color w:val="000000"/>
                <w:sz w:val="24"/>
                <w:highlight w:val="white"/>
                <w:lang w:val="uk-UA"/>
              </w:rPr>
              <w:t xml:space="preserve">. </w:t>
            </w:r>
            <w:r w:rsidRPr="00BB3DD1">
              <w:rPr>
                <w:rFonts w:ascii="Times New Roman" w:hAnsi="Times New Roman" w:cs="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rsidR="00BE0A12" w:rsidRPr="00A2698C"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Pr>
                <w:rFonts w:ascii="Times New Roman" w:hAnsi="Times New Roman"/>
                <w:spacing w:val="-4"/>
                <w:sz w:val="24"/>
                <w:szCs w:val="24"/>
                <w:lang w:val="uk-UA"/>
              </w:rPr>
              <w:t>родавець</w:t>
            </w:r>
            <w:r>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з</w:t>
            </w:r>
            <w:r>
              <w:rPr>
                <w:rFonts w:ascii="Times New Roman" w:hAnsi="Times New Roman"/>
                <w:spacing w:val="-4"/>
                <w:sz w:val="24"/>
                <w:szCs w:val="24"/>
                <w:lang w:val="uk-UA"/>
              </w:rPr>
              <w:t>о</w:t>
            </w:r>
            <w:r w:rsidRPr="004A40EB">
              <w:rPr>
                <w:rFonts w:ascii="Times New Roman" w:hAnsi="Times New Roman"/>
                <w:spacing w:val="-4"/>
                <w:sz w:val="24"/>
                <w:szCs w:val="24"/>
                <w:lang w:val="uk-UA"/>
              </w:rPr>
              <w:t>бов’язаний забезпечити</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наявність Товару для відвантаження, а</w:t>
            </w:r>
            <w:r>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з</w:t>
            </w:r>
            <w:r>
              <w:rPr>
                <w:rFonts w:ascii="Times New Roman" w:hAnsi="Times New Roman"/>
                <w:spacing w:val="-4"/>
                <w:sz w:val="24"/>
                <w:szCs w:val="24"/>
                <w:lang w:val="uk-UA"/>
              </w:rPr>
              <w:t>о</w:t>
            </w:r>
            <w:r w:rsidRPr="004A40EB">
              <w:rPr>
                <w:rFonts w:ascii="Times New Roman" w:hAnsi="Times New Roman"/>
                <w:spacing w:val="-4"/>
                <w:sz w:val="24"/>
                <w:szCs w:val="24"/>
                <w:lang w:val="uk-UA"/>
              </w:rPr>
              <w:t>бов’язаний</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вивезти Товар</w:t>
            </w:r>
            <w:r>
              <w:rPr>
                <w:rFonts w:ascii="Times New Roman" w:hAnsi="Times New Roman"/>
                <w:spacing w:val="-4"/>
                <w:sz w:val="24"/>
                <w:szCs w:val="24"/>
                <w:lang w:val="uk-UA"/>
              </w:rPr>
              <w:t xml:space="preserve"> протягом тридцяти</w:t>
            </w:r>
            <w:r w:rsidRPr="004A40EB">
              <w:rPr>
                <w:rFonts w:ascii="Times New Roman" w:hAnsi="Times New Roman"/>
                <w:spacing w:val="-4"/>
                <w:sz w:val="24"/>
                <w:szCs w:val="24"/>
                <w:lang w:val="uk-UA"/>
              </w:rPr>
              <w:t xml:space="preserve"> календарних днів після здійснення попередньої  оплати</w:t>
            </w:r>
            <w:r>
              <w:rPr>
                <w:rFonts w:ascii="Times New Roman" w:hAnsi="Times New Roman"/>
                <w:spacing w:val="-4"/>
                <w:sz w:val="24"/>
                <w:szCs w:val="24"/>
                <w:lang w:val="uk-UA"/>
              </w:rPr>
              <w:t xml:space="preserve"> та підписання </w:t>
            </w:r>
            <w:r w:rsidRPr="001508C7">
              <w:rPr>
                <w:rFonts w:ascii="Times New Roman" w:hAnsi="Times New Roman"/>
                <w:sz w:val="24"/>
                <w:lang w:val="uk-UA"/>
              </w:rPr>
              <w:t>Акту прийому-передачі Товару</w:t>
            </w:r>
            <w:r w:rsidRPr="004A40EB">
              <w:rPr>
                <w:rFonts w:ascii="Times New Roman" w:hAnsi="Times New Roman"/>
                <w:spacing w:val="-4"/>
                <w:sz w:val="24"/>
                <w:szCs w:val="24"/>
                <w:lang w:val="uk-UA"/>
              </w:rPr>
              <w:t>.</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Pr="004A40EB">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 xml:space="preserve">зобов’язаний вивезти </w:t>
            </w:r>
            <w:r>
              <w:rPr>
                <w:rFonts w:ascii="Times New Roman" w:hAnsi="Times New Roman"/>
                <w:spacing w:val="-4"/>
                <w:sz w:val="24"/>
                <w:szCs w:val="24"/>
                <w:lang w:val="uk-UA"/>
              </w:rPr>
              <w:t>весь обсяг</w:t>
            </w:r>
            <w:r w:rsidRPr="004A40EB">
              <w:rPr>
                <w:rFonts w:ascii="Times New Roman" w:hAnsi="Times New Roman"/>
                <w:spacing w:val="-4"/>
                <w:sz w:val="24"/>
                <w:szCs w:val="24"/>
                <w:lang w:val="uk-UA"/>
              </w:rPr>
              <w:t xml:space="preserve"> Товару у строк, що не перевищує </w:t>
            </w:r>
            <w:r>
              <w:rPr>
                <w:rFonts w:ascii="Times New Roman" w:hAnsi="Times New Roman"/>
                <w:spacing w:val="-4"/>
                <w:sz w:val="24"/>
                <w:szCs w:val="24"/>
                <w:lang w:val="uk-UA"/>
              </w:rPr>
              <w:t>30</w:t>
            </w:r>
            <w:r w:rsidRPr="004A40EB">
              <w:rPr>
                <w:rFonts w:ascii="Times New Roman" w:hAnsi="Times New Roman"/>
                <w:spacing w:val="-4"/>
                <w:sz w:val="24"/>
                <w:szCs w:val="24"/>
                <w:lang w:val="uk-UA"/>
              </w:rPr>
              <w:t xml:space="preserve"> календарних днів.</w:t>
            </w:r>
          </w:p>
        </w:tc>
      </w:tr>
      <w:tr w:rsidR="00BE0A12" w:rsidRPr="002008AE"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передачі Покупцю</w:t>
            </w:r>
            <w:r w:rsidRPr="00694DEF">
              <w:rPr>
                <w:rFonts w:ascii="Times New Roman" w:hAnsi="Times New Roman" w:cs="Times New Roman"/>
                <w:sz w:val="24"/>
                <w:szCs w:val="26"/>
                <w:lang w:val="uk-UA"/>
              </w:rPr>
              <w:t>.</w:t>
            </w:r>
          </w:p>
          <w:p w:rsidR="00BE0A12" w:rsidRDefault="00BE0A12" w:rsidP="00BE0A12">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 xml:space="preserve">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w:t>
            </w:r>
            <w:r>
              <w:rPr>
                <w:rFonts w:ascii="Times New Roman" w:hAnsi="Times New Roman"/>
                <w:sz w:val="24"/>
                <w:szCs w:val="24"/>
                <w:lang w:val="uk-UA"/>
              </w:rPr>
              <w:lastRenderedPageBreak/>
              <w:t>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BE0A12" w:rsidRPr="00A2698C"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lastRenderedPageBreak/>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Pr>
                <w:rFonts w:ascii="Times New Roman" w:hAnsi="Times New Roman"/>
                <w:sz w:val="24"/>
                <w:szCs w:val="24"/>
                <w:lang w:val="uk-UA"/>
              </w:rPr>
              <w:t>з</w:t>
            </w:r>
            <w:r w:rsidRPr="00E64158">
              <w:rPr>
                <w:rFonts w:ascii="Times New Roman" w:hAnsi="Times New Roman"/>
                <w:sz w:val="24"/>
                <w:szCs w:val="24"/>
                <w:lang w:val="uk-UA"/>
              </w:rPr>
              <w:t xml:space="preserve"> Продавц</w:t>
            </w:r>
            <w:r>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BE0A12" w:rsidRPr="00A2698C"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BE0A12" w:rsidRPr="00F35104" w:rsidTr="00BE0A12">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BE0A12" w:rsidRPr="00A2698C" w:rsidTr="00BE0A12">
        <w:tc>
          <w:tcPr>
            <w:tcW w:w="10031" w:type="dxa"/>
            <w:gridSpan w:val="3"/>
          </w:tcPr>
          <w:p w:rsidR="00BE0A12" w:rsidRDefault="00BE0A12" w:rsidP="00363FFC">
            <w:pPr>
              <w:pStyle w:val="a9"/>
              <w:widowControl w:val="0"/>
              <w:numPr>
                <w:ilvl w:val="1"/>
                <w:numId w:val="15"/>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BE0A12" w:rsidRPr="00A2698C"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BE0A12" w:rsidRPr="00A2698C" w:rsidTr="00BE0A12">
        <w:trPr>
          <w:trHeight w:val="225"/>
        </w:trPr>
        <w:tc>
          <w:tcPr>
            <w:tcW w:w="10031" w:type="dxa"/>
            <w:gridSpan w:val="3"/>
          </w:tcPr>
          <w:p w:rsidR="00BE0A12" w:rsidRPr="00D848EE"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передача Товару здійснюється з оформленням наступних документі</w:t>
            </w:r>
            <w:proofErr w:type="gramStart"/>
            <w:r w:rsidRPr="00D848EE">
              <w:rPr>
                <w:rFonts w:ascii="Times New Roman" w:hAnsi="Times New Roman" w:cs="Times New Roman"/>
                <w:color w:val="000000"/>
                <w:sz w:val="24"/>
                <w:szCs w:val="24"/>
                <w:lang w:val="uk-UA"/>
              </w:rPr>
              <w:t>в</w:t>
            </w:r>
            <w:proofErr w:type="gramEnd"/>
            <w:r w:rsidRPr="00D848EE">
              <w:rPr>
                <w:rFonts w:ascii="Times New Roman" w:hAnsi="Times New Roman" w:cs="Times New Roman"/>
                <w:color w:val="000000"/>
                <w:sz w:val="24"/>
                <w:szCs w:val="24"/>
                <w:lang w:val="uk-UA"/>
              </w:rPr>
              <w:t>:</w:t>
            </w:r>
          </w:p>
        </w:tc>
      </w:tr>
      <w:tr w:rsidR="00BE0A12" w:rsidRPr="000612D5" w:rsidTr="00BE0A12">
        <w:trPr>
          <w:trHeight w:val="250"/>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color w:val="000000"/>
                <w:sz w:val="24"/>
                <w:szCs w:val="24"/>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rPr>
              <w:t>Акт-приймання</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передачі</w:t>
            </w:r>
            <w:proofErr w:type="spellEnd"/>
            <w:r w:rsidRPr="00363FFC">
              <w:rPr>
                <w:rFonts w:ascii="Times New Roman" w:hAnsi="Times New Roman" w:cs="Times New Roman"/>
                <w:sz w:val="24"/>
                <w:szCs w:val="24"/>
              </w:rPr>
              <w:t>;</w:t>
            </w:r>
          </w:p>
        </w:tc>
      </w:tr>
      <w:tr w:rsidR="00BE0A12" w:rsidRPr="00A2698C" w:rsidTr="00BE0A12">
        <w:trPr>
          <w:trHeight w:val="212"/>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Видаткова</w:t>
            </w:r>
            <w:proofErr w:type="spellEnd"/>
            <w:r w:rsidRPr="00363FFC">
              <w:rPr>
                <w:rFonts w:ascii="Times New Roman" w:hAnsi="Times New Roman" w:cs="Times New Roman"/>
                <w:sz w:val="24"/>
                <w:szCs w:val="24"/>
                <w:lang w:val="ru-RU"/>
              </w:rPr>
              <w:t xml:space="preserve"> накладна </w:t>
            </w:r>
            <w:proofErr w:type="spellStart"/>
            <w:r w:rsidRPr="00363FFC">
              <w:rPr>
                <w:rFonts w:ascii="Times New Roman" w:hAnsi="Times New Roman" w:cs="Times New Roman"/>
                <w:sz w:val="24"/>
                <w:szCs w:val="24"/>
                <w:lang w:val="ru-RU"/>
              </w:rPr>
              <w:t>Продавця</w:t>
            </w:r>
            <w:proofErr w:type="spellEnd"/>
            <w:r w:rsidRPr="00363FFC">
              <w:rPr>
                <w:rFonts w:ascii="Times New Roman" w:hAnsi="Times New Roman" w:cs="Times New Roman"/>
                <w:sz w:val="24"/>
                <w:szCs w:val="24"/>
                <w:lang w:val="ru-RU"/>
              </w:rPr>
              <w:t>;</w:t>
            </w:r>
          </w:p>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Товарно-</w:t>
            </w:r>
            <w:proofErr w:type="spellStart"/>
            <w:r w:rsidRPr="00363FFC">
              <w:rPr>
                <w:rFonts w:ascii="Times New Roman" w:hAnsi="Times New Roman" w:cs="Times New Roman"/>
                <w:sz w:val="24"/>
                <w:szCs w:val="24"/>
                <w:lang w:val="ru-RU"/>
              </w:rPr>
              <w:t>транспортна</w:t>
            </w:r>
            <w:proofErr w:type="spellEnd"/>
            <w:r w:rsidRPr="00363FFC">
              <w:rPr>
                <w:rFonts w:ascii="Times New Roman" w:hAnsi="Times New Roman" w:cs="Times New Roman"/>
                <w:sz w:val="24"/>
                <w:szCs w:val="24"/>
                <w:lang w:val="ru-RU"/>
              </w:rPr>
              <w:t xml:space="preserve"> </w:t>
            </w:r>
            <w:proofErr w:type="gramStart"/>
            <w:r w:rsidRPr="00363FFC">
              <w:rPr>
                <w:rFonts w:ascii="Times New Roman" w:hAnsi="Times New Roman" w:cs="Times New Roman"/>
                <w:sz w:val="24"/>
                <w:szCs w:val="24"/>
                <w:lang w:val="ru-RU"/>
              </w:rPr>
              <w:t>накладна</w:t>
            </w:r>
            <w:proofErr w:type="gram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виписана</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відповідно</w:t>
            </w:r>
            <w:proofErr w:type="spellEnd"/>
            <w:r w:rsidRPr="00363FFC">
              <w:rPr>
                <w:rFonts w:ascii="Times New Roman" w:hAnsi="Times New Roman" w:cs="Times New Roman"/>
                <w:sz w:val="24"/>
                <w:szCs w:val="24"/>
                <w:lang w:val="ru-RU"/>
              </w:rPr>
              <w:t xml:space="preserve"> до нормативно-</w:t>
            </w:r>
            <w:proofErr w:type="spellStart"/>
            <w:r w:rsidRPr="00363FFC">
              <w:rPr>
                <w:rFonts w:ascii="Times New Roman" w:hAnsi="Times New Roman" w:cs="Times New Roman"/>
                <w:sz w:val="24"/>
                <w:szCs w:val="24"/>
                <w:lang w:val="ru-RU"/>
              </w:rPr>
              <w:t>правових</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актів</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які</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діють</w:t>
            </w:r>
            <w:proofErr w:type="spellEnd"/>
            <w:r w:rsidRPr="00363FFC">
              <w:rPr>
                <w:rFonts w:ascii="Times New Roman" w:hAnsi="Times New Roman" w:cs="Times New Roman"/>
                <w:sz w:val="24"/>
                <w:szCs w:val="24"/>
                <w:lang w:val="ru-RU"/>
              </w:rPr>
              <w:t xml:space="preserve"> в </w:t>
            </w:r>
            <w:proofErr w:type="spellStart"/>
            <w:r w:rsidRPr="00363FFC">
              <w:rPr>
                <w:rFonts w:ascii="Times New Roman" w:hAnsi="Times New Roman" w:cs="Times New Roman"/>
                <w:sz w:val="24"/>
                <w:szCs w:val="24"/>
                <w:lang w:val="ru-RU"/>
              </w:rPr>
              <w:t>Україні</w:t>
            </w:r>
            <w:proofErr w:type="spellEnd"/>
            <w:r w:rsidRPr="00363FFC">
              <w:rPr>
                <w:rFonts w:ascii="Times New Roman" w:hAnsi="Times New Roman" w:cs="Times New Roman"/>
                <w:sz w:val="24"/>
                <w:szCs w:val="24"/>
                <w:lang w:val="ru-RU"/>
              </w:rPr>
              <w:t>;</w:t>
            </w:r>
          </w:p>
        </w:tc>
      </w:tr>
      <w:tr w:rsidR="00BE0A12" w:rsidRPr="002D1F26" w:rsidTr="00BE0A12">
        <w:trPr>
          <w:trHeight w:val="269"/>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Довіреність</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представника</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Покупця</w:t>
            </w:r>
            <w:proofErr w:type="spellEnd"/>
            <w:r w:rsidRPr="00363FFC">
              <w:rPr>
                <w:rFonts w:ascii="Times New Roman" w:hAnsi="Times New Roman" w:cs="Times New Roman"/>
                <w:sz w:val="24"/>
                <w:szCs w:val="24"/>
              </w:rPr>
              <w:t>;</w:t>
            </w:r>
          </w:p>
        </w:tc>
      </w:tr>
      <w:tr w:rsidR="00BE0A12" w:rsidRPr="00A2698C" w:rsidTr="00BE0A12">
        <w:trPr>
          <w:trHeight w:val="476"/>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Посвідчення</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надане</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Покупцем</w:t>
            </w:r>
            <w:proofErr w:type="spellEnd"/>
            <w:r w:rsidRPr="00363FFC">
              <w:rPr>
                <w:rFonts w:ascii="Times New Roman" w:hAnsi="Times New Roman" w:cs="Times New Roman"/>
                <w:sz w:val="24"/>
                <w:szCs w:val="24"/>
                <w:lang w:val="ru-RU"/>
              </w:rPr>
              <w:t xml:space="preserve"> «Про </w:t>
            </w:r>
            <w:proofErr w:type="spellStart"/>
            <w:r w:rsidRPr="00363FFC">
              <w:rPr>
                <w:rFonts w:ascii="Times New Roman" w:hAnsi="Times New Roman" w:cs="Times New Roman"/>
                <w:sz w:val="24"/>
                <w:szCs w:val="24"/>
                <w:lang w:val="ru-RU"/>
              </w:rPr>
              <w:t>вибухобезпечність</w:t>
            </w:r>
            <w:proofErr w:type="spellEnd"/>
            <w:r w:rsidRPr="00363FFC">
              <w:rPr>
                <w:rFonts w:ascii="Times New Roman" w:hAnsi="Times New Roman" w:cs="Times New Roman"/>
                <w:sz w:val="24"/>
                <w:szCs w:val="24"/>
                <w:lang w:val="ru-RU"/>
              </w:rPr>
              <w:t xml:space="preserve"> та </w:t>
            </w:r>
            <w:proofErr w:type="spellStart"/>
            <w:r w:rsidRPr="00363FFC">
              <w:rPr>
                <w:rFonts w:ascii="Times New Roman" w:hAnsi="Times New Roman" w:cs="Times New Roman"/>
                <w:sz w:val="24"/>
                <w:szCs w:val="24"/>
                <w:lang w:val="ru-RU"/>
              </w:rPr>
              <w:t>радіаційну</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безпечність</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металобрухту</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чорних</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металів</w:t>
            </w:r>
            <w:proofErr w:type="spellEnd"/>
            <w:r w:rsidRPr="00363FFC">
              <w:rPr>
                <w:rFonts w:ascii="Times New Roman" w:hAnsi="Times New Roman" w:cs="Times New Roman"/>
                <w:sz w:val="24"/>
                <w:szCs w:val="24"/>
                <w:lang w:val="ru-RU"/>
              </w:rPr>
              <w:t xml:space="preserve">», </w:t>
            </w:r>
            <w:proofErr w:type="gramStart"/>
            <w:r w:rsidRPr="00363FFC">
              <w:rPr>
                <w:rFonts w:ascii="Times New Roman" w:hAnsi="Times New Roman" w:cs="Times New Roman"/>
                <w:sz w:val="24"/>
                <w:szCs w:val="24"/>
                <w:lang w:val="ru-RU"/>
              </w:rPr>
              <w:t>у</w:t>
            </w:r>
            <w:proofErr w:type="gram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разі</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проведення</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Покупцем</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перевірки</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відповідно</w:t>
            </w:r>
            <w:proofErr w:type="spellEnd"/>
            <w:r w:rsidRPr="00363FFC">
              <w:rPr>
                <w:rFonts w:ascii="Times New Roman" w:hAnsi="Times New Roman" w:cs="Times New Roman"/>
                <w:sz w:val="24"/>
                <w:szCs w:val="24"/>
                <w:lang w:val="ru-RU"/>
              </w:rPr>
              <w:t xml:space="preserve"> до пп.7.4.3. </w:t>
            </w:r>
            <w:proofErr w:type="spellStart"/>
            <w:r w:rsidRPr="00363FFC">
              <w:rPr>
                <w:rFonts w:ascii="Times New Roman" w:hAnsi="Times New Roman" w:cs="Times New Roman"/>
                <w:sz w:val="24"/>
                <w:szCs w:val="24"/>
                <w:lang w:val="ru-RU"/>
              </w:rPr>
              <w:t>цього</w:t>
            </w:r>
            <w:proofErr w:type="spellEnd"/>
            <w:r w:rsidRPr="00363FFC">
              <w:rPr>
                <w:rFonts w:ascii="Times New Roman" w:hAnsi="Times New Roman" w:cs="Times New Roman"/>
                <w:sz w:val="24"/>
                <w:szCs w:val="24"/>
                <w:lang w:val="ru-RU"/>
              </w:rPr>
              <w:t xml:space="preserve"> Договору.</w:t>
            </w:r>
          </w:p>
        </w:tc>
      </w:tr>
      <w:tr w:rsidR="00BE0A12" w:rsidRPr="00A2698C" w:rsidTr="00BE0A12">
        <w:trPr>
          <w:trHeight w:val="476"/>
        </w:trPr>
        <w:tc>
          <w:tcPr>
            <w:tcW w:w="10031" w:type="dxa"/>
            <w:gridSpan w:val="3"/>
          </w:tcPr>
          <w:p w:rsidR="00BE0A12" w:rsidRPr="00363FFC"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sz w:val="24"/>
                <w:szCs w:val="24"/>
                <w:lang w:val="ru-RU"/>
              </w:rPr>
            </w:pPr>
            <w:r w:rsidRPr="00363FFC">
              <w:rPr>
                <w:rFonts w:ascii="Times New Roman" w:hAnsi="Times New Roman" w:cs="Times New Roman"/>
                <w:color w:val="000000"/>
                <w:sz w:val="24"/>
                <w:lang w:val="ru-RU"/>
              </w:rPr>
              <w:t xml:space="preserve">Датою поставки Товару є дата, </w:t>
            </w:r>
            <w:proofErr w:type="spellStart"/>
            <w:r w:rsidRPr="00363FFC">
              <w:rPr>
                <w:rFonts w:ascii="Times New Roman" w:hAnsi="Times New Roman" w:cs="Times New Roman"/>
                <w:color w:val="000000"/>
                <w:sz w:val="24"/>
                <w:lang w:val="ru-RU"/>
              </w:rPr>
              <w:t>що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вказана</w:t>
            </w:r>
            <w:proofErr w:type="spellEnd"/>
            <w:r w:rsidRPr="00363FFC">
              <w:rPr>
                <w:rFonts w:ascii="Times New Roman" w:hAnsi="Times New Roman" w:cs="Times New Roman"/>
                <w:color w:val="000000"/>
                <w:sz w:val="24"/>
                <w:lang w:val="ru-RU"/>
              </w:rPr>
              <w:t xml:space="preserve"> в </w:t>
            </w:r>
            <w:proofErr w:type="spellStart"/>
            <w:r w:rsidRPr="00363FFC">
              <w:rPr>
                <w:rFonts w:ascii="Times New Roman" w:hAnsi="Times New Roman" w:cs="Times New Roman"/>
                <w:color w:val="000000"/>
                <w:sz w:val="24"/>
                <w:lang w:val="ru-RU"/>
              </w:rPr>
              <w:t>Акті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приймання-передачі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металобрухту</w:t>
            </w:r>
            <w:proofErr w:type="spellEnd"/>
            <w:r w:rsidRPr="00363FFC">
              <w:rPr>
                <w:rFonts w:ascii="Times New Roman" w:hAnsi="Times New Roman" w:cs="Times New Roman"/>
                <w:color w:val="000000"/>
                <w:sz w:val="24"/>
                <w:lang w:val="ru-RU"/>
              </w:rPr>
              <w:t xml:space="preserve">. </w:t>
            </w:r>
          </w:p>
        </w:tc>
      </w:tr>
      <w:tr w:rsidR="00BE0A12" w:rsidRPr="008A50EB" w:rsidTr="00BE0A12">
        <w:trPr>
          <w:trHeight w:val="476"/>
        </w:trPr>
        <w:tc>
          <w:tcPr>
            <w:tcW w:w="10031" w:type="dxa"/>
            <w:gridSpan w:val="3"/>
          </w:tcPr>
          <w:p w:rsidR="00BE0A12" w:rsidRPr="00363FFC"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color w:val="000000"/>
                <w:sz w:val="24"/>
              </w:rPr>
            </w:pPr>
            <w:r w:rsidRPr="00363FFC">
              <w:rPr>
                <w:rFonts w:ascii="Times New Roman" w:hAnsi="Times New Roman" w:cs="Times New Roman"/>
                <w:color w:val="000000"/>
                <w:sz w:val="24"/>
                <w:lang w:val="ru-RU"/>
              </w:rPr>
              <w:t xml:space="preserve">Право </w:t>
            </w:r>
            <w:proofErr w:type="spellStart"/>
            <w:r w:rsidRPr="00363FFC">
              <w:rPr>
                <w:rFonts w:ascii="Times New Roman" w:hAnsi="Times New Roman" w:cs="Times New Roman"/>
                <w:color w:val="000000"/>
                <w:sz w:val="24"/>
                <w:lang w:val="ru-RU"/>
              </w:rPr>
              <w:t>власності</w:t>
            </w:r>
            <w:proofErr w:type="spellEnd"/>
            <w:r w:rsidRPr="00363FFC">
              <w:rPr>
                <w:rFonts w:ascii="Times New Roman" w:hAnsi="Times New Roman" w:cs="Times New Roman"/>
                <w:color w:val="000000"/>
                <w:sz w:val="24"/>
                <w:lang w:val="ru-RU"/>
              </w:rPr>
              <w:t xml:space="preserve"> на Товар, </w:t>
            </w:r>
            <w:proofErr w:type="spellStart"/>
            <w:r w:rsidRPr="00363FFC">
              <w:rPr>
                <w:rFonts w:ascii="Times New Roman" w:hAnsi="Times New Roman" w:cs="Times New Roman"/>
                <w:color w:val="000000"/>
                <w:sz w:val="24"/>
                <w:lang w:val="ru-RU"/>
              </w:rPr>
              <w:t>ризик</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випадкового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знищення</w:t>
            </w:r>
            <w:proofErr w:type="spellEnd"/>
            <w:r w:rsidRPr="00363FFC">
              <w:rPr>
                <w:rFonts w:ascii="Times New Roman" w:hAnsi="Times New Roman" w:cs="Times New Roman"/>
                <w:color w:val="000000"/>
                <w:sz w:val="24"/>
                <w:lang w:val="ru-RU"/>
              </w:rPr>
              <w:t xml:space="preserve"> та </w:t>
            </w:r>
            <w:proofErr w:type="spellStart"/>
            <w:r w:rsidRPr="00363FFC">
              <w:rPr>
                <w:rFonts w:ascii="Times New Roman" w:hAnsi="Times New Roman" w:cs="Times New Roman"/>
                <w:color w:val="000000"/>
                <w:sz w:val="24"/>
                <w:lang w:val="ru-RU"/>
              </w:rPr>
              <w:t>випадкового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пошкодження</w:t>
            </w:r>
            <w:proofErr w:type="spellEnd"/>
            <w:r w:rsidRPr="00363FFC">
              <w:rPr>
                <w:rFonts w:ascii="Times New Roman" w:hAnsi="Times New Roman" w:cs="Times New Roman"/>
                <w:color w:val="000000"/>
                <w:sz w:val="24"/>
                <w:lang w:val="ru-RU"/>
              </w:rPr>
              <w:t xml:space="preserve"> Товару переходить до </w:t>
            </w:r>
            <w:proofErr w:type="spellStart"/>
            <w:r w:rsidRPr="00363FFC">
              <w:rPr>
                <w:rFonts w:ascii="Times New Roman" w:hAnsi="Times New Roman" w:cs="Times New Roman"/>
                <w:color w:val="000000"/>
                <w:sz w:val="24"/>
                <w:lang w:val="ru-RU"/>
              </w:rPr>
              <w:t>Покупця</w:t>
            </w:r>
            <w:proofErr w:type="spellEnd"/>
            <w:r w:rsidRPr="00363FFC">
              <w:rPr>
                <w:rFonts w:ascii="Times New Roman" w:hAnsi="Times New Roman" w:cs="Times New Roman"/>
                <w:color w:val="000000"/>
                <w:sz w:val="24"/>
                <w:lang w:val="ru-RU"/>
              </w:rPr>
              <w:t xml:space="preserve"> в момент </w:t>
            </w:r>
            <w:proofErr w:type="spellStart"/>
            <w:r w:rsidRPr="00363FFC">
              <w:rPr>
                <w:rFonts w:ascii="Times New Roman" w:hAnsi="Times New Roman" w:cs="Times New Roman"/>
                <w:color w:val="000000"/>
                <w:sz w:val="24"/>
                <w:lang w:val="ru-RU"/>
              </w:rPr>
              <w:t>фактичної</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передач</w:t>
            </w:r>
            <w:proofErr w:type="gramStart"/>
            <w:r w:rsidRPr="00363FFC">
              <w:rPr>
                <w:rFonts w:ascii="Times New Roman" w:hAnsi="Times New Roman" w:cs="Times New Roman"/>
                <w:color w:val="000000"/>
                <w:sz w:val="24"/>
                <w:lang w:val="ru-RU"/>
              </w:rPr>
              <w:t>і-</w:t>
            </w:r>
            <w:proofErr w:type="gramEnd"/>
            <w:r w:rsidRPr="00363FFC">
              <w:rPr>
                <w:rFonts w:ascii="Times New Roman" w:hAnsi="Times New Roman" w:cs="Times New Roman"/>
                <w:color w:val="000000"/>
                <w:sz w:val="24"/>
                <w:lang w:val="ru-RU"/>
              </w:rPr>
              <w:t>приймання</w:t>
            </w:r>
            <w:proofErr w:type="spellEnd"/>
            <w:r w:rsidRPr="00363FFC">
              <w:rPr>
                <w:rFonts w:ascii="Times New Roman" w:hAnsi="Times New Roman" w:cs="Times New Roman"/>
                <w:color w:val="000000"/>
                <w:sz w:val="24"/>
                <w:lang w:val="ru-RU"/>
              </w:rPr>
              <w:t xml:space="preserve"> Товару та </w:t>
            </w:r>
            <w:proofErr w:type="spellStart"/>
            <w:r w:rsidRPr="00363FFC">
              <w:rPr>
                <w:rFonts w:ascii="Times New Roman" w:hAnsi="Times New Roman" w:cs="Times New Roman"/>
                <w:color w:val="000000"/>
                <w:sz w:val="24"/>
                <w:lang w:val="ru-RU"/>
              </w:rPr>
              <w:t>підписання</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видаткової</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накладної</w:t>
            </w:r>
            <w:proofErr w:type="spellEnd"/>
            <w:r w:rsidRPr="00363FFC">
              <w:rPr>
                <w:rFonts w:ascii="Times New Roman" w:hAnsi="Times New Roman" w:cs="Times New Roman"/>
                <w:color w:val="000000"/>
                <w:sz w:val="24"/>
                <w:lang w:val="ru-RU"/>
              </w:rPr>
              <w:t xml:space="preserve">, за </w:t>
            </w:r>
            <w:proofErr w:type="spellStart"/>
            <w:r w:rsidRPr="00363FFC">
              <w:rPr>
                <w:rFonts w:ascii="Times New Roman" w:hAnsi="Times New Roman" w:cs="Times New Roman"/>
                <w:color w:val="000000"/>
                <w:sz w:val="24"/>
                <w:lang w:val="ru-RU"/>
              </w:rPr>
              <w:t>виключенням</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засміченості</w:t>
            </w:r>
            <w:proofErr w:type="spellEnd"/>
            <w:r w:rsidRPr="00363FFC">
              <w:rPr>
                <w:rFonts w:ascii="Times New Roman" w:hAnsi="Times New Roman" w:cs="Times New Roman"/>
                <w:color w:val="000000"/>
                <w:sz w:val="24"/>
                <w:lang w:val="ru-RU"/>
              </w:rPr>
              <w:t xml:space="preserve">, яка </w:t>
            </w:r>
            <w:proofErr w:type="spellStart"/>
            <w:r w:rsidRPr="00363FFC">
              <w:rPr>
                <w:rFonts w:ascii="Times New Roman" w:hAnsi="Times New Roman" w:cs="Times New Roman"/>
                <w:color w:val="000000"/>
                <w:sz w:val="24"/>
                <w:lang w:val="ru-RU"/>
              </w:rPr>
              <w:t>визначається</w:t>
            </w:r>
            <w:proofErr w:type="spellEnd"/>
            <w:r w:rsidRPr="00363FFC">
              <w:rPr>
                <w:rFonts w:ascii="Times New Roman" w:hAnsi="Times New Roman" w:cs="Times New Roman"/>
                <w:color w:val="000000"/>
                <w:sz w:val="24"/>
                <w:lang w:val="ru-RU"/>
              </w:rPr>
              <w:t xml:space="preserve"> в </w:t>
            </w:r>
            <w:proofErr w:type="spellStart"/>
            <w:r w:rsidRPr="00363FFC">
              <w:rPr>
                <w:rFonts w:ascii="Times New Roman" w:hAnsi="Times New Roman" w:cs="Times New Roman"/>
                <w:color w:val="000000"/>
                <w:sz w:val="24"/>
                <w:lang w:val="ru-RU"/>
              </w:rPr>
              <w:lastRenderedPageBreak/>
              <w:t>залежності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від</w:t>
            </w:r>
            <w:proofErr w:type="spellEnd"/>
            <w:r w:rsidRPr="00363FFC">
              <w:rPr>
                <w:rFonts w:ascii="Times New Roman" w:hAnsi="Times New Roman" w:cs="Times New Roman"/>
                <w:color w:val="000000"/>
                <w:sz w:val="24"/>
                <w:lang w:val="ru-RU"/>
              </w:rPr>
              <w:t xml:space="preserve"> виду Товару по ДСТУ 4121-2002 «Метали </w:t>
            </w:r>
            <w:proofErr w:type="spellStart"/>
            <w:r w:rsidRPr="00363FFC">
              <w:rPr>
                <w:rFonts w:ascii="Times New Roman" w:hAnsi="Times New Roman" w:cs="Times New Roman"/>
                <w:color w:val="000000"/>
                <w:sz w:val="24"/>
                <w:lang w:val="ru-RU"/>
              </w:rPr>
              <w:t>чорні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вторинні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rPr>
              <w:t>Загальні</w:t>
            </w:r>
            <w:proofErr w:type="spellEnd"/>
            <w:r w:rsidRPr="00363FFC">
              <w:rPr>
                <w:rFonts w:ascii="Times New Roman" w:hAnsi="Times New Roman" w:cs="Times New Roman"/>
                <w:color w:val="000000"/>
                <w:sz w:val="24"/>
              </w:rPr>
              <w:t xml:space="preserve"> </w:t>
            </w:r>
            <w:proofErr w:type="spellStart"/>
            <w:r w:rsidRPr="00363FFC">
              <w:rPr>
                <w:rFonts w:ascii="Times New Roman" w:hAnsi="Times New Roman" w:cs="Times New Roman"/>
                <w:color w:val="000000"/>
                <w:sz w:val="24"/>
              </w:rPr>
              <w:t>технічні</w:t>
            </w:r>
            <w:proofErr w:type="spellEnd"/>
            <w:r w:rsidRPr="00363FFC">
              <w:rPr>
                <w:rFonts w:ascii="Times New Roman" w:hAnsi="Times New Roman" w:cs="Times New Roman"/>
                <w:color w:val="000000"/>
                <w:sz w:val="24"/>
              </w:rPr>
              <w:t xml:space="preserve"> </w:t>
            </w:r>
            <w:proofErr w:type="spellStart"/>
            <w:r w:rsidRPr="00363FFC">
              <w:rPr>
                <w:rFonts w:ascii="Times New Roman" w:hAnsi="Times New Roman" w:cs="Times New Roman"/>
                <w:color w:val="000000"/>
                <w:sz w:val="24"/>
              </w:rPr>
              <w:t>умови</w:t>
            </w:r>
            <w:proofErr w:type="spellEnd"/>
            <w:r w:rsidRPr="00363FFC">
              <w:rPr>
                <w:rFonts w:ascii="Times New Roman" w:hAnsi="Times New Roman" w:cs="Times New Roman"/>
                <w:color w:val="000000"/>
                <w:sz w:val="24"/>
                <w:lang w:val="ru-RU"/>
              </w:rPr>
              <w:t>»</w:t>
            </w:r>
            <w:r w:rsidRPr="00363FFC">
              <w:rPr>
                <w:rFonts w:ascii="Times New Roman" w:hAnsi="Times New Roman" w:cs="Times New Roman"/>
                <w:color w:val="000000"/>
                <w:sz w:val="24"/>
              </w:rPr>
              <w:t>.</w:t>
            </w:r>
          </w:p>
        </w:tc>
      </w:tr>
      <w:tr w:rsidR="00BE0A12" w:rsidRPr="002D1F26" w:rsidTr="00BE0A12">
        <w:trPr>
          <w:trHeight w:val="290"/>
        </w:trPr>
        <w:tc>
          <w:tcPr>
            <w:tcW w:w="10031" w:type="dxa"/>
            <w:gridSpan w:val="3"/>
          </w:tcPr>
          <w:p w:rsidR="00BE0A12" w:rsidRDefault="00BE0A12" w:rsidP="00BE0A12">
            <w:pPr>
              <w:pStyle w:val="ae"/>
              <w:numPr>
                <w:ilvl w:val="0"/>
                <w:numId w:val="15"/>
              </w:numPr>
              <w:suppressAutoHyphens/>
              <w:spacing w:line="276" w:lineRule="auto"/>
              <w:jc w:val="center"/>
              <w:rPr>
                <w:rFonts w:ascii="Times New Roman" w:hAnsi="Times New Roman" w:cs="Times New Roman"/>
                <w:b/>
                <w:color w:val="000000"/>
              </w:rPr>
            </w:pPr>
            <w:r w:rsidRPr="00DC44D0">
              <w:rPr>
                <w:rFonts w:ascii="Times New Roman" w:hAnsi="Times New Roman" w:cs="Times New Roman"/>
                <w:b/>
                <w:color w:val="000000"/>
              </w:rPr>
              <w:lastRenderedPageBreak/>
              <w:t>ПРАВА ТА ОБОВ’ЯЗКИ СТОРІН</w:t>
            </w:r>
          </w:p>
        </w:tc>
      </w:tr>
      <w:tr w:rsidR="00BE0A12" w:rsidRPr="002D1F26" w:rsidTr="00BE0A12">
        <w:trPr>
          <w:trHeight w:val="251"/>
        </w:trPr>
        <w:tc>
          <w:tcPr>
            <w:tcW w:w="10031" w:type="dxa"/>
            <w:gridSpan w:val="3"/>
          </w:tcPr>
          <w:p w:rsidR="00BE0A12"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зобов’язаний</w:t>
            </w:r>
            <w:r w:rsidRPr="00AA49EB">
              <w:rPr>
                <w:rFonts w:ascii="Times New Roman" w:hAnsi="Times New Roman" w:cs="Times New Roman"/>
                <w:sz w:val="24"/>
                <w:szCs w:val="24"/>
                <w:lang w:val="uk-UA"/>
              </w:rPr>
              <w:t>:</w:t>
            </w:r>
          </w:p>
        </w:tc>
      </w:tr>
      <w:tr w:rsidR="00BE0A12" w:rsidRPr="00A2698C" w:rsidTr="00BE0A12">
        <w:trPr>
          <w:trHeight w:val="251"/>
        </w:trPr>
        <w:tc>
          <w:tcPr>
            <w:tcW w:w="10031" w:type="dxa"/>
            <w:gridSpan w:val="3"/>
          </w:tcPr>
          <w:p w:rsidR="00BE0A12" w:rsidRDefault="00BE0A12" w:rsidP="00BE0A12">
            <w:pPr>
              <w:pStyle w:val="a9"/>
              <w:numPr>
                <w:ilvl w:val="2"/>
                <w:numId w:val="15"/>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Забезпечити передання Товару у строки та на умовах, що передбачені Договором.</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Одночасно з Товаром надати Покупцю документи передбачені п. 6.</w:t>
            </w:r>
            <w:r w:rsidRPr="00395CBC">
              <w:rPr>
                <w:rFonts w:ascii="Times New Roman" w:hAnsi="Times New Roman" w:cs="Times New Roman"/>
                <w:color w:val="000000"/>
                <w:sz w:val="24"/>
                <w:szCs w:val="24"/>
                <w:lang w:val="ru-RU"/>
              </w:rPr>
              <w:t>9</w:t>
            </w:r>
            <w:r w:rsidRPr="00395CBC">
              <w:rPr>
                <w:rFonts w:ascii="Times New Roman" w:hAnsi="Times New Roman" w:cs="Times New Roman"/>
                <w:color w:val="000000"/>
                <w:sz w:val="24"/>
                <w:szCs w:val="24"/>
                <w:lang w:val="uk-UA"/>
              </w:rPr>
              <w:t xml:space="preserve"> цього Договору.</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Виконувати належним чином інші зобов’язання, передбачені Договором та законодавством України.</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Продавець має право:</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cs="Times New Roman"/>
                <w:color w:val="000000"/>
                <w:sz w:val="24"/>
                <w:szCs w:val="24"/>
                <w:lang w:val="uk-UA"/>
              </w:rPr>
              <w:t>Своєчасно та в повному обсязі отримувати плату за Металобрухт.</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Не передавати Металобрухт у випадку невиконання або не належного виконання Покупцем умов даного Договору, в тому числі порушення строків оплати.</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sz w:val="24"/>
                <w:szCs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Покупець</w:t>
            </w:r>
            <w:r w:rsidRPr="00395CBC">
              <w:rPr>
                <w:rFonts w:ascii="Times New Roman" w:hAnsi="Times New Roman" w:cs="Times New Roman"/>
                <w:b/>
                <w:color w:val="000000"/>
                <w:sz w:val="24"/>
                <w:szCs w:val="24"/>
                <w:lang w:val="uk-UA"/>
              </w:rPr>
              <w:t xml:space="preserve"> </w:t>
            </w:r>
            <w:r w:rsidRPr="00395CBC">
              <w:rPr>
                <w:rFonts w:ascii="Times New Roman" w:hAnsi="Times New Roman" w:cs="Times New Roman"/>
                <w:color w:val="000000"/>
                <w:sz w:val="24"/>
                <w:szCs w:val="24"/>
                <w:lang w:val="uk-UA"/>
              </w:rPr>
              <w:t>зобов’язаний:</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left" w:pos="625"/>
              </w:tabs>
              <w:spacing w:line="276" w:lineRule="auto"/>
              <w:ind w:left="0" w:right="20" w:firstLine="567"/>
              <w:jc w:val="both"/>
              <w:rPr>
                <w:sz w:val="24"/>
                <w:szCs w:val="24"/>
                <w:lang w:val="uk-UA"/>
              </w:rPr>
            </w:pPr>
            <w:r w:rsidRPr="00395CBC">
              <w:rPr>
                <w:rFonts w:ascii="Times New Roman" w:hAnsi="Times New Roman" w:cs="Times New Roman"/>
                <w:color w:val="000000"/>
                <w:sz w:val="24"/>
                <w:szCs w:val="24"/>
                <w:lang w:val="uk-UA"/>
              </w:rPr>
              <w:t>Своєчасно та в повному обсязі оплатити</w:t>
            </w:r>
            <w:r w:rsidRPr="00395CBC">
              <w:rPr>
                <w:rFonts w:ascii="Times New Roman" w:hAnsi="Times New Roman" w:cs="Times New Roman"/>
                <w:b/>
                <w:color w:val="000000"/>
                <w:sz w:val="24"/>
                <w:szCs w:val="24"/>
                <w:highlight w:val="white"/>
                <w:lang w:val="uk-UA"/>
              </w:rPr>
              <w:t xml:space="preserve"> </w:t>
            </w:r>
            <w:r w:rsidRPr="00395CBC">
              <w:rPr>
                <w:rFonts w:ascii="Times New Roman" w:hAnsi="Times New Roman" w:cs="Times New Roman"/>
                <w:color w:val="000000"/>
                <w:sz w:val="24"/>
                <w:szCs w:val="24"/>
                <w:lang w:val="uk-UA"/>
              </w:rPr>
              <w:t>Товар згідно з умовами, визначених розділом 4 даного Договору.</w:t>
            </w:r>
          </w:p>
          <w:p w:rsidR="00BE0A12" w:rsidRPr="00395CBC" w:rsidRDefault="00BE0A12" w:rsidP="00BE0A12">
            <w:pPr>
              <w:pStyle w:val="a9"/>
              <w:numPr>
                <w:ilvl w:val="2"/>
                <w:numId w:val="15"/>
              </w:numPr>
              <w:tabs>
                <w:tab w:val="left" w:pos="625"/>
              </w:tabs>
              <w:spacing w:line="276" w:lineRule="auto"/>
              <w:ind w:left="0" w:right="20" w:firstLine="567"/>
              <w:jc w:val="both"/>
              <w:rPr>
                <w:sz w:val="24"/>
                <w:szCs w:val="24"/>
                <w:lang w:val="uk-UA"/>
              </w:rPr>
            </w:pPr>
            <w:r w:rsidRPr="00395CBC">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Завчасно погоджувати з Продавцем дату вивозу кожної партії Товару.</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56"/>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Завчасно на електронну адресу вказану в розділі 14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В</w:t>
            </w:r>
            <w:r w:rsidRPr="00395CBC">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В</w:t>
            </w:r>
            <w:r w:rsidRPr="00395CBC">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rsidR="00BE0A12" w:rsidRPr="00395CBC" w:rsidTr="00BE0A12">
        <w:trPr>
          <w:trHeight w:val="251"/>
        </w:trPr>
        <w:tc>
          <w:tcPr>
            <w:tcW w:w="10031" w:type="dxa"/>
            <w:gridSpan w:val="3"/>
          </w:tcPr>
          <w:p w:rsidR="00BE0A12" w:rsidRPr="00395CBC"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Покупець має право:</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Вимагати від Продавця належного виконання зобов’язань за Договором.</w:t>
            </w:r>
          </w:p>
        </w:tc>
      </w:tr>
      <w:tr w:rsidR="00BE0A12" w:rsidRPr="00395CBC"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sz w:val="24"/>
                <w:szCs w:val="24"/>
                <w:lang w:val="uk-UA"/>
              </w:rPr>
              <w:t>Пред’явити претензію Продавцю за кількістю та якістю Товару.</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lastRenderedPageBreak/>
              <w:t>Забезпечити присутність свого представника при прийомі товару.</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 xml:space="preserve">У разі невиконання зобов’язань Продавцем достроково розірвати цей Договір, </w:t>
            </w:r>
            <w:r w:rsidRPr="00395CBC">
              <w:rPr>
                <w:rFonts w:ascii="Times New Roman" w:hAnsi="Times New Roman"/>
                <w:sz w:val="24"/>
                <w:szCs w:val="24"/>
                <w:lang w:val="uk-UA"/>
              </w:rPr>
              <w:t>повідомивши про це його письмово у строк не пізніше як за 20 (двадцять) календарних днів до дати розірвання.</w:t>
            </w:r>
          </w:p>
          <w:p w:rsidR="00BE0A12" w:rsidRPr="00395CBC" w:rsidRDefault="00BE0A12" w:rsidP="00BE0A12">
            <w:pPr>
              <w:pStyle w:val="a9"/>
              <w:widowControl w:val="0"/>
              <w:spacing w:line="276" w:lineRule="auto"/>
              <w:ind w:left="435"/>
              <w:jc w:val="both"/>
              <w:rPr>
                <w:rFonts w:ascii="Times New Roman" w:hAnsi="Times New Roman" w:cs="Times New Roman"/>
                <w:color w:val="000000"/>
                <w:sz w:val="24"/>
                <w:szCs w:val="24"/>
                <w:lang w:val="uk-UA"/>
              </w:rPr>
            </w:pPr>
          </w:p>
        </w:tc>
      </w:tr>
      <w:tr w:rsidR="00BE0A12" w:rsidRPr="00A2698C" w:rsidTr="00BE0A12">
        <w:trPr>
          <w:trHeight w:val="251"/>
        </w:trPr>
        <w:tc>
          <w:tcPr>
            <w:tcW w:w="10031" w:type="dxa"/>
            <w:gridSpan w:val="3"/>
          </w:tcPr>
          <w:p w:rsidR="00BE0A12" w:rsidRPr="00395CBC" w:rsidRDefault="00BE0A12" w:rsidP="00BE0A12">
            <w:pPr>
              <w:pStyle w:val="a9"/>
              <w:widowControl w:val="0"/>
              <w:numPr>
                <w:ilvl w:val="0"/>
                <w:numId w:val="15"/>
              </w:numPr>
              <w:spacing w:line="276" w:lineRule="auto"/>
              <w:jc w:val="center"/>
              <w:rPr>
                <w:rFonts w:ascii="Times New Roman" w:hAnsi="Times New Roman" w:cs="Times New Roman"/>
                <w:b/>
                <w:color w:val="000000"/>
                <w:sz w:val="24"/>
                <w:szCs w:val="24"/>
                <w:lang w:val="uk-UA"/>
              </w:rPr>
            </w:pPr>
            <w:r w:rsidRPr="00395CBC">
              <w:rPr>
                <w:rFonts w:ascii="Times New Roman" w:hAnsi="Times New Roman" w:cs="Times New Roman"/>
                <w:b/>
                <w:color w:val="000000"/>
                <w:sz w:val="24"/>
                <w:szCs w:val="24"/>
                <w:lang w:val="uk-UA"/>
              </w:rPr>
              <w:t>ВІДПОВІДАЛЬНІСТЬ СТОРІН ТА ПОРЯДОК ВИРІШЕННЯ СПОРІВ</w:t>
            </w:r>
          </w:p>
        </w:tc>
      </w:tr>
      <w:tr w:rsidR="00BE0A12" w:rsidRPr="00A2698C" w:rsidTr="00BE0A12">
        <w:trPr>
          <w:trHeight w:val="251"/>
        </w:trPr>
        <w:tc>
          <w:tcPr>
            <w:tcW w:w="10031" w:type="dxa"/>
            <w:gridSpan w:val="3"/>
          </w:tcPr>
          <w:p w:rsidR="00BE0A12" w:rsidRPr="00395CBC"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eastAsia="Times New Roman" w:hAnsi="Times New Roman"/>
                <w:sz w:val="24"/>
                <w:szCs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За порушення Покупцем строків оплати за Товар, визначених пунктами 4.1 та</w:t>
            </w:r>
            <w:r w:rsidRPr="00395CBC">
              <w:rPr>
                <w:rFonts w:ascii="Times New Roman" w:hAnsi="Times New Roman" w:cs="Times New Roman"/>
                <w:sz w:val="24"/>
                <w:szCs w:val="24"/>
                <w:lang w:val="ru-RU"/>
              </w:rPr>
              <w:t>/</w:t>
            </w:r>
            <w:r w:rsidRPr="00395CBC">
              <w:rPr>
                <w:rFonts w:ascii="Times New Roman" w:hAnsi="Times New Roman" w:cs="Times New Roman"/>
                <w:sz w:val="24"/>
                <w:szCs w:val="24"/>
                <w:lang w:val="uk-UA"/>
              </w:rPr>
              <w:t>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 xml:space="preserve">У разі порушення умов Договору щодо строку вивезення Товару </w:t>
            </w:r>
            <w:r w:rsidRPr="00395CBC">
              <w:rPr>
                <w:rFonts w:ascii="Times New Roman" w:hAnsi="Times New Roman" w:cs="Times New Roman"/>
                <w:color w:val="000000"/>
                <w:sz w:val="24"/>
                <w:szCs w:val="24"/>
                <w:highlight w:val="white"/>
                <w:lang w:val="uk-UA"/>
              </w:rPr>
              <w:t>Покупець</w:t>
            </w:r>
            <w:r w:rsidRPr="00395CBC">
              <w:rPr>
                <w:rFonts w:ascii="Times New Roman" w:hAnsi="Times New Roman" w:cs="Times New Roman"/>
                <w:color w:val="000000"/>
                <w:sz w:val="24"/>
                <w:szCs w:val="24"/>
                <w:lang w:val="uk-UA"/>
              </w:rPr>
              <w:t xml:space="preserve"> сплачує </w:t>
            </w:r>
            <w:r w:rsidRPr="00395CBC">
              <w:rPr>
                <w:rFonts w:ascii="Times New Roman" w:hAnsi="Times New Roman" w:cs="Times New Roman"/>
                <w:color w:val="000000"/>
                <w:sz w:val="24"/>
                <w:szCs w:val="24"/>
                <w:highlight w:val="white"/>
                <w:lang w:val="uk-UA"/>
              </w:rPr>
              <w:t>Продавцю</w:t>
            </w:r>
            <w:r w:rsidRPr="00395CBC">
              <w:rPr>
                <w:rFonts w:ascii="Times New Roman" w:hAnsi="Times New Roman" w:cs="Times New Roman"/>
                <w:b/>
                <w:color w:val="000000"/>
                <w:sz w:val="24"/>
                <w:szCs w:val="24"/>
                <w:lang w:val="uk-UA"/>
              </w:rPr>
              <w:t xml:space="preserve"> </w:t>
            </w:r>
            <w:r w:rsidRPr="00395CBC">
              <w:rPr>
                <w:rFonts w:ascii="Times New Roman" w:hAnsi="Times New Roman" w:cs="Times New Roman"/>
                <w:color w:val="000000"/>
                <w:sz w:val="24"/>
                <w:szCs w:val="24"/>
                <w:lang w:val="uk-UA"/>
              </w:rPr>
              <w:t>штраф в розмірі 10% від ціни Товару.</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ru-RU"/>
              </w:rPr>
            </w:pPr>
            <w:r w:rsidRPr="00395CBC">
              <w:rPr>
                <w:rFonts w:ascii="Times New Roman" w:hAnsi="Times New Roman" w:cs="Times New Roman"/>
                <w:sz w:val="24"/>
                <w:szCs w:val="24"/>
                <w:lang w:val="uk-UA"/>
              </w:rPr>
              <w:t xml:space="preserve">За порушення Продавцем строків відвантаження Товару, Продавець на вимогу Покупця сплачує штраф у розмірі 10% ціни </w:t>
            </w:r>
            <w:proofErr w:type="spellStart"/>
            <w:r w:rsidRPr="00395CBC">
              <w:rPr>
                <w:rFonts w:ascii="Times New Roman" w:hAnsi="Times New Roman" w:cs="Times New Roman"/>
                <w:sz w:val="24"/>
                <w:szCs w:val="24"/>
                <w:lang w:val="uk-UA"/>
              </w:rPr>
              <w:t>невідвантаженого</w:t>
            </w:r>
            <w:proofErr w:type="spellEnd"/>
            <w:r w:rsidRPr="00395CBC">
              <w:rPr>
                <w:rFonts w:ascii="Times New Roman" w:hAnsi="Times New Roman" w:cs="Times New Roman"/>
                <w:sz w:val="24"/>
                <w:szCs w:val="24"/>
                <w:lang w:val="uk-UA"/>
              </w:rPr>
              <w:t xml:space="preserve"> Товару, окрім випадків невиконання Покупцем пунктів 4.1 та</w:t>
            </w:r>
            <w:r w:rsidRPr="00395CBC">
              <w:rPr>
                <w:rFonts w:ascii="Times New Roman" w:hAnsi="Times New Roman" w:cs="Times New Roman"/>
                <w:sz w:val="24"/>
                <w:szCs w:val="24"/>
                <w:lang w:val="ru-RU"/>
              </w:rPr>
              <w:t>/</w:t>
            </w:r>
            <w:r w:rsidRPr="00395CBC">
              <w:rPr>
                <w:rFonts w:ascii="Times New Roman" w:hAnsi="Times New Roman" w:cs="Times New Roman"/>
                <w:sz w:val="24"/>
                <w:szCs w:val="24"/>
                <w:lang w:val="uk-UA"/>
              </w:rPr>
              <w:t>або 4.3 цього</w:t>
            </w:r>
            <w:r w:rsidRPr="00395CBC">
              <w:rPr>
                <w:rFonts w:ascii="Times New Roman" w:hAnsi="Times New Roman" w:cs="Times New Roman"/>
                <w:sz w:val="24"/>
                <w:szCs w:val="24"/>
                <w:lang w:val="ru-RU"/>
              </w:rPr>
              <w:t xml:space="preserve"> Договору.</w:t>
            </w:r>
          </w:p>
        </w:tc>
      </w:tr>
      <w:tr w:rsidR="00BE0A12" w:rsidRPr="00A2698C" w:rsidTr="00BE0A12">
        <w:trPr>
          <w:trHeight w:val="251"/>
        </w:trPr>
        <w:tc>
          <w:tcPr>
            <w:tcW w:w="10031" w:type="dxa"/>
            <w:gridSpan w:val="3"/>
          </w:tcPr>
          <w:p w:rsidR="00BE0A12" w:rsidRPr="00395CBC"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BE0A12" w:rsidRPr="00A2698C" w:rsidTr="00BE0A12">
        <w:trPr>
          <w:trHeight w:val="251"/>
        </w:trPr>
        <w:tc>
          <w:tcPr>
            <w:tcW w:w="10031" w:type="dxa"/>
            <w:gridSpan w:val="3"/>
          </w:tcPr>
          <w:p w:rsidR="00BE0A12" w:rsidRPr="00395CBC"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До оплати Покупцем штрафу/</w:t>
            </w:r>
            <w:proofErr w:type="spellStart"/>
            <w:r w:rsidRPr="00395CBC">
              <w:rPr>
                <w:rFonts w:ascii="Times New Roman" w:hAnsi="Times New Roman" w:cs="Times New Roman"/>
                <w:sz w:val="24"/>
                <w:szCs w:val="24"/>
                <w:lang w:val="uk-UA"/>
              </w:rPr>
              <w:t>ів</w:t>
            </w:r>
            <w:proofErr w:type="spellEnd"/>
            <w:r w:rsidRPr="00395CBC">
              <w:rPr>
                <w:rFonts w:ascii="Times New Roman" w:hAnsi="Times New Roman" w:cs="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pacing w:val="-4"/>
                <w:sz w:val="24"/>
                <w:szCs w:val="24"/>
                <w:lang w:val="uk-UA"/>
              </w:rPr>
            </w:pPr>
            <w:r w:rsidRPr="00395CBC">
              <w:rPr>
                <w:rFonts w:ascii="Times New Roman" w:hAnsi="Times New Roman" w:cs="Times New Roman"/>
                <w:sz w:val="24"/>
                <w:szCs w:val="24"/>
                <w:lang w:val="uk-UA"/>
              </w:rPr>
              <w:t>У разі відмови Покупця від Договору, Покупець сплачує Продавцю штраф у розмірі 10% від ціни Товару.</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E0A12" w:rsidRPr="00395CBC" w:rsidRDefault="00BE0A12" w:rsidP="00BE0A12">
            <w:pPr>
              <w:pStyle w:val="a9"/>
              <w:spacing w:line="276" w:lineRule="auto"/>
              <w:ind w:left="567"/>
              <w:jc w:val="both"/>
              <w:rPr>
                <w:sz w:val="24"/>
                <w:szCs w:val="24"/>
                <w:lang w:val="uk-UA"/>
              </w:rPr>
            </w:pPr>
          </w:p>
        </w:tc>
      </w:tr>
      <w:tr w:rsidR="00BE0A12" w:rsidRPr="00A2698C" w:rsidTr="00BE0A12">
        <w:trPr>
          <w:trHeight w:val="251"/>
        </w:trPr>
        <w:tc>
          <w:tcPr>
            <w:tcW w:w="10031" w:type="dxa"/>
            <w:gridSpan w:val="3"/>
          </w:tcPr>
          <w:p w:rsidR="00BE0A12" w:rsidRPr="00395CBC"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4"/>
                <w:lang w:val="uk-UA"/>
              </w:rPr>
            </w:pPr>
            <w:r w:rsidRPr="00395CBC">
              <w:rPr>
                <w:rFonts w:ascii="Times New Roman" w:hAnsi="Times New Roman" w:cs="Times New Roman"/>
                <w:b/>
                <w:sz w:val="24"/>
                <w:szCs w:val="24"/>
                <w:lang w:val="uk-UA"/>
              </w:rPr>
              <w:t>ОБСТАВИНИ НЕПЕРЕБОРНОЇ СИЛИ (</w:t>
            </w:r>
            <w:r w:rsidRPr="00395CBC">
              <w:rPr>
                <w:rFonts w:ascii="Times New Roman" w:hAnsi="Times New Roman" w:cs="Times New Roman"/>
                <w:b/>
                <w:caps/>
                <w:sz w:val="24"/>
                <w:szCs w:val="24"/>
                <w:lang w:val="uk-UA"/>
              </w:rPr>
              <w:t>Форс- мажор)</w:t>
            </w:r>
          </w:p>
        </w:tc>
      </w:tr>
      <w:tr w:rsidR="00BE0A12" w:rsidRPr="00A2698C" w:rsidTr="00BE0A12">
        <w:trPr>
          <w:trHeight w:val="251"/>
        </w:trPr>
        <w:tc>
          <w:tcPr>
            <w:tcW w:w="10031" w:type="dxa"/>
            <w:gridSpan w:val="3"/>
          </w:tcPr>
          <w:p w:rsidR="00BE0A12" w:rsidRPr="00395CBC" w:rsidRDefault="00BE0A12" w:rsidP="00BE0A12">
            <w:pPr>
              <w:pStyle w:val="3"/>
              <w:numPr>
                <w:ilvl w:val="1"/>
                <w:numId w:val="15"/>
              </w:numPr>
              <w:shd w:val="clear" w:color="auto" w:fill="auto"/>
              <w:tabs>
                <w:tab w:val="clear" w:pos="435"/>
              </w:tabs>
              <w:spacing w:line="276" w:lineRule="auto"/>
              <w:ind w:left="0" w:firstLine="567"/>
              <w:rPr>
                <w:spacing w:val="-4"/>
                <w:sz w:val="24"/>
                <w:szCs w:val="24"/>
              </w:rPr>
            </w:pPr>
            <w:r w:rsidRPr="00395CBC">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BE0A12" w:rsidRPr="00A2698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 xml:space="preserve">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w:t>
            </w:r>
            <w:r w:rsidRPr="00395CBC">
              <w:rPr>
                <w:spacing w:val="-2"/>
                <w:sz w:val="24"/>
                <w:szCs w:val="24"/>
              </w:rPr>
              <w:lastRenderedPageBreak/>
              <w:t>моменту їх виникнення повідомити про це іншу сторону у письмовій формі</w:t>
            </w:r>
            <w:r w:rsidRPr="00395CBC">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395CBC">
              <w:rPr>
                <w:spacing w:val="-2"/>
                <w:sz w:val="24"/>
                <w:szCs w:val="24"/>
              </w:rPr>
              <w:t>.</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lastRenderedPageBreak/>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BE0A12" w:rsidRPr="00395CBC" w:rsidTr="00BE0A12">
        <w:trPr>
          <w:trHeight w:val="251"/>
        </w:trPr>
        <w:tc>
          <w:tcPr>
            <w:tcW w:w="10031" w:type="dxa"/>
            <w:gridSpan w:val="3"/>
          </w:tcPr>
          <w:p w:rsidR="00BE0A12" w:rsidRPr="00395CBC" w:rsidRDefault="00BE0A12" w:rsidP="00BE0A12">
            <w:pPr>
              <w:pStyle w:val="3"/>
              <w:numPr>
                <w:ilvl w:val="1"/>
                <w:numId w:val="15"/>
              </w:numPr>
              <w:shd w:val="clear" w:color="auto" w:fill="auto"/>
              <w:tabs>
                <w:tab w:val="clear" w:pos="435"/>
                <w:tab w:val="left" w:pos="1134"/>
              </w:tabs>
              <w:spacing w:line="276" w:lineRule="auto"/>
              <w:ind w:left="0" w:firstLine="567"/>
              <w:rPr>
                <w:color w:val="auto"/>
                <w:spacing w:val="-2"/>
                <w:sz w:val="24"/>
                <w:szCs w:val="24"/>
              </w:rPr>
            </w:pPr>
            <w:r w:rsidRPr="00395CBC">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E0A12" w:rsidRPr="00395CBC" w:rsidRDefault="00BE0A12" w:rsidP="00BE0A12">
            <w:pPr>
              <w:pStyle w:val="12"/>
              <w:widowControl w:val="0"/>
              <w:tabs>
                <w:tab w:val="left" w:pos="1276"/>
              </w:tabs>
              <w:spacing w:line="276" w:lineRule="auto"/>
              <w:ind w:left="567"/>
              <w:contextualSpacing w:val="0"/>
              <w:jc w:val="both"/>
              <w:rPr>
                <w:spacing w:val="-2"/>
                <w:sz w:val="24"/>
                <w:szCs w:val="24"/>
              </w:rPr>
            </w:pPr>
          </w:p>
        </w:tc>
      </w:tr>
      <w:tr w:rsidR="00BE0A12" w:rsidRPr="00395CBC" w:rsidTr="00BE0A12">
        <w:trPr>
          <w:trHeight w:val="251"/>
        </w:trPr>
        <w:tc>
          <w:tcPr>
            <w:tcW w:w="10031" w:type="dxa"/>
            <w:gridSpan w:val="3"/>
          </w:tcPr>
          <w:p w:rsidR="00BE0A12" w:rsidRPr="00395CBC" w:rsidRDefault="00BE0A12" w:rsidP="00BE0A12">
            <w:pPr>
              <w:pStyle w:val="2"/>
              <w:numPr>
                <w:ilvl w:val="0"/>
                <w:numId w:val="15"/>
              </w:numPr>
              <w:spacing w:after="0" w:line="276" w:lineRule="auto"/>
              <w:contextualSpacing/>
              <w:jc w:val="center"/>
              <w:rPr>
                <w:rFonts w:ascii="Times New Roman" w:hAnsi="Times New Roman" w:cs="Times New Roman"/>
                <w:b/>
                <w:sz w:val="24"/>
                <w:szCs w:val="24"/>
                <w:lang w:val="uk-UA"/>
              </w:rPr>
            </w:pPr>
            <w:r w:rsidRPr="00395CBC">
              <w:rPr>
                <w:rFonts w:ascii="Times New Roman" w:hAnsi="Times New Roman" w:cs="Times New Roman"/>
                <w:b/>
                <w:sz w:val="24"/>
                <w:szCs w:val="24"/>
                <w:lang w:val="uk-UA"/>
              </w:rPr>
              <w:t>СТРОК ДІЇ ДОГОВОРУ</w:t>
            </w:r>
          </w:p>
        </w:tc>
      </w:tr>
      <w:tr w:rsidR="00BE0A12" w:rsidRPr="00A2698C" w:rsidTr="00BE0A12">
        <w:trPr>
          <w:trHeight w:val="251"/>
        </w:trPr>
        <w:tc>
          <w:tcPr>
            <w:tcW w:w="10031" w:type="dxa"/>
            <w:gridSpan w:val="3"/>
          </w:tcPr>
          <w:p w:rsidR="00BE0A12" w:rsidRPr="00395CBC" w:rsidRDefault="00BE0A12" w:rsidP="00395CBC">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 xml:space="preserve">Даний Договір набуває чинності з моменту його підписання обома Сторонами і діє до </w:t>
            </w:r>
            <w:r w:rsidR="00395CBC">
              <w:rPr>
                <w:rFonts w:ascii="Times New Roman" w:hAnsi="Times New Roman" w:cs="Times New Roman"/>
                <w:color w:val="000000"/>
                <w:sz w:val="24"/>
                <w:szCs w:val="24"/>
                <w:lang w:val="uk-UA"/>
              </w:rPr>
              <w:t>31.12.2020</w:t>
            </w:r>
            <w:r w:rsidRPr="00395CBC">
              <w:rPr>
                <w:rFonts w:ascii="Times New Roman" w:hAnsi="Times New Roman" w:cs="Times New Roman"/>
                <w:color w:val="000000"/>
                <w:sz w:val="24"/>
                <w:szCs w:val="24"/>
                <w:lang w:val="uk-UA"/>
              </w:rPr>
              <w:t xml:space="preserve"> р., а в частині виконання фінансових зобов'язань Сторонами – до повного та належного їх виконання.</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 xml:space="preserve">Договір складено у двох </w:t>
            </w:r>
            <w:r w:rsidRPr="00395CBC">
              <w:rPr>
                <w:rFonts w:ascii="Times New Roman" w:eastAsia="Times New Roman" w:hAnsi="Times New Roman"/>
                <w:sz w:val="24"/>
                <w:szCs w:val="24"/>
                <w:lang w:val="uk-UA"/>
              </w:rPr>
              <w:t xml:space="preserve">автентичних </w:t>
            </w:r>
            <w:r w:rsidRPr="00395CBC">
              <w:rPr>
                <w:rFonts w:ascii="Times New Roman" w:hAnsi="Times New Roman" w:cs="Times New Roman"/>
                <w:sz w:val="24"/>
                <w:szCs w:val="24"/>
                <w:lang w:val="uk-UA"/>
              </w:rPr>
              <w:t>примірниках, українською мовою, по одному для кожної Сторони, обидва примірники мають однакову юридичну силу.</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ru-RU"/>
              </w:rPr>
            </w:pPr>
            <w:r w:rsidRPr="00395CBC">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BE0A12" w:rsidRPr="00395CBC" w:rsidRDefault="00BE0A12" w:rsidP="00BE0A12">
            <w:pPr>
              <w:pStyle w:val="a9"/>
              <w:spacing w:line="276" w:lineRule="auto"/>
              <w:ind w:left="567"/>
              <w:jc w:val="both"/>
              <w:rPr>
                <w:rFonts w:ascii="Times New Roman" w:hAnsi="Times New Roman" w:cs="Times New Roman"/>
                <w:color w:val="000000"/>
                <w:sz w:val="24"/>
                <w:szCs w:val="24"/>
                <w:lang w:val="uk-UA"/>
              </w:rPr>
            </w:pPr>
          </w:p>
        </w:tc>
      </w:tr>
      <w:tr w:rsidR="00BE0A12" w:rsidRPr="00395CBC" w:rsidTr="00BE0A12">
        <w:trPr>
          <w:trHeight w:val="251"/>
        </w:trPr>
        <w:tc>
          <w:tcPr>
            <w:tcW w:w="10031" w:type="dxa"/>
            <w:gridSpan w:val="3"/>
          </w:tcPr>
          <w:p w:rsidR="00BE0A12" w:rsidRPr="00395CBC" w:rsidRDefault="00BE0A12" w:rsidP="00BE0A12">
            <w:pPr>
              <w:pStyle w:val="a9"/>
              <w:numPr>
                <w:ilvl w:val="0"/>
                <w:numId w:val="15"/>
              </w:numPr>
              <w:spacing w:line="276" w:lineRule="auto"/>
              <w:jc w:val="center"/>
              <w:rPr>
                <w:rFonts w:ascii="Times New Roman" w:hAnsi="Times New Roman" w:cs="Times New Roman"/>
                <w:b/>
                <w:color w:val="000000"/>
                <w:sz w:val="24"/>
                <w:szCs w:val="24"/>
                <w:lang w:val="uk-UA"/>
              </w:rPr>
            </w:pPr>
            <w:r w:rsidRPr="00395CBC">
              <w:rPr>
                <w:rFonts w:ascii="Times New Roman" w:hAnsi="Times New Roman" w:cs="Times New Roman"/>
                <w:b/>
                <w:color w:val="000000"/>
                <w:sz w:val="24"/>
                <w:szCs w:val="24"/>
                <w:lang w:val="uk-UA"/>
              </w:rPr>
              <w:lastRenderedPageBreak/>
              <w:t>АНТИКОРУПЦІЙНЕ ЗАСТЕРЕЖЕННЯ</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BE0A12" w:rsidRPr="00A2698C"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Закону України № 1700-VII від 14.10.2014 «Про запобігання корупції»;</w:t>
            </w:r>
          </w:p>
        </w:tc>
      </w:tr>
      <w:tr w:rsidR="00BE0A12" w:rsidRPr="00A2698C"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E0A12" w:rsidRPr="00A2698C"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 xml:space="preserve">Конвенції ООН проти корупції, підписаної від імені України 11.12.2003 в м. </w:t>
            </w:r>
            <w:proofErr w:type="spellStart"/>
            <w:r w:rsidRPr="00395CBC">
              <w:rPr>
                <w:rFonts w:ascii="Times New Roman" w:hAnsi="Times New Roman" w:cs="Times New Roman"/>
                <w:color w:val="000000"/>
                <w:sz w:val="24"/>
                <w:szCs w:val="24"/>
                <w:lang w:val="uk-UA"/>
              </w:rPr>
              <w:t>Меріда</w:t>
            </w:r>
            <w:proofErr w:type="spellEnd"/>
            <w:r w:rsidRPr="00395CBC">
              <w:rPr>
                <w:rFonts w:ascii="Times New Roman" w:hAnsi="Times New Roman" w:cs="Times New Roman"/>
                <w:color w:val="000000"/>
                <w:sz w:val="24"/>
                <w:szCs w:val="24"/>
                <w:lang w:val="uk-UA"/>
              </w:rPr>
              <w:t xml:space="preserve"> (Мексиканські Сполучені Штати) та ратифікованої згідно із Законом України від 18.10.2006 № 251-V;</w:t>
            </w:r>
          </w:p>
        </w:tc>
      </w:tr>
      <w:tr w:rsidR="00BE0A12" w:rsidRPr="00A2698C"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eastAsia="uk-UA"/>
              </w:rPr>
            </w:pPr>
            <w:r w:rsidRPr="00395CBC">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395CBC">
              <w:rPr>
                <w:rFonts w:ascii="Times New Roman" w:eastAsia="Times New Roman" w:hAnsi="Times New Roman" w:cs="Times New Roman"/>
                <w:color w:val="000000"/>
                <w:sz w:val="24"/>
                <w:szCs w:val="24"/>
                <w:lang w:val="uk-UA"/>
              </w:rPr>
              <w:t xml:space="preserve"> </w:t>
            </w:r>
            <w:r w:rsidRPr="00395CBC">
              <w:rPr>
                <w:rFonts w:ascii="Times New Roman" w:hAnsi="Times New Roman" w:cs="Times New Roman"/>
                <w:color w:val="000000"/>
                <w:sz w:val="24"/>
                <w:szCs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395CBC">
              <w:rPr>
                <w:rFonts w:ascii="Times New Roman" w:hAnsi="Times New Roman" w:cs="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tc>
      </w:tr>
      <w:tr w:rsidR="00BE0A12" w:rsidRPr="00A2698C" w:rsidTr="00BE0A12">
        <w:trPr>
          <w:trHeight w:val="251"/>
        </w:trPr>
        <w:tc>
          <w:tcPr>
            <w:tcW w:w="10031" w:type="dxa"/>
            <w:gridSpan w:val="3"/>
          </w:tcPr>
          <w:p w:rsidR="00BE0A12" w:rsidRPr="00395CBC"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надання невиправданих переваг у порівнянні з іншими контрагентами;</w:t>
            </w:r>
          </w:p>
        </w:tc>
      </w:tr>
      <w:tr w:rsidR="00BE0A12" w:rsidRPr="00395CBC" w:rsidTr="00BE0A12">
        <w:trPr>
          <w:trHeight w:val="251"/>
        </w:trPr>
        <w:tc>
          <w:tcPr>
            <w:tcW w:w="10031" w:type="dxa"/>
            <w:gridSpan w:val="3"/>
          </w:tcPr>
          <w:p w:rsidR="00BE0A12" w:rsidRPr="00395CBC"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lastRenderedPageBreak/>
              <w:t>надання будь-яких гарантій;</w:t>
            </w:r>
          </w:p>
        </w:tc>
      </w:tr>
      <w:tr w:rsidR="00BE0A12" w:rsidRPr="00A2698C" w:rsidTr="00BE0A12">
        <w:trPr>
          <w:trHeight w:val="251"/>
        </w:trPr>
        <w:tc>
          <w:tcPr>
            <w:tcW w:w="10031" w:type="dxa"/>
            <w:gridSpan w:val="3"/>
          </w:tcPr>
          <w:p w:rsidR="00BE0A12" w:rsidRPr="00395CBC" w:rsidRDefault="00BE0A12" w:rsidP="00BE0A12">
            <w:pPr>
              <w:numPr>
                <w:ilvl w:val="0"/>
                <w:numId w:val="17"/>
              </w:numPr>
              <w:spacing w:line="276" w:lineRule="auto"/>
              <w:ind w:left="567" w:firstLine="0"/>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прискорення існуючих процедур (спрощення формальностей);</w:t>
            </w:r>
          </w:p>
        </w:tc>
      </w:tr>
      <w:tr w:rsidR="00BE0A12" w:rsidRPr="00A2698C" w:rsidTr="00BE0A12">
        <w:trPr>
          <w:trHeight w:val="251"/>
        </w:trPr>
        <w:tc>
          <w:tcPr>
            <w:tcW w:w="10031" w:type="dxa"/>
            <w:gridSpan w:val="3"/>
          </w:tcPr>
          <w:p w:rsidR="00BE0A12" w:rsidRPr="00395CBC" w:rsidRDefault="00BE0A12" w:rsidP="00BE0A12">
            <w:pPr>
              <w:pStyle w:val="a9"/>
              <w:numPr>
                <w:ilvl w:val="0"/>
                <w:numId w:val="17"/>
              </w:numPr>
              <w:spacing w:line="276" w:lineRule="auto"/>
              <w:ind w:left="567" w:firstLine="0"/>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BE0A12" w:rsidRPr="00A2698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BE0A12" w:rsidRPr="00A2698C"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Pr>
                <w:rFonts w:ascii="Times New Roman" w:hAnsi="Times New Roman" w:cs="Times New Roman"/>
                <w:sz w:val="24"/>
                <w:szCs w:val="28"/>
                <w:lang w:val="uk-UA"/>
              </w:rPr>
              <w:t>застережень</w:t>
            </w:r>
            <w:r w:rsidRPr="00F532DF">
              <w:rPr>
                <w:rFonts w:ascii="Times New Roman" w:hAnsi="Times New Roman" w:cs="Times New Roman"/>
                <w:sz w:val="24"/>
                <w:szCs w:val="28"/>
                <w:lang w:val="uk-UA"/>
              </w:rPr>
              <w:t xml:space="preserve">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E0A12"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5712AB" w:rsidTr="00BE0A12">
        <w:trPr>
          <w:trHeight w:val="251"/>
        </w:trPr>
        <w:tc>
          <w:tcPr>
            <w:tcW w:w="10031" w:type="dxa"/>
            <w:gridSpan w:val="3"/>
          </w:tcPr>
          <w:p w:rsidR="00BE0A12" w:rsidRDefault="00BE0A12" w:rsidP="00BE0A12">
            <w:pPr>
              <w:pStyle w:val="a9"/>
              <w:numPr>
                <w:ilvl w:val="0"/>
                <w:numId w:val="15"/>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BE0A12" w:rsidRPr="00EB796B"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E0A12" w:rsidRPr="00EB796B"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w:t>
            </w:r>
            <w:r w:rsidRPr="00001F11">
              <w:rPr>
                <w:rFonts w:ascii="Times New Roman" w:hAnsi="Times New Roman" w:cs="Times New Roman"/>
                <w:sz w:val="24"/>
                <w:szCs w:val="26"/>
                <w:lang w:val="uk-UA"/>
              </w:rPr>
              <w:lastRenderedPageBreak/>
              <w:t>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BE0A12" w:rsidRPr="00A2698C"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lastRenderedPageBreak/>
              <w:t xml:space="preserve">У випадку ліквідації, реорганізації </w:t>
            </w:r>
            <w:r w:rsidRPr="00375E4E">
              <w:rPr>
                <w:rFonts w:ascii="Times New Roman" w:hAnsi="Times New Roman"/>
                <w:sz w:val="24"/>
                <w:lang w:val="uk-UA"/>
              </w:rPr>
              <w:t>Сторони</w:t>
            </w:r>
            <w:r>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Pr="00375E4E">
              <w:rPr>
                <w:rFonts w:ascii="Times New Roman" w:hAnsi="Times New Roman"/>
                <w:sz w:val="24"/>
                <w:lang w:val="uk-UA"/>
              </w:rPr>
              <w:t>один одного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BE0A12" w:rsidRPr="00A2698C"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BE0A12" w:rsidRPr="00A2698C"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t>Всі документи (листи, повідомлення, інша кореспонденція</w:t>
            </w:r>
            <w:r>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отримувачу до тих пір, поки </w:t>
            </w:r>
            <w:r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повідомить </w:t>
            </w:r>
            <w:r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Pr="00E64158">
              <w:rPr>
                <w:rFonts w:ascii="Times New Roman" w:hAnsi="Times New Roman"/>
                <w:sz w:val="24"/>
                <w:lang w:val="uk-UA"/>
              </w:rPr>
              <w:t>Покупцем</w:t>
            </w:r>
            <w:r w:rsidRPr="00C138FB">
              <w:rPr>
                <w:rFonts w:ascii="Times New Roman" w:hAnsi="Times New Roman"/>
                <w:sz w:val="24"/>
                <w:lang w:val="uk-UA"/>
              </w:rPr>
              <w:t xml:space="preserve"> такого повідомлення). Уся кореспонденція, що направляється </w:t>
            </w:r>
            <w:r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BE0A12" w:rsidRPr="00A2698C"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Продавець</w:t>
            </w:r>
            <w:r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BE0A12" w:rsidRPr="00A2698C"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BE0A12" w:rsidRPr="00A2698C"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BE0A12" w:rsidRPr="00A2698C"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BE0A12" w:rsidRPr="00A2698C"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BE0A12" w:rsidRPr="00A2698C"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E0A12" w:rsidRPr="00A2698C"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E0A12" w:rsidRPr="00A2698C"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 xml:space="preserve">Підписуючи даний Договір уповноважені представники Сторін дають згоду </w:t>
            </w:r>
            <w:r w:rsidRPr="00BC67EC">
              <w:rPr>
                <w:rFonts w:ascii="Times New Roman" w:hAnsi="Times New Roman" w:cs="Times New Roman"/>
                <w:color w:val="000000"/>
                <w:sz w:val="24"/>
                <w:szCs w:val="24"/>
                <w:lang w:val="uk-UA"/>
              </w:rPr>
              <w:lastRenderedPageBreak/>
              <w:t xml:space="preserve">(дозвіл)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w:t>
            </w:r>
            <w:proofErr w:type="spellStart"/>
            <w:r w:rsidRPr="00BC67EC">
              <w:rPr>
                <w:rFonts w:ascii="Times New Roman" w:hAnsi="Times New Roman" w:cs="Times New Roman"/>
                <w:color w:val="000000"/>
                <w:sz w:val="24"/>
                <w:szCs w:val="24"/>
                <w:lang w:val="uk-UA"/>
              </w:rPr>
              <w:t>відносин</w:t>
            </w:r>
            <w:proofErr w:type="spellEnd"/>
            <w:r w:rsidRPr="00BC67EC">
              <w:rPr>
                <w:rFonts w:ascii="Times New Roman" w:hAnsi="Times New Roman" w:cs="Times New Roman"/>
                <w:color w:val="000000"/>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w:t>
            </w:r>
          </w:p>
        </w:tc>
      </w:tr>
      <w:tr w:rsidR="00BE0A12" w:rsidRPr="00A2698C"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BE0A12" w:rsidRPr="00A2698C"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r>
              <w:rPr>
                <w:rFonts w:ascii="Times New Roman" w:hAnsi="Times New Roman" w:cs="Times New Roman"/>
                <w:sz w:val="24"/>
                <w:szCs w:val="24"/>
                <w:lang w:val="uk-UA"/>
              </w:rPr>
              <w:t>.</w:t>
            </w:r>
          </w:p>
        </w:tc>
      </w:tr>
      <w:tr w:rsidR="00BE0A12" w:rsidRPr="00EB796B" w:rsidTr="00BE0A12">
        <w:trPr>
          <w:trHeight w:val="251"/>
        </w:trPr>
        <w:tc>
          <w:tcPr>
            <w:tcW w:w="10031" w:type="dxa"/>
            <w:gridSpan w:val="3"/>
          </w:tcPr>
          <w:p w:rsidR="00BE0A12" w:rsidRDefault="00BE0A12" w:rsidP="00BE0A12">
            <w:pPr>
              <w:pStyle w:val="a9"/>
              <w:spacing w:line="276" w:lineRule="auto"/>
              <w:ind w:left="360"/>
              <w:rPr>
                <w:rFonts w:ascii="Times New Roman" w:hAnsi="Times New Roman" w:cs="Times New Roman"/>
                <w:b/>
                <w:sz w:val="24"/>
                <w:szCs w:val="24"/>
                <w:lang w:val="uk-UA"/>
              </w:rPr>
            </w:pPr>
          </w:p>
          <w:p w:rsidR="00BE0A12" w:rsidRDefault="00BE0A12" w:rsidP="00BE0A12">
            <w:pPr>
              <w:pStyle w:val="a9"/>
              <w:numPr>
                <w:ilvl w:val="0"/>
                <w:numId w:val="15"/>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t>ДОДАТКИ</w:t>
            </w:r>
          </w:p>
        </w:tc>
      </w:tr>
      <w:tr w:rsidR="00BE0A12" w:rsidRPr="00B043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t xml:space="preserve">Додаток 1 </w:t>
            </w:r>
            <w:r>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BE0A12" w:rsidRPr="00B043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BE0A12" w:rsidRPr="00A2698C" w:rsidTr="00BE0A12">
        <w:trPr>
          <w:trHeight w:val="251"/>
        </w:trPr>
        <w:tc>
          <w:tcPr>
            <w:tcW w:w="10031" w:type="dxa"/>
            <w:gridSpan w:val="3"/>
          </w:tcPr>
          <w:p w:rsidR="00BE0A12" w:rsidRPr="00B23F21"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Pr>
                <w:rFonts w:ascii="Times New Roman" w:hAnsi="Times New Roman" w:cs="Times New Roman"/>
                <w:sz w:val="24"/>
                <w:szCs w:val="26"/>
                <w:lang w:val="uk-UA"/>
              </w:rPr>
              <w:t>р. з продажу майна, що належить Державному науково-дослідному інституту хімічних продуктів.</w:t>
            </w:r>
            <w:r w:rsidRPr="002425B9">
              <w:rPr>
                <w:rFonts w:ascii="Times New Roman" w:hAnsi="Times New Roman" w:cs="Times New Roman"/>
                <w:sz w:val="24"/>
                <w:szCs w:val="26"/>
                <w:lang w:val="uk-UA"/>
              </w:rPr>
              <w:t xml:space="preserve"> </w:t>
            </w:r>
          </w:p>
          <w:p w:rsidR="00BE0A12"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A2698C" w:rsidTr="00BE0A12">
        <w:trPr>
          <w:trHeight w:val="251"/>
        </w:trPr>
        <w:tc>
          <w:tcPr>
            <w:tcW w:w="10031" w:type="dxa"/>
            <w:gridSpan w:val="3"/>
          </w:tcPr>
          <w:p w:rsidR="00BE0A12"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BE0A12" w:rsidRPr="00EB796B" w:rsidTr="00BE0A12">
        <w:trPr>
          <w:trHeight w:val="251"/>
        </w:trPr>
        <w:tc>
          <w:tcPr>
            <w:tcW w:w="4733" w:type="dxa"/>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BE0A12" w:rsidRPr="00EB796B" w:rsidTr="00BE0A12">
        <w:trPr>
          <w:trHeight w:val="251"/>
        </w:trPr>
        <w:tc>
          <w:tcPr>
            <w:tcW w:w="4733" w:type="dxa"/>
          </w:tcPr>
          <w:p w:rsidR="00BE0A12" w:rsidRPr="003657C5" w:rsidRDefault="00BE0A12" w:rsidP="00BE0A12">
            <w:pPr>
              <w:rPr>
                <w:rFonts w:ascii="Times New Roman" w:eastAsia="Times New Roman" w:hAnsi="Times New Roman" w:cs="Times New Roman"/>
                <w:color w:val="000000"/>
                <w:sz w:val="23"/>
                <w:szCs w:val="23"/>
                <w:highlight w:val="white"/>
                <w:lang w:val="ru-RU"/>
              </w:rPr>
            </w:pPr>
            <w:proofErr w:type="spellStart"/>
            <w:r>
              <w:rPr>
                <w:rFonts w:ascii="Times New Roman" w:eastAsia="Times New Roman" w:hAnsi="Times New Roman" w:cs="Times New Roman"/>
                <w:color w:val="000000"/>
                <w:sz w:val="23"/>
                <w:szCs w:val="23"/>
                <w:highlight w:val="white"/>
                <w:lang w:val="ru-RU"/>
              </w:rPr>
              <w:t>Державний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науково-дослідний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інститут</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хімічних</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продукті</w:t>
            </w:r>
            <w:proofErr w:type="gramStart"/>
            <w:r>
              <w:rPr>
                <w:rFonts w:ascii="Times New Roman" w:eastAsia="Times New Roman" w:hAnsi="Times New Roman" w:cs="Times New Roman"/>
                <w:color w:val="000000"/>
                <w:sz w:val="23"/>
                <w:szCs w:val="23"/>
                <w:highlight w:val="white"/>
                <w:lang w:val="ru-RU"/>
              </w:rPr>
              <w:t>в</w:t>
            </w:r>
            <w:proofErr w:type="spellEnd"/>
            <w:proofErr w:type="gramEnd"/>
          </w:p>
          <w:p w:rsidR="00BE0A12" w:rsidRPr="00F355A7" w:rsidRDefault="00BE0A12" w:rsidP="00BE0A12">
            <w:pPr>
              <w:pStyle w:val="af4"/>
              <w:jc w:val="left"/>
              <w:rPr>
                <w:sz w:val="22"/>
                <w:szCs w:val="22"/>
                <w:lang w:val="uk-UA"/>
              </w:rPr>
            </w:pPr>
            <w:r>
              <w:rPr>
                <w:sz w:val="22"/>
                <w:szCs w:val="22"/>
                <w:lang w:val="uk-UA"/>
              </w:rPr>
              <w:t>41107</w:t>
            </w:r>
            <w:r w:rsidRPr="00F355A7">
              <w:rPr>
                <w:sz w:val="22"/>
                <w:szCs w:val="22"/>
                <w:lang w:val="uk-UA"/>
              </w:rPr>
              <w:t xml:space="preserve"> </w:t>
            </w:r>
            <w:proofErr w:type="spellStart"/>
            <w:r w:rsidRPr="00F355A7">
              <w:rPr>
                <w:sz w:val="22"/>
                <w:szCs w:val="22"/>
                <w:lang w:val="uk-UA"/>
              </w:rPr>
              <w:t>м.</w:t>
            </w:r>
            <w:r>
              <w:rPr>
                <w:sz w:val="22"/>
                <w:szCs w:val="22"/>
                <w:lang w:val="uk-UA"/>
              </w:rPr>
              <w:t>Шостка</w:t>
            </w:r>
            <w:proofErr w:type="spellEnd"/>
            <w:r w:rsidRPr="00F355A7">
              <w:rPr>
                <w:sz w:val="22"/>
                <w:szCs w:val="22"/>
                <w:lang w:val="uk-UA"/>
              </w:rPr>
              <w:t xml:space="preserve">,  </w:t>
            </w:r>
            <w:r>
              <w:rPr>
                <w:sz w:val="22"/>
                <w:szCs w:val="22"/>
                <w:lang w:val="uk-UA"/>
              </w:rPr>
              <w:t>Сумська</w:t>
            </w:r>
            <w:r w:rsidRPr="00F355A7">
              <w:rPr>
                <w:sz w:val="22"/>
                <w:szCs w:val="22"/>
                <w:lang w:val="uk-UA"/>
              </w:rPr>
              <w:t xml:space="preserve"> обл., </w:t>
            </w:r>
          </w:p>
          <w:p w:rsidR="00BE0A12" w:rsidRPr="00F355A7" w:rsidRDefault="00BE0A12" w:rsidP="00BE0A12">
            <w:pPr>
              <w:pStyle w:val="af4"/>
              <w:jc w:val="left"/>
              <w:rPr>
                <w:sz w:val="22"/>
                <w:szCs w:val="22"/>
                <w:lang w:val="uk-UA"/>
              </w:rPr>
            </w:pPr>
            <w:r w:rsidRPr="00F355A7">
              <w:rPr>
                <w:sz w:val="22"/>
                <w:szCs w:val="22"/>
                <w:lang w:val="uk-UA"/>
              </w:rPr>
              <w:t xml:space="preserve">вул. </w:t>
            </w:r>
            <w:r>
              <w:rPr>
                <w:sz w:val="22"/>
                <w:szCs w:val="22"/>
                <w:lang w:val="uk-UA"/>
              </w:rPr>
              <w:t>Садовий бульвар, 5</w:t>
            </w:r>
            <w:r w:rsidRPr="00F355A7">
              <w:rPr>
                <w:sz w:val="22"/>
                <w:szCs w:val="22"/>
                <w:lang w:val="uk-UA"/>
              </w:rPr>
              <w:t xml:space="preserve">9 </w:t>
            </w:r>
          </w:p>
          <w:p w:rsidR="00BE0A12" w:rsidRPr="00F355A7" w:rsidRDefault="00BE0A12" w:rsidP="00BE0A12">
            <w:pPr>
              <w:pStyle w:val="af4"/>
              <w:jc w:val="left"/>
              <w:rPr>
                <w:sz w:val="22"/>
                <w:szCs w:val="22"/>
                <w:lang w:val="uk-UA"/>
              </w:rPr>
            </w:pPr>
            <w:r w:rsidRPr="00F355A7">
              <w:rPr>
                <w:bCs/>
                <w:sz w:val="22"/>
                <w:szCs w:val="22"/>
                <w:lang w:val="uk-UA"/>
              </w:rPr>
              <w:t xml:space="preserve">код ЄДРПОУ </w:t>
            </w:r>
            <w:r>
              <w:rPr>
                <w:sz w:val="22"/>
                <w:szCs w:val="22"/>
                <w:lang w:val="uk-UA"/>
              </w:rPr>
              <w:t xml:space="preserve"> 14015318</w:t>
            </w:r>
            <w:r w:rsidRPr="00F355A7">
              <w:rPr>
                <w:sz w:val="22"/>
                <w:szCs w:val="22"/>
                <w:lang w:val="uk-UA"/>
              </w:rPr>
              <w:t xml:space="preserve">   </w:t>
            </w:r>
          </w:p>
          <w:p w:rsidR="00BE0A12" w:rsidRPr="00262089" w:rsidRDefault="00BE0A12" w:rsidP="00BE0A12">
            <w:pPr>
              <w:ind w:left="657" w:hanging="623"/>
              <w:rPr>
                <w:rFonts w:ascii="Times New Roman" w:hAnsi="Times New Roman"/>
                <w:bCs/>
                <w:spacing w:val="-6"/>
                <w:lang w:val="uk-UA"/>
              </w:rPr>
            </w:pPr>
            <w:r w:rsidRPr="00262089">
              <w:rPr>
                <w:rFonts w:ascii="Times New Roman" w:hAnsi="Times New Roman"/>
                <w:lang w:val="uk-UA"/>
              </w:rPr>
              <w:t xml:space="preserve">Р/с </w:t>
            </w:r>
            <w:r w:rsidRPr="00F355A7">
              <w:rPr>
                <w:rFonts w:ascii="Times New Roman" w:hAnsi="Times New Roman"/>
              </w:rPr>
              <w:t>UA</w:t>
            </w:r>
            <w:r w:rsidRPr="00262089">
              <w:rPr>
                <w:rFonts w:ascii="Times New Roman" w:hAnsi="Times New Roman"/>
                <w:lang w:val="uk-UA"/>
              </w:rPr>
              <w:t>833204780000026007212002910</w:t>
            </w:r>
            <w:r w:rsidRPr="00262089">
              <w:rPr>
                <w:rFonts w:ascii="Times New Roman" w:hAnsi="Times New Roman"/>
                <w:bCs/>
                <w:spacing w:val="-6"/>
                <w:lang w:val="uk-UA"/>
              </w:rPr>
              <w:t xml:space="preserve"> </w:t>
            </w:r>
            <w:r w:rsidRPr="00262089">
              <w:rPr>
                <w:rFonts w:ascii="Times New Roman" w:hAnsi="Times New Roman"/>
                <w:u w:val="single"/>
                <w:lang w:val="uk-UA"/>
              </w:rPr>
              <w:t xml:space="preserve"> </w:t>
            </w:r>
          </w:p>
          <w:p w:rsidR="00BE0A12" w:rsidRPr="00262089" w:rsidRDefault="00BE0A12" w:rsidP="002828DA">
            <w:pPr>
              <w:tabs>
                <w:tab w:val="right" w:pos="82"/>
              </w:tabs>
              <w:ind w:left="657" w:hanging="623"/>
              <w:jc w:val="both"/>
              <w:rPr>
                <w:rFonts w:ascii="Times New Roman" w:hAnsi="Times New Roman"/>
                <w:lang w:val="uk-UA"/>
              </w:rPr>
            </w:pPr>
            <w:r w:rsidRPr="00262089">
              <w:rPr>
                <w:rFonts w:ascii="Times New Roman" w:hAnsi="Times New Roman"/>
                <w:lang w:val="uk-UA"/>
              </w:rPr>
              <w:t>АБ «</w:t>
            </w:r>
            <w:proofErr w:type="spellStart"/>
            <w:r w:rsidRPr="00262089">
              <w:rPr>
                <w:rFonts w:ascii="Times New Roman" w:hAnsi="Times New Roman"/>
                <w:lang w:val="uk-UA"/>
              </w:rPr>
              <w:t>Укргазбанк</w:t>
            </w:r>
            <w:proofErr w:type="spellEnd"/>
            <w:r w:rsidRPr="00262089">
              <w:rPr>
                <w:rFonts w:ascii="Times New Roman" w:hAnsi="Times New Roman"/>
                <w:lang w:val="uk-UA"/>
              </w:rPr>
              <w:t xml:space="preserve">» </w:t>
            </w:r>
            <w:proofErr w:type="spellStart"/>
            <w:r w:rsidRPr="00262089">
              <w:rPr>
                <w:rFonts w:ascii="Times New Roman" w:hAnsi="Times New Roman"/>
                <w:lang w:val="uk-UA"/>
              </w:rPr>
              <w:t>м.Київ</w:t>
            </w:r>
            <w:proofErr w:type="spellEnd"/>
          </w:p>
          <w:p w:rsidR="00BE0A12" w:rsidRPr="003657C5" w:rsidRDefault="00BE0A12" w:rsidP="002828DA">
            <w:pPr>
              <w:tabs>
                <w:tab w:val="right" w:pos="82"/>
              </w:tabs>
              <w:ind w:left="657" w:hanging="623"/>
              <w:jc w:val="both"/>
              <w:rPr>
                <w:rFonts w:ascii="Times New Roman" w:hAnsi="Times New Roman"/>
                <w:lang w:val="ru-RU"/>
              </w:rPr>
            </w:pPr>
            <w:r>
              <w:rPr>
                <w:rFonts w:ascii="Times New Roman" w:hAnsi="Times New Roman"/>
                <w:lang w:val="ru-RU"/>
              </w:rPr>
              <w:t>МФО 320478</w:t>
            </w:r>
            <w:r w:rsidRPr="003657C5">
              <w:rPr>
                <w:rFonts w:ascii="Times New Roman" w:hAnsi="Times New Roman"/>
                <w:lang w:val="ru-RU"/>
              </w:rPr>
              <w:t xml:space="preserve"> </w:t>
            </w:r>
          </w:p>
          <w:p w:rsidR="00BE0A12" w:rsidRPr="00262089" w:rsidRDefault="00BE0A12" w:rsidP="00BE0A12">
            <w:pPr>
              <w:pStyle w:val="af4"/>
              <w:jc w:val="left"/>
              <w:rPr>
                <w:sz w:val="22"/>
                <w:szCs w:val="22"/>
                <w:lang w:val="uk-UA"/>
              </w:rPr>
            </w:pPr>
            <w:r>
              <w:rPr>
                <w:sz w:val="22"/>
                <w:szCs w:val="22"/>
                <w:lang w:val="uk-UA"/>
              </w:rPr>
              <w:t>ІП</w:t>
            </w:r>
            <w:r w:rsidRPr="00F355A7">
              <w:rPr>
                <w:sz w:val="22"/>
                <w:szCs w:val="22"/>
              </w:rPr>
              <w:t xml:space="preserve">Н </w:t>
            </w:r>
            <w:r>
              <w:rPr>
                <w:sz w:val="22"/>
                <w:szCs w:val="22"/>
                <w:lang w:val="uk-UA"/>
              </w:rPr>
              <w:t>140153118177</w:t>
            </w:r>
            <w:r w:rsidRPr="00F355A7">
              <w:rPr>
                <w:sz w:val="22"/>
                <w:szCs w:val="22"/>
              </w:rPr>
              <w:t xml:space="preserve">   Св. № </w:t>
            </w:r>
            <w:r>
              <w:rPr>
                <w:sz w:val="22"/>
                <w:szCs w:val="22"/>
                <w:lang w:val="uk-UA"/>
              </w:rPr>
              <w:t>200151216</w:t>
            </w:r>
          </w:p>
          <w:p w:rsidR="00BE0A12" w:rsidRPr="00262089" w:rsidRDefault="00BE0A12" w:rsidP="00BE0A12">
            <w:pPr>
              <w:pStyle w:val="af4"/>
              <w:jc w:val="left"/>
              <w:rPr>
                <w:lang w:val="uk-UA"/>
              </w:rPr>
            </w:pPr>
            <w:r w:rsidRPr="00F355A7">
              <w:rPr>
                <w:sz w:val="22"/>
                <w:szCs w:val="22"/>
              </w:rPr>
              <w:t xml:space="preserve">Тел. </w:t>
            </w:r>
            <w:r>
              <w:rPr>
                <w:sz w:val="22"/>
                <w:szCs w:val="22"/>
                <w:lang w:val="uk-UA"/>
              </w:rPr>
              <w:t>05449-2-02-62</w:t>
            </w:r>
          </w:p>
          <w:p w:rsidR="00BE0A12" w:rsidRPr="003657C5" w:rsidRDefault="00BE0A12" w:rsidP="00BE0A12">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BE0A12" w:rsidRPr="00242206" w:rsidRDefault="00BE0A12" w:rsidP="00BE0A12">
            <w:pPr>
              <w:pStyle w:val="af4"/>
              <w:jc w:val="left"/>
              <w:rPr>
                <w:color w:val="000000"/>
                <w:sz w:val="23"/>
                <w:szCs w:val="23"/>
                <w:highlight w:val="white"/>
              </w:rPr>
            </w:pPr>
            <w:bookmarkStart w:id="0" w:name="_26in1rg" w:colFirst="0" w:colLast="0"/>
            <w:bookmarkEnd w:id="0"/>
          </w:p>
        </w:tc>
      </w:tr>
      <w:tr w:rsidR="00BE0A12" w:rsidRPr="00262089" w:rsidTr="00BE0A12">
        <w:trPr>
          <w:trHeight w:val="251"/>
        </w:trPr>
        <w:tc>
          <w:tcPr>
            <w:tcW w:w="4733" w:type="dxa"/>
          </w:tcPr>
          <w:p w:rsidR="00BE0A12" w:rsidRPr="00D9704B" w:rsidRDefault="00BE0A12" w:rsidP="00BE0A12">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BE0A12" w:rsidRPr="00D9704B" w:rsidRDefault="00BE0A12" w:rsidP="00BE0A12">
            <w:pPr>
              <w:shd w:val="clear" w:color="auto" w:fill="FFFFFF"/>
              <w:rPr>
                <w:rFonts w:ascii="Times New Roman" w:hAnsi="Times New Roman" w:cs="Times New Roman"/>
                <w:b/>
                <w:sz w:val="23"/>
                <w:szCs w:val="23"/>
                <w:lang w:val="ru-RU"/>
              </w:rPr>
            </w:pPr>
          </w:p>
          <w:p w:rsidR="00BE0A12" w:rsidRPr="003657C5" w:rsidRDefault="00BE0A12" w:rsidP="00BE0A12">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gridSpan w:val="2"/>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E0A12" w:rsidRDefault="00BE0A12" w:rsidP="00BE0A12">
      <w:pPr>
        <w:spacing w:line="276" w:lineRule="auto"/>
        <w:jc w:val="both"/>
        <w:rPr>
          <w:rFonts w:ascii="Times New Roman" w:hAnsi="Times New Roman" w:cs="Times New Roman"/>
          <w:sz w:val="28"/>
          <w:szCs w:val="28"/>
          <w:lang w:val="uk-UA"/>
        </w:rPr>
      </w:pPr>
    </w:p>
    <w:p w:rsidR="00BE0A12" w:rsidRDefault="00BE0A12" w:rsidP="00BE0A12">
      <w:pPr>
        <w:tabs>
          <w:tab w:val="left" w:pos="1005"/>
        </w:tabs>
        <w:rPr>
          <w:lang w:val="uk-UA"/>
        </w:rPr>
      </w:pPr>
    </w:p>
    <w:p w:rsidR="00BE0A12" w:rsidRDefault="00BE0A12" w:rsidP="00BE0A12">
      <w:pPr>
        <w:tabs>
          <w:tab w:val="left" w:pos="1005"/>
        </w:tabs>
        <w:rPr>
          <w:lang w:val="uk-UA"/>
        </w:rPr>
      </w:pPr>
    </w:p>
    <w:p w:rsidR="00BE0A12" w:rsidRDefault="00BE0A12"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BE0A12" w:rsidRPr="002828DA" w:rsidRDefault="002828DA" w:rsidP="002828DA">
      <w:pPr>
        <w:tabs>
          <w:tab w:val="left" w:pos="1005"/>
        </w:tabs>
        <w:jc w:val="right"/>
        <w:rPr>
          <w:rFonts w:ascii="Times New Roman" w:hAnsi="Times New Roman" w:cs="Times New Roman"/>
          <w:sz w:val="24"/>
          <w:szCs w:val="24"/>
          <w:lang w:val="uk-UA"/>
        </w:rPr>
      </w:pPr>
      <w:r w:rsidRPr="002828DA">
        <w:rPr>
          <w:rFonts w:ascii="Times New Roman" w:hAnsi="Times New Roman" w:cs="Times New Roman"/>
          <w:sz w:val="24"/>
          <w:szCs w:val="24"/>
          <w:lang w:val="uk-UA"/>
        </w:rPr>
        <w:t>Додаток №1 до Договору</w:t>
      </w:r>
    </w:p>
    <w:p w:rsidR="002828DA" w:rsidRPr="002828DA" w:rsidRDefault="002828DA" w:rsidP="002828DA">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Специфікація</w:t>
      </w:r>
    </w:p>
    <w:tbl>
      <w:tblPr>
        <w:tblStyle w:val="af1"/>
        <w:tblW w:w="10075" w:type="dxa"/>
        <w:tblLook w:val="04A0" w:firstRow="1" w:lastRow="0" w:firstColumn="1" w:lastColumn="0" w:noHBand="0" w:noVBand="1"/>
      </w:tblPr>
      <w:tblGrid>
        <w:gridCol w:w="496"/>
        <w:gridCol w:w="3156"/>
        <w:gridCol w:w="2060"/>
        <w:gridCol w:w="1343"/>
        <w:gridCol w:w="1510"/>
        <w:gridCol w:w="1510"/>
      </w:tblGrid>
      <w:tr w:rsidR="002828DA" w:rsidRPr="00A2698C"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 xml:space="preserve">№ </w:t>
            </w:r>
            <w:proofErr w:type="spellStart"/>
            <w:r w:rsidRPr="002828DA">
              <w:rPr>
                <w:rFonts w:ascii="Times New Roman" w:hAnsi="Times New Roman" w:cs="Times New Roman"/>
                <w:sz w:val="24"/>
                <w:szCs w:val="24"/>
                <w:lang w:val="uk-UA"/>
              </w:rPr>
              <w:t>зп</w:t>
            </w:r>
            <w:proofErr w:type="spellEnd"/>
          </w:p>
        </w:tc>
        <w:tc>
          <w:tcPr>
            <w:tcW w:w="3156" w:type="dxa"/>
          </w:tcPr>
          <w:p w:rsidR="002828DA" w:rsidRPr="002828DA" w:rsidRDefault="002828DA" w:rsidP="00A2698C">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Найменування</w:t>
            </w:r>
          </w:p>
        </w:tc>
        <w:tc>
          <w:tcPr>
            <w:tcW w:w="206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Вид металобрухту</w:t>
            </w:r>
          </w:p>
        </w:tc>
        <w:tc>
          <w:tcPr>
            <w:tcW w:w="1343"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Кількість, кг</w:t>
            </w:r>
            <w:r>
              <w:rPr>
                <w:rFonts w:ascii="Times New Roman" w:hAnsi="Times New Roman" w:cs="Times New Roman"/>
                <w:sz w:val="24"/>
                <w:szCs w:val="24"/>
                <w:lang w:val="uk-UA"/>
              </w:rPr>
              <w:t>.</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Ціна за кг, грн. без ПДВ</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Загальна вартість, грн., без ПДВ</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56" w:type="dxa"/>
          </w:tcPr>
          <w:p w:rsidR="002828DA" w:rsidRPr="00A2698C" w:rsidRDefault="00A2698C" w:rsidP="005E6DED">
            <w:pPr>
              <w:pStyle w:val="ae"/>
              <w:rPr>
                <w:rFonts w:ascii="Times New Roman" w:hAnsi="Times New Roman" w:cs="Times New Roman"/>
                <w:sz w:val="24"/>
                <w:szCs w:val="24"/>
                <w:lang w:val="ru-RU"/>
              </w:rPr>
            </w:pPr>
            <w:r w:rsidRPr="00A2698C">
              <w:rPr>
                <w:rFonts w:ascii="Times New Roman" w:eastAsia="Times New Roman" w:hAnsi="Times New Roman" w:cs="Times New Roman"/>
                <w:bCs/>
                <w:color w:val="000000"/>
                <w:sz w:val="24"/>
                <w:szCs w:val="30"/>
                <w:lang w:val="uk-UA"/>
              </w:rPr>
              <w:t xml:space="preserve">брухт чорних металів, брухт сталевий негабаритний </w:t>
            </w:r>
            <w:proofErr w:type="spellStart"/>
            <w:r w:rsidRPr="00A2698C">
              <w:rPr>
                <w:rFonts w:ascii="Times New Roman" w:eastAsia="Times New Roman" w:hAnsi="Times New Roman" w:cs="Times New Roman"/>
                <w:bCs/>
                <w:color w:val="000000"/>
                <w:sz w:val="24"/>
                <w:szCs w:val="30"/>
                <w:lang w:val="uk-UA"/>
              </w:rPr>
              <w:t>великовагий</w:t>
            </w:r>
            <w:proofErr w:type="spellEnd"/>
            <w:r w:rsidRPr="00A2698C">
              <w:rPr>
                <w:rFonts w:ascii="Times New Roman" w:eastAsia="Times New Roman" w:hAnsi="Times New Roman" w:cs="Times New Roman"/>
                <w:bCs/>
                <w:color w:val="000000"/>
                <w:sz w:val="24"/>
                <w:szCs w:val="30"/>
                <w:lang w:val="uk-UA"/>
              </w:rPr>
              <w:t>, (куски бронеплит після випробувань)</w:t>
            </w:r>
          </w:p>
        </w:tc>
        <w:tc>
          <w:tcPr>
            <w:tcW w:w="2060" w:type="dxa"/>
          </w:tcPr>
          <w:p w:rsidR="00BF41D0" w:rsidRDefault="005E6DED" w:rsidP="00A2698C">
            <w:pPr>
              <w:tabs>
                <w:tab w:val="left" w:pos="1005"/>
              </w:tabs>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4</w:t>
            </w:r>
            <w:r w:rsidR="002828DA" w:rsidRPr="002828DA">
              <w:rPr>
                <w:rFonts w:ascii="Times New Roman" w:eastAsia="Times New Roman" w:hAnsi="Times New Roman" w:cs="Times New Roman"/>
                <w:bCs/>
                <w:color w:val="000000"/>
                <w:sz w:val="24"/>
                <w:szCs w:val="24"/>
                <w:lang w:val="uk-UA"/>
              </w:rPr>
              <w:t xml:space="preserve"> </w:t>
            </w:r>
          </w:p>
          <w:p w:rsidR="002828DA" w:rsidRPr="002828DA" w:rsidRDefault="002828DA" w:rsidP="00A2698C">
            <w:pPr>
              <w:tabs>
                <w:tab w:val="left" w:pos="1005"/>
              </w:tabs>
              <w:rPr>
                <w:rFonts w:ascii="Times New Roman" w:hAnsi="Times New Roman" w:cs="Times New Roman"/>
                <w:sz w:val="24"/>
                <w:szCs w:val="24"/>
                <w:lang w:val="uk-UA"/>
              </w:rPr>
            </w:pPr>
            <w:r w:rsidRPr="002828DA">
              <w:rPr>
                <w:rFonts w:ascii="Times New Roman" w:eastAsia="Times New Roman" w:hAnsi="Times New Roman" w:cs="Times New Roman"/>
                <w:bCs/>
                <w:color w:val="000000"/>
                <w:sz w:val="24"/>
                <w:szCs w:val="24"/>
                <w:lang w:val="uk-UA"/>
              </w:rPr>
              <w:t>ДСТУ 4121-2002</w:t>
            </w:r>
          </w:p>
        </w:tc>
        <w:tc>
          <w:tcPr>
            <w:tcW w:w="1343" w:type="dxa"/>
          </w:tcPr>
          <w:p w:rsidR="002828DA" w:rsidRPr="002828DA" w:rsidRDefault="005E6DED"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19 600</w:t>
            </w:r>
          </w:p>
        </w:tc>
        <w:tc>
          <w:tcPr>
            <w:tcW w:w="1510" w:type="dxa"/>
          </w:tcPr>
          <w:p w:rsidR="00230521" w:rsidRPr="002828DA" w:rsidRDefault="00877946" w:rsidP="00353FF4">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510" w:type="dxa"/>
          </w:tcPr>
          <w:p w:rsidR="002828DA" w:rsidRPr="002828DA" w:rsidRDefault="00877946"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82 320,00</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56" w:type="dxa"/>
          </w:tcPr>
          <w:p w:rsidR="002828DA" w:rsidRPr="00A2698C" w:rsidRDefault="00A2698C" w:rsidP="005E6DED">
            <w:pPr>
              <w:shd w:val="clear" w:color="auto" w:fill="FFFFFF"/>
              <w:autoSpaceDE w:val="0"/>
              <w:autoSpaceDN w:val="0"/>
              <w:adjustRightInd w:val="0"/>
              <w:rPr>
                <w:rFonts w:ascii="Times New Roman" w:hAnsi="Times New Roman" w:cs="Times New Roman"/>
                <w:sz w:val="24"/>
                <w:szCs w:val="24"/>
                <w:lang w:val="uk-UA"/>
              </w:rPr>
            </w:pPr>
            <w:r w:rsidRPr="00A2698C">
              <w:rPr>
                <w:rFonts w:ascii="Times New Roman" w:eastAsia="Times New Roman" w:hAnsi="Times New Roman" w:cs="Times New Roman"/>
                <w:bCs/>
                <w:color w:val="000000"/>
                <w:sz w:val="24"/>
                <w:szCs w:val="24"/>
                <w:lang w:val="uk-UA"/>
              </w:rPr>
              <w:t>брухт чорних металів, брухт сталевий легковагий,</w:t>
            </w:r>
            <w:r w:rsidRPr="00A2698C">
              <w:rPr>
                <w:rFonts w:ascii="Times New Roman" w:hAnsi="Times New Roman" w:cs="Times New Roman"/>
                <w:sz w:val="24"/>
                <w:szCs w:val="24"/>
                <w:lang w:val="uk-UA"/>
              </w:rPr>
              <w:t xml:space="preserve"> </w:t>
            </w:r>
            <w:r w:rsidRPr="00A2698C">
              <w:rPr>
                <w:rFonts w:ascii="Times New Roman" w:eastAsia="Times New Roman" w:hAnsi="Times New Roman" w:cs="Times New Roman"/>
                <w:bCs/>
                <w:color w:val="000000"/>
                <w:sz w:val="24"/>
                <w:szCs w:val="24"/>
                <w:lang w:val="uk-UA"/>
              </w:rPr>
              <w:t>(металоконструкції від різного обладнання, станини кульманів, холодильники)</w:t>
            </w:r>
          </w:p>
        </w:tc>
        <w:tc>
          <w:tcPr>
            <w:tcW w:w="2060" w:type="dxa"/>
          </w:tcPr>
          <w:p w:rsidR="00BF41D0" w:rsidRDefault="002828DA" w:rsidP="00BE0A12">
            <w:pPr>
              <w:tabs>
                <w:tab w:val="left" w:pos="1005"/>
              </w:tabs>
              <w:rPr>
                <w:rFonts w:ascii="Times New Roman" w:eastAsia="Times New Roman" w:hAnsi="Times New Roman" w:cs="Times New Roman"/>
                <w:bCs/>
                <w:color w:val="000000"/>
                <w:sz w:val="24"/>
                <w:szCs w:val="24"/>
                <w:lang w:val="uk-UA"/>
              </w:rPr>
            </w:pPr>
            <w:r w:rsidRPr="002828DA">
              <w:rPr>
                <w:rFonts w:ascii="Times New Roman" w:eastAsia="Times New Roman" w:hAnsi="Times New Roman" w:cs="Times New Roman"/>
                <w:bCs/>
                <w:color w:val="000000"/>
                <w:sz w:val="24"/>
                <w:szCs w:val="24"/>
                <w:lang w:val="uk-UA"/>
              </w:rPr>
              <w:t xml:space="preserve">501 </w:t>
            </w:r>
          </w:p>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eastAsia="Times New Roman" w:hAnsi="Times New Roman" w:cs="Times New Roman"/>
                <w:bCs/>
                <w:color w:val="000000"/>
                <w:sz w:val="24"/>
                <w:szCs w:val="24"/>
                <w:lang w:val="uk-UA"/>
              </w:rPr>
              <w:t>ДСТУ 4121-2002</w:t>
            </w:r>
          </w:p>
        </w:tc>
        <w:tc>
          <w:tcPr>
            <w:tcW w:w="1343" w:type="dxa"/>
          </w:tcPr>
          <w:p w:rsidR="002828DA" w:rsidRPr="002828DA" w:rsidRDefault="005E6DED"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6 300</w:t>
            </w:r>
          </w:p>
        </w:tc>
        <w:tc>
          <w:tcPr>
            <w:tcW w:w="1510" w:type="dxa"/>
          </w:tcPr>
          <w:p w:rsidR="002828DA" w:rsidRPr="002828DA" w:rsidRDefault="00353FF4"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510" w:type="dxa"/>
          </w:tcPr>
          <w:p w:rsidR="002828DA" w:rsidRPr="002828DA" w:rsidRDefault="00353FF4"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26 460,00</w:t>
            </w:r>
          </w:p>
        </w:tc>
      </w:tr>
      <w:tr w:rsidR="005E6DED" w:rsidRPr="005E6DED" w:rsidTr="002828DA">
        <w:tc>
          <w:tcPr>
            <w:tcW w:w="496" w:type="dxa"/>
          </w:tcPr>
          <w:p w:rsidR="005E6DED" w:rsidRDefault="005E6DED"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56" w:type="dxa"/>
          </w:tcPr>
          <w:p w:rsidR="005E6DED" w:rsidRPr="005E6DED" w:rsidRDefault="005E6DED" w:rsidP="005E6DED">
            <w:pPr>
              <w:shd w:val="clear" w:color="auto" w:fill="FFFFFF"/>
              <w:autoSpaceDE w:val="0"/>
              <w:autoSpaceDN w:val="0"/>
              <w:adjustRightInd w:val="0"/>
              <w:rPr>
                <w:rFonts w:ascii="Times New Roman" w:eastAsia="Times New Roman" w:hAnsi="Times New Roman" w:cs="Times New Roman"/>
                <w:bCs/>
                <w:color w:val="000000"/>
                <w:sz w:val="24"/>
                <w:szCs w:val="24"/>
                <w:lang w:val="uk-UA"/>
              </w:rPr>
            </w:pPr>
            <w:r>
              <w:rPr>
                <w:rFonts w:ascii="Times New Roman" w:hAnsi="Times New Roman" w:cs="Times New Roman"/>
                <w:sz w:val="24"/>
                <w:szCs w:val="24"/>
                <w:lang w:val="uk-UA"/>
              </w:rPr>
              <w:t xml:space="preserve">брухт та відходи змішані №1, </w:t>
            </w:r>
            <w:r w:rsidRPr="005E6DED">
              <w:rPr>
                <w:rFonts w:ascii="Times New Roman" w:hAnsi="Times New Roman" w:cs="Times New Roman"/>
                <w:sz w:val="24"/>
                <w:lang w:val="uk-UA"/>
              </w:rPr>
              <w:t xml:space="preserve"> (брухт верстатного обладнання)</w:t>
            </w:r>
          </w:p>
        </w:tc>
        <w:tc>
          <w:tcPr>
            <w:tcW w:w="2060" w:type="dxa"/>
          </w:tcPr>
          <w:p w:rsidR="00BF41D0" w:rsidRDefault="005E6DED" w:rsidP="00BE0A12">
            <w:pPr>
              <w:tabs>
                <w:tab w:val="left" w:pos="1005"/>
              </w:tabs>
              <w:rPr>
                <w:rFonts w:ascii="Times New Roman" w:hAnsi="Times New Roman" w:cs="Times New Roman"/>
                <w:sz w:val="24"/>
                <w:szCs w:val="24"/>
                <w:lang w:val="uk-UA"/>
              </w:rPr>
            </w:pPr>
            <w:r w:rsidRPr="005E6DED">
              <w:rPr>
                <w:rFonts w:ascii="Times New Roman" w:hAnsi="Times New Roman" w:cs="Times New Roman"/>
                <w:sz w:val="24"/>
                <w:szCs w:val="24"/>
                <w:lang w:val="uk-UA"/>
              </w:rPr>
              <w:t xml:space="preserve">508 </w:t>
            </w:r>
          </w:p>
          <w:p w:rsidR="005E6DED" w:rsidRPr="002828DA" w:rsidRDefault="005E6DED" w:rsidP="00BE0A12">
            <w:pPr>
              <w:tabs>
                <w:tab w:val="left" w:pos="1005"/>
              </w:tabs>
              <w:rPr>
                <w:rFonts w:ascii="Times New Roman" w:eastAsia="Times New Roman" w:hAnsi="Times New Roman" w:cs="Times New Roman"/>
                <w:bCs/>
                <w:color w:val="000000"/>
                <w:sz w:val="24"/>
                <w:szCs w:val="24"/>
                <w:lang w:val="uk-UA"/>
              </w:rPr>
            </w:pPr>
            <w:r w:rsidRPr="005E6DED">
              <w:rPr>
                <w:rFonts w:ascii="Times New Roman" w:hAnsi="Times New Roman" w:cs="Times New Roman"/>
                <w:sz w:val="24"/>
                <w:lang w:val="uk-UA"/>
              </w:rPr>
              <w:t>ДСТУ 4121-2002</w:t>
            </w:r>
          </w:p>
        </w:tc>
        <w:tc>
          <w:tcPr>
            <w:tcW w:w="1343" w:type="dxa"/>
          </w:tcPr>
          <w:p w:rsidR="005E6DED" w:rsidRDefault="005E6DED"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9 600</w:t>
            </w:r>
          </w:p>
        </w:tc>
        <w:tc>
          <w:tcPr>
            <w:tcW w:w="1510" w:type="dxa"/>
          </w:tcPr>
          <w:p w:rsidR="005E6DED" w:rsidRDefault="00877946"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3,52</w:t>
            </w:r>
          </w:p>
        </w:tc>
        <w:tc>
          <w:tcPr>
            <w:tcW w:w="1510" w:type="dxa"/>
          </w:tcPr>
          <w:p w:rsidR="005E6DED" w:rsidRDefault="00877946"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33 792,00</w:t>
            </w:r>
          </w:p>
        </w:tc>
      </w:tr>
      <w:tr w:rsidR="002828DA" w:rsidRPr="002828DA" w:rsidTr="002828DA">
        <w:tc>
          <w:tcPr>
            <w:tcW w:w="496" w:type="dxa"/>
          </w:tcPr>
          <w:p w:rsidR="002828DA" w:rsidRPr="002828DA" w:rsidRDefault="005E6DED"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56" w:type="dxa"/>
          </w:tcPr>
          <w:p w:rsidR="002828DA" w:rsidRPr="002828DA" w:rsidRDefault="002828DA" w:rsidP="002828DA">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брухт чорних металів, брухт великогабаритний, (дві ємності після зберігання паливно-мастильних матеріалів)</w:t>
            </w:r>
          </w:p>
        </w:tc>
        <w:tc>
          <w:tcPr>
            <w:tcW w:w="2060" w:type="dxa"/>
          </w:tcPr>
          <w:p w:rsidR="00BF41D0"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 xml:space="preserve">510 </w:t>
            </w:r>
          </w:p>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ДСТУ 4121-2002</w:t>
            </w:r>
          </w:p>
        </w:tc>
        <w:tc>
          <w:tcPr>
            <w:tcW w:w="1343" w:type="dxa"/>
          </w:tcPr>
          <w:p w:rsidR="002828DA" w:rsidRPr="002828DA" w:rsidRDefault="005E6DED"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3 500</w:t>
            </w:r>
          </w:p>
        </w:tc>
        <w:tc>
          <w:tcPr>
            <w:tcW w:w="1510" w:type="dxa"/>
          </w:tcPr>
          <w:p w:rsidR="002828DA" w:rsidRPr="002828DA" w:rsidRDefault="00353FF4"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510" w:type="dxa"/>
          </w:tcPr>
          <w:p w:rsidR="002828DA" w:rsidRPr="002828DA" w:rsidRDefault="00353FF4"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14 350,00</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p>
        </w:tc>
        <w:tc>
          <w:tcPr>
            <w:tcW w:w="3156" w:type="dxa"/>
          </w:tcPr>
          <w:p w:rsidR="002828DA" w:rsidRPr="002828DA" w:rsidRDefault="002828DA" w:rsidP="002828DA">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РАЗОМ</w:t>
            </w:r>
          </w:p>
        </w:tc>
        <w:tc>
          <w:tcPr>
            <w:tcW w:w="2060" w:type="dxa"/>
          </w:tcPr>
          <w:p w:rsidR="002828DA" w:rsidRPr="002828DA" w:rsidRDefault="002828DA" w:rsidP="00BE0A12">
            <w:pPr>
              <w:tabs>
                <w:tab w:val="left" w:pos="1005"/>
              </w:tabs>
              <w:rPr>
                <w:rFonts w:ascii="Times New Roman" w:hAnsi="Times New Roman" w:cs="Times New Roman"/>
                <w:sz w:val="24"/>
                <w:szCs w:val="24"/>
                <w:lang w:val="uk-UA"/>
              </w:rPr>
            </w:pPr>
          </w:p>
        </w:tc>
        <w:tc>
          <w:tcPr>
            <w:tcW w:w="1343" w:type="dxa"/>
          </w:tcPr>
          <w:p w:rsidR="002828DA" w:rsidRPr="00BF41D0" w:rsidRDefault="00BF41D0" w:rsidP="00BE0A12">
            <w:pPr>
              <w:tabs>
                <w:tab w:val="left" w:pos="1005"/>
              </w:tabs>
              <w:rPr>
                <w:rFonts w:ascii="Times New Roman" w:hAnsi="Times New Roman" w:cs="Times New Roman"/>
                <w:sz w:val="24"/>
                <w:szCs w:val="24"/>
              </w:rPr>
            </w:pPr>
            <w:r>
              <w:rPr>
                <w:rFonts w:ascii="Times New Roman" w:hAnsi="Times New Roman" w:cs="Times New Roman"/>
                <w:sz w:val="24"/>
                <w:szCs w:val="24"/>
              </w:rPr>
              <w:t>39 000</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10" w:type="dxa"/>
          </w:tcPr>
          <w:p w:rsidR="002828DA" w:rsidRPr="002828DA" w:rsidRDefault="00877946"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156 922,00</w:t>
            </w:r>
          </w:p>
        </w:tc>
      </w:tr>
    </w:tbl>
    <w:p w:rsidR="002828DA" w:rsidRDefault="002828DA" w:rsidP="00BE0A12">
      <w:pPr>
        <w:tabs>
          <w:tab w:val="left" w:pos="1005"/>
        </w:tabs>
        <w:rPr>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99"/>
      </w:tblGrid>
      <w:tr w:rsidR="002828DA" w:rsidRPr="003657C5" w:rsidTr="00A2698C">
        <w:trPr>
          <w:trHeight w:val="251"/>
        </w:trPr>
        <w:tc>
          <w:tcPr>
            <w:tcW w:w="4733"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2828DA" w:rsidRPr="00242206" w:rsidTr="00A2698C">
        <w:trPr>
          <w:trHeight w:val="251"/>
        </w:trPr>
        <w:tc>
          <w:tcPr>
            <w:tcW w:w="4733" w:type="dxa"/>
          </w:tcPr>
          <w:p w:rsidR="002828DA" w:rsidRPr="003657C5" w:rsidRDefault="002828DA" w:rsidP="002828DA">
            <w:pPr>
              <w:pStyle w:val="af4"/>
              <w:jc w:val="left"/>
              <w:rPr>
                <w:b/>
                <w:sz w:val="23"/>
                <w:szCs w:val="23"/>
                <w:highlight w:val="white"/>
              </w:rPr>
            </w:pPr>
          </w:p>
        </w:tc>
        <w:tc>
          <w:tcPr>
            <w:tcW w:w="5298" w:type="dxa"/>
          </w:tcPr>
          <w:p w:rsidR="002828DA" w:rsidRPr="00242206" w:rsidRDefault="002828DA" w:rsidP="00A2698C">
            <w:pPr>
              <w:pStyle w:val="af4"/>
              <w:jc w:val="left"/>
              <w:rPr>
                <w:color w:val="000000"/>
                <w:sz w:val="23"/>
                <w:szCs w:val="23"/>
                <w:highlight w:val="white"/>
              </w:rPr>
            </w:pPr>
          </w:p>
        </w:tc>
      </w:tr>
      <w:tr w:rsidR="002828DA" w:rsidRPr="003657C5" w:rsidTr="00A2698C">
        <w:trPr>
          <w:trHeight w:val="251"/>
        </w:trPr>
        <w:tc>
          <w:tcPr>
            <w:tcW w:w="4733" w:type="dxa"/>
          </w:tcPr>
          <w:p w:rsidR="002828DA" w:rsidRPr="00D9704B" w:rsidRDefault="002828DA" w:rsidP="00A2698C">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2828DA" w:rsidRPr="00D9704B" w:rsidRDefault="002828DA" w:rsidP="00A2698C">
            <w:pPr>
              <w:shd w:val="clear" w:color="auto" w:fill="FFFFFF"/>
              <w:rPr>
                <w:rFonts w:ascii="Times New Roman" w:hAnsi="Times New Roman" w:cs="Times New Roman"/>
                <w:b/>
                <w:sz w:val="23"/>
                <w:szCs w:val="23"/>
                <w:lang w:val="ru-RU"/>
              </w:rPr>
            </w:pPr>
          </w:p>
          <w:p w:rsidR="002828DA" w:rsidRPr="003657C5" w:rsidRDefault="002828DA" w:rsidP="00A2698C">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363FFC" w:rsidRDefault="00363FFC" w:rsidP="00BE0A12">
      <w:pPr>
        <w:tabs>
          <w:tab w:val="left" w:pos="1005"/>
        </w:tabs>
        <w:rPr>
          <w:lang w:val="uk-UA"/>
        </w:rPr>
      </w:pPr>
    </w:p>
    <w:p w:rsidR="00363FFC" w:rsidRDefault="00363FFC" w:rsidP="00BE0A12">
      <w:pPr>
        <w:tabs>
          <w:tab w:val="left" w:pos="1005"/>
        </w:tabs>
        <w:rPr>
          <w:lang w:val="uk-UA"/>
        </w:rPr>
      </w:pPr>
    </w:p>
    <w:p w:rsidR="00363FFC" w:rsidRDefault="00363FFC" w:rsidP="00BE0A12">
      <w:pPr>
        <w:tabs>
          <w:tab w:val="left" w:pos="1005"/>
        </w:tabs>
        <w:rPr>
          <w:lang w:val="uk-UA"/>
        </w:rPr>
      </w:pPr>
    </w:p>
    <w:p w:rsidR="00BE0A12" w:rsidRDefault="00BE0A12"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828DA" w:rsidRDefault="002828DA" w:rsidP="00B858C6">
      <w:pPr>
        <w:spacing w:after="0" w:line="240" w:lineRule="auto"/>
        <w:jc w:val="right"/>
        <w:rPr>
          <w:rFonts w:ascii="Times New Roman" w:hAnsi="Times New Roman"/>
          <w:b/>
          <w:sz w:val="24"/>
          <w:szCs w:val="24"/>
          <w:lang w:val="uk-UA"/>
        </w:rPr>
      </w:pPr>
    </w:p>
    <w:p w:rsidR="00B858C6" w:rsidRPr="00B858C6" w:rsidRDefault="00B858C6" w:rsidP="00B858C6">
      <w:pPr>
        <w:spacing w:after="0" w:line="240" w:lineRule="auto"/>
        <w:jc w:val="right"/>
        <w:rPr>
          <w:rFonts w:ascii="Times New Roman" w:hAnsi="Times New Roman"/>
          <w:b/>
          <w:sz w:val="24"/>
          <w:szCs w:val="24"/>
          <w:lang w:val="uk-UA" w:eastAsia="ar-SA"/>
        </w:rPr>
      </w:pPr>
      <w:r w:rsidRPr="00B858C6">
        <w:rPr>
          <w:rFonts w:ascii="Times New Roman" w:hAnsi="Times New Roman"/>
          <w:b/>
          <w:sz w:val="24"/>
          <w:szCs w:val="24"/>
          <w:lang w:val="uk-UA"/>
        </w:rPr>
        <w:lastRenderedPageBreak/>
        <w:t xml:space="preserve">Додаток № </w:t>
      </w:r>
      <w:r>
        <w:rPr>
          <w:rFonts w:ascii="Times New Roman" w:hAnsi="Times New Roman"/>
          <w:b/>
          <w:sz w:val="24"/>
          <w:szCs w:val="24"/>
          <w:lang w:val="uk-UA"/>
        </w:rPr>
        <w:t>2</w:t>
      </w:r>
    </w:p>
    <w:p w:rsidR="00B858C6" w:rsidRDefault="00B858C6" w:rsidP="00B858C6">
      <w:pPr>
        <w:pStyle w:val="HTML"/>
        <w:jc w:val="right"/>
        <w:rPr>
          <w:rFonts w:ascii="Times New Roman" w:hAnsi="Times New Roman" w:cs="Times New Roman"/>
          <w:b/>
          <w:sz w:val="24"/>
          <w:szCs w:val="24"/>
          <w:lang w:eastAsia="en-US"/>
        </w:rPr>
      </w:pPr>
      <w:r>
        <w:rPr>
          <w:rFonts w:ascii="Times New Roman" w:hAnsi="Times New Roman" w:cs="Times New Roman"/>
          <w:b/>
          <w:sz w:val="24"/>
          <w:szCs w:val="24"/>
        </w:rPr>
        <w:t>Конкурсної документації</w:t>
      </w:r>
    </w:p>
    <w:p w:rsidR="00B858C6" w:rsidRPr="00B858C6" w:rsidRDefault="00B858C6" w:rsidP="00B858C6">
      <w:pPr>
        <w:tabs>
          <w:tab w:val="left" w:pos="7860"/>
        </w:tabs>
        <w:spacing w:after="0"/>
        <w:rPr>
          <w:rFonts w:ascii="Times New Roman" w:hAnsi="Times New Roman"/>
          <w:b/>
          <w:lang w:val="uk-UA"/>
        </w:rPr>
      </w:pPr>
    </w:p>
    <w:p w:rsidR="00B858C6" w:rsidRPr="00B858C6" w:rsidRDefault="00B858C6" w:rsidP="00B858C6">
      <w:pPr>
        <w:tabs>
          <w:tab w:val="left" w:pos="7860"/>
        </w:tabs>
        <w:spacing w:after="0"/>
        <w:ind w:hanging="7"/>
        <w:jc w:val="center"/>
        <w:rPr>
          <w:rFonts w:ascii="Times New Roman" w:hAnsi="Times New Roman"/>
          <w:b/>
          <w:lang w:val="uk-UA"/>
        </w:rPr>
      </w:pPr>
      <w:r w:rsidRPr="00B858C6">
        <w:rPr>
          <w:rFonts w:ascii="Times New Roman" w:hAnsi="Times New Roman"/>
          <w:b/>
          <w:lang w:val="uk-UA"/>
        </w:rPr>
        <w:t>Інформація про необхідні технічні, якісні та кількісні характеристики</w:t>
      </w:r>
    </w:p>
    <w:p w:rsidR="00B858C6" w:rsidRDefault="00B858C6" w:rsidP="00B858C6">
      <w:pPr>
        <w:tabs>
          <w:tab w:val="left" w:pos="7860"/>
        </w:tabs>
        <w:spacing w:after="0"/>
        <w:ind w:right="-25" w:hanging="7"/>
        <w:jc w:val="center"/>
        <w:rPr>
          <w:rFonts w:ascii="Times New Roman" w:hAnsi="Times New Roman"/>
          <w:b/>
        </w:rPr>
      </w:pPr>
      <w:proofErr w:type="spellStart"/>
      <w:proofErr w:type="gramStart"/>
      <w:r>
        <w:rPr>
          <w:rFonts w:ascii="Times New Roman" w:hAnsi="Times New Roman"/>
          <w:b/>
        </w:rPr>
        <w:t>предмета</w:t>
      </w:r>
      <w:proofErr w:type="spellEnd"/>
      <w:proofErr w:type="gramEnd"/>
      <w:r>
        <w:rPr>
          <w:rFonts w:ascii="Times New Roman" w:hAnsi="Times New Roman"/>
          <w:b/>
        </w:rPr>
        <w:t xml:space="preserve"> </w:t>
      </w:r>
      <w:proofErr w:type="spellStart"/>
      <w:r>
        <w:rPr>
          <w:rFonts w:ascii="Times New Roman" w:hAnsi="Times New Roman"/>
          <w:b/>
        </w:rPr>
        <w:t>закупівлі</w:t>
      </w:r>
      <w:proofErr w:type="spellEnd"/>
    </w:p>
    <w:p w:rsidR="00B858C6" w:rsidRDefault="00B858C6" w:rsidP="00B858C6">
      <w:pPr>
        <w:tabs>
          <w:tab w:val="left" w:pos="7860"/>
        </w:tabs>
        <w:spacing w:after="0"/>
        <w:ind w:right="-25" w:hanging="7"/>
        <w:jc w:val="center"/>
        <w:rPr>
          <w:rFonts w:ascii="Times New Roman" w:hAnsi="Times New Roman"/>
          <w:b/>
        </w:rPr>
      </w:pPr>
      <w:r>
        <w:rPr>
          <w:rFonts w:ascii="Times New Roman" w:hAnsi="Times New Roman"/>
          <w:b/>
        </w:rPr>
        <w:t>(ТЕХНІЧНА СПЕЦИФІКАЦІЯ)</w:t>
      </w:r>
    </w:p>
    <w:p w:rsidR="00B858C6" w:rsidRDefault="00B858C6" w:rsidP="00B858C6">
      <w:pPr>
        <w:tabs>
          <w:tab w:val="left" w:pos="7860"/>
        </w:tabs>
        <w:spacing w:after="0" w:line="240" w:lineRule="auto"/>
        <w:ind w:right="-25" w:hanging="7"/>
        <w:jc w:val="center"/>
        <w:rPr>
          <w:rFonts w:ascii="Times New Roman" w:hAnsi="Times New Roman"/>
          <w:b/>
          <w:sz w:val="24"/>
          <w:szCs w:val="24"/>
        </w:rPr>
      </w:pPr>
    </w:p>
    <w:p w:rsidR="00B858C6" w:rsidRDefault="00B858C6" w:rsidP="00B858C6">
      <w:pPr>
        <w:tabs>
          <w:tab w:val="left" w:pos="7860"/>
        </w:tabs>
        <w:spacing w:after="0" w:line="240" w:lineRule="auto"/>
        <w:ind w:right="-25" w:hanging="7"/>
        <w:jc w:val="center"/>
        <w:rPr>
          <w:rFonts w:ascii="Times New Roman" w:hAnsi="Times New Roman"/>
        </w:rPr>
      </w:pPr>
    </w:p>
    <w:p w:rsidR="00B858C6" w:rsidRPr="00CF53D7" w:rsidRDefault="00B858C6" w:rsidP="00B858C6">
      <w:pPr>
        <w:pStyle w:val="a9"/>
        <w:numPr>
          <w:ilvl w:val="0"/>
          <w:numId w:val="10"/>
        </w:numPr>
        <w:spacing w:after="0"/>
        <w:jc w:val="both"/>
        <w:rPr>
          <w:rFonts w:ascii="Times New Roman" w:hAnsi="Times New Roman" w:cs="Times New Roman"/>
          <w:bCs/>
          <w:i/>
          <w:sz w:val="20"/>
          <w:szCs w:val="28"/>
          <w:lang w:val="uk-UA"/>
        </w:rPr>
      </w:pPr>
      <w:r w:rsidRPr="00CF53D7">
        <w:rPr>
          <w:rFonts w:ascii="Times New Roman" w:eastAsia="Times New Roman" w:hAnsi="Times New Roman" w:cs="Times New Roman"/>
          <w:b/>
          <w:bCs/>
          <w:color w:val="000000"/>
          <w:sz w:val="24"/>
          <w:szCs w:val="30"/>
          <w:lang w:val="uk-UA"/>
        </w:rPr>
        <w:t xml:space="preserve">брухт чорних металів, брухт сталевий негабаритний </w:t>
      </w:r>
      <w:proofErr w:type="spellStart"/>
      <w:r w:rsidRPr="00CF53D7">
        <w:rPr>
          <w:rFonts w:ascii="Times New Roman" w:eastAsia="Times New Roman" w:hAnsi="Times New Roman" w:cs="Times New Roman"/>
          <w:b/>
          <w:bCs/>
          <w:color w:val="000000"/>
          <w:sz w:val="24"/>
          <w:szCs w:val="30"/>
          <w:lang w:val="uk-UA"/>
        </w:rPr>
        <w:t>великовагий</w:t>
      </w:r>
      <w:proofErr w:type="spellEnd"/>
      <w:r w:rsidRPr="00CF53D7">
        <w:rPr>
          <w:rFonts w:ascii="Times New Roman" w:eastAsia="Times New Roman" w:hAnsi="Times New Roman" w:cs="Times New Roman"/>
          <w:b/>
          <w:bCs/>
          <w:color w:val="000000"/>
          <w:sz w:val="24"/>
          <w:szCs w:val="30"/>
          <w:lang w:val="uk-UA"/>
        </w:rPr>
        <w:t xml:space="preserve">, вид </w:t>
      </w:r>
      <w:r w:rsidR="00A2698C">
        <w:rPr>
          <w:rFonts w:ascii="Times New Roman" w:eastAsia="Times New Roman" w:hAnsi="Times New Roman" w:cs="Times New Roman"/>
          <w:b/>
          <w:bCs/>
          <w:color w:val="000000"/>
          <w:sz w:val="24"/>
          <w:szCs w:val="30"/>
          <w:lang w:val="uk-UA"/>
        </w:rPr>
        <w:t>4</w:t>
      </w:r>
      <w:r w:rsidRPr="00CF53D7">
        <w:rPr>
          <w:rFonts w:ascii="Times New Roman" w:eastAsia="Times New Roman" w:hAnsi="Times New Roman" w:cs="Times New Roman"/>
          <w:b/>
          <w:bCs/>
          <w:color w:val="000000"/>
          <w:sz w:val="24"/>
          <w:szCs w:val="30"/>
          <w:lang w:val="uk-UA"/>
        </w:rPr>
        <w:t xml:space="preserve"> ДСТУ 4121-2002 (</w:t>
      </w:r>
      <w:r w:rsidR="00A2698C">
        <w:rPr>
          <w:rFonts w:ascii="Times New Roman" w:eastAsia="Times New Roman" w:hAnsi="Times New Roman" w:cs="Times New Roman"/>
          <w:b/>
          <w:bCs/>
          <w:color w:val="000000"/>
          <w:sz w:val="24"/>
          <w:szCs w:val="30"/>
          <w:lang w:val="uk-UA"/>
        </w:rPr>
        <w:t xml:space="preserve">куски </w:t>
      </w:r>
      <w:r w:rsidRPr="00CF53D7">
        <w:rPr>
          <w:rFonts w:ascii="Times New Roman" w:eastAsia="Times New Roman" w:hAnsi="Times New Roman" w:cs="Times New Roman"/>
          <w:b/>
          <w:bCs/>
          <w:color w:val="000000"/>
          <w:sz w:val="24"/>
          <w:szCs w:val="30"/>
          <w:lang w:val="uk-UA"/>
        </w:rPr>
        <w:t>бронеплит після випробувань)</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 xml:space="preserve">Орієнтовна вага </w:t>
      </w:r>
      <w:r w:rsidR="00A2698C">
        <w:rPr>
          <w:rFonts w:ascii="Times New Roman" w:hAnsi="Times New Roman" w:cs="Times New Roman"/>
          <w:bCs/>
          <w:i/>
          <w:sz w:val="24"/>
          <w:szCs w:val="28"/>
          <w:lang w:val="uk-UA"/>
        </w:rPr>
        <w:t>19600</w:t>
      </w:r>
      <w:r w:rsidRPr="00CF53D7">
        <w:rPr>
          <w:rFonts w:ascii="Times New Roman" w:hAnsi="Times New Roman" w:cs="Times New Roman"/>
          <w:bCs/>
          <w:i/>
          <w:sz w:val="24"/>
          <w:szCs w:val="28"/>
          <w:lang w:val="uk-UA"/>
        </w:rPr>
        <w:t xml:space="preserve"> кг;</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Наявність аналізів хімічного складу – не має;</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Довжина окремих кусків</w:t>
      </w:r>
      <w:r w:rsidR="00A2698C">
        <w:rPr>
          <w:rFonts w:ascii="Times New Roman" w:hAnsi="Times New Roman" w:cs="Times New Roman"/>
          <w:bCs/>
          <w:i/>
          <w:sz w:val="24"/>
          <w:szCs w:val="28"/>
          <w:lang w:val="uk-UA"/>
        </w:rPr>
        <w:t>, мм – куски різного розміру від 510х510х120 до 2010х1010х120</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проведення демонтажних робіт;</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проведення демонтажних висотних робіт;</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різання до габаритних розмірів;</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сортування за видами та підвидами;</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Засміченість шкідливими домішками – не має;</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Засміченість нешкідливими домішками не має;</w:t>
      </w:r>
    </w:p>
    <w:p w:rsidR="00B858C6" w:rsidRPr="00BE0A12" w:rsidRDefault="00B858C6" w:rsidP="00B858C6">
      <w:pPr>
        <w:spacing w:after="0"/>
        <w:jc w:val="both"/>
        <w:rPr>
          <w:rFonts w:ascii="Times New Roman" w:hAnsi="Times New Roman" w:cs="Times New Roman"/>
          <w:bCs/>
          <w:i/>
          <w:sz w:val="24"/>
          <w:szCs w:val="24"/>
          <w:lang w:val="uk-UA"/>
        </w:rPr>
      </w:pPr>
      <w:r w:rsidRPr="00BE0A12">
        <w:rPr>
          <w:rFonts w:ascii="Times New Roman" w:hAnsi="Times New Roman" w:cs="Times New Roman"/>
          <w:bCs/>
          <w:i/>
          <w:sz w:val="24"/>
          <w:szCs w:val="24"/>
          <w:lang w:val="ru-RU"/>
        </w:rPr>
        <w:t>Т</w:t>
      </w:r>
      <w:proofErr w:type="spellStart"/>
      <w:r w:rsidRPr="00BE0A12">
        <w:rPr>
          <w:rFonts w:ascii="Times New Roman" w:hAnsi="Times New Roman" w:cs="Times New Roman"/>
          <w:bCs/>
          <w:i/>
          <w:sz w:val="24"/>
          <w:szCs w:val="24"/>
          <w:lang w:val="uk-UA"/>
        </w:rPr>
        <w:t>ип</w:t>
      </w:r>
      <w:proofErr w:type="spellEnd"/>
      <w:r w:rsidRPr="00BE0A12">
        <w:rPr>
          <w:rFonts w:ascii="Times New Roman" w:hAnsi="Times New Roman" w:cs="Times New Roman"/>
          <w:bCs/>
          <w:i/>
          <w:sz w:val="24"/>
          <w:szCs w:val="24"/>
          <w:lang w:val="uk-UA"/>
        </w:rPr>
        <w:t xml:space="preserve"> транспорту для вивезення – вантажний автомобіль;</w:t>
      </w:r>
    </w:p>
    <w:p w:rsidR="00B858C6" w:rsidRPr="00395CBC" w:rsidRDefault="00B858C6" w:rsidP="00B858C6">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Наявність та тип під’їзних шляхів</w:t>
      </w:r>
      <w:r w:rsidR="00395CBC" w:rsidRPr="00395CBC">
        <w:rPr>
          <w:rFonts w:ascii="Times New Roman" w:hAnsi="Times New Roman" w:cs="Times New Roman"/>
          <w:bCs/>
          <w:i/>
          <w:sz w:val="24"/>
          <w:szCs w:val="24"/>
          <w:lang w:val="uk-UA"/>
        </w:rPr>
        <w:t xml:space="preserve"> – є під’їзд до місця навантаження з твердим покриттям (асфальт, бетон)</w:t>
      </w:r>
      <w:r w:rsidRPr="00395CBC">
        <w:rPr>
          <w:rFonts w:ascii="Times New Roman" w:hAnsi="Times New Roman" w:cs="Times New Roman"/>
          <w:bCs/>
          <w:i/>
          <w:sz w:val="24"/>
          <w:szCs w:val="24"/>
          <w:lang w:val="uk-UA"/>
        </w:rPr>
        <w:t>;</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Чиїми силами вивезення – </w:t>
      </w:r>
      <w:proofErr w:type="spellStart"/>
      <w:r w:rsidRPr="00CF53D7">
        <w:rPr>
          <w:rFonts w:ascii="Times New Roman" w:hAnsi="Times New Roman" w:cs="Times New Roman"/>
          <w:bCs/>
          <w:i/>
          <w:sz w:val="24"/>
          <w:szCs w:val="24"/>
          <w:lang w:val="uk-UA"/>
        </w:rPr>
        <w:t>самовивіз</w:t>
      </w:r>
      <w:proofErr w:type="spellEnd"/>
      <w:r w:rsidRPr="00CF53D7">
        <w:rPr>
          <w:rFonts w:ascii="Times New Roman" w:hAnsi="Times New Roman" w:cs="Times New Roman"/>
          <w:bCs/>
          <w:i/>
          <w:sz w:val="24"/>
          <w:szCs w:val="24"/>
          <w:lang w:val="uk-UA"/>
        </w:rPr>
        <w:t xml:space="preserve"> Покупцем</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Чиїми силами навантаження – силами Покупця</w:t>
      </w:r>
    </w:p>
    <w:p w:rsidR="00B858C6" w:rsidRPr="00395CBC" w:rsidRDefault="00B858C6" w:rsidP="00B858C6">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Максимальні габаритні розміри автомобіля, що може заїхати до місця накопичення металобрухту та здійснювати його навантаження</w:t>
      </w:r>
      <w:r w:rsidR="00395CBC" w:rsidRPr="00395CBC">
        <w:rPr>
          <w:rFonts w:ascii="Times New Roman" w:hAnsi="Times New Roman" w:cs="Times New Roman"/>
          <w:bCs/>
          <w:i/>
          <w:sz w:val="24"/>
          <w:szCs w:val="24"/>
          <w:lang w:val="uk-UA"/>
        </w:rPr>
        <w:t xml:space="preserve"> – тягач з </w:t>
      </w:r>
      <w:proofErr w:type="spellStart"/>
      <w:r w:rsidR="00395CBC" w:rsidRPr="00395CBC">
        <w:rPr>
          <w:rFonts w:ascii="Times New Roman" w:hAnsi="Times New Roman" w:cs="Times New Roman"/>
          <w:bCs/>
          <w:i/>
          <w:sz w:val="24"/>
          <w:szCs w:val="24"/>
          <w:lang w:val="uk-UA"/>
        </w:rPr>
        <w:t>причіпом</w:t>
      </w:r>
      <w:proofErr w:type="spellEnd"/>
      <w:r w:rsidR="00395CBC" w:rsidRPr="00395CBC">
        <w:rPr>
          <w:rFonts w:ascii="Times New Roman" w:hAnsi="Times New Roman" w:cs="Times New Roman"/>
          <w:bCs/>
          <w:i/>
          <w:sz w:val="24"/>
          <w:szCs w:val="24"/>
          <w:lang w:val="uk-UA"/>
        </w:rPr>
        <w:t>/</w:t>
      </w:r>
      <w:proofErr w:type="spellStart"/>
      <w:r w:rsidR="00395CBC" w:rsidRPr="00395CBC">
        <w:rPr>
          <w:rFonts w:ascii="Times New Roman" w:hAnsi="Times New Roman" w:cs="Times New Roman"/>
          <w:bCs/>
          <w:i/>
          <w:sz w:val="24"/>
          <w:szCs w:val="24"/>
          <w:lang w:val="uk-UA"/>
        </w:rPr>
        <w:t>напівпричипом</w:t>
      </w:r>
      <w:proofErr w:type="spellEnd"/>
      <w:r w:rsidRPr="00395CBC">
        <w:rPr>
          <w:rFonts w:ascii="Times New Roman" w:hAnsi="Times New Roman" w:cs="Times New Roman"/>
          <w:bCs/>
          <w:i/>
          <w:sz w:val="24"/>
          <w:szCs w:val="24"/>
          <w:lang w:val="uk-UA"/>
        </w:rPr>
        <w:t>;</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Наявність у здавальника вагового обладнання, тип обладнання – не має;</w:t>
      </w:r>
    </w:p>
    <w:p w:rsidR="00B858C6" w:rsidRPr="00395CBC" w:rsidRDefault="00B858C6" w:rsidP="00B858C6">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 xml:space="preserve">Можливість надати зразки для оцінки покупцем, порядок – </w:t>
      </w:r>
      <w:r w:rsidR="00395CBC" w:rsidRPr="00395CBC">
        <w:rPr>
          <w:rFonts w:ascii="Times New Roman" w:hAnsi="Times New Roman" w:cs="Times New Roman"/>
          <w:bCs/>
          <w:i/>
          <w:sz w:val="24"/>
          <w:szCs w:val="24"/>
          <w:lang w:val="uk-UA"/>
        </w:rPr>
        <w:t>є можливість огляду на території Продавця на умовах, передбачених п. 2,3 ТД</w:t>
      </w:r>
      <w:r w:rsidRPr="00395CBC">
        <w:rPr>
          <w:rFonts w:ascii="Times New Roman" w:hAnsi="Times New Roman" w:cs="Times New Roman"/>
          <w:bCs/>
          <w:i/>
          <w:sz w:val="24"/>
          <w:szCs w:val="24"/>
          <w:lang w:val="uk-UA"/>
        </w:rPr>
        <w:t>;</w:t>
      </w:r>
    </w:p>
    <w:p w:rsidR="00B858C6" w:rsidRPr="00395CBC" w:rsidRDefault="00B858C6" w:rsidP="00B858C6">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Можливість надати партію для огляду, порядок</w:t>
      </w:r>
      <w:r w:rsidR="00395CBC" w:rsidRPr="00395CBC">
        <w:rPr>
          <w:rFonts w:ascii="Times New Roman" w:hAnsi="Times New Roman" w:cs="Times New Roman"/>
          <w:bCs/>
          <w:i/>
          <w:sz w:val="24"/>
          <w:szCs w:val="24"/>
          <w:lang w:val="uk-UA"/>
        </w:rPr>
        <w:t xml:space="preserve"> - п.2,3 ТД;</w:t>
      </w:r>
      <w:r w:rsidRPr="00395CBC">
        <w:rPr>
          <w:rFonts w:ascii="Times New Roman" w:hAnsi="Times New Roman" w:cs="Times New Roman"/>
          <w:bCs/>
          <w:i/>
          <w:sz w:val="24"/>
          <w:szCs w:val="24"/>
          <w:lang w:val="uk-UA"/>
        </w:rPr>
        <w:t>;</w:t>
      </w:r>
    </w:p>
    <w:p w:rsidR="00B858C6" w:rsidRPr="00CF53D7" w:rsidRDefault="00B858C6" w:rsidP="00B858C6">
      <w:pPr>
        <w:spacing w:after="0" w:line="276" w:lineRule="auto"/>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Умови поставки за </w:t>
      </w:r>
      <w:r w:rsidRPr="00CF53D7">
        <w:rPr>
          <w:rFonts w:ascii="Times New Roman" w:hAnsi="Times New Roman" w:cs="Times New Roman"/>
          <w:bCs/>
          <w:i/>
          <w:sz w:val="24"/>
          <w:szCs w:val="24"/>
          <w:lang w:val="uk-UA"/>
        </w:rPr>
        <w:fldChar w:fldCharType="begin"/>
      </w:r>
      <w:r w:rsidRPr="00CF53D7">
        <w:rPr>
          <w:rFonts w:ascii="Times New Roman" w:hAnsi="Times New Roman" w:cs="Times New Roman"/>
          <w:bCs/>
          <w:i/>
          <w:sz w:val="24"/>
          <w:szCs w:val="24"/>
          <w:lang w:val="uk-UA"/>
        </w:rPr>
        <w:instrText xml:space="preserve"> HYPERLINK "http://www.utsb.kiev.ua/ukr/hlosariy/677-inkoterms.html" \t "_blank" </w:instrText>
      </w:r>
      <w:r w:rsidRPr="00CF53D7">
        <w:rPr>
          <w:rFonts w:ascii="Times New Roman" w:hAnsi="Times New Roman" w:cs="Times New Roman"/>
          <w:bCs/>
          <w:i/>
          <w:sz w:val="24"/>
          <w:szCs w:val="24"/>
          <w:lang w:val="uk-UA"/>
        </w:rPr>
        <w:fldChar w:fldCharType="separate"/>
      </w:r>
      <w:proofErr w:type="spellStart"/>
      <w:r w:rsidRPr="00CF53D7">
        <w:rPr>
          <w:rFonts w:ascii="Times New Roman" w:hAnsi="Times New Roman" w:cs="Times New Roman"/>
          <w:bCs/>
          <w:i/>
          <w:sz w:val="24"/>
          <w:szCs w:val="24"/>
          <w:lang w:val="uk-UA"/>
        </w:rPr>
        <w:t>Інкотермс</w:t>
      </w:r>
      <w:proofErr w:type="spellEnd"/>
      <w:r w:rsidRPr="00CF53D7">
        <w:rPr>
          <w:rFonts w:ascii="Times New Roman" w:hAnsi="Times New Roman" w:cs="Times New Roman"/>
          <w:bCs/>
          <w:i/>
          <w:sz w:val="24"/>
          <w:szCs w:val="24"/>
          <w:lang w:val="uk-UA"/>
        </w:rPr>
        <w:t xml:space="preserve">-2010: </w:t>
      </w:r>
      <w:r w:rsidR="00BF41D0" w:rsidRPr="00BF41D0">
        <w:rPr>
          <w:rFonts w:ascii="Times New Roman" w:hAnsi="Times New Roman" w:cs="Times New Roman"/>
          <w:bCs/>
          <w:i/>
          <w:sz w:val="24"/>
          <w:szCs w:val="24"/>
        </w:rPr>
        <w:t>EXW</w:t>
      </w:r>
      <w:r w:rsidRPr="00CF53D7">
        <w:rPr>
          <w:rFonts w:ascii="Times New Roman" w:hAnsi="Times New Roman" w:cs="Times New Roman"/>
          <w:bCs/>
          <w:i/>
          <w:sz w:val="24"/>
          <w:szCs w:val="24"/>
          <w:lang w:val="uk-UA"/>
        </w:rPr>
        <w:t xml:space="preserve"> за адресою </w:t>
      </w:r>
      <w:proofErr w:type="spellStart"/>
      <w:r w:rsidRPr="00CF53D7">
        <w:rPr>
          <w:rFonts w:ascii="Times New Roman" w:hAnsi="Times New Roman" w:cs="Times New Roman"/>
          <w:bCs/>
          <w:i/>
          <w:sz w:val="24"/>
          <w:szCs w:val="24"/>
          <w:lang w:val="uk-UA"/>
        </w:rPr>
        <w:t>м.Шостка</w:t>
      </w:r>
      <w:proofErr w:type="spellEnd"/>
      <w:r w:rsidRPr="00CF53D7">
        <w:rPr>
          <w:rFonts w:ascii="Times New Roman" w:hAnsi="Times New Roman" w:cs="Times New Roman"/>
          <w:bCs/>
          <w:i/>
          <w:sz w:val="24"/>
          <w:szCs w:val="24"/>
          <w:lang w:val="uk-UA"/>
        </w:rPr>
        <w:t>, вул. Садовий бульвар, 59</w:t>
      </w:r>
      <w:r>
        <w:rPr>
          <w:rFonts w:ascii="Times New Roman" w:hAnsi="Times New Roman" w:cs="Times New Roman"/>
          <w:bCs/>
          <w:i/>
          <w:sz w:val="24"/>
          <w:szCs w:val="24"/>
          <w:lang w:val="uk-UA"/>
        </w:rPr>
        <w:t xml:space="preserve">; Територія </w:t>
      </w:r>
      <w:proofErr w:type="spellStart"/>
      <w:r>
        <w:rPr>
          <w:rFonts w:ascii="Times New Roman" w:hAnsi="Times New Roman" w:cs="Times New Roman"/>
          <w:bCs/>
          <w:i/>
          <w:sz w:val="24"/>
          <w:szCs w:val="24"/>
          <w:lang w:val="uk-UA"/>
        </w:rPr>
        <w:t>Дубовийької</w:t>
      </w:r>
      <w:proofErr w:type="spellEnd"/>
      <w:r>
        <w:rPr>
          <w:rFonts w:ascii="Times New Roman" w:hAnsi="Times New Roman" w:cs="Times New Roman"/>
          <w:bCs/>
          <w:i/>
          <w:sz w:val="24"/>
          <w:szCs w:val="24"/>
          <w:lang w:val="uk-UA"/>
        </w:rPr>
        <w:t xml:space="preserve"> сільської ради </w:t>
      </w:r>
      <w:proofErr w:type="spellStart"/>
      <w:r>
        <w:rPr>
          <w:rFonts w:ascii="Times New Roman" w:hAnsi="Times New Roman" w:cs="Times New Roman"/>
          <w:bCs/>
          <w:i/>
          <w:sz w:val="24"/>
          <w:szCs w:val="24"/>
          <w:lang w:val="uk-UA"/>
        </w:rPr>
        <w:t>Кролевецького</w:t>
      </w:r>
      <w:proofErr w:type="spellEnd"/>
      <w:r>
        <w:rPr>
          <w:rFonts w:ascii="Times New Roman" w:hAnsi="Times New Roman" w:cs="Times New Roman"/>
          <w:bCs/>
          <w:i/>
          <w:sz w:val="24"/>
          <w:szCs w:val="24"/>
          <w:lang w:val="uk-UA"/>
        </w:rPr>
        <w:t xml:space="preserve"> району Сумської обл. (40 км. від </w:t>
      </w:r>
      <w:proofErr w:type="spellStart"/>
      <w:r>
        <w:rPr>
          <w:rFonts w:ascii="Times New Roman" w:hAnsi="Times New Roman" w:cs="Times New Roman"/>
          <w:bCs/>
          <w:i/>
          <w:sz w:val="24"/>
          <w:szCs w:val="24"/>
          <w:lang w:val="uk-UA"/>
        </w:rPr>
        <w:t>м.Шостка</w:t>
      </w:r>
      <w:proofErr w:type="spellEnd"/>
      <w:r>
        <w:rPr>
          <w:rFonts w:ascii="Times New Roman" w:hAnsi="Times New Roman" w:cs="Times New Roman"/>
          <w:bCs/>
          <w:i/>
          <w:sz w:val="24"/>
          <w:szCs w:val="24"/>
          <w:lang w:val="uk-UA"/>
        </w:rPr>
        <w:t>).</w:t>
      </w:r>
    </w:p>
    <w:p w:rsidR="00B858C6" w:rsidRDefault="00B858C6" w:rsidP="00B858C6">
      <w:pPr>
        <w:shd w:val="clear" w:color="auto" w:fill="FFFFFF"/>
        <w:autoSpaceDE w:val="0"/>
        <w:autoSpaceDN w:val="0"/>
        <w:adjustRightInd w:val="0"/>
        <w:spacing w:after="0" w:line="240" w:lineRule="auto"/>
        <w:rPr>
          <w:rFonts w:ascii="Times New Roman" w:hAnsi="Times New Roman" w:cs="Times New Roman"/>
          <w:i/>
          <w:sz w:val="24"/>
          <w:szCs w:val="24"/>
          <w:lang w:val="uk-UA"/>
        </w:rPr>
      </w:pPr>
      <w:r w:rsidRPr="00CF53D7">
        <w:rPr>
          <w:rFonts w:ascii="Times New Roman" w:hAnsi="Times New Roman" w:cs="Times New Roman"/>
          <w:i/>
          <w:sz w:val="24"/>
          <w:szCs w:val="24"/>
          <w:lang w:val="uk-UA"/>
        </w:rPr>
        <w:fldChar w:fldCharType="end"/>
      </w:r>
    </w:p>
    <w:p w:rsidR="00A2698C" w:rsidRPr="00A2698C" w:rsidRDefault="00B858C6" w:rsidP="00A2698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CF53D7">
        <w:rPr>
          <w:rFonts w:ascii="Times New Roman" w:hAnsi="Times New Roman" w:cs="Times New Roman"/>
          <w:b/>
          <w:sz w:val="24"/>
          <w:szCs w:val="24"/>
          <w:lang w:val="uk-UA"/>
        </w:rPr>
        <w:t xml:space="preserve">2) </w:t>
      </w:r>
      <w:r w:rsidRPr="00CF53D7">
        <w:rPr>
          <w:rFonts w:ascii="Times New Roman" w:eastAsia="Times New Roman" w:hAnsi="Times New Roman" w:cs="Times New Roman"/>
          <w:b/>
          <w:bCs/>
          <w:color w:val="000000"/>
          <w:sz w:val="24"/>
          <w:szCs w:val="24"/>
          <w:lang w:val="uk-UA"/>
        </w:rPr>
        <w:t>брухт чорних металів, брухт сталевий легковагий,</w:t>
      </w:r>
      <w:r w:rsidR="00A2698C">
        <w:rPr>
          <w:rFonts w:ascii="Times New Roman" w:hAnsi="Times New Roman" w:cs="Times New Roman"/>
          <w:sz w:val="24"/>
          <w:szCs w:val="24"/>
          <w:lang w:val="uk-UA"/>
        </w:rPr>
        <w:t xml:space="preserve"> </w:t>
      </w:r>
      <w:r w:rsidRPr="00A2698C">
        <w:rPr>
          <w:rFonts w:ascii="Times New Roman" w:eastAsia="Times New Roman" w:hAnsi="Times New Roman" w:cs="Times New Roman"/>
          <w:b/>
          <w:bCs/>
          <w:color w:val="000000"/>
          <w:sz w:val="24"/>
          <w:szCs w:val="24"/>
          <w:lang w:val="uk-UA"/>
        </w:rPr>
        <w:t xml:space="preserve">вид 501 ДСТУ 4121-2002 </w:t>
      </w:r>
      <w:r w:rsidR="00A2698C" w:rsidRPr="00A2698C">
        <w:rPr>
          <w:rFonts w:ascii="Times New Roman" w:eastAsia="Times New Roman" w:hAnsi="Times New Roman" w:cs="Times New Roman"/>
          <w:b/>
          <w:bCs/>
          <w:color w:val="000000"/>
          <w:sz w:val="24"/>
          <w:szCs w:val="24"/>
          <w:lang w:val="uk-UA"/>
        </w:rPr>
        <w:t>(металоконструкції від різного обладнання, станини кульманів, холодильники)</w:t>
      </w:r>
    </w:p>
    <w:p w:rsidR="00B858C6" w:rsidRPr="00CF53D7" w:rsidRDefault="00B858C6" w:rsidP="00B858C6">
      <w:pPr>
        <w:spacing w:after="0" w:line="276" w:lineRule="auto"/>
        <w:jc w:val="both"/>
        <w:rPr>
          <w:rFonts w:ascii="Times New Roman" w:eastAsia="Times New Roman" w:hAnsi="Times New Roman" w:cs="Times New Roman"/>
          <w:b/>
          <w:bCs/>
          <w:color w:val="000000"/>
          <w:sz w:val="24"/>
          <w:szCs w:val="24"/>
          <w:lang w:val="uk-UA"/>
        </w:rPr>
      </w:pP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 xml:space="preserve">Орієнтовна вага </w:t>
      </w:r>
      <w:r w:rsidR="00A2698C">
        <w:rPr>
          <w:rFonts w:ascii="Times New Roman" w:hAnsi="Times New Roman" w:cs="Times New Roman"/>
          <w:bCs/>
          <w:i/>
          <w:sz w:val="24"/>
          <w:szCs w:val="28"/>
          <w:lang w:val="uk-UA"/>
        </w:rPr>
        <w:t>6300</w:t>
      </w:r>
      <w:r w:rsidRPr="00CF53D7">
        <w:rPr>
          <w:rFonts w:ascii="Times New Roman" w:hAnsi="Times New Roman" w:cs="Times New Roman"/>
          <w:bCs/>
          <w:i/>
          <w:sz w:val="24"/>
          <w:szCs w:val="28"/>
          <w:lang w:val="uk-UA"/>
        </w:rPr>
        <w:t xml:space="preserve"> кг;</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Наявність аналізів хімічного складу – не має;</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Довжина окремих кусків</w:t>
      </w:r>
      <w:r>
        <w:rPr>
          <w:rFonts w:ascii="Times New Roman" w:hAnsi="Times New Roman" w:cs="Times New Roman"/>
          <w:bCs/>
          <w:i/>
          <w:sz w:val="24"/>
          <w:szCs w:val="28"/>
          <w:lang w:val="uk-UA"/>
        </w:rPr>
        <w:t xml:space="preserve"> – </w:t>
      </w:r>
      <w:r w:rsidR="00A2698C">
        <w:rPr>
          <w:rFonts w:ascii="Times New Roman" w:hAnsi="Times New Roman" w:cs="Times New Roman"/>
          <w:bCs/>
          <w:i/>
          <w:sz w:val="24"/>
          <w:szCs w:val="28"/>
          <w:lang w:val="uk-UA"/>
        </w:rPr>
        <w:t>металоконструкції різних розмірів, мм – від 500х500х200 до 2000х2000х1000</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проведення демонтажних робіт;</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проведення демонтажних висотних робіт;</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різання до габаритних розмірів;</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сортування за видами та підвидами;</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lastRenderedPageBreak/>
        <w:t>Засміченість шкідливими домішками – не має;</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Засміченість нешкідливими домішками не має;</w:t>
      </w:r>
    </w:p>
    <w:p w:rsidR="00395CBC" w:rsidRPr="00395CBC" w:rsidRDefault="00395CBC" w:rsidP="00395CBC">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 xml:space="preserve">Максимальні габаритні розміри автомобіля, що може заїхати до місця накопичення металобрухту та здійснювати його навантаження – тягач з </w:t>
      </w:r>
      <w:proofErr w:type="spellStart"/>
      <w:r w:rsidRPr="00395CBC">
        <w:rPr>
          <w:rFonts w:ascii="Times New Roman" w:hAnsi="Times New Roman" w:cs="Times New Roman"/>
          <w:bCs/>
          <w:i/>
          <w:sz w:val="24"/>
          <w:szCs w:val="24"/>
          <w:lang w:val="uk-UA"/>
        </w:rPr>
        <w:t>причіпом</w:t>
      </w:r>
      <w:proofErr w:type="spellEnd"/>
      <w:r w:rsidRPr="00395CBC">
        <w:rPr>
          <w:rFonts w:ascii="Times New Roman" w:hAnsi="Times New Roman" w:cs="Times New Roman"/>
          <w:bCs/>
          <w:i/>
          <w:sz w:val="24"/>
          <w:szCs w:val="24"/>
          <w:lang w:val="uk-UA"/>
        </w:rPr>
        <w:t>/</w:t>
      </w:r>
      <w:proofErr w:type="spellStart"/>
      <w:r w:rsidRPr="00395CBC">
        <w:rPr>
          <w:rFonts w:ascii="Times New Roman" w:hAnsi="Times New Roman" w:cs="Times New Roman"/>
          <w:bCs/>
          <w:i/>
          <w:sz w:val="24"/>
          <w:szCs w:val="24"/>
          <w:lang w:val="uk-UA"/>
        </w:rPr>
        <w:t>напівпричипом</w:t>
      </w:r>
      <w:proofErr w:type="spellEnd"/>
      <w:r w:rsidRPr="00395CBC">
        <w:rPr>
          <w:rFonts w:ascii="Times New Roman" w:hAnsi="Times New Roman" w:cs="Times New Roman"/>
          <w:bCs/>
          <w:i/>
          <w:sz w:val="24"/>
          <w:szCs w:val="24"/>
          <w:lang w:val="uk-UA"/>
        </w:rPr>
        <w:t>;</w:t>
      </w:r>
    </w:p>
    <w:p w:rsidR="00395CBC" w:rsidRPr="00395CBC" w:rsidRDefault="00395CBC" w:rsidP="00395CBC">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Наявність та тип під’їзних шляхів – є під’їзд до місця навантаження</w:t>
      </w:r>
      <w:r>
        <w:rPr>
          <w:rFonts w:ascii="Times New Roman" w:hAnsi="Times New Roman" w:cs="Times New Roman"/>
          <w:bCs/>
          <w:i/>
          <w:sz w:val="24"/>
          <w:szCs w:val="24"/>
          <w:lang w:val="uk-UA"/>
        </w:rPr>
        <w:t xml:space="preserve"> з твердим покриттям (асфальт</w:t>
      </w:r>
      <w:r w:rsidRPr="00395CBC">
        <w:rPr>
          <w:rFonts w:ascii="Times New Roman" w:hAnsi="Times New Roman" w:cs="Times New Roman"/>
          <w:bCs/>
          <w:i/>
          <w:sz w:val="24"/>
          <w:szCs w:val="24"/>
          <w:lang w:val="uk-UA"/>
        </w:rPr>
        <w:t>);</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Чиїми силами вивезення – </w:t>
      </w:r>
      <w:proofErr w:type="spellStart"/>
      <w:r w:rsidRPr="00CF53D7">
        <w:rPr>
          <w:rFonts w:ascii="Times New Roman" w:hAnsi="Times New Roman" w:cs="Times New Roman"/>
          <w:bCs/>
          <w:i/>
          <w:sz w:val="24"/>
          <w:szCs w:val="24"/>
          <w:lang w:val="uk-UA"/>
        </w:rPr>
        <w:t>самовивіз</w:t>
      </w:r>
      <w:proofErr w:type="spellEnd"/>
      <w:r w:rsidRPr="00CF53D7">
        <w:rPr>
          <w:rFonts w:ascii="Times New Roman" w:hAnsi="Times New Roman" w:cs="Times New Roman"/>
          <w:bCs/>
          <w:i/>
          <w:sz w:val="24"/>
          <w:szCs w:val="24"/>
          <w:lang w:val="uk-UA"/>
        </w:rPr>
        <w:t xml:space="preserve"> Покупцем</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Чиїми силами навантаження – силами Покупця</w:t>
      </w:r>
    </w:p>
    <w:p w:rsidR="002828DA" w:rsidRPr="00395CBC" w:rsidRDefault="002828DA" w:rsidP="002828DA">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 xml:space="preserve">Максимальні габаритні розміри автомобіля, що може заїхати до місця накопичення металобрухту та здійснювати його навантаження – тягач з </w:t>
      </w:r>
      <w:proofErr w:type="spellStart"/>
      <w:r w:rsidRPr="00395CBC">
        <w:rPr>
          <w:rFonts w:ascii="Times New Roman" w:hAnsi="Times New Roman" w:cs="Times New Roman"/>
          <w:bCs/>
          <w:i/>
          <w:sz w:val="24"/>
          <w:szCs w:val="24"/>
          <w:lang w:val="uk-UA"/>
        </w:rPr>
        <w:t>причіпом</w:t>
      </w:r>
      <w:proofErr w:type="spellEnd"/>
      <w:r w:rsidRPr="00395CBC">
        <w:rPr>
          <w:rFonts w:ascii="Times New Roman" w:hAnsi="Times New Roman" w:cs="Times New Roman"/>
          <w:bCs/>
          <w:i/>
          <w:sz w:val="24"/>
          <w:szCs w:val="24"/>
          <w:lang w:val="uk-UA"/>
        </w:rPr>
        <w:t>/</w:t>
      </w:r>
      <w:proofErr w:type="spellStart"/>
      <w:r w:rsidRPr="00395CBC">
        <w:rPr>
          <w:rFonts w:ascii="Times New Roman" w:hAnsi="Times New Roman" w:cs="Times New Roman"/>
          <w:bCs/>
          <w:i/>
          <w:sz w:val="24"/>
          <w:szCs w:val="24"/>
          <w:lang w:val="uk-UA"/>
        </w:rPr>
        <w:t>напівпричипом</w:t>
      </w:r>
      <w:proofErr w:type="spellEnd"/>
      <w:r w:rsidRPr="00395CBC">
        <w:rPr>
          <w:rFonts w:ascii="Times New Roman" w:hAnsi="Times New Roman" w:cs="Times New Roman"/>
          <w:bCs/>
          <w:i/>
          <w:sz w:val="24"/>
          <w:szCs w:val="24"/>
          <w:lang w:val="uk-UA"/>
        </w:rPr>
        <w:t>;</w:t>
      </w:r>
    </w:p>
    <w:p w:rsidR="002828DA" w:rsidRPr="00CF53D7" w:rsidRDefault="002828DA" w:rsidP="002828DA">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Наявність у здавальника вагового обладнання, тип обладнання – не має;</w:t>
      </w:r>
    </w:p>
    <w:p w:rsidR="00395CBC" w:rsidRPr="00395CBC" w:rsidRDefault="00395CBC" w:rsidP="00395CBC">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Можливість надати зразки для оцінки покупцем, порядок – є можливість огляду на території Продавця на умовах, передбачених п. 2,3 ТД;</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Можливість надати партію для огляду, порядок – </w:t>
      </w:r>
      <w:r w:rsidR="00395CBC">
        <w:rPr>
          <w:rFonts w:ascii="Times New Roman" w:hAnsi="Times New Roman" w:cs="Times New Roman"/>
          <w:bCs/>
          <w:i/>
          <w:sz w:val="24"/>
          <w:szCs w:val="24"/>
          <w:lang w:val="uk-UA"/>
        </w:rPr>
        <w:t>п.2,3 ТД</w:t>
      </w:r>
      <w:r w:rsidRPr="00CF53D7">
        <w:rPr>
          <w:rFonts w:ascii="Times New Roman" w:hAnsi="Times New Roman" w:cs="Times New Roman"/>
          <w:bCs/>
          <w:i/>
          <w:sz w:val="24"/>
          <w:szCs w:val="24"/>
          <w:lang w:val="uk-UA"/>
        </w:rPr>
        <w:t>;</w:t>
      </w:r>
    </w:p>
    <w:p w:rsidR="00B858C6" w:rsidRPr="00CF53D7" w:rsidRDefault="00B858C6" w:rsidP="00B858C6">
      <w:pPr>
        <w:spacing w:after="0" w:line="276" w:lineRule="auto"/>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Умови поставки за </w:t>
      </w:r>
      <w:r w:rsidRPr="00B858C6">
        <w:rPr>
          <w:rFonts w:ascii="Times New Roman" w:hAnsi="Times New Roman" w:cs="Times New Roman"/>
          <w:bCs/>
          <w:i/>
          <w:sz w:val="24"/>
          <w:szCs w:val="24"/>
          <w:lang w:val="uk-UA"/>
        </w:rPr>
        <w:fldChar w:fldCharType="begin"/>
      </w:r>
      <w:r w:rsidRPr="00CF53D7">
        <w:rPr>
          <w:rFonts w:ascii="Times New Roman" w:hAnsi="Times New Roman" w:cs="Times New Roman"/>
          <w:bCs/>
          <w:i/>
          <w:sz w:val="24"/>
          <w:szCs w:val="24"/>
          <w:lang w:val="uk-UA"/>
        </w:rPr>
        <w:instrText xml:space="preserve"> HYPERLINK "http://www.utsb.kiev.ua/ukr/hlosariy/677-inkoterms.html" \t "_blank" </w:instrText>
      </w:r>
      <w:r w:rsidRPr="00B858C6">
        <w:rPr>
          <w:rFonts w:ascii="Times New Roman" w:hAnsi="Times New Roman" w:cs="Times New Roman"/>
          <w:bCs/>
          <w:i/>
          <w:sz w:val="24"/>
          <w:szCs w:val="24"/>
          <w:lang w:val="uk-UA"/>
        </w:rPr>
        <w:fldChar w:fldCharType="separate"/>
      </w:r>
      <w:proofErr w:type="spellStart"/>
      <w:r w:rsidRPr="00CF53D7">
        <w:rPr>
          <w:rFonts w:ascii="Times New Roman" w:hAnsi="Times New Roman" w:cs="Times New Roman"/>
          <w:bCs/>
          <w:i/>
          <w:sz w:val="24"/>
          <w:szCs w:val="24"/>
          <w:lang w:val="uk-UA"/>
        </w:rPr>
        <w:t>Інкотермс</w:t>
      </w:r>
      <w:proofErr w:type="spellEnd"/>
      <w:r w:rsidRPr="00CF53D7">
        <w:rPr>
          <w:rFonts w:ascii="Times New Roman" w:hAnsi="Times New Roman" w:cs="Times New Roman"/>
          <w:bCs/>
          <w:i/>
          <w:sz w:val="24"/>
          <w:szCs w:val="24"/>
          <w:lang w:val="uk-UA"/>
        </w:rPr>
        <w:t xml:space="preserve">-2010: </w:t>
      </w:r>
      <w:r w:rsidR="00BF41D0" w:rsidRPr="00BF41D0">
        <w:rPr>
          <w:rFonts w:ascii="Times New Roman" w:hAnsi="Times New Roman" w:cs="Times New Roman"/>
          <w:bCs/>
          <w:i/>
          <w:sz w:val="24"/>
          <w:szCs w:val="24"/>
        </w:rPr>
        <w:t>EXW</w:t>
      </w:r>
      <w:r w:rsidRPr="00CF53D7">
        <w:rPr>
          <w:rFonts w:ascii="Times New Roman" w:hAnsi="Times New Roman" w:cs="Times New Roman"/>
          <w:bCs/>
          <w:i/>
          <w:sz w:val="24"/>
          <w:szCs w:val="24"/>
          <w:lang w:val="uk-UA"/>
        </w:rPr>
        <w:t xml:space="preserve"> за адресою </w:t>
      </w:r>
      <w:proofErr w:type="spellStart"/>
      <w:r w:rsidRPr="00CF53D7">
        <w:rPr>
          <w:rFonts w:ascii="Times New Roman" w:hAnsi="Times New Roman" w:cs="Times New Roman"/>
          <w:bCs/>
          <w:i/>
          <w:sz w:val="24"/>
          <w:szCs w:val="24"/>
          <w:lang w:val="uk-UA"/>
        </w:rPr>
        <w:t>м.Шостка</w:t>
      </w:r>
      <w:proofErr w:type="spellEnd"/>
      <w:r w:rsidRPr="00CF53D7">
        <w:rPr>
          <w:rFonts w:ascii="Times New Roman" w:hAnsi="Times New Roman" w:cs="Times New Roman"/>
          <w:bCs/>
          <w:i/>
          <w:sz w:val="24"/>
          <w:szCs w:val="24"/>
          <w:lang w:val="uk-UA"/>
        </w:rPr>
        <w:t>, вул. Садовий бульвар, 59</w:t>
      </w:r>
    </w:p>
    <w:p w:rsidR="00A2698C" w:rsidRPr="00A2698C" w:rsidRDefault="00B858C6" w:rsidP="00A2698C">
      <w:pPr>
        <w:pStyle w:val="a9"/>
        <w:numPr>
          <w:ilvl w:val="0"/>
          <w:numId w:val="12"/>
        </w:numPr>
        <w:rPr>
          <w:rFonts w:ascii="Times New Roman" w:hAnsi="Times New Roman" w:cs="Times New Roman"/>
          <w:b/>
          <w:sz w:val="24"/>
          <w:szCs w:val="24"/>
          <w:lang w:val="uk-UA"/>
        </w:rPr>
      </w:pPr>
      <w:r w:rsidRPr="00B858C6">
        <w:rPr>
          <w:lang w:val="uk-UA"/>
        </w:rPr>
        <w:fldChar w:fldCharType="end"/>
      </w:r>
      <w:r w:rsidR="00A2698C" w:rsidRPr="00A2698C">
        <w:rPr>
          <w:rFonts w:ascii="Times New Roman" w:hAnsi="Times New Roman" w:cs="Times New Roman"/>
          <w:b/>
          <w:sz w:val="24"/>
          <w:szCs w:val="24"/>
          <w:lang w:val="uk-UA"/>
        </w:rPr>
        <w:t xml:space="preserve"> брухт та відходи змішані №1, вид 508 </w:t>
      </w:r>
      <w:r w:rsidR="00A2698C" w:rsidRPr="00A2698C">
        <w:rPr>
          <w:rFonts w:ascii="Times New Roman" w:hAnsi="Times New Roman" w:cs="Times New Roman"/>
          <w:b/>
          <w:sz w:val="24"/>
          <w:lang w:val="uk-UA"/>
        </w:rPr>
        <w:t>ДСТУ 4121-2002 (брухт верстатного обладнання)</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 xml:space="preserve">Орієнтовна вага </w:t>
      </w:r>
      <w:r>
        <w:rPr>
          <w:rFonts w:ascii="Times New Roman" w:hAnsi="Times New Roman" w:cs="Times New Roman"/>
          <w:bCs/>
          <w:i/>
          <w:sz w:val="24"/>
          <w:szCs w:val="28"/>
          <w:lang w:val="uk-UA"/>
        </w:rPr>
        <w:t>9600</w:t>
      </w:r>
      <w:r w:rsidRPr="00A2698C">
        <w:rPr>
          <w:rFonts w:ascii="Times New Roman" w:hAnsi="Times New Roman" w:cs="Times New Roman"/>
          <w:bCs/>
          <w:i/>
          <w:sz w:val="24"/>
          <w:szCs w:val="28"/>
          <w:lang w:val="uk-UA"/>
        </w:rPr>
        <w:t xml:space="preserve"> кг;</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Наявність аналізів хімічного складу – не має;</w:t>
      </w:r>
    </w:p>
    <w:p w:rsidR="00A2698C" w:rsidRPr="00A2698C" w:rsidRDefault="00A2698C" w:rsidP="00A2698C">
      <w:pPr>
        <w:spacing w:after="0"/>
        <w:ind w:left="360"/>
        <w:jc w:val="both"/>
        <w:rPr>
          <w:rFonts w:ascii="Times New Roman" w:hAnsi="Times New Roman" w:cs="Times New Roman"/>
          <w:bCs/>
          <w:i/>
          <w:sz w:val="24"/>
          <w:szCs w:val="28"/>
          <w:lang w:val="uk-UA"/>
        </w:rPr>
      </w:pPr>
      <w:r>
        <w:rPr>
          <w:rFonts w:ascii="Times New Roman" w:hAnsi="Times New Roman" w:cs="Times New Roman"/>
          <w:bCs/>
          <w:i/>
          <w:sz w:val="24"/>
          <w:szCs w:val="28"/>
          <w:lang w:val="uk-UA"/>
        </w:rPr>
        <w:t>Розміри брухту, мм – 900х1800х2100; 3000х800х800; 800х800х1000</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Не потребує проведення демонтажних робіт;</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Не потребує проведення демонтажних висотних робіт;</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Не потребує різання до габаритних розмірів;</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Не потребує сортування за видами та підвидами;</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Засміченість шкідливими домішками – не має;</w:t>
      </w:r>
    </w:p>
    <w:p w:rsidR="00A2698C" w:rsidRPr="00A2698C" w:rsidRDefault="00A2698C" w:rsidP="00A2698C">
      <w:pPr>
        <w:spacing w:after="0"/>
        <w:ind w:left="360"/>
        <w:jc w:val="both"/>
        <w:rPr>
          <w:rFonts w:ascii="Times New Roman" w:hAnsi="Times New Roman" w:cs="Times New Roman"/>
          <w:bCs/>
          <w:i/>
          <w:sz w:val="24"/>
          <w:szCs w:val="28"/>
          <w:lang w:val="uk-UA"/>
        </w:rPr>
      </w:pPr>
      <w:r w:rsidRPr="00A2698C">
        <w:rPr>
          <w:rFonts w:ascii="Times New Roman" w:hAnsi="Times New Roman" w:cs="Times New Roman"/>
          <w:bCs/>
          <w:i/>
          <w:sz w:val="24"/>
          <w:szCs w:val="28"/>
          <w:lang w:val="uk-UA"/>
        </w:rPr>
        <w:t>Засміченість нешкідливими домішками не має;</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 xml:space="preserve">Максимальні габаритні розміри автомобіля, що може заїхати до місця накопичення металобрухту та здійснювати його навантаження – тягач з </w:t>
      </w:r>
      <w:proofErr w:type="spellStart"/>
      <w:r w:rsidRPr="00A2698C">
        <w:rPr>
          <w:rFonts w:ascii="Times New Roman" w:hAnsi="Times New Roman" w:cs="Times New Roman"/>
          <w:bCs/>
          <w:i/>
          <w:sz w:val="24"/>
          <w:szCs w:val="24"/>
          <w:lang w:val="uk-UA"/>
        </w:rPr>
        <w:t>причіпом</w:t>
      </w:r>
      <w:proofErr w:type="spellEnd"/>
      <w:r w:rsidRPr="00A2698C">
        <w:rPr>
          <w:rFonts w:ascii="Times New Roman" w:hAnsi="Times New Roman" w:cs="Times New Roman"/>
          <w:bCs/>
          <w:i/>
          <w:sz w:val="24"/>
          <w:szCs w:val="24"/>
          <w:lang w:val="uk-UA"/>
        </w:rPr>
        <w:t>/</w:t>
      </w:r>
      <w:proofErr w:type="spellStart"/>
      <w:r w:rsidRPr="00A2698C">
        <w:rPr>
          <w:rFonts w:ascii="Times New Roman" w:hAnsi="Times New Roman" w:cs="Times New Roman"/>
          <w:bCs/>
          <w:i/>
          <w:sz w:val="24"/>
          <w:szCs w:val="24"/>
          <w:lang w:val="uk-UA"/>
        </w:rPr>
        <w:t>напівпричипом</w:t>
      </w:r>
      <w:proofErr w:type="spellEnd"/>
      <w:r w:rsidRPr="00A2698C">
        <w:rPr>
          <w:rFonts w:ascii="Times New Roman" w:hAnsi="Times New Roman" w:cs="Times New Roman"/>
          <w:bCs/>
          <w:i/>
          <w:sz w:val="24"/>
          <w:szCs w:val="24"/>
          <w:lang w:val="uk-UA"/>
        </w:rPr>
        <w:t>;</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Наявність та тип під’їзних шляхів – є під’їзд до місця навантаження з твердим покриттям (асфальт);</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 xml:space="preserve">Чиїми силами вивезення – </w:t>
      </w:r>
      <w:proofErr w:type="spellStart"/>
      <w:r w:rsidRPr="00A2698C">
        <w:rPr>
          <w:rFonts w:ascii="Times New Roman" w:hAnsi="Times New Roman" w:cs="Times New Roman"/>
          <w:bCs/>
          <w:i/>
          <w:sz w:val="24"/>
          <w:szCs w:val="24"/>
          <w:lang w:val="uk-UA"/>
        </w:rPr>
        <w:t>самовивіз</w:t>
      </w:r>
      <w:proofErr w:type="spellEnd"/>
      <w:r w:rsidRPr="00A2698C">
        <w:rPr>
          <w:rFonts w:ascii="Times New Roman" w:hAnsi="Times New Roman" w:cs="Times New Roman"/>
          <w:bCs/>
          <w:i/>
          <w:sz w:val="24"/>
          <w:szCs w:val="24"/>
          <w:lang w:val="uk-UA"/>
        </w:rPr>
        <w:t xml:space="preserve"> Покупцем</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Чиїми силами навантаження – силами Покупця</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 xml:space="preserve">Максимальні габаритні розміри автомобіля, що може заїхати до місця накопичення металобрухту та здійснювати його навантаження – тягач з </w:t>
      </w:r>
      <w:proofErr w:type="spellStart"/>
      <w:r w:rsidRPr="00A2698C">
        <w:rPr>
          <w:rFonts w:ascii="Times New Roman" w:hAnsi="Times New Roman" w:cs="Times New Roman"/>
          <w:bCs/>
          <w:i/>
          <w:sz w:val="24"/>
          <w:szCs w:val="24"/>
          <w:lang w:val="uk-UA"/>
        </w:rPr>
        <w:t>причіпом</w:t>
      </w:r>
      <w:proofErr w:type="spellEnd"/>
      <w:r w:rsidRPr="00A2698C">
        <w:rPr>
          <w:rFonts w:ascii="Times New Roman" w:hAnsi="Times New Roman" w:cs="Times New Roman"/>
          <w:bCs/>
          <w:i/>
          <w:sz w:val="24"/>
          <w:szCs w:val="24"/>
          <w:lang w:val="uk-UA"/>
        </w:rPr>
        <w:t>/</w:t>
      </w:r>
      <w:proofErr w:type="spellStart"/>
      <w:r w:rsidRPr="00A2698C">
        <w:rPr>
          <w:rFonts w:ascii="Times New Roman" w:hAnsi="Times New Roman" w:cs="Times New Roman"/>
          <w:bCs/>
          <w:i/>
          <w:sz w:val="24"/>
          <w:szCs w:val="24"/>
          <w:lang w:val="uk-UA"/>
        </w:rPr>
        <w:t>напівпричипом</w:t>
      </w:r>
      <w:proofErr w:type="spellEnd"/>
      <w:r w:rsidRPr="00A2698C">
        <w:rPr>
          <w:rFonts w:ascii="Times New Roman" w:hAnsi="Times New Roman" w:cs="Times New Roman"/>
          <w:bCs/>
          <w:i/>
          <w:sz w:val="24"/>
          <w:szCs w:val="24"/>
          <w:lang w:val="uk-UA"/>
        </w:rPr>
        <w:t>;</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Наявність у здавальника вагового обладнання, тип обладнання – не має;</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Можливість надати зразки для оцінки покупцем, порядок – є можливість огляду на території Продавця на умовах, передбачених п. 2,3 ТД;</w:t>
      </w:r>
    </w:p>
    <w:p w:rsidR="00A2698C" w:rsidRPr="00A2698C" w:rsidRDefault="00A2698C" w:rsidP="00A2698C">
      <w:pPr>
        <w:spacing w:after="0"/>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Можливість надати партію для огляду, порядок – п.2,3 ТД;</w:t>
      </w:r>
    </w:p>
    <w:p w:rsidR="00A2698C" w:rsidRPr="00A2698C" w:rsidRDefault="00A2698C" w:rsidP="00A2698C">
      <w:pPr>
        <w:spacing w:after="0" w:line="276" w:lineRule="auto"/>
        <w:ind w:left="360"/>
        <w:jc w:val="both"/>
        <w:rPr>
          <w:rFonts w:ascii="Times New Roman" w:hAnsi="Times New Roman" w:cs="Times New Roman"/>
          <w:bCs/>
          <w:i/>
          <w:sz w:val="24"/>
          <w:szCs w:val="24"/>
          <w:lang w:val="uk-UA"/>
        </w:rPr>
      </w:pPr>
      <w:r w:rsidRPr="00A2698C">
        <w:rPr>
          <w:rFonts w:ascii="Times New Roman" w:hAnsi="Times New Roman" w:cs="Times New Roman"/>
          <w:bCs/>
          <w:i/>
          <w:sz w:val="24"/>
          <w:szCs w:val="24"/>
          <w:lang w:val="uk-UA"/>
        </w:rPr>
        <w:t xml:space="preserve">Умови поставки за </w:t>
      </w:r>
      <w:r w:rsidRPr="00A2698C">
        <w:rPr>
          <w:rFonts w:ascii="Times New Roman" w:hAnsi="Times New Roman" w:cs="Times New Roman"/>
          <w:bCs/>
          <w:i/>
          <w:sz w:val="24"/>
          <w:szCs w:val="24"/>
          <w:lang w:val="uk-UA"/>
        </w:rPr>
        <w:fldChar w:fldCharType="begin"/>
      </w:r>
      <w:r w:rsidRPr="00A2698C">
        <w:rPr>
          <w:rFonts w:ascii="Times New Roman" w:hAnsi="Times New Roman" w:cs="Times New Roman"/>
          <w:bCs/>
          <w:i/>
          <w:sz w:val="24"/>
          <w:szCs w:val="24"/>
          <w:lang w:val="uk-UA"/>
        </w:rPr>
        <w:instrText xml:space="preserve"> HYPERLINK "http://www.utsb.kiev.ua/ukr/hlosariy/677-inkoterms.html" \t "_blank" </w:instrText>
      </w:r>
      <w:r w:rsidRPr="00A2698C">
        <w:rPr>
          <w:rFonts w:ascii="Times New Roman" w:hAnsi="Times New Roman" w:cs="Times New Roman"/>
          <w:bCs/>
          <w:i/>
          <w:sz w:val="24"/>
          <w:szCs w:val="24"/>
          <w:lang w:val="uk-UA"/>
        </w:rPr>
        <w:fldChar w:fldCharType="separate"/>
      </w:r>
      <w:proofErr w:type="spellStart"/>
      <w:r w:rsidRPr="00A2698C">
        <w:rPr>
          <w:rFonts w:ascii="Times New Roman" w:hAnsi="Times New Roman" w:cs="Times New Roman"/>
          <w:bCs/>
          <w:i/>
          <w:sz w:val="24"/>
          <w:szCs w:val="24"/>
          <w:lang w:val="uk-UA"/>
        </w:rPr>
        <w:t>Інкотермс</w:t>
      </w:r>
      <w:proofErr w:type="spellEnd"/>
      <w:r w:rsidRPr="00A2698C">
        <w:rPr>
          <w:rFonts w:ascii="Times New Roman" w:hAnsi="Times New Roman" w:cs="Times New Roman"/>
          <w:bCs/>
          <w:i/>
          <w:sz w:val="24"/>
          <w:szCs w:val="24"/>
          <w:lang w:val="uk-UA"/>
        </w:rPr>
        <w:t xml:space="preserve">-2010: </w:t>
      </w:r>
      <w:r w:rsidR="00BF41D0" w:rsidRPr="00BF41D0">
        <w:rPr>
          <w:rFonts w:ascii="Times New Roman" w:hAnsi="Times New Roman" w:cs="Times New Roman"/>
          <w:bCs/>
          <w:i/>
          <w:sz w:val="24"/>
          <w:szCs w:val="24"/>
        </w:rPr>
        <w:t>EXW</w:t>
      </w:r>
      <w:r w:rsidRPr="00A2698C">
        <w:rPr>
          <w:rFonts w:ascii="Times New Roman" w:hAnsi="Times New Roman" w:cs="Times New Roman"/>
          <w:bCs/>
          <w:i/>
          <w:sz w:val="24"/>
          <w:szCs w:val="24"/>
          <w:lang w:val="uk-UA"/>
        </w:rPr>
        <w:t xml:space="preserve"> за адресою </w:t>
      </w:r>
      <w:proofErr w:type="spellStart"/>
      <w:r w:rsidRPr="00A2698C">
        <w:rPr>
          <w:rFonts w:ascii="Times New Roman" w:hAnsi="Times New Roman" w:cs="Times New Roman"/>
          <w:bCs/>
          <w:i/>
          <w:sz w:val="24"/>
          <w:szCs w:val="24"/>
          <w:lang w:val="uk-UA"/>
        </w:rPr>
        <w:t>м.Шостка</w:t>
      </w:r>
      <w:proofErr w:type="spellEnd"/>
      <w:r w:rsidRPr="00A2698C">
        <w:rPr>
          <w:rFonts w:ascii="Times New Roman" w:hAnsi="Times New Roman" w:cs="Times New Roman"/>
          <w:bCs/>
          <w:i/>
          <w:sz w:val="24"/>
          <w:szCs w:val="24"/>
          <w:lang w:val="uk-UA"/>
        </w:rPr>
        <w:t>, вул. Садовий бульвар, 59</w:t>
      </w:r>
    </w:p>
    <w:p w:rsidR="00A2698C" w:rsidRPr="00A2698C" w:rsidRDefault="00A2698C" w:rsidP="00A2698C">
      <w:pPr>
        <w:ind w:left="360"/>
        <w:rPr>
          <w:rFonts w:ascii="Times New Roman" w:hAnsi="Times New Roman" w:cs="Times New Roman"/>
          <w:sz w:val="24"/>
          <w:lang w:val="uk-UA"/>
        </w:rPr>
      </w:pPr>
      <w:r w:rsidRPr="00B858C6">
        <w:rPr>
          <w:lang w:val="uk-UA"/>
        </w:rPr>
        <w:fldChar w:fldCharType="end"/>
      </w:r>
    </w:p>
    <w:p w:rsidR="00B858C6" w:rsidRPr="00B858C6" w:rsidRDefault="00B858C6" w:rsidP="00B858C6">
      <w:pPr>
        <w:pStyle w:val="a9"/>
        <w:numPr>
          <w:ilvl w:val="0"/>
          <w:numId w:val="12"/>
        </w:numPr>
        <w:rPr>
          <w:rFonts w:ascii="Times New Roman" w:hAnsi="Times New Roman" w:cs="Times New Roman"/>
          <w:b/>
          <w:i/>
          <w:sz w:val="24"/>
          <w:lang w:val="uk-UA"/>
        </w:rPr>
      </w:pPr>
      <w:r w:rsidRPr="00B858C6">
        <w:rPr>
          <w:rFonts w:ascii="Times New Roman" w:hAnsi="Times New Roman" w:cs="Times New Roman"/>
          <w:b/>
          <w:sz w:val="24"/>
          <w:lang w:val="uk-UA"/>
        </w:rPr>
        <w:t>брухт чорних металів, брухт великогабаритний, вид 510 ДСТУ 4121-2002 (дві ємності після зберігання паливно-мастильних матеріалів)</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 xml:space="preserve">Орієнтовна вага </w:t>
      </w:r>
      <w:r w:rsidR="00A2698C">
        <w:rPr>
          <w:rFonts w:ascii="Times New Roman" w:hAnsi="Times New Roman" w:cs="Times New Roman"/>
          <w:bCs/>
          <w:i/>
          <w:sz w:val="24"/>
          <w:szCs w:val="28"/>
          <w:lang w:val="uk-UA"/>
        </w:rPr>
        <w:t xml:space="preserve">3500 </w:t>
      </w:r>
      <w:r w:rsidRPr="00CF53D7">
        <w:rPr>
          <w:rFonts w:ascii="Times New Roman" w:hAnsi="Times New Roman" w:cs="Times New Roman"/>
          <w:bCs/>
          <w:i/>
          <w:sz w:val="24"/>
          <w:szCs w:val="28"/>
          <w:lang w:val="uk-UA"/>
        </w:rPr>
        <w:t>кг;</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lastRenderedPageBreak/>
        <w:t>Наявність аналізів хімічного складу – не має;</w:t>
      </w:r>
    </w:p>
    <w:p w:rsidR="00B858C6"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Довжина окремих кусків</w:t>
      </w:r>
      <w:r>
        <w:rPr>
          <w:rFonts w:ascii="Times New Roman" w:hAnsi="Times New Roman" w:cs="Times New Roman"/>
          <w:bCs/>
          <w:i/>
          <w:sz w:val="24"/>
          <w:szCs w:val="28"/>
          <w:lang w:val="uk-UA"/>
        </w:rPr>
        <w:t>:</w:t>
      </w:r>
    </w:p>
    <w:p w:rsidR="00B858C6" w:rsidRDefault="00B858C6" w:rsidP="00B858C6">
      <w:pPr>
        <w:pStyle w:val="a9"/>
        <w:numPr>
          <w:ilvl w:val="0"/>
          <w:numId w:val="11"/>
        </w:numPr>
        <w:spacing w:after="0"/>
        <w:jc w:val="both"/>
        <w:rPr>
          <w:rFonts w:ascii="Times New Roman" w:hAnsi="Times New Roman" w:cs="Times New Roman"/>
          <w:bCs/>
          <w:i/>
          <w:sz w:val="24"/>
          <w:szCs w:val="28"/>
          <w:lang w:val="uk-UA"/>
        </w:rPr>
      </w:pPr>
      <w:r>
        <w:rPr>
          <w:rFonts w:ascii="Times New Roman" w:hAnsi="Times New Roman" w:cs="Times New Roman"/>
          <w:bCs/>
          <w:i/>
          <w:sz w:val="24"/>
          <w:szCs w:val="28"/>
          <w:lang w:val="uk-UA"/>
        </w:rPr>
        <w:t xml:space="preserve">Довжина – 4900мм, </w:t>
      </w:r>
      <w:r>
        <w:rPr>
          <w:rFonts w:ascii="Times New Roman" w:hAnsi="Times New Roman" w:cs="Times New Roman"/>
          <w:bCs/>
          <w:i/>
          <w:sz w:val="24"/>
          <w:szCs w:val="28"/>
        </w:rPr>
        <w:t>d</w:t>
      </w:r>
      <w:r>
        <w:rPr>
          <w:rFonts w:ascii="Times New Roman" w:hAnsi="Times New Roman" w:cs="Times New Roman"/>
          <w:bCs/>
          <w:i/>
          <w:sz w:val="24"/>
          <w:szCs w:val="28"/>
          <w:lang w:val="uk-UA"/>
        </w:rPr>
        <w:t xml:space="preserve"> = 1640мм, </w:t>
      </w:r>
      <w:r w:rsidR="00A2698C">
        <w:rPr>
          <w:rFonts w:ascii="Times New Roman" w:hAnsi="Times New Roman" w:cs="Times New Roman"/>
          <w:bCs/>
          <w:i/>
          <w:sz w:val="24"/>
          <w:szCs w:val="28"/>
          <w:lang w:val="uk-UA"/>
        </w:rPr>
        <w:t>маса – 1500</w:t>
      </w:r>
      <w:r>
        <w:rPr>
          <w:rFonts w:ascii="Times New Roman" w:hAnsi="Times New Roman" w:cs="Times New Roman"/>
          <w:bCs/>
          <w:i/>
          <w:sz w:val="24"/>
          <w:szCs w:val="28"/>
          <w:lang w:val="uk-UA"/>
        </w:rPr>
        <w:t xml:space="preserve"> кг.</w:t>
      </w:r>
    </w:p>
    <w:p w:rsidR="00B858C6" w:rsidRPr="00CF53D7" w:rsidRDefault="00B858C6" w:rsidP="00B858C6">
      <w:pPr>
        <w:pStyle w:val="a9"/>
        <w:numPr>
          <w:ilvl w:val="0"/>
          <w:numId w:val="11"/>
        </w:numPr>
        <w:spacing w:after="0"/>
        <w:jc w:val="both"/>
        <w:rPr>
          <w:rFonts w:ascii="Times New Roman" w:hAnsi="Times New Roman" w:cs="Times New Roman"/>
          <w:bCs/>
          <w:i/>
          <w:sz w:val="24"/>
          <w:szCs w:val="28"/>
          <w:lang w:val="uk-UA"/>
        </w:rPr>
      </w:pPr>
      <w:r>
        <w:rPr>
          <w:rFonts w:ascii="Times New Roman" w:hAnsi="Times New Roman" w:cs="Times New Roman"/>
          <w:bCs/>
          <w:i/>
          <w:sz w:val="24"/>
          <w:szCs w:val="28"/>
          <w:lang w:val="uk-UA"/>
        </w:rPr>
        <w:t xml:space="preserve">Довжина – 4500мм, </w:t>
      </w:r>
      <w:r>
        <w:rPr>
          <w:rFonts w:ascii="Times New Roman" w:hAnsi="Times New Roman" w:cs="Times New Roman"/>
          <w:bCs/>
          <w:i/>
          <w:sz w:val="24"/>
          <w:szCs w:val="28"/>
        </w:rPr>
        <w:t>d</w:t>
      </w:r>
      <w:r>
        <w:rPr>
          <w:rFonts w:ascii="Times New Roman" w:hAnsi="Times New Roman" w:cs="Times New Roman"/>
          <w:bCs/>
          <w:i/>
          <w:sz w:val="24"/>
          <w:szCs w:val="28"/>
          <w:lang w:val="uk-UA"/>
        </w:rPr>
        <w:t xml:space="preserve"> = 16</w:t>
      </w:r>
      <w:r w:rsidR="00A2698C">
        <w:rPr>
          <w:rFonts w:ascii="Times New Roman" w:hAnsi="Times New Roman" w:cs="Times New Roman"/>
          <w:bCs/>
          <w:i/>
          <w:sz w:val="24"/>
          <w:szCs w:val="28"/>
          <w:lang w:val="uk-UA"/>
        </w:rPr>
        <w:t>0</w:t>
      </w:r>
      <w:r>
        <w:rPr>
          <w:rFonts w:ascii="Times New Roman" w:hAnsi="Times New Roman" w:cs="Times New Roman"/>
          <w:bCs/>
          <w:i/>
          <w:sz w:val="24"/>
          <w:szCs w:val="28"/>
          <w:lang w:val="uk-UA"/>
        </w:rPr>
        <w:t>0мм, маса – 2</w:t>
      </w:r>
      <w:r w:rsidR="00A2698C">
        <w:rPr>
          <w:rFonts w:ascii="Times New Roman" w:hAnsi="Times New Roman" w:cs="Times New Roman"/>
          <w:bCs/>
          <w:i/>
          <w:sz w:val="24"/>
          <w:szCs w:val="28"/>
          <w:lang w:val="uk-UA"/>
        </w:rPr>
        <w:t>000</w:t>
      </w:r>
      <w:r>
        <w:rPr>
          <w:rFonts w:ascii="Times New Roman" w:hAnsi="Times New Roman" w:cs="Times New Roman"/>
          <w:bCs/>
          <w:i/>
          <w:sz w:val="24"/>
          <w:szCs w:val="28"/>
          <w:lang w:val="uk-UA"/>
        </w:rPr>
        <w:t xml:space="preserve"> кг.</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проведення демонтажних робіт;</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проведення демонтажних висотних робіт;</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різання до габаритних розмірів;</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Не потребує сортування за видами та підвидами;</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Засміченість шкідливими домішками –</w:t>
      </w:r>
      <w:r>
        <w:rPr>
          <w:rFonts w:ascii="Times New Roman" w:hAnsi="Times New Roman" w:cs="Times New Roman"/>
          <w:bCs/>
          <w:i/>
          <w:sz w:val="24"/>
          <w:szCs w:val="28"/>
          <w:lang w:val="uk-UA"/>
        </w:rPr>
        <w:t xml:space="preserve"> </w:t>
      </w:r>
      <w:r w:rsidRPr="00CF53D7">
        <w:rPr>
          <w:rFonts w:ascii="Times New Roman" w:hAnsi="Times New Roman" w:cs="Times New Roman"/>
          <w:bCs/>
          <w:i/>
          <w:sz w:val="24"/>
          <w:szCs w:val="28"/>
          <w:lang w:val="uk-UA"/>
        </w:rPr>
        <w:t>має;</w:t>
      </w:r>
    </w:p>
    <w:p w:rsidR="00B858C6" w:rsidRPr="00CF53D7" w:rsidRDefault="00B858C6" w:rsidP="00B858C6">
      <w:pPr>
        <w:spacing w:after="0"/>
        <w:jc w:val="both"/>
        <w:rPr>
          <w:rFonts w:ascii="Times New Roman" w:hAnsi="Times New Roman" w:cs="Times New Roman"/>
          <w:bCs/>
          <w:i/>
          <w:sz w:val="24"/>
          <w:szCs w:val="28"/>
          <w:lang w:val="uk-UA"/>
        </w:rPr>
      </w:pPr>
      <w:r w:rsidRPr="00CF53D7">
        <w:rPr>
          <w:rFonts w:ascii="Times New Roman" w:hAnsi="Times New Roman" w:cs="Times New Roman"/>
          <w:bCs/>
          <w:i/>
          <w:sz w:val="24"/>
          <w:szCs w:val="28"/>
          <w:lang w:val="uk-UA"/>
        </w:rPr>
        <w:t xml:space="preserve">Засміченість нешкідливими домішками </w:t>
      </w:r>
      <w:r>
        <w:rPr>
          <w:rFonts w:ascii="Times New Roman" w:hAnsi="Times New Roman" w:cs="Times New Roman"/>
          <w:bCs/>
          <w:i/>
          <w:sz w:val="24"/>
          <w:szCs w:val="28"/>
          <w:lang w:val="uk-UA"/>
        </w:rPr>
        <w:t xml:space="preserve">- </w:t>
      </w:r>
      <w:r w:rsidRPr="00CF53D7">
        <w:rPr>
          <w:rFonts w:ascii="Times New Roman" w:hAnsi="Times New Roman" w:cs="Times New Roman"/>
          <w:bCs/>
          <w:i/>
          <w:sz w:val="24"/>
          <w:szCs w:val="28"/>
          <w:lang w:val="uk-UA"/>
        </w:rPr>
        <w:t>має;</w:t>
      </w:r>
    </w:p>
    <w:p w:rsidR="00395CBC" w:rsidRPr="00395CBC" w:rsidRDefault="00395CBC" w:rsidP="00395CBC">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 xml:space="preserve">Максимальні габаритні розміри автомобіля, що може заїхати до місця накопичення металобрухту та здійснювати його навантаження – тягач з </w:t>
      </w:r>
      <w:proofErr w:type="spellStart"/>
      <w:r w:rsidRPr="00395CBC">
        <w:rPr>
          <w:rFonts w:ascii="Times New Roman" w:hAnsi="Times New Roman" w:cs="Times New Roman"/>
          <w:bCs/>
          <w:i/>
          <w:sz w:val="24"/>
          <w:szCs w:val="24"/>
          <w:lang w:val="uk-UA"/>
        </w:rPr>
        <w:t>причіпом</w:t>
      </w:r>
      <w:proofErr w:type="spellEnd"/>
      <w:r w:rsidRPr="00395CBC">
        <w:rPr>
          <w:rFonts w:ascii="Times New Roman" w:hAnsi="Times New Roman" w:cs="Times New Roman"/>
          <w:bCs/>
          <w:i/>
          <w:sz w:val="24"/>
          <w:szCs w:val="24"/>
          <w:lang w:val="uk-UA"/>
        </w:rPr>
        <w:t>/</w:t>
      </w:r>
      <w:proofErr w:type="spellStart"/>
      <w:r w:rsidRPr="00395CBC">
        <w:rPr>
          <w:rFonts w:ascii="Times New Roman" w:hAnsi="Times New Roman" w:cs="Times New Roman"/>
          <w:bCs/>
          <w:i/>
          <w:sz w:val="24"/>
          <w:szCs w:val="24"/>
          <w:lang w:val="uk-UA"/>
        </w:rPr>
        <w:t>напівпричипом</w:t>
      </w:r>
      <w:proofErr w:type="spellEnd"/>
      <w:r w:rsidRPr="00395CBC">
        <w:rPr>
          <w:rFonts w:ascii="Times New Roman" w:hAnsi="Times New Roman" w:cs="Times New Roman"/>
          <w:bCs/>
          <w:i/>
          <w:sz w:val="24"/>
          <w:szCs w:val="24"/>
          <w:lang w:val="uk-UA"/>
        </w:rPr>
        <w:t>;</w:t>
      </w:r>
    </w:p>
    <w:p w:rsidR="00395CBC" w:rsidRPr="00395CBC" w:rsidRDefault="00395CBC" w:rsidP="00395CBC">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Наявність та тип під’їзних шляхів – є під’їзд до місця навантаження з т</w:t>
      </w:r>
      <w:r>
        <w:rPr>
          <w:rFonts w:ascii="Times New Roman" w:hAnsi="Times New Roman" w:cs="Times New Roman"/>
          <w:bCs/>
          <w:i/>
          <w:sz w:val="24"/>
          <w:szCs w:val="24"/>
          <w:lang w:val="uk-UA"/>
        </w:rPr>
        <w:t>вердим покриттям (асфальт</w:t>
      </w:r>
      <w:r w:rsidRPr="00395CBC">
        <w:rPr>
          <w:rFonts w:ascii="Times New Roman" w:hAnsi="Times New Roman" w:cs="Times New Roman"/>
          <w:bCs/>
          <w:i/>
          <w:sz w:val="24"/>
          <w:szCs w:val="24"/>
          <w:lang w:val="uk-UA"/>
        </w:rPr>
        <w:t>);</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Чиїми силами вивезення – </w:t>
      </w:r>
      <w:proofErr w:type="spellStart"/>
      <w:r w:rsidRPr="00CF53D7">
        <w:rPr>
          <w:rFonts w:ascii="Times New Roman" w:hAnsi="Times New Roman" w:cs="Times New Roman"/>
          <w:bCs/>
          <w:i/>
          <w:sz w:val="24"/>
          <w:szCs w:val="24"/>
          <w:lang w:val="uk-UA"/>
        </w:rPr>
        <w:t>самовивіз</w:t>
      </w:r>
      <w:proofErr w:type="spellEnd"/>
      <w:r w:rsidRPr="00CF53D7">
        <w:rPr>
          <w:rFonts w:ascii="Times New Roman" w:hAnsi="Times New Roman" w:cs="Times New Roman"/>
          <w:bCs/>
          <w:i/>
          <w:sz w:val="24"/>
          <w:szCs w:val="24"/>
          <w:lang w:val="uk-UA"/>
        </w:rPr>
        <w:t xml:space="preserve"> Покупцем</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Чиїми силами навантаження – силами Покупця</w:t>
      </w:r>
    </w:p>
    <w:p w:rsidR="002828DA" w:rsidRPr="00395CBC" w:rsidRDefault="002828DA" w:rsidP="002828DA">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 xml:space="preserve">Максимальні габаритні розміри автомобіля, що може заїхати до місця накопичення металобрухту та здійснювати його навантаження – тягач з </w:t>
      </w:r>
      <w:proofErr w:type="spellStart"/>
      <w:r w:rsidRPr="00395CBC">
        <w:rPr>
          <w:rFonts w:ascii="Times New Roman" w:hAnsi="Times New Roman" w:cs="Times New Roman"/>
          <w:bCs/>
          <w:i/>
          <w:sz w:val="24"/>
          <w:szCs w:val="24"/>
          <w:lang w:val="uk-UA"/>
        </w:rPr>
        <w:t>причіпом</w:t>
      </w:r>
      <w:proofErr w:type="spellEnd"/>
      <w:r w:rsidRPr="00395CBC">
        <w:rPr>
          <w:rFonts w:ascii="Times New Roman" w:hAnsi="Times New Roman" w:cs="Times New Roman"/>
          <w:bCs/>
          <w:i/>
          <w:sz w:val="24"/>
          <w:szCs w:val="24"/>
          <w:lang w:val="uk-UA"/>
        </w:rPr>
        <w:t>/</w:t>
      </w:r>
      <w:proofErr w:type="spellStart"/>
      <w:r w:rsidRPr="00395CBC">
        <w:rPr>
          <w:rFonts w:ascii="Times New Roman" w:hAnsi="Times New Roman" w:cs="Times New Roman"/>
          <w:bCs/>
          <w:i/>
          <w:sz w:val="24"/>
          <w:szCs w:val="24"/>
          <w:lang w:val="uk-UA"/>
        </w:rPr>
        <w:t>напівпричипом</w:t>
      </w:r>
      <w:proofErr w:type="spellEnd"/>
      <w:r w:rsidRPr="00395CBC">
        <w:rPr>
          <w:rFonts w:ascii="Times New Roman" w:hAnsi="Times New Roman" w:cs="Times New Roman"/>
          <w:bCs/>
          <w:i/>
          <w:sz w:val="24"/>
          <w:szCs w:val="24"/>
          <w:lang w:val="uk-UA"/>
        </w:rPr>
        <w:t>;</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Наявність у здавальника вагового обладнання, тип обладнання – не має;</w:t>
      </w:r>
    </w:p>
    <w:p w:rsidR="00395CBC" w:rsidRPr="00395CBC" w:rsidRDefault="00395CBC" w:rsidP="00395CBC">
      <w:pPr>
        <w:spacing w:after="0"/>
        <w:jc w:val="both"/>
        <w:rPr>
          <w:rFonts w:ascii="Times New Roman" w:hAnsi="Times New Roman" w:cs="Times New Roman"/>
          <w:bCs/>
          <w:i/>
          <w:sz w:val="24"/>
          <w:szCs w:val="24"/>
          <w:lang w:val="uk-UA"/>
        </w:rPr>
      </w:pPr>
      <w:r w:rsidRPr="00395CBC">
        <w:rPr>
          <w:rFonts w:ascii="Times New Roman" w:hAnsi="Times New Roman" w:cs="Times New Roman"/>
          <w:bCs/>
          <w:i/>
          <w:sz w:val="24"/>
          <w:szCs w:val="24"/>
          <w:lang w:val="uk-UA"/>
        </w:rPr>
        <w:t>Можливість надати зразки для оцінки покупцем, порядок – є можливість огляду на території Продавця на умовах, передбачених п. 2,3 ТД;</w:t>
      </w:r>
    </w:p>
    <w:p w:rsidR="00B858C6" w:rsidRPr="00CF53D7" w:rsidRDefault="00B858C6" w:rsidP="00B858C6">
      <w:pPr>
        <w:spacing w:after="0"/>
        <w:jc w:val="both"/>
        <w:rPr>
          <w:rFonts w:ascii="Times New Roman" w:hAnsi="Times New Roman" w:cs="Times New Roman"/>
          <w:bCs/>
          <w:i/>
          <w:sz w:val="24"/>
          <w:szCs w:val="24"/>
          <w:lang w:val="uk-UA"/>
        </w:rPr>
      </w:pPr>
      <w:r w:rsidRPr="00CF53D7">
        <w:rPr>
          <w:rFonts w:ascii="Times New Roman" w:hAnsi="Times New Roman" w:cs="Times New Roman"/>
          <w:bCs/>
          <w:i/>
          <w:sz w:val="24"/>
          <w:szCs w:val="24"/>
          <w:lang w:val="uk-UA"/>
        </w:rPr>
        <w:t xml:space="preserve">Можливість надати партію для огляду, порядок – </w:t>
      </w:r>
      <w:r w:rsidR="00395CBC">
        <w:rPr>
          <w:rFonts w:ascii="Times New Roman" w:hAnsi="Times New Roman" w:cs="Times New Roman"/>
          <w:bCs/>
          <w:i/>
          <w:sz w:val="24"/>
          <w:szCs w:val="24"/>
          <w:lang w:val="uk-UA"/>
        </w:rPr>
        <w:t>п.2,3 ТД</w:t>
      </w:r>
      <w:r w:rsidRPr="00CF53D7">
        <w:rPr>
          <w:rFonts w:ascii="Times New Roman" w:hAnsi="Times New Roman" w:cs="Times New Roman"/>
          <w:bCs/>
          <w:i/>
          <w:sz w:val="24"/>
          <w:szCs w:val="24"/>
          <w:lang w:val="uk-UA"/>
        </w:rPr>
        <w:t>;</w:t>
      </w:r>
    </w:p>
    <w:p w:rsidR="00B858C6" w:rsidRPr="00031A2E" w:rsidRDefault="00B858C6" w:rsidP="00B858C6">
      <w:pPr>
        <w:pStyle w:val="ae"/>
        <w:rPr>
          <w:rFonts w:ascii="Times New Roman" w:hAnsi="Times New Roman" w:cs="Times New Roman"/>
          <w:i/>
          <w:sz w:val="24"/>
          <w:lang w:val="uk-UA"/>
        </w:rPr>
      </w:pPr>
      <w:r w:rsidRPr="00031A2E">
        <w:rPr>
          <w:rFonts w:ascii="Times New Roman" w:hAnsi="Times New Roman" w:cs="Times New Roman"/>
          <w:i/>
          <w:sz w:val="24"/>
          <w:lang w:val="uk-UA"/>
        </w:rPr>
        <w:t xml:space="preserve">Умови поставки за </w:t>
      </w:r>
      <w:r w:rsidRPr="00031A2E">
        <w:rPr>
          <w:rFonts w:ascii="Times New Roman" w:hAnsi="Times New Roman" w:cs="Times New Roman"/>
          <w:i/>
          <w:sz w:val="24"/>
          <w:lang w:val="uk-UA"/>
        </w:rPr>
        <w:fldChar w:fldCharType="begin"/>
      </w:r>
      <w:r w:rsidRPr="00031A2E">
        <w:rPr>
          <w:rFonts w:ascii="Times New Roman" w:hAnsi="Times New Roman" w:cs="Times New Roman"/>
          <w:i/>
          <w:sz w:val="24"/>
          <w:lang w:val="uk-UA"/>
        </w:rPr>
        <w:instrText xml:space="preserve"> HYPERLINK "http://www.utsb.kiev.ua/ukr/hlosariy/677-inkoterms.html" \t "_blank" </w:instrText>
      </w:r>
      <w:r w:rsidRPr="00031A2E">
        <w:rPr>
          <w:rFonts w:ascii="Times New Roman" w:hAnsi="Times New Roman" w:cs="Times New Roman"/>
          <w:i/>
          <w:sz w:val="24"/>
          <w:lang w:val="uk-UA"/>
        </w:rPr>
        <w:fldChar w:fldCharType="separate"/>
      </w:r>
      <w:proofErr w:type="spellStart"/>
      <w:r w:rsidRPr="00031A2E">
        <w:rPr>
          <w:rFonts w:ascii="Times New Roman" w:hAnsi="Times New Roman" w:cs="Times New Roman"/>
          <w:i/>
          <w:sz w:val="24"/>
          <w:lang w:val="uk-UA"/>
        </w:rPr>
        <w:t>Інкотермс</w:t>
      </w:r>
      <w:proofErr w:type="spellEnd"/>
      <w:r w:rsidRPr="00031A2E">
        <w:rPr>
          <w:rFonts w:ascii="Times New Roman" w:hAnsi="Times New Roman" w:cs="Times New Roman"/>
          <w:i/>
          <w:sz w:val="24"/>
          <w:lang w:val="uk-UA"/>
        </w:rPr>
        <w:t xml:space="preserve">-2010: </w:t>
      </w:r>
      <w:r w:rsidR="00BF41D0">
        <w:rPr>
          <w:rFonts w:ascii="Times New Roman" w:hAnsi="Times New Roman" w:cs="Times New Roman"/>
          <w:i/>
          <w:sz w:val="24"/>
        </w:rPr>
        <w:t>EXW</w:t>
      </w:r>
      <w:r w:rsidRPr="00031A2E">
        <w:rPr>
          <w:rFonts w:ascii="Times New Roman" w:hAnsi="Times New Roman" w:cs="Times New Roman"/>
          <w:i/>
          <w:sz w:val="24"/>
          <w:lang w:val="uk-UA"/>
        </w:rPr>
        <w:t xml:space="preserve"> за адресою </w:t>
      </w:r>
      <w:proofErr w:type="spellStart"/>
      <w:r w:rsidRPr="00031A2E">
        <w:rPr>
          <w:rFonts w:ascii="Times New Roman" w:hAnsi="Times New Roman" w:cs="Times New Roman"/>
          <w:i/>
          <w:sz w:val="24"/>
          <w:lang w:val="uk-UA"/>
        </w:rPr>
        <w:t>м.Шостка</w:t>
      </w:r>
      <w:proofErr w:type="spellEnd"/>
      <w:r w:rsidRPr="00031A2E">
        <w:rPr>
          <w:rFonts w:ascii="Times New Roman" w:hAnsi="Times New Roman" w:cs="Times New Roman"/>
          <w:i/>
          <w:sz w:val="24"/>
          <w:lang w:val="uk-UA"/>
        </w:rPr>
        <w:t>, вул. Садовий бульвар, 59</w:t>
      </w:r>
    </w:p>
    <w:p w:rsidR="00B858C6" w:rsidRPr="00BF41D0" w:rsidRDefault="00B858C6" w:rsidP="00B858C6">
      <w:pPr>
        <w:tabs>
          <w:tab w:val="left" w:pos="7860"/>
        </w:tabs>
        <w:spacing w:after="0" w:line="240" w:lineRule="auto"/>
        <w:jc w:val="both"/>
        <w:rPr>
          <w:rFonts w:ascii="Times New Roman" w:hAnsi="Times New Roman"/>
          <w:b/>
          <w:i/>
          <w:lang w:val="ru-RU"/>
        </w:rPr>
      </w:pPr>
      <w:r w:rsidRPr="00031A2E">
        <w:rPr>
          <w:rFonts w:ascii="Times New Roman" w:hAnsi="Times New Roman" w:cs="Times New Roman"/>
          <w:i/>
          <w:sz w:val="24"/>
          <w:lang w:val="uk-UA"/>
        </w:rPr>
        <w:fldChar w:fldCharType="end"/>
      </w:r>
    </w:p>
    <w:p w:rsidR="002D3DC5" w:rsidRDefault="002D3DC5" w:rsidP="00BE0A12">
      <w:pPr>
        <w:pStyle w:val="HTML"/>
        <w:ind w:firstLine="6663"/>
        <w:rPr>
          <w:rFonts w:ascii="Times New Roman" w:hAnsi="Times New Roman" w:cs="Times New Roman"/>
          <w:b/>
          <w:sz w:val="24"/>
          <w:szCs w:val="24"/>
        </w:rPr>
      </w:pPr>
    </w:p>
    <w:p w:rsidR="002D3DC5" w:rsidRDefault="002D3DC5" w:rsidP="00BE0A12">
      <w:pPr>
        <w:pStyle w:val="HTML"/>
        <w:ind w:firstLine="6663"/>
        <w:rPr>
          <w:rFonts w:ascii="Times New Roman" w:hAnsi="Times New Roman" w:cs="Times New Roman"/>
          <w:b/>
          <w:sz w:val="24"/>
          <w:szCs w:val="24"/>
        </w:rPr>
      </w:pPr>
    </w:p>
    <w:p w:rsidR="002D3DC5" w:rsidRDefault="002D3DC5" w:rsidP="00BE0A12">
      <w:pPr>
        <w:pStyle w:val="HTML"/>
        <w:ind w:firstLine="6663"/>
        <w:rPr>
          <w:rFonts w:ascii="Times New Roman" w:hAnsi="Times New Roman" w:cs="Times New Roman"/>
          <w:b/>
          <w:sz w:val="24"/>
          <w:szCs w:val="24"/>
          <w:lang w:val="ru-RU"/>
        </w:rPr>
      </w:pPr>
    </w:p>
    <w:p w:rsidR="00877946" w:rsidRDefault="00877946" w:rsidP="00BE0A12">
      <w:pPr>
        <w:pStyle w:val="HTML"/>
        <w:ind w:firstLine="6663"/>
        <w:rPr>
          <w:rFonts w:ascii="Times New Roman" w:hAnsi="Times New Roman" w:cs="Times New Roman"/>
          <w:b/>
          <w:sz w:val="24"/>
          <w:szCs w:val="24"/>
          <w:lang w:val="ru-RU"/>
        </w:rPr>
      </w:pPr>
    </w:p>
    <w:p w:rsidR="00877946" w:rsidRDefault="00877946" w:rsidP="00BE0A12">
      <w:pPr>
        <w:pStyle w:val="HTML"/>
        <w:ind w:firstLine="6663"/>
        <w:rPr>
          <w:rFonts w:ascii="Times New Roman" w:hAnsi="Times New Roman" w:cs="Times New Roman"/>
          <w:b/>
          <w:sz w:val="24"/>
          <w:szCs w:val="24"/>
          <w:lang w:val="ru-RU"/>
        </w:rPr>
      </w:pPr>
    </w:p>
    <w:p w:rsidR="00877946" w:rsidRDefault="00877946" w:rsidP="00BE0A12">
      <w:pPr>
        <w:pStyle w:val="HTML"/>
        <w:ind w:firstLine="6663"/>
        <w:rPr>
          <w:rFonts w:ascii="Times New Roman" w:hAnsi="Times New Roman" w:cs="Times New Roman"/>
          <w:b/>
          <w:sz w:val="24"/>
          <w:szCs w:val="24"/>
          <w:lang w:val="ru-RU"/>
        </w:rPr>
      </w:pPr>
    </w:p>
    <w:p w:rsidR="00877946" w:rsidRDefault="00877946" w:rsidP="00BE0A12">
      <w:pPr>
        <w:pStyle w:val="HTML"/>
        <w:ind w:firstLine="6663"/>
        <w:rPr>
          <w:rFonts w:ascii="Times New Roman" w:hAnsi="Times New Roman" w:cs="Times New Roman"/>
          <w:b/>
          <w:sz w:val="24"/>
          <w:szCs w:val="24"/>
          <w:lang w:val="ru-RU"/>
        </w:rPr>
      </w:pPr>
    </w:p>
    <w:p w:rsidR="00877946" w:rsidRDefault="00877946" w:rsidP="00BE0A12">
      <w:pPr>
        <w:pStyle w:val="HTML"/>
        <w:ind w:firstLine="6663"/>
        <w:rPr>
          <w:rFonts w:ascii="Times New Roman" w:hAnsi="Times New Roman" w:cs="Times New Roman"/>
          <w:b/>
          <w:sz w:val="24"/>
          <w:szCs w:val="24"/>
          <w:lang w:val="ru-RU"/>
        </w:rPr>
      </w:pPr>
    </w:p>
    <w:p w:rsidR="00877946" w:rsidRDefault="00877946" w:rsidP="00BE0A12">
      <w:pPr>
        <w:pStyle w:val="HTML"/>
        <w:ind w:firstLine="6663"/>
        <w:rPr>
          <w:rFonts w:ascii="Times New Roman" w:hAnsi="Times New Roman" w:cs="Times New Roman"/>
          <w:b/>
          <w:sz w:val="24"/>
          <w:szCs w:val="24"/>
          <w:lang w:val="ru-RU"/>
        </w:rPr>
      </w:pPr>
    </w:p>
    <w:p w:rsidR="00877946" w:rsidRPr="00877946" w:rsidRDefault="00877946" w:rsidP="00BE0A12">
      <w:pPr>
        <w:pStyle w:val="HTML"/>
        <w:ind w:firstLine="6663"/>
        <w:rPr>
          <w:rFonts w:ascii="Times New Roman" w:hAnsi="Times New Roman" w:cs="Times New Roman"/>
          <w:b/>
          <w:sz w:val="24"/>
          <w:szCs w:val="24"/>
          <w:lang w:val="ru-RU"/>
        </w:rPr>
      </w:pPr>
      <w:bookmarkStart w:id="1" w:name="_GoBack"/>
      <w:bookmarkEnd w:id="1"/>
    </w:p>
    <w:p w:rsidR="002D3DC5" w:rsidRDefault="002D3DC5"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BF41D0" w:rsidRDefault="00BF41D0" w:rsidP="00BE0A12">
      <w:pPr>
        <w:pStyle w:val="HTML"/>
        <w:ind w:firstLine="6663"/>
        <w:rPr>
          <w:rFonts w:ascii="Times New Roman" w:hAnsi="Times New Roman" w:cs="Times New Roman"/>
          <w:b/>
          <w:sz w:val="24"/>
          <w:szCs w:val="24"/>
        </w:rPr>
      </w:pPr>
    </w:p>
    <w:p w:rsidR="002D3DC5" w:rsidRDefault="002D3DC5" w:rsidP="00BE0A12">
      <w:pPr>
        <w:pStyle w:val="HTML"/>
        <w:ind w:firstLine="6663"/>
        <w:rPr>
          <w:rFonts w:ascii="Times New Roman" w:hAnsi="Times New Roman" w:cs="Times New Roman"/>
          <w:b/>
          <w:sz w:val="24"/>
          <w:szCs w:val="24"/>
        </w:rPr>
      </w:pP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 </w:t>
      </w:r>
      <w:r w:rsidR="00B858C6">
        <w:rPr>
          <w:rFonts w:ascii="Times New Roman" w:hAnsi="Times New Roman" w:cs="Times New Roman"/>
          <w:b/>
          <w:sz w:val="24"/>
          <w:szCs w:val="24"/>
        </w:rPr>
        <w:t>3</w:t>
      </w: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t>Конкурсної документації</w:t>
      </w:r>
    </w:p>
    <w:p w:rsidR="00BE0A12" w:rsidRPr="00BE0A12" w:rsidRDefault="00BE0A12" w:rsidP="00BE0A12">
      <w:pPr>
        <w:tabs>
          <w:tab w:val="left" w:pos="7860"/>
        </w:tabs>
        <w:spacing w:after="0"/>
        <w:jc w:val="both"/>
        <w:rPr>
          <w:rFonts w:ascii="Times New Roman" w:hAnsi="Times New Roman" w:cs="Times New Roman"/>
          <w:sz w:val="24"/>
          <w:szCs w:val="24"/>
          <w:lang w:val="ru-RU"/>
        </w:rPr>
      </w:pP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r w:rsidRPr="00BE0A12">
        <w:rPr>
          <w:rFonts w:ascii="Times New Roman" w:hAnsi="Times New Roman" w:cs="Times New Roman"/>
          <w:i/>
          <w:iCs/>
          <w:sz w:val="20"/>
          <w:szCs w:val="20"/>
          <w:lang w:val="ru-RU"/>
        </w:rPr>
        <w:t>Форма «</w:t>
      </w:r>
      <w:proofErr w:type="spellStart"/>
      <w:r w:rsidRPr="00BE0A12">
        <w:rPr>
          <w:rFonts w:ascii="Times New Roman" w:hAnsi="Times New Roman" w:cs="Times New Roman"/>
          <w:i/>
          <w:iCs/>
          <w:sz w:val="20"/>
          <w:szCs w:val="20"/>
          <w:lang w:val="ru-RU"/>
        </w:rPr>
        <w:t>Конкурсна</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пропозиція</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подається</w:t>
      </w:r>
      <w:proofErr w:type="spellEnd"/>
      <w:proofErr w:type="gram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Учасником</w:t>
      </w:r>
      <w:proofErr w:type="spellEnd"/>
      <w:r w:rsidRPr="00BE0A12">
        <w:rPr>
          <w:rFonts w:ascii="Times New Roman" w:hAnsi="Times New Roman" w:cs="Times New Roman"/>
          <w:i/>
          <w:iCs/>
          <w:sz w:val="20"/>
          <w:szCs w:val="20"/>
          <w:lang w:val="ru-RU"/>
        </w:rPr>
        <w:t xml:space="preserve"> на </w:t>
      </w:r>
      <w:proofErr w:type="spellStart"/>
      <w:r w:rsidRPr="00BE0A12">
        <w:rPr>
          <w:rFonts w:ascii="Times New Roman" w:hAnsi="Times New Roman" w:cs="Times New Roman"/>
          <w:i/>
          <w:iCs/>
          <w:sz w:val="20"/>
          <w:szCs w:val="20"/>
          <w:lang w:val="ru-RU"/>
        </w:rPr>
        <w:t>фірмовому</w:t>
      </w:r>
      <w:proofErr w:type="spellEnd"/>
      <w:r w:rsidRPr="00BE0A12">
        <w:rPr>
          <w:rFonts w:ascii="Times New Roman" w:hAnsi="Times New Roman" w:cs="Times New Roman"/>
          <w:i/>
          <w:iCs/>
          <w:sz w:val="20"/>
          <w:szCs w:val="20"/>
          <w:lang w:val="ru-RU"/>
        </w:rPr>
        <w:t xml:space="preserve"> бланку у </w:t>
      </w:r>
      <w:proofErr w:type="spellStart"/>
      <w:r w:rsidRPr="00BE0A12">
        <w:rPr>
          <w:rFonts w:ascii="Times New Roman" w:hAnsi="Times New Roman" w:cs="Times New Roman"/>
          <w:i/>
          <w:iCs/>
          <w:sz w:val="20"/>
          <w:szCs w:val="20"/>
          <w:lang w:val="ru-RU"/>
        </w:rPr>
        <w:t>вигляді</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наведеному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нижче</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w:t>
      </w:r>
      <w:proofErr w:type="spellEnd"/>
      <w:r w:rsidRPr="00BE0A12">
        <w:rPr>
          <w:rFonts w:ascii="Times New Roman" w:hAnsi="Times New Roman" w:cs="Times New Roman"/>
          <w:i/>
          <w:iCs/>
          <w:sz w:val="20"/>
          <w:szCs w:val="20"/>
          <w:lang w:val="ru-RU"/>
        </w:rPr>
        <w:t xml:space="preserve"> не </w:t>
      </w:r>
      <w:proofErr w:type="gramStart"/>
      <w:r w:rsidRPr="00BE0A12">
        <w:rPr>
          <w:rFonts w:ascii="Times New Roman" w:hAnsi="Times New Roman" w:cs="Times New Roman"/>
          <w:i/>
          <w:iCs/>
          <w:sz w:val="20"/>
          <w:szCs w:val="20"/>
          <w:lang w:val="ru-RU"/>
        </w:rPr>
        <w:t xml:space="preserve">повинен </w:t>
      </w:r>
      <w:proofErr w:type="spellStart"/>
      <w:r w:rsidRPr="00BE0A12">
        <w:rPr>
          <w:rFonts w:ascii="Times New Roman" w:hAnsi="Times New Roman" w:cs="Times New Roman"/>
          <w:i/>
          <w:iCs/>
          <w:sz w:val="20"/>
          <w:szCs w:val="20"/>
          <w:lang w:val="ru-RU"/>
        </w:rPr>
        <w:t>відступати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від</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дано</w:t>
      </w:r>
      <w:proofErr w:type="gramEnd"/>
      <w:r w:rsidRPr="00BE0A12">
        <w:rPr>
          <w:rFonts w:ascii="Times New Roman" w:hAnsi="Times New Roman" w:cs="Times New Roman"/>
          <w:i/>
          <w:iCs/>
          <w:sz w:val="20"/>
          <w:szCs w:val="20"/>
          <w:lang w:val="ru-RU"/>
        </w:rPr>
        <w:t>ї</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форми</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Учасник-переможець</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w:t>
      </w:r>
      <w:proofErr w:type="gramEnd"/>
      <w:r w:rsidRPr="00BE0A12">
        <w:rPr>
          <w:rFonts w:ascii="Times New Roman" w:hAnsi="Times New Roman" w:cs="Times New Roman"/>
          <w:i/>
          <w:iCs/>
          <w:sz w:val="20"/>
          <w:szCs w:val="20"/>
          <w:lang w:val="ru-RU"/>
        </w:rPr>
        <w:t>ісля</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оприлюднення</w:t>
      </w:r>
      <w:proofErr w:type="spellEnd"/>
      <w:r w:rsidRPr="00BE0A12">
        <w:rPr>
          <w:rFonts w:ascii="Times New Roman" w:hAnsi="Times New Roman" w:cs="Times New Roman"/>
          <w:i/>
          <w:iCs/>
          <w:sz w:val="20"/>
          <w:szCs w:val="20"/>
          <w:lang w:val="ru-RU"/>
        </w:rPr>
        <w:t xml:space="preserve"> на </w:t>
      </w:r>
      <w:proofErr w:type="spellStart"/>
      <w:r>
        <w:rPr>
          <w:rFonts w:ascii="Times New Roman" w:hAnsi="Times New Roman" w:cs="Times New Roman"/>
          <w:i/>
          <w:iCs/>
          <w:sz w:val="20"/>
          <w:szCs w:val="20"/>
        </w:rPr>
        <w:t>Prozorro</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повідомлення</w:t>
      </w:r>
      <w:proofErr w:type="spellEnd"/>
      <w:r w:rsidRPr="00BE0A12">
        <w:rPr>
          <w:rFonts w:ascii="Times New Roman" w:hAnsi="Times New Roman" w:cs="Times New Roman"/>
          <w:i/>
          <w:iCs/>
          <w:sz w:val="20"/>
          <w:szCs w:val="20"/>
          <w:lang w:val="ru-RU"/>
        </w:rPr>
        <w:t xml:space="preserve"> про </w:t>
      </w:r>
      <w:proofErr w:type="spellStart"/>
      <w:r w:rsidRPr="00BE0A12">
        <w:rPr>
          <w:rFonts w:ascii="Times New Roman" w:hAnsi="Times New Roman" w:cs="Times New Roman"/>
          <w:i/>
          <w:iCs/>
          <w:sz w:val="20"/>
          <w:szCs w:val="20"/>
          <w:lang w:val="ru-RU"/>
        </w:rPr>
        <w:t>намір</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укласти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договір</w:t>
      </w:r>
      <w:proofErr w:type="spellEnd"/>
      <w:r w:rsidRPr="00BE0A12">
        <w:rPr>
          <w:rFonts w:ascii="Times New Roman" w:hAnsi="Times New Roman" w:cs="Times New Roman"/>
          <w:i/>
          <w:iCs/>
          <w:sz w:val="20"/>
          <w:szCs w:val="20"/>
          <w:lang w:val="ru-RU"/>
        </w:rPr>
        <w:t xml:space="preserve">, повинен </w:t>
      </w:r>
      <w:proofErr w:type="spellStart"/>
      <w:r w:rsidRPr="00BE0A12">
        <w:rPr>
          <w:rFonts w:ascii="Times New Roman" w:hAnsi="Times New Roman" w:cs="Times New Roman"/>
          <w:i/>
          <w:iCs/>
          <w:sz w:val="20"/>
          <w:szCs w:val="20"/>
          <w:lang w:val="ru-RU"/>
        </w:rPr>
        <w:t>надати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конкурсну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пропозицію</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приведену</w:t>
      </w:r>
      <w:proofErr w:type="spellEnd"/>
      <w:r w:rsidRPr="00BE0A12">
        <w:rPr>
          <w:rFonts w:ascii="Times New Roman" w:hAnsi="Times New Roman" w:cs="Times New Roman"/>
          <w:i/>
          <w:iCs/>
          <w:sz w:val="20"/>
          <w:szCs w:val="20"/>
          <w:lang w:val="ru-RU"/>
        </w:rPr>
        <w:t xml:space="preserve"> у </w:t>
      </w:r>
      <w:proofErr w:type="spellStart"/>
      <w:r w:rsidRPr="00BE0A12">
        <w:rPr>
          <w:rFonts w:ascii="Times New Roman" w:hAnsi="Times New Roman" w:cs="Times New Roman"/>
          <w:i/>
          <w:iCs/>
          <w:sz w:val="20"/>
          <w:szCs w:val="20"/>
          <w:lang w:val="ru-RU"/>
        </w:rPr>
        <w:t>відповідність</w:t>
      </w:r>
      <w:proofErr w:type="spellEnd"/>
      <w:r w:rsidRPr="00BE0A12">
        <w:rPr>
          <w:rFonts w:ascii="Times New Roman" w:hAnsi="Times New Roman" w:cs="Times New Roman"/>
          <w:i/>
          <w:iCs/>
          <w:sz w:val="20"/>
          <w:szCs w:val="20"/>
          <w:lang w:val="ru-RU"/>
        </w:rPr>
        <w:t xml:space="preserve"> до </w:t>
      </w:r>
      <w:proofErr w:type="spellStart"/>
      <w:r w:rsidRPr="00BE0A12">
        <w:rPr>
          <w:rFonts w:ascii="Times New Roman" w:hAnsi="Times New Roman" w:cs="Times New Roman"/>
          <w:i/>
          <w:iCs/>
          <w:sz w:val="20"/>
          <w:szCs w:val="20"/>
          <w:lang w:val="ru-RU"/>
        </w:rPr>
        <w:t>показників</w:t>
      </w:r>
      <w:proofErr w:type="spellEnd"/>
      <w:r w:rsidRPr="00BE0A12">
        <w:rPr>
          <w:rFonts w:ascii="Times New Roman" w:hAnsi="Times New Roman" w:cs="Times New Roman"/>
          <w:i/>
          <w:iCs/>
          <w:sz w:val="20"/>
          <w:szCs w:val="20"/>
          <w:lang w:val="ru-RU"/>
        </w:rPr>
        <w:t xml:space="preserve"> за результатами </w:t>
      </w:r>
      <w:proofErr w:type="spellStart"/>
      <w:r w:rsidRPr="00BE0A12">
        <w:rPr>
          <w:rFonts w:ascii="Times New Roman" w:hAnsi="Times New Roman" w:cs="Times New Roman"/>
          <w:i/>
          <w:iCs/>
          <w:sz w:val="20"/>
          <w:szCs w:val="20"/>
          <w:lang w:val="ru-RU"/>
        </w:rPr>
        <w:t>проведеного</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аукціону</w:t>
      </w:r>
      <w:proofErr w:type="spellEnd"/>
      <w:r w:rsidRPr="00BE0A12">
        <w:rPr>
          <w:rFonts w:ascii="Times New Roman" w:hAnsi="Times New Roman" w:cs="Times New Roman"/>
          <w:i/>
          <w:iCs/>
          <w:sz w:val="20"/>
          <w:szCs w:val="20"/>
          <w:lang w:val="ru-RU"/>
        </w:rPr>
        <w:t>.</w:t>
      </w:r>
    </w:p>
    <w:p w:rsidR="00BE0A12" w:rsidRPr="00BE0A12" w:rsidRDefault="00BE0A12" w:rsidP="00BE0A12">
      <w:pPr>
        <w:widowControl w:val="0"/>
        <w:tabs>
          <w:tab w:val="left" w:pos="3360"/>
          <w:tab w:val="center" w:pos="5191"/>
        </w:tabs>
        <w:spacing w:after="0"/>
        <w:jc w:val="center"/>
        <w:rPr>
          <w:rFonts w:ascii="Times New Roman" w:hAnsi="Times New Roman" w:cs="Times New Roman"/>
          <w:b/>
          <w:bCs/>
          <w:snapToGrid w:val="0"/>
          <w:sz w:val="24"/>
          <w:szCs w:val="24"/>
          <w:lang w:val="ru-RU"/>
        </w:rPr>
      </w:pPr>
    </w:p>
    <w:p w:rsidR="00BE0A12" w:rsidRPr="00BE0A12" w:rsidRDefault="00BE0A12" w:rsidP="00BE0A12">
      <w:pPr>
        <w:widowControl w:val="0"/>
        <w:tabs>
          <w:tab w:val="left" w:pos="3360"/>
          <w:tab w:val="center" w:pos="5191"/>
        </w:tabs>
        <w:spacing w:after="0" w:line="240" w:lineRule="auto"/>
        <w:jc w:val="center"/>
        <w:rPr>
          <w:rFonts w:ascii="Times New Roman" w:hAnsi="Times New Roman" w:cs="Times New Roman"/>
          <w:bCs/>
          <w:snapToGrid w:val="0"/>
          <w:lang w:val="ru-RU"/>
        </w:rPr>
      </w:pPr>
      <w:r w:rsidRPr="00BE0A12">
        <w:rPr>
          <w:rFonts w:ascii="Times New Roman" w:hAnsi="Times New Roman" w:cs="Times New Roman"/>
          <w:b/>
          <w:bCs/>
          <w:snapToGrid w:val="0"/>
          <w:lang w:val="ru-RU"/>
        </w:rPr>
        <w:t>КОНКУРСНА ПРОПОЗИЦІЯ</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lang w:val="ru-RU"/>
        </w:rPr>
      </w:pPr>
      <w:r w:rsidRPr="00BE0A12">
        <w:rPr>
          <w:rFonts w:ascii="Times New Roman" w:hAnsi="Times New Roman" w:cs="Times New Roman"/>
          <w:lang w:val="ru-RU"/>
        </w:rPr>
        <w:t xml:space="preserve">№ _______ </w:t>
      </w:r>
      <w:proofErr w:type="spellStart"/>
      <w:r w:rsidRPr="00BE0A12">
        <w:rPr>
          <w:rFonts w:ascii="Times New Roman" w:hAnsi="Times New Roman" w:cs="Times New Roman"/>
          <w:lang w:val="ru-RU"/>
        </w:rPr>
        <w:t>від</w:t>
      </w:r>
      <w:proofErr w:type="spellEnd"/>
      <w:r w:rsidRPr="00BE0A12">
        <w:rPr>
          <w:rFonts w:ascii="Times New Roman" w:hAnsi="Times New Roman" w:cs="Times New Roman"/>
          <w:lang w:val="ru-RU"/>
        </w:rPr>
        <w:t xml:space="preserve"> __________ 20__ року</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bCs/>
          <w:snapToGrid w:val="0"/>
          <w:lang w:val="ru-RU"/>
        </w:rPr>
      </w:pPr>
    </w:p>
    <w:p w:rsidR="00BE0A12" w:rsidRPr="00BE0A12" w:rsidRDefault="00BE0A12" w:rsidP="00BE0A12">
      <w:pPr>
        <w:spacing w:after="0" w:line="240" w:lineRule="auto"/>
        <w:jc w:val="center"/>
        <w:outlineLvl w:val="0"/>
        <w:rPr>
          <w:rFonts w:ascii="Times New Roman" w:hAnsi="Times New Roman" w:cs="Times New Roman"/>
          <w:b/>
          <w:bCs/>
          <w:noProof/>
          <w:sz w:val="24"/>
          <w:szCs w:val="28"/>
          <w:lang w:val="ru-RU"/>
        </w:rPr>
      </w:pPr>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Назва</w:t>
      </w:r>
      <w:proofErr w:type="spellEnd"/>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учасника</w:t>
      </w:r>
      <w:proofErr w:type="spellEnd"/>
      <w:r w:rsidRPr="00BE0A12">
        <w:rPr>
          <w:rFonts w:ascii="Times New Roman" w:hAnsi="Times New Roman" w:cs="Times New Roman"/>
          <w:b/>
          <w:i/>
          <w:sz w:val="24"/>
          <w:szCs w:val="28"/>
          <w:u w:val="single"/>
          <w:lang w:val="ru-RU"/>
        </w:rPr>
        <w:t xml:space="preserve">)           </w:t>
      </w:r>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надає</w:t>
      </w:r>
      <w:proofErr w:type="spellEnd"/>
      <w:r w:rsidRPr="00BE0A12">
        <w:rPr>
          <w:rFonts w:ascii="Times New Roman" w:hAnsi="Times New Roman" w:cs="Times New Roman"/>
          <w:b/>
          <w:sz w:val="24"/>
          <w:szCs w:val="28"/>
          <w:lang w:val="ru-RU"/>
        </w:rPr>
        <w:t xml:space="preserve"> </w:t>
      </w:r>
      <w:proofErr w:type="gramStart"/>
      <w:r w:rsidRPr="00BE0A12">
        <w:rPr>
          <w:rFonts w:ascii="Times New Roman" w:hAnsi="Times New Roman" w:cs="Times New Roman"/>
          <w:b/>
          <w:sz w:val="24"/>
          <w:szCs w:val="28"/>
          <w:lang w:val="ru-RU"/>
        </w:rPr>
        <w:t>свою</w:t>
      </w:r>
      <w:proofErr w:type="gram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пропозицію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щодо</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участі</w:t>
      </w:r>
      <w:proofErr w:type="spellEnd"/>
      <w:r w:rsidRPr="00BE0A12">
        <w:rPr>
          <w:rFonts w:ascii="Times New Roman" w:hAnsi="Times New Roman" w:cs="Times New Roman"/>
          <w:b/>
          <w:sz w:val="24"/>
          <w:szCs w:val="28"/>
          <w:lang w:val="ru-RU"/>
        </w:rPr>
        <w:t xml:space="preserve"> у </w:t>
      </w:r>
      <w:proofErr w:type="spellStart"/>
      <w:r w:rsidRPr="00BE0A12">
        <w:rPr>
          <w:rFonts w:ascii="Times New Roman" w:hAnsi="Times New Roman" w:cs="Times New Roman"/>
          <w:b/>
          <w:sz w:val="24"/>
          <w:szCs w:val="28"/>
          <w:lang w:val="ru-RU"/>
        </w:rPr>
        <w:t>Конкурсі</w:t>
      </w:r>
      <w:proofErr w:type="spellEnd"/>
      <w:r w:rsidRPr="00BE0A12">
        <w:rPr>
          <w:rFonts w:ascii="Times New Roman" w:hAnsi="Times New Roman" w:cs="Times New Roman"/>
          <w:b/>
          <w:sz w:val="24"/>
          <w:szCs w:val="28"/>
          <w:lang w:val="ru-RU"/>
        </w:rPr>
        <w:t xml:space="preserve"> на </w:t>
      </w:r>
      <w:proofErr w:type="spellStart"/>
      <w:r w:rsidRPr="00BE0A12">
        <w:rPr>
          <w:rFonts w:ascii="Times New Roman" w:hAnsi="Times New Roman" w:cs="Times New Roman"/>
          <w:b/>
          <w:sz w:val="24"/>
          <w:szCs w:val="28"/>
          <w:lang w:val="ru-RU"/>
        </w:rPr>
        <w:t>закупівлю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згідно</w:t>
      </w:r>
      <w:proofErr w:type="spellEnd"/>
      <w:r w:rsidRPr="00BE0A12">
        <w:rPr>
          <w:rFonts w:ascii="Times New Roman" w:hAnsi="Times New Roman" w:cs="Times New Roman"/>
          <w:b/>
          <w:sz w:val="24"/>
          <w:szCs w:val="28"/>
          <w:lang w:val="ru-RU"/>
        </w:rPr>
        <w:t xml:space="preserve"> ДК 021:</w:t>
      </w:r>
      <w:r w:rsidRPr="00BE0A12">
        <w:rPr>
          <w:rStyle w:val="10"/>
          <w:rFonts w:eastAsiaTheme="minorEastAsia"/>
          <w:b w:val="0"/>
          <w:sz w:val="24"/>
          <w:szCs w:val="28"/>
        </w:rPr>
        <w:t xml:space="preserve">2015 </w:t>
      </w:r>
      <w:r w:rsidRPr="00BE0A12">
        <w:rPr>
          <w:rFonts w:ascii="Times New Roman" w:eastAsia="Calibri" w:hAnsi="Times New Roman" w:cs="Times New Roman"/>
          <w:b/>
          <w:sz w:val="24"/>
          <w:szCs w:val="28"/>
          <w:lang w:val="ru-RU"/>
        </w:rPr>
        <w:t>14910000-3 (</w:t>
      </w:r>
      <w:proofErr w:type="spellStart"/>
      <w:r w:rsidRPr="00BE0A12">
        <w:rPr>
          <w:rFonts w:ascii="Times New Roman" w:hAnsi="Times New Roman" w:cs="Times New Roman"/>
          <w:b/>
          <w:bCs/>
          <w:noProof/>
          <w:sz w:val="24"/>
          <w:szCs w:val="28"/>
          <w:lang w:val="ru-RU"/>
        </w:rPr>
        <w:t>Вторинна</w:t>
      </w:r>
      <w:proofErr w:type="spellEnd"/>
      <w:r w:rsidRPr="00BE0A12">
        <w:rPr>
          <w:rFonts w:ascii="Times New Roman" w:hAnsi="Times New Roman" w:cs="Times New Roman"/>
          <w:b/>
          <w:bCs/>
          <w:noProof/>
          <w:sz w:val="24"/>
          <w:szCs w:val="28"/>
          <w:lang w:val="ru-RU"/>
        </w:rPr>
        <w:t xml:space="preserve"> металева відновлена сировина (</w:t>
      </w:r>
      <w:r w:rsidRPr="00BE0A12">
        <w:rPr>
          <w:rFonts w:ascii="Times New Roman" w:hAnsi="Times New Roman" w:cs="Times New Roman"/>
          <w:b/>
          <w:bCs/>
          <w:noProof/>
          <w:sz w:val="24"/>
          <w:szCs w:val="28"/>
          <w:lang w:val="uk-UA"/>
        </w:rPr>
        <w:t>брухт чорних металів</w:t>
      </w:r>
      <w:r w:rsidRPr="00BE0A12">
        <w:rPr>
          <w:rFonts w:ascii="Times New Roman" w:hAnsi="Times New Roman" w:cs="Times New Roman"/>
          <w:b/>
          <w:bCs/>
          <w:noProof/>
          <w:sz w:val="24"/>
          <w:szCs w:val="28"/>
          <w:lang w:val="ru-RU"/>
        </w:rPr>
        <w:t>))</w:t>
      </w:r>
    </w:p>
    <w:p w:rsidR="00BE0A12" w:rsidRDefault="00BE0A12" w:rsidP="00BE0A12">
      <w:pPr>
        <w:tabs>
          <w:tab w:val="left" w:pos="7860"/>
        </w:tabs>
        <w:spacing w:after="0" w:line="240" w:lineRule="auto"/>
        <w:jc w:val="center"/>
        <w:outlineLvl w:val="0"/>
        <w:rPr>
          <w:snapToGrid w:val="0"/>
          <w:lang w:val="ru-RU" w:eastAsia="uk-UA"/>
        </w:rPr>
      </w:pPr>
    </w:p>
    <w:p w:rsidR="00BE0A12" w:rsidRDefault="00BE0A12" w:rsidP="00BE0A12">
      <w:pPr>
        <w:tabs>
          <w:tab w:val="left" w:pos="7860"/>
        </w:tabs>
        <w:spacing w:after="0" w:line="240" w:lineRule="auto"/>
        <w:ind w:firstLine="1134"/>
        <w:jc w:val="both"/>
        <w:outlineLvl w:val="0"/>
        <w:rPr>
          <w:rFonts w:ascii="Times New Roman" w:hAnsi="Times New Roman" w:cs="Times New Roman"/>
          <w:b/>
          <w:lang w:val="uk-UA"/>
        </w:rPr>
      </w:pPr>
      <w:proofErr w:type="spellStart"/>
      <w:r w:rsidRPr="00BE0A12">
        <w:rPr>
          <w:rFonts w:ascii="Times New Roman" w:hAnsi="Times New Roman" w:cs="Times New Roman"/>
          <w:snapToGrid w:val="0"/>
          <w:lang w:val="ru-RU"/>
        </w:rPr>
        <w:t>Вивчивши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електронних</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торгів</w:t>
      </w:r>
      <w:proofErr w:type="spellEnd"/>
      <w:r w:rsidRPr="00BE0A12">
        <w:rPr>
          <w:rFonts w:ascii="Times New Roman" w:hAnsi="Times New Roman" w:cs="Times New Roman"/>
          <w:snapToGrid w:val="0"/>
          <w:lang w:val="ru-RU"/>
        </w:rPr>
        <w:t xml:space="preserve"> та </w:t>
      </w:r>
      <w:proofErr w:type="spellStart"/>
      <w:proofErr w:type="gramStart"/>
      <w:r w:rsidRPr="00BE0A12">
        <w:rPr>
          <w:rFonts w:ascii="Times New Roman" w:hAnsi="Times New Roman" w:cs="Times New Roman"/>
          <w:snapToGrid w:val="0"/>
          <w:lang w:val="ru-RU"/>
        </w:rPr>
        <w:t>техн</w:t>
      </w:r>
      <w:proofErr w:type="gramEnd"/>
      <w:r w:rsidRPr="00BE0A12">
        <w:rPr>
          <w:rFonts w:ascii="Times New Roman" w:hAnsi="Times New Roman" w:cs="Times New Roman"/>
          <w:snapToGrid w:val="0"/>
          <w:lang w:val="ru-RU"/>
        </w:rPr>
        <w:t>ічні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до предмету </w:t>
      </w:r>
      <w:proofErr w:type="spellStart"/>
      <w:r w:rsidRPr="00BE0A12">
        <w:rPr>
          <w:rFonts w:ascii="Times New Roman" w:hAnsi="Times New Roman" w:cs="Times New Roman"/>
          <w:snapToGrid w:val="0"/>
          <w:lang w:val="ru-RU"/>
        </w:rPr>
        <w:t>закупівлі</w:t>
      </w:r>
      <w:proofErr w:type="spellEnd"/>
      <w:r w:rsidRPr="00BE0A12">
        <w:rPr>
          <w:rFonts w:ascii="Times New Roman" w:hAnsi="Times New Roman" w:cs="Times New Roman"/>
          <w:snapToGrid w:val="0"/>
          <w:lang w:val="ru-RU"/>
        </w:rPr>
        <w:t xml:space="preserve">, ми, </w:t>
      </w:r>
      <w:proofErr w:type="spellStart"/>
      <w:r w:rsidRPr="00BE0A12">
        <w:rPr>
          <w:rFonts w:ascii="Times New Roman" w:hAnsi="Times New Roman" w:cs="Times New Roman"/>
          <w:snapToGrid w:val="0"/>
          <w:lang w:val="ru-RU"/>
        </w:rPr>
        <w:t>що</w:t>
      </w:r>
      <w:proofErr w:type="spellEnd"/>
      <w:r w:rsidRPr="00BE0A12">
        <w:rPr>
          <w:rFonts w:ascii="Times New Roman" w:hAnsi="Times New Roman" w:cs="Times New Roman"/>
          <w:snapToGrid w:val="0"/>
          <w:lang w:val="ru-RU"/>
        </w:rPr>
        <w:t xml:space="preserve"> </w:t>
      </w:r>
      <w:r>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уповноважені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Учасником</w:t>
      </w:r>
      <w:proofErr w:type="spellEnd"/>
      <w:r w:rsidRPr="00BE0A12">
        <w:rPr>
          <w:rFonts w:ascii="Times New Roman" w:hAnsi="Times New Roman" w:cs="Times New Roman"/>
          <w:snapToGrid w:val="0"/>
          <w:lang w:val="ru-RU"/>
        </w:rPr>
        <w:t xml:space="preserve"> на </w:t>
      </w:r>
      <w:proofErr w:type="spellStart"/>
      <w:r w:rsidRPr="00BE0A12">
        <w:rPr>
          <w:rFonts w:ascii="Times New Roman" w:hAnsi="Times New Roman" w:cs="Times New Roman"/>
          <w:snapToGrid w:val="0"/>
          <w:lang w:val="ru-RU"/>
        </w:rPr>
        <w:t>підписання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пропозиції</w:t>
      </w:r>
      <w:proofErr w:type="spellEnd"/>
      <w:r w:rsidRPr="00BE0A12">
        <w:rPr>
          <w:rFonts w:ascii="Times New Roman" w:hAnsi="Times New Roman" w:cs="Times New Roman"/>
          <w:snapToGrid w:val="0"/>
          <w:lang w:val="ru-RU"/>
        </w:rPr>
        <w:t xml:space="preserve">,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маємо</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можливість</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згодні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виконати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Замовника</w:t>
      </w:r>
      <w:proofErr w:type="spellEnd"/>
      <w:r w:rsidRPr="00BE0A12">
        <w:rPr>
          <w:rFonts w:ascii="Times New Roman" w:hAnsi="Times New Roman" w:cs="Times New Roman"/>
          <w:snapToGrid w:val="0"/>
          <w:lang w:val="ru-RU"/>
        </w:rPr>
        <w:t xml:space="preserve"> та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на таких </w:t>
      </w:r>
      <w:proofErr w:type="spellStart"/>
      <w:r w:rsidRPr="00BE0A12">
        <w:rPr>
          <w:rFonts w:ascii="Times New Roman" w:hAnsi="Times New Roman" w:cs="Times New Roman"/>
          <w:snapToGrid w:val="0"/>
          <w:lang w:val="ru-RU"/>
        </w:rPr>
        <w:t>умовах</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повністю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погоджуємося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із</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вимогами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конкурсної</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документації</w:t>
      </w:r>
      <w:proofErr w:type="spellEnd"/>
      <w:r w:rsidRPr="00BE0A12">
        <w:rPr>
          <w:rFonts w:ascii="Times New Roman" w:hAnsi="Times New Roman" w:cs="Times New Roman"/>
          <w:snapToGrid w:val="0"/>
          <w:lang w:val="ru-RU"/>
        </w:rPr>
        <w:t xml:space="preserve"> та в </w:t>
      </w:r>
      <w:proofErr w:type="spellStart"/>
      <w:r w:rsidRPr="00BE0A12">
        <w:rPr>
          <w:rFonts w:ascii="Times New Roman" w:hAnsi="Times New Roman" w:cs="Times New Roman"/>
          <w:snapToGrid w:val="0"/>
          <w:lang w:val="ru-RU"/>
        </w:rPr>
        <w:t>разі</w:t>
      </w:r>
      <w:proofErr w:type="spellEnd"/>
      <w:r w:rsidRPr="00BE0A12">
        <w:rPr>
          <w:rFonts w:ascii="Times New Roman" w:hAnsi="Times New Roman" w:cs="Times New Roman"/>
          <w:snapToGrid w:val="0"/>
          <w:lang w:val="ru-RU"/>
        </w:rPr>
        <w:t xml:space="preserve"> перемоги </w:t>
      </w:r>
      <w:proofErr w:type="spellStart"/>
      <w:r w:rsidRPr="00BE0A12">
        <w:rPr>
          <w:rFonts w:ascii="Times New Roman" w:hAnsi="Times New Roman" w:cs="Times New Roman"/>
          <w:snapToGrid w:val="0"/>
          <w:lang w:val="ru-RU"/>
        </w:rPr>
        <w:t>підписати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Договір</w:t>
      </w:r>
      <w:proofErr w:type="spellEnd"/>
      <w:r w:rsidRPr="00BE0A12">
        <w:rPr>
          <w:rFonts w:ascii="Times New Roman" w:hAnsi="Times New Roman" w:cs="Times New Roman"/>
          <w:snapToGrid w:val="0"/>
          <w:lang w:val="ru-RU"/>
        </w:rPr>
        <w:t>.</w:t>
      </w:r>
    </w:p>
    <w:p w:rsidR="00BE0A12" w:rsidRPr="00BE0A12" w:rsidRDefault="00BE0A12" w:rsidP="00BE0A12">
      <w:pPr>
        <w:tabs>
          <w:tab w:val="left" w:pos="7860"/>
        </w:tabs>
        <w:spacing w:after="0" w:line="240" w:lineRule="auto"/>
        <w:jc w:val="both"/>
        <w:rPr>
          <w:rFonts w:ascii="Times New Roman" w:hAnsi="Times New Roman" w:cs="Times New Roman"/>
          <w:b/>
          <w:lang w:val="ru-RU"/>
        </w:rPr>
      </w:pPr>
    </w:p>
    <w:tbl>
      <w:tblPr>
        <w:tblStyle w:val="af1"/>
        <w:tblW w:w="0" w:type="auto"/>
        <w:tblLook w:val="04A0" w:firstRow="1" w:lastRow="0" w:firstColumn="1" w:lastColumn="0" w:noHBand="0" w:noVBand="1"/>
      </w:tblPr>
      <w:tblGrid>
        <w:gridCol w:w="4673"/>
        <w:gridCol w:w="4955"/>
      </w:tblGrid>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proofErr w:type="spellStart"/>
            <w:r>
              <w:rPr>
                <w:rFonts w:ascii="Times New Roman" w:hAnsi="Times New Roman" w:cs="Times New Roman"/>
                <w:lang w:val="ru-RU"/>
              </w:rPr>
              <w:t>Повне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найменування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r>
              <w:rPr>
                <w:rFonts w:ascii="Times New Roman" w:hAnsi="Times New Roman" w:cs="Times New Roman"/>
                <w:lang w:val="ru-RU"/>
              </w:rPr>
              <w:t>Код ЄДРПОУ</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Адреса (</w:t>
            </w:r>
            <w:proofErr w:type="spellStart"/>
            <w:r>
              <w:rPr>
                <w:rFonts w:ascii="Times New Roman" w:hAnsi="Times New Roman" w:cs="Times New Roman"/>
                <w:lang w:val="ru-RU"/>
              </w:rPr>
              <w:t>юридична</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фактична</w:t>
            </w:r>
            <w:proofErr w:type="spellEnd"/>
            <w:r>
              <w:rPr>
                <w:rFonts w:ascii="Times New Roman" w:hAnsi="Times New Roman" w:cs="Times New Roman"/>
                <w:lang w:val="ru-RU"/>
              </w:rPr>
              <w:t>)</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 xml:space="preserve">Телефон/факс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gramStart"/>
            <w:r>
              <w:rPr>
                <w:rFonts w:ascii="Times New Roman" w:hAnsi="Times New Roman" w:cs="Times New Roman"/>
                <w:lang w:val="ru-RU"/>
              </w:rPr>
              <w:t>Е</w:t>
            </w:r>
            <w:proofErr w:type="gramEnd"/>
            <w:r>
              <w:rPr>
                <w:rFonts w:ascii="Times New Roman" w:hAnsi="Times New Roman" w:cs="Times New Roman"/>
                <w:lang w:val="ru-RU"/>
              </w:rPr>
              <w:t>-</w:t>
            </w:r>
            <w:proofErr w:type="spellStart"/>
            <w:r>
              <w:rPr>
                <w:rFonts w:ascii="Times New Roman" w:hAnsi="Times New Roman" w:cs="Times New Roman"/>
                <w:lang w:val="ru-RU"/>
              </w:rPr>
              <w:t>mail</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A2698C"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керівника</w:t>
            </w:r>
            <w:proofErr w:type="spellEnd"/>
            <w:r>
              <w:rPr>
                <w:rFonts w:ascii="Times New Roman" w:hAnsi="Times New Roman" w:cs="Times New Roman"/>
                <w:lang w:val="ru-RU"/>
              </w:rPr>
              <w:t xml:space="preserve"> (посада, </w:t>
            </w:r>
            <w:proofErr w:type="gramStart"/>
            <w:r>
              <w:rPr>
                <w:rFonts w:ascii="Times New Roman" w:hAnsi="Times New Roman" w:cs="Times New Roman"/>
                <w:lang w:val="ru-RU"/>
              </w:rPr>
              <w:t>П</w:t>
            </w:r>
            <w:proofErr w:type="gramEnd"/>
            <w:r>
              <w:rPr>
                <w:rFonts w:ascii="Times New Roman" w:hAnsi="Times New Roman" w:cs="Times New Roman"/>
                <w:lang w:val="ru-RU"/>
              </w:rPr>
              <w:t>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A2698C"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договору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A2698C"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конкурсної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пропозиції</w:t>
            </w:r>
            <w:proofErr w:type="spellEnd"/>
            <w:r>
              <w:rPr>
                <w:rFonts w:ascii="Times New Roman" w:hAnsi="Times New Roman" w:cs="Times New Roman"/>
                <w:lang w:val="ru-RU"/>
              </w:rPr>
              <w:t xml:space="preserve">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bCs/>
                <w:lang w:val="ru-RU"/>
              </w:rPr>
              <w:t xml:space="preserve">Строк </w:t>
            </w:r>
            <w:proofErr w:type="spellStart"/>
            <w:r>
              <w:rPr>
                <w:rFonts w:ascii="Times New Roman" w:hAnsi="Times New Roman" w:cs="Times New Roman"/>
                <w:bCs/>
                <w:lang w:val="ru-RU"/>
              </w:rPr>
              <w:t>дії</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пропозиції</w:t>
            </w:r>
            <w:proofErr w:type="spellEnd"/>
            <w:r>
              <w:rPr>
                <w:rFonts w:ascii="Times New Roman" w:hAnsi="Times New Roman" w:cs="Times New Roman"/>
                <w:bCs/>
                <w:lang w:val="ru-RU"/>
              </w:rPr>
              <w:t xml:space="preserve"> (кал</w:t>
            </w:r>
            <w:proofErr w:type="gramStart"/>
            <w:r>
              <w:rPr>
                <w:rFonts w:ascii="Times New Roman" w:hAnsi="Times New Roman" w:cs="Times New Roman"/>
                <w:bCs/>
                <w:lang w:val="ru-RU"/>
              </w:rPr>
              <w:t>.</w:t>
            </w:r>
            <w:proofErr w:type="gramEnd"/>
            <w:r>
              <w:rPr>
                <w:rFonts w:ascii="Times New Roman" w:hAnsi="Times New Roman" w:cs="Times New Roman"/>
                <w:bCs/>
                <w:lang w:val="ru-RU"/>
              </w:rPr>
              <w:t xml:space="preserve"> </w:t>
            </w:r>
            <w:proofErr w:type="spellStart"/>
            <w:proofErr w:type="gramStart"/>
            <w:r>
              <w:rPr>
                <w:rFonts w:ascii="Times New Roman" w:hAnsi="Times New Roman" w:cs="Times New Roman"/>
                <w:bCs/>
                <w:lang w:val="ru-RU"/>
              </w:rPr>
              <w:t>д</w:t>
            </w:r>
            <w:proofErr w:type="gramEnd"/>
            <w:r>
              <w:rPr>
                <w:rFonts w:ascii="Times New Roman" w:hAnsi="Times New Roman" w:cs="Times New Roman"/>
                <w:bCs/>
                <w:lang w:val="ru-RU"/>
              </w:rPr>
              <w:t>ні</w:t>
            </w:r>
            <w:proofErr w:type="spellEnd"/>
            <w:r>
              <w:rPr>
                <w:rFonts w:ascii="Times New Roman" w:hAnsi="Times New Roman" w:cs="Times New Roman"/>
                <w:bCs/>
                <w:lang w:val="ru-RU"/>
              </w:rPr>
              <w:t>)</w:t>
            </w:r>
          </w:p>
        </w:tc>
        <w:tc>
          <w:tcPr>
            <w:tcW w:w="4955" w:type="dxa"/>
            <w:tcBorders>
              <w:top w:val="single" w:sz="4" w:space="0" w:color="auto"/>
              <w:left w:val="single" w:sz="4" w:space="0" w:color="auto"/>
              <w:bottom w:val="single" w:sz="4" w:space="0" w:color="auto"/>
              <w:right w:val="single" w:sz="4" w:space="0" w:color="auto"/>
            </w:tcBorders>
            <w:hideMark/>
          </w:tcPr>
          <w:p w:rsidR="00BE0A12" w:rsidRDefault="00BE0A12">
            <w:pPr>
              <w:jc w:val="both"/>
              <w:rPr>
                <w:rFonts w:ascii="Times New Roman" w:eastAsiaTheme="minorEastAsia" w:hAnsi="Times New Roman" w:cs="Times New Roman"/>
                <w:snapToGrid w:val="0"/>
                <w:lang w:val="ru-RU"/>
              </w:rPr>
            </w:pPr>
            <w:r>
              <w:rPr>
                <w:rFonts w:ascii="Times New Roman" w:hAnsi="Times New Roman" w:cs="Times New Roman"/>
                <w:snapToGrid w:val="0"/>
                <w:lang w:val="ru-RU"/>
              </w:rPr>
              <w:t>90</w:t>
            </w: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bCs/>
                <w:lang w:val="ru-RU"/>
              </w:rPr>
            </w:pPr>
            <w:proofErr w:type="spellStart"/>
            <w:r>
              <w:rPr>
                <w:rFonts w:ascii="Times New Roman" w:hAnsi="Times New Roman" w:cs="Times New Roman"/>
                <w:lang w:val="ru-RU"/>
              </w:rPr>
              <w:t>Банківські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реквізити</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proofErr w:type="gramStart"/>
            <w:r>
              <w:rPr>
                <w:rFonts w:ascii="Times New Roman" w:hAnsi="Times New Roman" w:cs="Times New Roman"/>
                <w:lang w:val="ru-RU"/>
              </w:rPr>
              <w:t>Ц</w:t>
            </w:r>
            <w:proofErr w:type="gramEnd"/>
            <w:r>
              <w:rPr>
                <w:rFonts w:ascii="Times New Roman" w:hAnsi="Times New Roman" w:cs="Times New Roman"/>
                <w:lang w:val="ru-RU"/>
              </w:rPr>
              <w:t>інова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в грн. (</w:t>
            </w:r>
            <w:r>
              <w:rPr>
                <w:rFonts w:ascii="Times New Roman" w:hAnsi="Times New Roman" w:cs="Times New Roman"/>
                <w:snapToGrid w:val="0"/>
                <w:lang w:val="ru-RU"/>
              </w:rPr>
              <w:t xml:space="preserve">без ПДВ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bl>
    <w:p w:rsidR="00BE0A12" w:rsidRDefault="00BE0A12" w:rsidP="00BE0A12">
      <w:pPr>
        <w:pStyle w:val="LO-normal"/>
        <w:numPr>
          <w:ilvl w:val="0"/>
          <w:numId w:val="21"/>
        </w:numPr>
        <w:tabs>
          <w:tab w:val="left" w:pos="709"/>
        </w:tabs>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3Конкурсної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r>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i/>
                <w:lang w:val="ru-RU"/>
              </w:rPr>
              <w:t xml:space="preserve">посада </w:t>
            </w:r>
            <w:proofErr w:type="spellStart"/>
            <w:r>
              <w:rPr>
                <w:rFonts w:ascii="Times New Roman" w:hAnsi="Times New Roman" w:cs="Times New Roman"/>
                <w:i/>
                <w:lang w:val="ru-RU"/>
              </w:rPr>
              <w:t>уповноваженої</w:t>
            </w:r>
            <w:proofErr w:type="spellEnd"/>
            <w:r>
              <w:rPr>
                <w:rFonts w:ascii="Times New Roman" w:hAnsi="Times New Roman" w:cs="Times New Roman"/>
                <w:i/>
                <w:lang w:val="ru-RU"/>
              </w:rPr>
              <w:t xml:space="preserve"> особи </w:t>
            </w:r>
            <w:proofErr w:type="spellStart"/>
            <w:r>
              <w:rPr>
                <w:rFonts w:ascii="Times New Roman" w:hAnsi="Times New Roman" w:cs="Times New Roman"/>
                <w:i/>
                <w:lang w:val="ru-RU"/>
              </w:rPr>
              <w:t>Учасника</w:t>
            </w:r>
            <w:proofErr w:type="spellEnd"/>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w:t>
            </w:r>
            <w:proofErr w:type="gramEnd"/>
            <w:r>
              <w:rPr>
                <w:rFonts w:ascii="Times New Roman" w:hAnsi="Times New Roman" w:cs="Times New Roman"/>
                <w:i/>
                <w:lang w:val="ru-RU"/>
              </w:rPr>
              <w:t>ідпис</w:t>
            </w:r>
            <w:proofErr w:type="spellEnd"/>
            <w:r>
              <w:rPr>
                <w:rFonts w:ascii="Times New Roman" w:hAnsi="Times New Roman" w:cs="Times New Roman"/>
                <w:i/>
                <w:lang w:val="ru-RU"/>
              </w:rPr>
              <w:t xml:space="preserve"> та печатка (за </w:t>
            </w:r>
            <w:proofErr w:type="spellStart"/>
            <w:r>
              <w:rPr>
                <w:rFonts w:ascii="Times New Roman" w:hAnsi="Times New Roman" w:cs="Times New Roman"/>
                <w:i/>
                <w:lang w:val="ru-RU"/>
              </w:rPr>
              <w:t>наявності</w:t>
            </w:r>
            <w:proofErr w:type="spellEnd"/>
            <w:r>
              <w:rPr>
                <w:rFonts w:ascii="Times New Roman" w:hAnsi="Times New Roman" w:cs="Times New Roman"/>
                <w:i/>
                <w:lang w:val="ru-RU"/>
              </w:rPr>
              <w:t>)</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пр</w:t>
            </w:r>
            <w:proofErr w:type="gramEnd"/>
            <w:r>
              <w:rPr>
                <w:rFonts w:ascii="Times New Roman" w:hAnsi="Times New Roman" w:cs="Times New Roman"/>
                <w:i/>
                <w:lang w:val="ru-RU"/>
              </w:rPr>
              <w:t>ізвище</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ініціали</w:t>
            </w:r>
            <w:proofErr w:type="spellEnd"/>
          </w:p>
        </w:tc>
      </w:tr>
    </w:tbl>
    <w:p w:rsidR="00BE0A12" w:rsidRPr="00BE0A12" w:rsidRDefault="00BE0A12" w:rsidP="00BE0A12">
      <w:pPr>
        <w:tabs>
          <w:tab w:val="left" w:pos="1005"/>
        </w:tabs>
        <w:rPr>
          <w:lang w:val="uk-UA"/>
        </w:rPr>
      </w:pPr>
    </w:p>
    <w:sectPr w:rsidR="00BE0A12" w:rsidRPr="00BE0A12" w:rsidSect="00894400">
      <w:headerReference w:type="default" r:id="rId11"/>
      <w:headerReference w:type="firs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16" w:rsidRDefault="00497416" w:rsidP="002A733D">
      <w:pPr>
        <w:spacing w:after="0" w:line="240" w:lineRule="auto"/>
      </w:pPr>
      <w:r>
        <w:separator/>
      </w:r>
    </w:p>
  </w:endnote>
  <w:endnote w:type="continuationSeparator" w:id="0">
    <w:p w:rsidR="00497416" w:rsidRDefault="00497416"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16" w:rsidRDefault="00497416" w:rsidP="002A733D">
      <w:pPr>
        <w:spacing w:after="0" w:line="240" w:lineRule="auto"/>
      </w:pPr>
      <w:r>
        <w:separator/>
      </w:r>
    </w:p>
  </w:footnote>
  <w:footnote w:type="continuationSeparator" w:id="0">
    <w:p w:rsidR="00497416" w:rsidRDefault="00497416"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A2698C" w:rsidRPr="00894400" w:rsidRDefault="00A2698C">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877946">
          <w:rPr>
            <w:rFonts w:ascii="Times New Roman" w:hAnsi="Times New Roman" w:cs="Times New Roman"/>
            <w:noProof/>
            <w:sz w:val="24"/>
          </w:rPr>
          <w:t>19</w:t>
        </w:r>
        <w:r w:rsidRPr="00894400">
          <w:rPr>
            <w:rFonts w:ascii="Times New Roman" w:hAnsi="Times New Roman" w:cs="Times New Roman"/>
            <w:sz w:val="24"/>
          </w:rPr>
          <w:fldChar w:fldCharType="end"/>
        </w:r>
      </w:p>
    </w:sdtContent>
  </w:sdt>
  <w:p w:rsidR="00A2698C" w:rsidRDefault="00A2698C">
    <w:pPr>
      <w:pStyle w:val="a3"/>
    </w:pPr>
    <w:r w:rsidRPr="00885E08">
      <w:rPr>
        <w:noProof/>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8C" w:rsidRPr="00115483" w:rsidRDefault="00A2698C" w:rsidP="00115483">
    <w:pPr>
      <w:pStyle w:val="a3"/>
    </w:pPr>
    <w:r w:rsidRPr="00D52543">
      <w:rPr>
        <w:noProof/>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18EC3D1F"/>
    <w:multiLevelType w:val="hybridMultilevel"/>
    <w:tmpl w:val="FAAC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78420F1"/>
    <w:multiLevelType w:val="hybridMultilevel"/>
    <w:tmpl w:val="0A4A3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591538"/>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A61916"/>
    <w:multiLevelType w:val="hybridMultilevel"/>
    <w:tmpl w:val="69FAFB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108C5"/>
    <w:multiLevelType w:val="hybridMultilevel"/>
    <w:tmpl w:val="45F400BE"/>
    <w:lvl w:ilvl="0" w:tplc="87E85CD8">
      <w:numFmt w:val="bullet"/>
      <w:lvlText w:val="-"/>
      <w:lvlJc w:val="left"/>
      <w:pPr>
        <w:ind w:left="927" w:hanging="360"/>
      </w:pPr>
      <w:rPr>
        <w:rFonts w:ascii="Times New Roman" w:eastAsiaTheme="minorHAnsi" w:hAnsi="Times New Roman" w:cs="Times New Roman" w:hint="default"/>
        <w:color w:val="000000"/>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EEB06F4"/>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135690"/>
    <w:multiLevelType w:val="multilevel"/>
    <w:tmpl w:val="2F2C1C22"/>
    <w:lvl w:ilvl="0">
      <w:start w:val="1"/>
      <w:numFmt w:val="bullet"/>
      <w:lvlText w:val=""/>
      <w:lvlJc w:val="left"/>
      <w:pPr>
        <w:ind w:left="720" w:hanging="360"/>
      </w:pPr>
      <w:rPr>
        <w:rFonts w:ascii="Wingdings" w:hAnsi="Wingdings" w:cs="Wingdings" w:hint="default"/>
        <w:b/>
        <w:strike w:val="0"/>
        <w:dstrike w:val="0"/>
        <w:color w:val="2E74B5"/>
        <w:sz w:val="22"/>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64F0F45"/>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0000AC"/>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7D48A6"/>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4">
    <w:nsid w:val="7A3E79C5"/>
    <w:multiLevelType w:val="hybridMultilevel"/>
    <w:tmpl w:val="FC2EFBC6"/>
    <w:lvl w:ilvl="0" w:tplc="2A149F9E">
      <w:start w:val="1"/>
      <w:numFmt w:val="decimal"/>
      <w:lvlText w:val="%1)"/>
      <w:lvlJc w:val="left"/>
      <w:pPr>
        <w:ind w:left="720" w:hanging="360"/>
      </w:pPr>
      <w:rPr>
        <w:rFonts w:eastAsia="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3"/>
  </w:num>
  <w:num w:numId="3">
    <w:abstractNumId w:val="23"/>
  </w:num>
  <w:num w:numId="4">
    <w:abstractNumId w:val="10"/>
  </w:num>
  <w:num w:numId="5">
    <w:abstractNumId w:val="18"/>
  </w:num>
  <w:num w:numId="6">
    <w:abstractNumId w:val="11"/>
  </w:num>
  <w:num w:numId="7">
    <w:abstractNumId w:val="5"/>
  </w:num>
  <w:num w:numId="8">
    <w:abstractNumId w:val="19"/>
  </w:num>
  <w:num w:numId="9">
    <w:abstractNumId w:val="25"/>
  </w:num>
  <w:num w:numId="10">
    <w:abstractNumId w:val="24"/>
  </w:num>
  <w:num w:numId="11">
    <w:abstractNumId w:val="2"/>
  </w:num>
  <w:num w:numId="12">
    <w:abstractNumId w:val="9"/>
  </w:num>
  <w:num w:numId="13">
    <w:abstractNumId w:val="7"/>
  </w:num>
  <w:num w:numId="14">
    <w:abstractNumId w:val="13"/>
  </w:num>
  <w:num w:numId="15">
    <w:abstractNumId w:val="1"/>
  </w:num>
  <w:num w:numId="16">
    <w:abstractNumId w:val="0"/>
  </w:num>
  <w:num w:numId="17">
    <w:abstractNumId w:val="6"/>
  </w:num>
  <w:num w:numId="18">
    <w:abstractNumId w:val="22"/>
  </w:num>
  <w:num w:numId="19">
    <w:abstractNumId w:val="1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7"/>
  </w:num>
  <w:num w:numId="25">
    <w:abstractNumId w:val="20"/>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E"/>
    <w:rsid w:val="00006546"/>
    <w:rsid w:val="00007B6A"/>
    <w:rsid w:val="00027D6C"/>
    <w:rsid w:val="00031A2E"/>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4E07"/>
    <w:rsid w:val="000E6617"/>
    <w:rsid w:val="0010015E"/>
    <w:rsid w:val="00102396"/>
    <w:rsid w:val="00103AB2"/>
    <w:rsid w:val="00112DD8"/>
    <w:rsid w:val="00115483"/>
    <w:rsid w:val="00120844"/>
    <w:rsid w:val="00121E1F"/>
    <w:rsid w:val="001273E5"/>
    <w:rsid w:val="00135E56"/>
    <w:rsid w:val="00143702"/>
    <w:rsid w:val="001469E8"/>
    <w:rsid w:val="00157731"/>
    <w:rsid w:val="0016100B"/>
    <w:rsid w:val="00164DB2"/>
    <w:rsid w:val="00165620"/>
    <w:rsid w:val="00166B7D"/>
    <w:rsid w:val="00182C4D"/>
    <w:rsid w:val="00196334"/>
    <w:rsid w:val="00197DD3"/>
    <w:rsid w:val="001A3BEF"/>
    <w:rsid w:val="001A4D4E"/>
    <w:rsid w:val="001A53C4"/>
    <w:rsid w:val="001A6B32"/>
    <w:rsid w:val="001B2978"/>
    <w:rsid w:val="001D2FAC"/>
    <w:rsid w:val="001D54A6"/>
    <w:rsid w:val="001E0A1E"/>
    <w:rsid w:val="001E12B4"/>
    <w:rsid w:val="001E29E7"/>
    <w:rsid w:val="001E35D4"/>
    <w:rsid w:val="001E7E14"/>
    <w:rsid w:val="001F1A4D"/>
    <w:rsid w:val="001F409E"/>
    <w:rsid w:val="00207597"/>
    <w:rsid w:val="00210845"/>
    <w:rsid w:val="00230521"/>
    <w:rsid w:val="00232112"/>
    <w:rsid w:val="00236CD2"/>
    <w:rsid w:val="00245D85"/>
    <w:rsid w:val="0024659A"/>
    <w:rsid w:val="002506B0"/>
    <w:rsid w:val="00251E54"/>
    <w:rsid w:val="00252653"/>
    <w:rsid w:val="00256C82"/>
    <w:rsid w:val="00260923"/>
    <w:rsid w:val="002620F0"/>
    <w:rsid w:val="00265D74"/>
    <w:rsid w:val="00276BDC"/>
    <w:rsid w:val="0027722C"/>
    <w:rsid w:val="00277661"/>
    <w:rsid w:val="00281654"/>
    <w:rsid w:val="002828DA"/>
    <w:rsid w:val="00295279"/>
    <w:rsid w:val="002A55E8"/>
    <w:rsid w:val="002A733D"/>
    <w:rsid w:val="002A7893"/>
    <w:rsid w:val="002B6177"/>
    <w:rsid w:val="002B685C"/>
    <w:rsid w:val="002C4913"/>
    <w:rsid w:val="002C547D"/>
    <w:rsid w:val="002C6686"/>
    <w:rsid w:val="002C6A96"/>
    <w:rsid w:val="002D0240"/>
    <w:rsid w:val="002D0E0B"/>
    <w:rsid w:val="002D1035"/>
    <w:rsid w:val="002D24E7"/>
    <w:rsid w:val="002D3DC5"/>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53FF4"/>
    <w:rsid w:val="00363FFC"/>
    <w:rsid w:val="003648BC"/>
    <w:rsid w:val="00367E61"/>
    <w:rsid w:val="00374EB0"/>
    <w:rsid w:val="00387EAD"/>
    <w:rsid w:val="00391D21"/>
    <w:rsid w:val="00395CBC"/>
    <w:rsid w:val="003A65C6"/>
    <w:rsid w:val="003B1ABD"/>
    <w:rsid w:val="003B23BD"/>
    <w:rsid w:val="003B4416"/>
    <w:rsid w:val="003C2FD3"/>
    <w:rsid w:val="003D14A7"/>
    <w:rsid w:val="003D1982"/>
    <w:rsid w:val="003D694A"/>
    <w:rsid w:val="003D772D"/>
    <w:rsid w:val="003E5151"/>
    <w:rsid w:val="003E6321"/>
    <w:rsid w:val="003F076D"/>
    <w:rsid w:val="003F0B54"/>
    <w:rsid w:val="003F4A8A"/>
    <w:rsid w:val="003F64FE"/>
    <w:rsid w:val="004000A6"/>
    <w:rsid w:val="004013F3"/>
    <w:rsid w:val="00405B03"/>
    <w:rsid w:val="00410F74"/>
    <w:rsid w:val="00417784"/>
    <w:rsid w:val="004251D0"/>
    <w:rsid w:val="0044023C"/>
    <w:rsid w:val="00450519"/>
    <w:rsid w:val="0045465D"/>
    <w:rsid w:val="00464AA1"/>
    <w:rsid w:val="004819F1"/>
    <w:rsid w:val="004913F8"/>
    <w:rsid w:val="004930BB"/>
    <w:rsid w:val="004971D0"/>
    <w:rsid w:val="00497416"/>
    <w:rsid w:val="004A27B6"/>
    <w:rsid w:val="004B0B34"/>
    <w:rsid w:val="004B7040"/>
    <w:rsid w:val="004D2B02"/>
    <w:rsid w:val="004D71E1"/>
    <w:rsid w:val="004E0511"/>
    <w:rsid w:val="004E2780"/>
    <w:rsid w:val="004E2845"/>
    <w:rsid w:val="004E5217"/>
    <w:rsid w:val="004F00BA"/>
    <w:rsid w:val="004F3F71"/>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D"/>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42AB"/>
    <w:rsid w:val="006B2CA2"/>
    <w:rsid w:val="006B73DE"/>
    <w:rsid w:val="006B7F75"/>
    <w:rsid w:val="006D34CE"/>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BF7"/>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765EC"/>
    <w:rsid w:val="00877946"/>
    <w:rsid w:val="00880DD3"/>
    <w:rsid w:val="00880EE7"/>
    <w:rsid w:val="00885E08"/>
    <w:rsid w:val="008867BC"/>
    <w:rsid w:val="008876FD"/>
    <w:rsid w:val="00892FD7"/>
    <w:rsid w:val="00894400"/>
    <w:rsid w:val="008A2277"/>
    <w:rsid w:val="008A2D90"/>
    <w:rsid w:val="008A3EDE"/>
    <w:rsid w:val="008B0943"/>
    <w:rsid w:val="008B1F3D"/>
    <w:rsid w:val="008C1ABB"/>
    <w:rsid w:val="008C230A"/>
    <w:rsid w:val="008F2A12"/>
    <w:rsid w:val="008F2CF3"/>
    <w:rsid w:val="0090302B"/>
    <w:rsid w:val="009042D5"/>
    <w:rsid w:val="00904A0B"/>
    <w:rsid w:val="00905D53"/>
    <w:rsid w:val="00921DE1"/>
    <w:rsid w:val="009260D2"/>
    <w:rsid w:val="0093304F"/>
    <w:rsid w:val="00935F69"/>
    <w:rsid w:val="009378E2"/>
    <w:rsid w:val="0094622A"/>
    <w:rsid w:val="00963D14"/>
    <w:rsid w:val="00965F2D"/>
    <w:rsid w:val="0097427F"/>
    <w:rsid w:val="009949D1"/>
    <w:rsid w:val="00994C58"/>
    <w:rsid w:val="009952E1"/>
    <w:rsid w:val="009A1D52"/>
    <w:rsid w:val="009B3793"/>
    <w:rsid w:val="009B6BFE"/>
    <w:rsid w:val="009C27F2"/>
    <w:rsid w:val="009C4AA3"/>
    <w:rsid w:val="009C547A"/>
    <w:rsid w:val="009C5A49"/>
    <w:rsid w:val="009D020A"/>
    <w:rsid w:val="009D4556"/>
    <w:rsid w:val="009E1889"/>
    <w:rsid w:val="009F21E7"/>
    <w:rsid w:val="009F2A17"/>
    <w:rsid w:val="009F3BA6"/>
    <w:rsid w:val="009F742C"/>
    <w:rsid w:val="00A00E40"/>
    <w:rsid w:val="00A04075"/>
    <w:rsid w:val="00A117B6"/>
    <w:rsid w:val="00A11FAF"/>
    <w:rsid w:val="00A12DC0"/>
    <w:rsid w:val="00A152FA"/>
    <w:rsid w:val="00A2698C"/>
    <w:rsid w:val="00A33D82"/>
    <w:rsid w:val="00A41A41"/>
    <w:rsid w:val="00A41B47"/>
    <w:rsid w:val="00A426D6"/>
    <w:rsid w:val="00A4357B"/>
    <w:rsid w:val="00A62696"/>
    <w:rsid w:val="00A64CC1"/>
    <w:rsid w:val="00A67D5E"/>
    <w:rsid w:val="00A766F6"/>
    <w:rsid w:val="00A95CD7"/>
    <w:rsid w:val="00A96A81"/>
    <w:rsid w:val="00AB174F"/>
    <w:rsid w:val="00AB5A41"/>
    <w:rsid w:val="00AB65AE"/>
    <w:rsid w:val="00AD13AB"/>
    <w:rsid w:val="00AD2698"/>
    <w:rsid w:val="00AD5403"/>
    <w:rsid w:val="00AE25AD"/>
    <w:rsid w:val="00B0207A"/>
    <w:rsid w:val="00B032BA"/>
    <w:rsid w:val="00B0521A"/>
    <w:rsid w:val="00B07BDD"/>
    <w:rsid w:val="00B26A69"/>
    <w:rsid w:val="00B33B02"/>
    <w:rsid w:val="00B47EF7"/>
    <w:rsid w:val="00B549AE"/>
    <w:rsid w:val="00B858C6"/>
    <w:rsid w:val="00B93D87"/>
    <w:rsid w:val="00B951C7"/>
    <w:rsid w:val="00BA72FF"/>
    <w:rsid w:val="00BB3323"/>
    <w:rsid w:val="00BB5D2D"/>
    <w:rsid w:val="00BE0A12"/>
    <w:rsid w:val="00BE23F8"/>
    <w:rsid w:val="00BE5C4B"/>
    <w:rsid w:val="00BF41D0"/>
    <w:rsid w:val="00BF467B"/>
    <w:rsid w:val="00C00BDC"/>
    <w:rsid w:val="00C0266D"/>
    <w:rsid w:val="00C07AF3"/>
    <w:rsid w:val="00C10326"/>
    <w:rsid w:val="00C15CE5"/>
    <w:rsid w:val="00C15FBD"/>
    <w:rsid w:val="00C178B8"/>
    <w:rsid w:val="00C26D36"/>
    <w:rsid w:val="00C30B95"/>
    <w:rsid w:val="00C33664"/>
    <w:rsid w:val="00C42716"/>
    <w:rsid w:val="00C5502D"/>
    <w:rsid w:val="00C60A5B"/>
    <w:rsid w:val="00C611E9"/>
    <w:rsid w:val="00C62347"/>
    <w:rsid w:val="00C64702"/>
    <w:rsid w:val="00C764F1"/>
    <w:rsid w:val="00C80C13"/>
    <w:rsid w:val="00C94C45"/>
    <w:rsid w:val="00CB1808"/>
    <w:rsid w:val="00CB2960"/>
    <w:rsid w:val="00CC0731"/>
    <w:rsid w:val="00CC63F2"/>
    <w:rsid w:val="00CC7974"/>
    <w:rsid w:val="00CD075C"/>
    <w:rsid w:val="00CD09C8"/>
    <w:rsid w:val="00CD4EB6"/>
    <w:rsid w:val="00CE40E8"/>
    <w:rsid w:val="00CF4C65"/>
    <w:rsid w:val="00CF53D7"/>
    <w:rsid w:val="00CF64AF"/>
    <w:rsid w:val="00D00455"/>
    <w:rsid w:val="00D01C9F"/>
    <w:rsid w:val="00D129AE"/>
    <w:rsid w:val="00D16CCF"/>
    <w:rsid w:val="00D20940"/>
    <w:rsid w:val="00D2098F"/>
    <w:rsid w:val="00D2465E"/>
    <w:rsid w:val="00D26067"/>
    <w:rsid w:val="00D41E35"/>
    <w:rsid w:val="00D52460"/>
    <w:rsid w:val="00D52543"/>
    <w:rsid w:val="00D5712E"/>
    <w:rsid w:val="00D71D84"/>
    <w:rsid w:val="00D73F28"/>
    <w:rsid w:val="00D76BDB"/>
    <w:rsid w:val="00D823E9"/>
    <w:rsid w:val="00D83594"/>
    <w:rsid w:val="00D927FF"/>
    <w:rsid w:val="00DB2E84"/>
    <w:rsid w:val="00DB3121"/>
    <w:rsid w:val="00DB336A"/>
    <w:rsid w:val="00DB3454"/>
    <w:rsid w:val="00DB66C1"/>
    <w:rsid w:val="00DC0ED3"/>
    <w:rsid w:val="00DC1F85"/>
    <w:rsid w:val="00DC7B5F"/>
    <w:rsid w:val="00DD487F"/>
    <w:rsid w:val="00DD6BF6"/>
    <w:rsid w:val="00DE159F"/>
    <w:rsid w:val="00DE2477"/>
    <w:rsid w:val="00DE49F6"/>
    <w:rsid w:val="00DE4F9F"/>
    <w:rsid w:val="00DE6ACC"/>
    <w:rsid w:val="00DF3BEC"/>
    <w:rsid w:val="00DF5A17"/>
    <w:rsid w:val="00E024F8"/>
    <w:rsid w:val="00E03A71"/>
    <w:rsid w:val="00E17410"/>
    <w:rsid w:val="00E204A9"/>
    <w:rsid w:val="00E2506F"/>
    <w:rsid w:val="00E32DC3"/>
    <w:rsid w:val="00E342A0"/>
    <w:rsid w:val="00E35E3B"/>
    <w:rsid w:val="00E400A2"/>
    <w:rsid w:val="00E42164"/>
    <w:rsid w:val="00E475AE"/>
    <w:rsid w:val="00E53BD1"/>
    <w:rsid w:val="00E61FE9"/>
    <w:rsid w:val="00E623EF"/>
    <w:rsid w:val="00E67BB8"/>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5030"/>
    <w:rsid w:val="00FF031D"/>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75">
      <w:bodyDiv w:val="1"/>
      <w:marLeft w:val="0"/>
      <w:marRight w:val="0"/>
      <w:marTop w:val="0"/>
      <w:marBottom w:val="0"/>
      <w:divBdr>
        <w:top w:val="none" w:sz="0" w:space="0" w:color="auto"/>
        <w:left w:val="none" w:sz="0" w:space="0" w:color="auto"/>
        <w:bottom w:val="none" w:sz="0" w:space="0" w:color="auto"/>
        <w:right w:val="none" w:sz="0" w:space="0" w:color="auto"/>
      </w:divBdr>
    </w:div>
    <w:div w:id="236984935">
      <w:bodyDiv w:val="1"/>
      <w:marLeft w:val="0"/>
      <w:marRight w:val="0"/>
      <w:marTop w:val="0"/>
      <w:marBottom w:val="0"/>
      <w:divBdr>
        <w:top w:val="none" w:sz="0" w:space="0" w:color="auto"/>
        <w:left w:val="none" w:sz="0" w:space="0" w:color="auto"/>
        <w:bottom w:val="none" w:sz="0" w:space="0" w:color="auto"/>
        <w:right w:val="none" w:sz="0" w:space="0" w:color="auto"/>
      </w:divBdr>
    </w:div>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948051102">
      <w:bodyDiv w:val="1"/>
      <w:marLeft w:val="0"/>
      <w:marRight w:val="0"/>
      <w:marTop w:val="0"/>
      <w:marBottom w:val="0"/>
      <w:divBdr>
        <w:top w:val="none" w:sz="0" w:space="0" w:color="auto"/>
        <w:left w:val="none" w:sz="0" w:space="0" w:color="auto"/>
        <w:bottom w:val="none" w:sz="0" w:space="0" w:color="auto"/>
        <w:right w:val="none" w:sz="0" w:space="0" w:color="auto"/>
      </w:divBdr>
    </w:div>
    <w:div w:id="992104929">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 w:id="1919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C521-9B80-4E92-86B9-20A80CDE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31267</Words>
  <Characters>17823</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admin</cp:lastModifiedBy>
  <cp:revision>10</cp:revision>
  <cp:lastPrinted>2019-12-05T12:19:00Z</cp:lastPrinted>
  <dcterms:created xsi:type="dcterms:W3CDTF">2020-08-03T12:50:00Z</dcterms:created>
  <dcterms:modified xsi:type="dcterms:W3CDTF">2020-08-12T13:44:00Z</dcterms:modified>
</cp:coreProperties>
</file>