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7B0C40">
        <w:rPr>
          <w:rFonts w:ascii="Times New Roman" w:hAnsi="Times New Roman" w:cs="Times New Roman"/>
          <w:b/>
          <w:sz w:val="24"/>
          <w:szCs w:val="24"/>
          <w:lang w:val="uk-UA"/>
        </w:rPr>
        <w:t>34</w:t>
      </w:r>
    </w:p>
    <w:p w:rsidR="007B0C40" w:rsidRPr="004F7859" w:rsidRDefault="007B0C40" w:rsidP="007B0C40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C6D44" w:rsidRDefault="008C6D44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A766E" w:rsidRDefault="00BA766E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BA766E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BA766E" w:rsidRPr="00BA766E" w:rsidRDefault="00853680" w:rsidP="00BA76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76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766E" w:rsidRPr="00BA76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ня цокольного поверху житлового будинку</w:t>
      </w:r>
    </w:p>
    <w:p w:rsidR="00A54508" w:rsidRPr="00BA766E" w:rsidRDefault="005975B8" w:rsidP="00BA76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BA76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BA766E" w:rsidRPr="00BA76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11,9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733AD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="00BA766E" w:rsidRPr="00BA76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роспект Московський, буд</w:t>
      </w:r>
      <w:r w:rsidR="00733AD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BA766E" w:rsidRPr="00BA76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90</w:t>
      </w:r>
    </w:p>
    <w:p w:rsidR="00BA766E" w:rsidRPr="00274CFC" w:rsidRDefault="00BA766E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0795D" w:rsidRPr="00C0795D" w:rsidRDefault="00C0795D" w:rsidP="00A54508">
            <w:pPr>
              <w:pStyle w:val="a8"/>
              <w:ind w:firstLine="567"/>
              <w:rPr>
                <w:sz w:val="26"/>
                <w:szCs w:val="26"/>
              </w:rPr>
            </w:pPr>
            <w:r w:rsidRPr="00C0795D">
              <w:rPr>
                <w:sz w:val="26"/>
                <w:szCs w:val="26"/>
              </w:rPr>
              <w:t>Нежитлове приміщення цокольного поверху № 7 житлового будинку літ. "А-7"</w:t>
            </w:r>
            <w:r w:rsidR="00A54508" w:rsidRPr="00A54508">
              <w:rPr>
                <w:sz w:val="26"/>
                <w:szCs w:val="26"/>
              </w:rPr>
              <w:t xml:space="preserve"> </w:t>
            </w:r>
            <w:r w:rsidR="00733ADA" w:rsidRPr="00C0795D">
              <w:rPr>
                <w:sz w:val="26"/>
                <w:szCs w:val="26"/>
              </w:rPr>
              <w:t xml:space="preserve">загальною площею 11,9 </w:t>
            </w:r>
            <w:proofErr w:type="spellStart"/>
            <w:r w:rsidR="00733ADA" w:rsidRPr="00C0795D">
              <w:rPr>
                <w:sz w:val="26"/>
                <w:szCs w:val="26"/>
              </w:rPr>
              <w:t>кв.м</w:t>
            </w:r>
            <w:proofErr w:type="spellEnd"/>
            <w:r w:rsidR="00733ADA" w:rsidRPr="00C0795D">
              <w:rPr>
                <w:sz w:val="26"/>
                <w:szCs w:val="26"/>
              </w:rPr>
              <w:t xml:space="preserve">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943F2D">
              <w:rPr>
                <w:sz w:val="26"/>
                <w:szCs w:val="26"/>
              </w:rPr>
              <w:t>и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Основ’ян</w:t>
            </w:r>
            <w:r w:rsidR="00A54508">
              <w:rPr>
                <w:sz w:val="26"/>
                <w:szCs w:val="26"/>
              </w:rPr>
              <w:t>ському</w:t>
            </w:r>
            <w:proofErr w:type="spellEnd"/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</w:t>
            </w:r>
            <w:proofErr w:type="spellStart"/>
            <w:r w:rsidR="00AF5CAD" w:rsidRPr="004E4A5A">
              <w:rPr>
                <w:sz w:val="26"/>
                <w:szCs w:val="26"/>
              </w:rPr>
              <w:t>адресою</w:t>
            </w:r>
            <w:proofErr w:type="spellEnd"/>
            <w:r w:rsidR="00AF5CAD" w:rsidRPr="004E4A5A">
              <w:rPr>
                <w:sz w:val="26"/>
                <w:szCs w:val="26"/>
              </w:rPr>
              <w:t xml:space="preserve">: </w:t>
            </w:r>
            <w:r w:rsidR="00442F9B" w:rsidRPr="004E4A5A">
              <w:rPr>
                <w:sz w:val="26"/>
                <w:szCs w:val="26"/>
              </w:rPr>
              <w:t xml:space="preserve">м. Харків, </w:t>
            </w:r>
            <w:r w:rsidRPr="00C0795D">
              <w:rPr>
                <w:sz w:val="26"/>
                <w:szCs w:val="26"/>
              </w:rPr>
              <w:t>проспект Московський, будинок 90.</w:t>
            </w:r>
          </w:p>
          <w:p w:rsidR="00C67755" w:rsidRPr="004E4A5A" w:rsidRDefault="008C3A91" w:rsidP="00A54508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Рік побудови – 19</w:t>
            </w:r>
            <w:r w:rsidR="00C0795D">
              <w:rPr>
                <w:sz w:val="26"/>
                <w:szCs w:val="26"/>
              </w:rPr>
              <w:t>36</w:t>
            </w:r>
            <w:r w:rsidR="00C04B71" w:rsidRPr="004E4A5A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</w:p>
          <w:p w:rsidR="003066B8" w:rsidRDefault="00FB5445" w:rsidP="00A54508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Нежитлове п</w:t>
            </w:r>
            <w:r w:rsidR="00C0795D">
              <w:rPr>
                <w:sz w:val="26"/>
                <w:szCs w:val="26"/>
              </w:rPr>
              <w:t xml:space="preserve">риміщення є відокремленим входом в підвальне приміщення, яке не пов’язане зі сходовою клітиною житлової частини будинку літ. «А-7», </w:t>
            </w:r>
            <w:proofErr w:type="spellStart"/>
            <w:r w:rsidR="00C0795D">
              <w:rPr>
                <w:sz w:val="26"/>
                <w:szCs w:val="26"/>
              </w:rPr>
              <w:t>відокремлено</w:t>
            </w:r>
            <w:proofErr w:type="spellEnd"/>
            <w:r w:rsidR="00C0795D">
              <w:rPr>
                <w:sz w:val="26"/>
                <w:szCs w:val="26"/>
              </w:rPr>
              <w:t xml:space="preserve"> від неї протипожежною цегляною перегородкою</w:t>
            </w:r>
            <w:r w:rsidR="003622B5">
              <w:rPr>
                <w:sz w:val="26"/>
                <w:szCs w:val="26"/>
              </w:rPr>
              <w:t>, є в</w:t>
            </w:r>
            <w:r w:rsidR="00552E04" w:rsidRPr="004E4A5A">
              <w:rPr>
                <w:sz w:val="26"/>
                <w:szCs w:val="26"/>
              </w:rPr>
              <w:t>х</w:t>
            </w:r>
            <w:r w:rsidR="003622B5">
              <w:rPr>
                <w:sz w:val="26"/>
                <w:szCs w:val="26"/>
              </w:rPr>
              <w:t>о</w:t>
            </w:r>
            <w:r w:rsidR="00552E04" w:rsidRPr="004E4A5A">
              <w:rPr>
                <w:sz w:val="26"/>
                <w:szCs w:val="26"/>
              </w:rPr>
              <w:t>д</w:t>
            </w:r>
            <w:r w:rsidR="003622B5">
              <w:rPr>
                <w:sz w:val="26"/>
                <w:szCs w:val="26"/>
              </w:rPr>
              <w:t>ом</w:t>
            </w:r>
            <w:r w:rsidR="00552E04" w:rsidRPr="004E4A5A">
              <w:rPr>
                <w:sz w:val="26"/>
                <w:szCs w:val="26"/>
              </w:rPr>
              <w:t xml:space="preserve"> </w:t>
            </w:r>
            <w:r w:rsidR="00C67755" w:rsidRPr="004E4A5A">
              <w:rPr>
                <w:sz w:val="26"/>
                <w:szCs w:val="26"/>
              </w:rPr>
              <w:t>до</w:t>
            </w:r>
            <w:r w:rsidR="00AA13EE" w:rsidRPr="004E4A5A">
              <w:rPr>
                <w:sz w:val="26"/>
                <w:szCs w:val="26"/>
              </w:rPr>
              <w:t xml:space="preserve"> приміщен</w:t>
            </w:r>
            <w:r w:rsidR="00C67755" w:rsidRPr="004E4A5A">
              <w:rPr>
                <w:sz w:val="26"/>
                <w:szCs w:val="26"/>
              </w:rPr>
              <w:t>ь</w:t>
            </w:r>
            <w:r w:rsidR="003622B5">
              <w:rPr>
                <w:sz w:val="26"/>
                <w:szCs w:val="26"/>
              </w:rPr>
              <w:t>, які є приватною власністю</w:t>
            </w:r>
            <w:r w:rsidR="00C15DE5" w:rsidRPr="004E4A5A">
              <w:rPr>
                <w:sz w:val="26"/>
                <w:szCs w:val="26"/>
              </w:rPr>
              <w:t xml:space="preserve">. </w:t>
            </w:r>
            <w:bookmarkStart w:id="3" w:name="_Hlk6389308"/>
            <w:r w:rsidR="003066B8">
              <w:rPr>
                <w:sz w:val="26"/>
                <w:szCs w:val="26"/>
              </w:rPr>
              <w:t>Планування приміщен</w:t>
            </w:r>
            <w:r w:rsidR="00F12417">
              <w:rPr>
                <w:sz w:val="26"/>
                <w:szCs w:val="26"/>
              </w:rPr>
              <w:t>ня</w:t>
            </w:r>
            <w:r w:rsidR="003066B8">
              <w:rPr>
                <w:sz w:val="26"/>
                <w:szCs w:val="26"/>
              </w:rPr>
              <w:t xml:space="preserve"> відповідає технічному плану.</w:t>
            </w:r>
          </w:p>
          <w:p w:rsidR="003066B8" w:rsidRPr="00A54508" w:rsidRDefault="003C5BAA" w:rsidP="003066B8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Фундамент</w:t>
            </w:r>
            <w:r w:rsidR="004E4EC4">
              <w:rPr>
                <w:sz w:val="26"/>
                <w:szCs w:val="26"/>
              </w:rPr>
              <w:t xml:space="preserve">, </w:t>
            </w:r>
            <w:r w:rsidR="003066B8">
              <w:rPr>
                <w:sz w:val="26"/>
                <w:szCs w:val="26"/>
              </w:rPr>
              <w:t>с</w:t>
            </w:r>
            <w:r w:rsidR="003066B8" w:rsidRPr="004E4A5A">
              <w:rPr>
                <w:sz w:val="26"/>
                <w:szCs w:val="26"/>
              </w:rPr>
              <w:t>тіни– цегляні,</w:t>
            </w:r>
            <w:r w:rsidR="003066B8">
              <w:rPr>
                <w:sz w:val="26"/>
                <w:szCs w:val="26"/>
              </w:rPr>
              <w:t xml:space="preserve"> </w:t>
            </w:r>
            <w:r w:rsidR="004E4EC4">
              <w:rPr>
                <w:sz w:val="26"/>
                <w:szCs w:val="26"/>
              </w:rPr>
              <w:t xml:space="preserve">перекриття </w:t>
            </w:r>
            <w:r w:rsidR="004E4EC4" w:rsidRPr="004E4A5A">
              <w:rPr>
                <w:sz w:val="26"/>
                <w:szCs w:val="26"/>
              </w:rPr>
              <w:t>–</w:t>
            </w:r>
            <w:r w:rsidR="004E4EC4">
              <w:rPr>
                <w:sz w:val="26"/>
                <w:szCs w:val="26"/>
              </w:rPr>
              <w:t xml:space="preserve"> залізобетонні</w:t>
            </w:r>
            <w:r>
              <w:rPr>
                <w:sz w:val="26"/>
                <w:szCs w:val="26"/>
              </w:rPr>
              <w:t>,</w:t>
            </w:r>
            <w:r w:rsidR="004E4EC4" w:rsidRPr="004E4A5A">
              <w:rPr>
                <w:sz w:val="26"/>
                <w:szCs w:val="26"/>
              </w:rPr>
              <w:t xml:space="preserve"> підлога</w:t>
            </w:r>
            <w:r w:rsidR="004E4EC4">
              <w:rPr>
                <w:sz w:val="26"/>
                <w:szCs w:val="26"/>
              </w:rPr>
              <w:t xml:space="preserve"> </w:t>
            </w:r>
            <w:r w:rsidR="004E4EC4" w:rsidRPr="004E4A5A">
              <w:rPr>
                <w:sz w:val="26"/>
                <w:szCs w:val="26"/>
              </w:rPr>
              <w:t>–</w:t>
            </w:r>
            <w:r w:rsidR="004E4EC4">
              <w:rPr>
                <w:sz w:val="26"/>
                <w:szCs w:val="26"/>
              </w:rPr>
              <w:t xml:space="preserve">  бетонна, </w:t>
            </w:r>
            <w:r>
              <w:rPr>
                <w:sz w:val="26"/>
                <w:szCs w:val="26"/>
              </w:rPr>
              <w:t>вхідні двері</w:t>
            </w:r>
            <w:r w:rsidR="004E4EC4" w:rsidRPr="004E4A5A">
              <w:rPr>
                <w:sz w:val="26"/>
                <w:szCs w:val="26"/>
              </w:rPr>
              <w:t>–</w:t>
            </w:r>
            <w:r w:rsidR="004E4EC4">
              <w:rPr>
                <w:sz w:val="26"/>
                <w:szCs w:val="26"/>
              </w:rPr>
              <w:t xml:space="preserve"> металеві</w:t>
            </w:r>
            <w:r>
              <w:rPr>
                <w:sz w:val="26"/>
                <w:szCs w:val="26"/>
              </w:rPr>
              <w:t>, вік</w:t>
            </w:r>
            <w:r w:rsidR="003066B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</w:t>
            </w:r>
            <w:r w:rsidR="003066B8">
              <w:rPr>
                <w:sz w:val="26"/>
                <w:szCs w:val="26"/>
              </w:rPr>
              <w:t xml:space="preserve"> немає</w:t>
            </w:r>
            <w:r>
              <w:rPr>
                <w:sz w:val="26"/>
                <w:szCs w:val="26"/>
              </w:rPr>
              <w:t>.</w:t>
            </w:r>
            <w:r w:rsidR="003066B8">
              <w:rPr>
                <w:sz w:val="26"/>
                <w:szCs w:val="26"/>
              </w:rPr>
              <w:t xml:space="preserve"> Електропостачання знаходиться в робочому стані, інших комунікацій немає.</w:t>
            </w:r>
          </w:p>
          <w:bookmarkEnd w:id="3"/>
          <w:p w:rsidR="00E6240D" w:rsidRPr="00E6240D" w:rsidRDefault="00E6240D" w:rsidP="00E6240D">
            <w:pPr>
              <w:pStyle w:val="a8"/>
              <w:ind w:firstLine="567"/>
              <w:rPr>
                <w:sz w:val="26"/>
                <w:szCs w:val="26"/>
              </w:rPr>
            </w:pPr>
            <w:r w:rsidRPr="00E6240D">
              <w:rPr>
                <w:sz w:val="26"/>
                <w:szCs w:val="26"/>
              </w:rPr>
              <w:t>Відкритих окремих особових рахунків та договорів на постачання комунальних послуг немає.</w:t>
            </w:r>
          </w:p>
          <w:p w:rsidR="003066B8" w:rsidRPr="00FA0953" w:rsidRDefault="003066B8" w:rsidP="003066B8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r w:rsidRPr="00D72098">
              <w:rPr>
                <w:sz w:val="26"/>
                <w:szCs w:val="26"/>
              </w:rPr>
              <w:t xml:space="preserve">Приміщення </w:t>
            </w:r>
            <w:r>
              <w:rPr>
                <w:sz w:val="26"/>
                <w:szCs w:val="26"/>
              </w:rPr>
              <w:t>знаход</w:t>
            </w:r>
            <w:r w:rsidR="006417E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ться в задовільному стані.</w:t>
            </w:r>
          </w:p>
          <w:p w:rsidR="00853680" w:rsidRPr="004E4A5A" w:rsidRDefault="000236B2" w:rsidP="003066B8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3066B8" w:rsidRPr="003066B8">
              <w:rPr>
                <w:sz w:val="26"/>
                <w:szCs w:val="26"/>
              </w:rPr>
              <w:t>597514063101</w:t>
            </w:r>
            <w:r w:rsidR="00853680" w:rsidRPr="004E4A5A">
              <w:rPr>
                <w:sz w:val="26"/>
                <w:szCs w:val="26"/>
              </w:rPr>
              <w:t>.</w:t>
            </w:r>
            <w:bookmarkEnd w:id="4"/>
          </w:p>
        </w:tc>
      </w:tr>
      <w:tr w:rsidR="00853680" w:rsidRPr="004E4EC4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E4A5A" w:rsidRDefault="007046E8" w:rsidP="00EC3F0B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  <w:bookmarkStart w:id="5" w:name="_Hlk6389361"/>
            <w:r w:rsidRPr="004E4A5A">
              <w:rPr>
                <w:sz w:val="26"/>
                <w:szCs w:val="26"/>
              </w:rPr>
              <w:t>Нежитлов</w:t>
            </w:r>
            <w:r w:rsidR="002D484D">
              <w:rPr>
                <w:sz w:val="26"/>
                <w:szCs w:val="26"/>
              </w:rPr>
              <w:t>е</w:t>
            </w:r>
            <w:r w:rsidRPr="004E4A5A">
              <w:rPr>
                <w:sz w:val="26"/>
                <w:szCs w:val="26"/>
              </w:rPr>
              <w:t xml:space="preserve"> приміщення </w:t>
            </w:r>
            <w:r w:rsidR="000446AE" w:rsidRPr="004E4A5A">
              <w:rPr>
                <w:color w:val="000000"/>
                <w:sz w:val="26"/>
                <w:szCs w:val="26"/>
              </w:rPr>
              <w:t>знаход</w:t>
            </w:r>
            <w:r w:rsidR="00D504C9">
              <w:rPr>
                <w:color w:val="000000"/>
                <w:sz w:val="26"/>
                <w:szCs w:val="26"/>
              </w:rPr>
              <w:t>я</w:t>
            </w:r>
            <w:r w:rsidR="00853680" w:rsidRPr="004E4A5A">
              <w:rPr>
                <w:color w:val="000000"/>
                <w:sz w:val="26"/>
                <w:szCs w:val="26"/>
              </w:rPr>
              <w:t>ться в оренді</w:t>
            </w:r>
            <w:r w:rsidR="00853680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у </w:t>
            </w:r>
            <w:r w:rsidR="003C5BAA">
              <w:rPr>
                <w:sz w:val="26"/>
                <w:szCs w:val="26"/>
              </w:rPr>
              <w:t xml:space="preserve">ФО-П </w:t>
            </w:r>
            <w:proofErr w:type="spellStart"/>
            <w:r w:rsidR="002D484D">
              <w:rPr>
                <w:sz w:val="26"/>
                <w:szCs w:val="26"/>
              </w:rPr>
              <w:t>Макієнка</w:t>
            </w:r>
            <w:proofErr w:type="spellEnd"/>
            <w:r w:rsidR="002D484D">
              <w:rPr>
                <w:sz w:val="26"/>
                <w:szCs w:val="26"/>
              </w:rPr>
              <w:t xml:space="preserve"> М.С</w:t>
            </w:r>
            <w:r w:rsidR="003C5BAA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6" w:name="_Hlk11142392"/>
            <w:r w:rsidR="00853680" w:rsidRPr="004E4A5A">
              <w:rPr>
                <w:sz w:val="26"/>
                <w:szCs w:val="26"/>
              </w:rPr>
              <w:t xml:space="preserve">у </w:t>
            </w:r>
            <w:r w:rsidR="006417E8">
              <w:rPr>
                <w:sz w:val="26"/>
                <w:szCs w:val="26"/>
              </w:rPr>
              <w:t>березні</w:t>
            </w:r>
            <w:r w:rsidR="00853680" w:rsidRPr="004E4A5A">
              <w:rPr>
                <w:sz w:val="26"/>
                <w:szCs w:val="26"/>
              </w:rPr>
              <w:t xml:space="preserve"> 20</w:t>
            </w:r>
            <w:r w:rsidR="00186EC8" w:rsidRPr="004E4A5A">
              <w:rPr>
                <w:sz w:val="26"/>
                <w:szCs w:val="26"/>
              </w:rPr>
              <w:t>2</w:t>
            </w:r>
            <w:r w:rsidR="000C29B1">
              <w:rPr>
                <w:sz w:val="26"/>
                <w:szCs w:val="26"/>
              </w:rPr>
              <w:t>1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>–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6417E8">
              <w:rPr>
                <w:sz w:val="26"/>
                <w:szCs w:val="26"/>
              </w:rPr>
              <w:t>358,51</w:t>
            </w:r>
            <w:r w:rsidR="004E4CD5" w:rsidRPr="004E4A5A">
              <w:rPr>
                <w:sz w:val="26"/>
                <w:szCs w:val="26"/>
              </w:rPr>
              <w:t xml:space="preserve"> </w:t>
            </w:r>
            <w:bookmarkEnd w:id="6"/>
            <w:r w:rsidR="00EC7CBA" w:rsidRPr="004E4A5A">
              <w:rPr>
                <w:sz w:val="26"/>
                <w:szCs w:val="26"/>
              </w:rPr>
              <w:t>грн</w:t>
            </w:r>
            <w:r w:rsidR="00B07538" w:rsidRPr="004E4A5A">
              <w:rPr>
                <w:sz w:val="26"/>
                <w:szCs w:val="26"/>
              </w:rPr>
              <w:t>.</w:t>
            </w:r>
            <w:r w:rsidR="00853680" w:rsidRPr="004E4A5A">
              <w:rPr>
                <w:sz w:val="26"/>
                <w:szCs w:val="26"/>
              </w:rPr>
              <w:t xml:space="preserve"> Строк дії договору оренди № </w:t>
            </w:r>
            <w:r w:rsidR="002D484D">
              <w:rPr>
                <w:sz w:val="26"/>
                <w:szCs w:val="26"/>
              </w:rPr>
              <w:t>1974</w:t>
            </w:r>
            <w:r w:rsidR="00853680" w:rsidRPr="004E4A5A">
              <w:rPr>
                <w:sz w:val="26"/>
                <w:szCs w:val="26"/>
              </w:rPr>
              <w:t xml:space="preserve"> від </w:t>
            </w:r>
            <w:r w:rsidR="002D484D">
              <w:rPr>
                <w:sz w:val="26"/>
                <w:szCs w:val="26"/>
              </w:rPr>
              <w:t>16.08</w:t>
            </w:r>
            <w:r w:rsidR="00A54508">
              <w:rPr>
                <w:sz w:val="26"/>
                <w:szCs w:val="26"/>
              </w:rPr>
              <w:t>.20</w:t>
            </w:r>
            <w:r w:rsidR="002D484D">
              <w:rPr>
                <w:sz w:val="26"/>
                <w:szCs w:val="26"/>
              </w:rPr>
              <w:t>18</w:t>
            </w:r>
            <w:r w:rsidR="00A54508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– </w:t>
            </w:r>
            <w:r w:rsidR="00853680" w:rsidRPr="004E4A5A">
              <w:rPr>
                <w:sz w:val="26"/>
                <w:szCs w:val="26"/>
              </w:rPr>
              <w:t xml:space="preserve">до </w:t>
            </w:r>
            <w:r w:rsidR="00A54508">
              <w:rPr>
                <w:sz w:val="26"/>
                <w:szCs w:val="26"/>
              </w:rPr>
              <w:t>1</w:t>
            </w:r>
            <w:r w:rsidR="002D484D">
              <w:rPr>
                <w:sz w:val="26"/>
                <w:szCs w:val="26"/>
              </w:rPr>
              <w:t>6</w:t>
            </w:r>
            <w:r w:rsidR="00A54508">
              <w:rPr>
                <w:sz w:val="26"/>
                <w:szCs w:val="26"/>
              </w:rPr>
              <w:t>.</w:t>
            </w:r>
            <w:r w:rsidR="002D484D">
              <w:rPr>
                <w:sz w:val="26"/>
                <w:szCs w:val="26"/>
              </w:rPr>
              <w:t>07</w:t>
            </w:r>
            <w:r w:rsidR="00A54508">
              <w:rPr>
                <w:sz w:val="26"/>
                <w:szCs w:val="26"/>
              </w:rPr>
              <w:t>.202</w:t>
            </w:r>
            <w:r w:rsidR="002D484D">
              <w:rPr>
                <w:sz w:val="26"/>
                <w:szCs w:val="26"/>
              </w:rPr>
              <w:t>1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. </w:t>
            </w:r>
            <w:bookmarkEnd w:id="5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3070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C307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E32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B431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E32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E32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="00B431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787613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r w:rsidR="00787613" w:rsidRPr="008D20E7">
              <w:rPr>
                <w:b/>
                <w:bCs/>
                <w:color w:val="000000"/>
                <w:u w:val="single"/>
              </w:rPr>
              <w:t>22.06.2021 (двадцять другого червня дві тисячі двадцять першого року)</w:t>
            </w:r>
            <w:r w:rsidR="00787613">
              <w:rPr>
                <w:b/>
                <w:bCs/>
                <w:color w:val="000000"/>
                <w:u w:val="single"/>
              </w:rPr>
              <w:t xml:space="preserve">, </w:t>
            </w:r>
            <w:r w:rsidRPr="001D7CEA">
              <w:t>година о котрій починається аукціон, встановлюється ЕТС для кожного електронного аукціону окремо в проміжку часу з 9-00 до 18-00 години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454672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454672">
              <w:rPr>
                <w:color w:val="000000"/>
              </w:rPr>
              <w:t xml:space="preserve">17 016,00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454672">
              <w:rPr>
                <w:color w:val="000000"/>
              </w:rPr>
              <w:t xml:space="preserve">8 508,00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454672">
              <w:rPr>
                <w:color w:val="000000"/>
              </w:rPr>
              <w:t xml:space="preserve">8 508,00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454672">
              <w:t xml:space="preserve">1 701,60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454672">
              <w:t xml:space="preserve">850,80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454672">
              <w:t xml:space="preserve">850,80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3F613D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3F613D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4E131F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3F613D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326877" w:rsidRPr="004E4A5A" w:rsidRDefault="00C848FD" w:rsidP="00BB02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коронавірусом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3F613D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3F613D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21.05.2021 № 660 «</w:t>
            </w:r>
            <w:bookmarkStart w:id="8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17.05.2021 засідання аукціонної комісії </w:t>
            </w:r>
            <w:bookmarkEnd w:id="8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  <w:bookmarkStart w:id="9" w:name="_GoBack"/>
            <w:bookmarkEnd w:id="9"/>
          </w:p>
        </w:tc>
      </w:tr>
      <w:tr w:rsidR="00326877" w:rsidRPr="00335CDD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4E4A5A" w:rsidRDefault="00335CDD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UA-AR-P-2021-04-23-000021-1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374F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170,16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374F5C">
              <w:rPr>
                <w:color w:val="000000"/>
              </w:rPr>
              <w:t xml:space="preserve">85,08 </w:t>
            </w:r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374F5C">
              <w:rPr>
                <w:color w:val="000000"/>
              </w:rPr>
              <w:t xml:space="preserve">85,08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374F5C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374F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3F613D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3F613D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453" w:rsidRDefault="000A5453" w:rsidP="00C3342C">
      <w:pPr>
        <w:spacing w:after="0" w:line="240" w:lineRule="auto"/>
      </w:pPr>
      <w:r>
        <w:separator/>
      </w:r>
    </w:p>
  </w:endnote>
  <w:endnote w:type="continuationSeparator" w:id="0">
    <w:p w:rsidR="000A5453" w:rsidRDefault="000A5453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453" w:rsidRDefault="000A5453" w:rsidP="00C3342C">
      <w:pPr>
        <w:spacing w:after="0" w:line="240" w:lineRule="auto"/>
      </w:pPr>
      <w:r>
        <w:separator/>
      </w:r>
    </w:p>
  </w:footnote>
  <w:footnote w:type="continuationSeparator" w:id="0">
    <w:p w:rsidR="000A5453" w:rsidRDefault="000A5453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A5453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483B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EBA"/>
    <w:rsid w:val="002D484D"/>
    <w:rsid w:val="002D68C0"/>
    <w:rsid w:val="002E2957"/>
    <w:rsid w:val="002E6EB9"/>
    <w:rsid w:val="002F17C0"/>
    <w:rsid w:val="003066B8"/>
    <w:rsid w:val="0031131B"/>
    <w:rsid w:val="0031437B"/>
    <w:rsid w:val="00315520"/>
    <w:rsid w:val="0032603E"/>
    <w:rsid w:val="00326877"/>
    <w:rsid w:val="003274B1"/>
    <w:rsid w:val="00335CDD"/>
    <w:rsid w:val="0033626D"/>
    <w:rsid w:val="00337B9B"/>
    <w:rsid w:val="00344225"/>
    <w:rsid w:val="003457D5"/>
    <w:rsid w:val="00360695"/>
    <w:rsid w:val="003622B5"/>
    <w:rsid w:val="00365FCE"/>
    <w:rsid w:val="00371584"/>
    <w:rsid w:val="003723E2"/>
    <w:rsid w:val="00372711"/>
    <w:rsid w:val="00374F5C"/>
    <w:rsid w:val="00376210"/>
    <w:rsid w:val="003801D6"/>
    <w:rsid w:val="0039015E"/>
    <w:rsid w:val="003A5CAD"/>
    <w:rsid w:val="003A7C68"/>
    <w:rsid w:val="003B02F3"/>
    <w:rsid w:val="003C30E5"/>
    <w:rsid w:val="003C5BAA"/>
    <w:rsid w:val="003C6179"/>
    <w:rsid w:val="003D441E"/>
    <w:rsid w:val="003D7CDF"/>
    <w:rsid w:val="003E3A87"/>
    <w:rsid w:val="003F613D"/>
    <w:rsid w:val="003F7EDA"/>
    <w:rsid w:val="00414284"/>
    <w:rsid w:val="00430E3A"/>
    <w:rsid w:val="00432564"/>
    <w:rsid w:val="004350E7"/>
    <w:rsid w:val="00442F9B"/>
    <w:rsid w:val="00454672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131F"/>
    <w:rsid w:val="004E16AE"/>
    <w:rsid w:val="004E4A5A"/>
    <w:rsid w:val="004E4CD5"/>
    <w:rsid w:val="004E4EC4"/>
    <w:rsid w:val="004F112D"/>
    <w:rsid w:val="004F2B51"/>
    <w:rsid w:val="0050780F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B6791"/>
    <w:rsid w:val="005C3BD9"/>
    <w:rsid w:val="005C4CB0"/>
    <w:rsid w:val="005D157E"/>
    <w:rsid w:val="005E6D1F"/>
    <w:rsid w:val="005F46F1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417E8"/>
    <w:rsid w:val="00670CC6"/>
    <w:rsid w:val="00674896"/>
    <w:rsid w:val="006904F0"/>
    <w:rsid w:val="00695CF7"/>
    <w:rsid w:val="006C0382"/>
    <w:rsid w:val="006E1B24"/>
    <w:rsid w:val="006E5B8E"/>
    <w:rsid w:val="006F286E"/>
    <w:rsid w:val="006F2D24"/>
    <w:rsid w:val="006F50A9"/>
    <w:rsid w:val="00700E8A"/>
    <w:rsid w:val="007046E8"/>
    <w:rsid w:val="00704D38"/>
    <w:rsid w:val="007221EC"/>
    <w:rsid w:val="00733ADA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87613"/>
    <w:rsid w:val="00792728"/>
    <w:rsid w:val="00793A64"/>
    <w:rsid w:val="007A330E"/>
    <w:rsid w:val="007A5327"/>
    <w:rsid w:val="007B0C40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1CAD"/>
    <w:rsid w:val="00874BBA"/>
    <w:rsid w:val="00890998"/>
    <w:rsid w:val="00896087"/>
    <w:rsid w:val="008A020E"/>
    <w:rsid w:val="008B38E1"/>
    <w:rsid w:val="008B3F53"/>
    <w:rsid w:val="008B5A09"/>
    <w:rsid w:val="008C3A91"/>
    <w:rsid w:val="008C6D44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43F2D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447F"/>
    <w:rsid w:val="00A51BBA"/>
    <w:rsid w:val="00A524AB"/>
    <w:rsid w:val="00A5265A"/>
    <w:rsid w:val="00A53472"/>
    <w:rsid w:val="00A54508"/>
    <w:rsid w:val="00A55D17"/>
    <w:rsid w:val="00A57C14"/>
    <w:rsid w:val="00A60832"/>
    <w:rsid w:val="00A63477"/>
    <w:rsid w:val="00A866EE"/>
    <w:rsid w:val="00A97416"/>
    <w:rsid w:val="00AA13EE"/>
    <w:rsid w:val="00AA2910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B0"/>
    <w:rsid w:val="00B43168"/>
    <w:rsid w:val="00B459F8"/>
    <w:rsid w:val="00B50ED3"/>
    <w:rsid w:val="00B91B59"/>
    <w:rsid w:val="00B9302B"/>
    <w:rsid w:val="00B95A14"/>
    <w:rsid w:val="00BA0AC1"/>
    <w:rsid w:val="00BA3F80"/>
    <w:rsid w:val="00BA719B"/>
    <w:rsid w:val="00BA766E"/>
    <w:rsid w:val="00BB0207"/>
    <w:rsid w:val="00BB4896"/>
    <w:rsid w:val="00BB4DB5"/>
    <w:rsid w:val="00BD01DD"/>
    <w:rsid w:val="00BE26AE"/>
    <w:rsid w:val="00BE67A4"/>
    <w:rsid w:val="00BF1AC9"/>
    <w:rsid w:val="00BF5011"/>
    <w:rsid w:val="00BF7F11"/>
    <w:rsid w:val="00C04B71"/>
    <w:rsid w:val="00C06F01"/>
    <w:rsid w:val="00C0795D"/>
    <w:rsid w:val="00C10000"/>
    <w:rsid w:val="00C13393"/>
    <w:rsid w:val="00C15DE5"/>
    <w:rsid w:val="00C16F66"/>
    <w:rsid w:val="00C30703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848FD"/>
    <w:rsid w:val="00C9278B"/>
    <w:rsid w:val="00C96997"/>
    <w:rsid w:val="00CA548C"/>
    <w:rsid w:val="00CB2137"/>
    <w:rsid w:val="00CC6B04"/>
    <w:rsid w:val="00CD33C2"/>
    <w:rsid w:val="00CD7E95"/>
    <w:rsid w:val="00CE1D54"/>
    <w:rsid w:val="00CE7DE2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72098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322CA"/>
    <w:rsid w:val="00E50442"/>
    <w:rsid w:val="00E511D7"/>
    <w:rsid w:val="00E603FA"/>
    <w:rsid w:val="00E6240D"/>
    <w:rsid w:val="00E72116"/>
    <w:rsid w:val="00E726C4"/>
    <w:rsid w:val="00E82434"/>
    <w:rsid w:val="00E85829"/>
    <w:rsid w:val="00E90D8B"/>
    <w:rsid w:val="00EA14D2"/>
    <w:rsid w:val="00EA6F2F"/>
    <w:rsid w:val="00EC3F0B"/>
    <w:rsid w:val="00EC6C3F"/>
    <w:rsid w:val="00EC7CBA"/>
    <w:rsid w:val="00ED2B9F"/>
    <w:rsid w:val="00ED7BE7"/>
    <w:rsid w:val="00EF1EFF"/>
    <w:rsid w:val="00EF2171"/>
    <w:rsid w:val="00F0116C"/>
    <w:rsid w:val="00F048E7"/>
    <w:rsid w:val="00F04ADB"/>
    <w:rsid w:val="00F12417"/>
    <w:rsid w:val="00F158C3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B5445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A564-2E78-46C2-8197-C3633716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1326</Words>
  <Characters>9525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27</cp:revision>
  <cp:lastPrinted>2020-07-22T09:03:00Z</cp:lastPrinted>
  <dcterms:created xsi:type="dcterms:W3CDTF">2021-02-18T12:27:00Z</dcterms:created>
  <dcterms:modified xsi:type="dcterms:W3CDTF">2021-05-21T11:23:00Z</dcterms:modified>
</cp:coreProperties>
</file>