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3DB" w:rsidRPr="004733DB" w:rsidRDefault="004733DB" w:rsidP="004733DB">
      <w:pPr>
        <w:jc w:val="center"/>
        <w:rPr>
          <w:rFonts w:ascii="Times New Roman" w:hAnsi="Times New Roman" w:cs="Times New Roman"/>
          <w:b/>
          <w:sz w:val="28"/>
          <w:szCs w:val="28"/>
        </w:rPr>
      </w:pPr>
      <w:r w:rsidRPr="004733DB">
        <w:rPr>
          <w:rFonts w:ascii="Times New Roman" w:hAnsi="Times New Roman" w:cs="Times New Roman"/>
          <w:b/>
          <w:sz w:val="28"/>
          <w:szCs w:val="28"/>
        </w:rPr>
        <w:t>ДОГОВІР №________</w:t>
      </w:r>
    </w:p>
    <w:p w:rsidR="004733DB" w:rsidRPr="004733DB" w:rsidRDefault="004733DB" w:rsidP="004733DB">
      <w:pPr>
        <w:jc w:val="center"/>
        <w:rPr>
          <w:rFonts w:ascii="Times New Roman" w:hAnsi="Times New Roman" w:cs="Times New Roman"/>
          <w:b/>
          <w:sz w:val="28"/>
          <w:szCs w:val="28"/>
        </w:rPr>
      </w:pPr>
      <w:r w:rsidRPr="004733DB">
        <w:rPr>
          <w:rFonts w:ascii="Times New Roman" w:hAnsi="Times New Roman" w:cs="Times New Roman"/>
          <w:b/>
          <w:sz w:val="28"/>
          <w:szCs w:val="28"/>
        </w:rPr>
        <w:t>оренди майна,  що належить до комунальної власності</w:t>
      </w:r>
    </w:p>
    <w:p w:rsidR="004733DB" w:rsidRPr="004733DB" w:rsidRDefault="004733DB" w:rsidP="004733DB">
      <w:pPr>
        <w:jc w:val="center"/>
        <w:rPr>
          <w:rFonts w:ascii="Times New Roman" w:hAnsi="Times New Roman" w:cs="Times New Roman"/>
          <w:b/>
          <w:sz w:val="28"/>
          <w:szCs w:val="28"/>
        </w:rPr>
      </w:pPr>
      <w:r w:rsidRPr="004733DB">
        <w:rPr>
          <w:rFonts w:ascii="Times New Roman" w:hAnsi="Times New Roman" w:cs="Times New Roman"/>
          <w:b/>
          <w:sz w:val="28"/>
          <w:szCs w:val="28"/>
        </w:rPr>
        <w:t>Кропивницької територіальної громади</w:t>
      </w:r>
    </w:p>
    <w:p w:rsidR="004733DB" w:rsidRPr="004733DB" w:rsidRDefault="004733DB">
      <w:pPr>
        <w:rPr>
          <w:rFonts w:ascii="Times New Roman" w:hAnsi="Times New Roman" w:cs="Times New Roman"/>
          <w:sz w:val="28"/>
          <w:szCs w:val="28"/>
        </w:rPr>
      </w:pPr>
      <w:r w:rsidRPr="004733DB">
        <w:rPr>
          <w:rFonts w:ascii="Times New Roman" w:hAnsi="Times New Roman" w:cs="Times New Roman"/>
          <w:sz w:val="28"/>
          <w:szCs w:val="28"/>
        </w:rPr>
        <w:t xml:space="preserve"> « ___ » ________ 20___ року                            </w:t>
      </w:r>
      <w:r>
        <w:rPr>
          <w:rFonts w:ascii="Times New Roman" w:hAnsi="Times New Roman" w:cs="Times New Roman"/>
          <w:sz w:val="28"/>
          <w:szCs w:val="28"/>
        </w:rPr>
        <w:t xml:space="preserve">     </w:t>
      </w:r>
      <w:r w:rsidRPr="004733DB">
        <w:rPr>
          <w:rFonts w:ascii="Times New Roman" w:hAnsi="Times New Roman" w:cs="Times New Roman"/>
          <w:sz w:val="28"/>
          <w:szCs w:val="28"/>
        </w:rPr>
        <w:t xml:space="preserve">                   м.Кропивницький </w:t>
      </w:r>
    </w:p>
    <w:p w:rsidR="004733DB" w:rsidRDefault="004733DB"/>
    <w:p w:rsidR="004733DB" w:rsidRDefault="004733DB"/>
    <w:p w:rsidR="004733DB" w:rsidRDefault="004733DB" w:rsidP="004733DB">
      <w:pPr>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Комунальне некомерційне підприємство «Поліклінічне об’єднання» Міської ради міста Кропивницького», </w:t>
      </w:r>
      <w:r w:rsidRPr="004733DB">
        <w:rPr>
          <w:rFonts w:ascii="Times New Roman" w:hAnsi="Times New Roman" w:cs="Times New Roman"/>
          <w:sz w:val="28"/>
          <w:szCs w:val="28"/>
        </w:rPr>
        <w:t xml:space="preserve">у подальшому іменований «Орендодавець») в особі </w:t>
      </w:r>
      <w:r>
        <w:rPr>
          <w:rFonts w:ascii="Times New Roman" w:hAnsi="Times New Roman" w:cs="Times New Roman"/>
          <w:b/>
          <w:sz w:val="28"/>
          <w:szCs w:val="28"/>
        </w:rPr>
        <w:t xml:space="preserve">генерального директора Амбарної Олени Миколаївни </w:t>
      </w:r>
      <w:r w:rsidRPr="004733DB">
        <w:rPr>
          <w:rFonts w:ascii="Times New Roman" w:hAnsi="Times New Roman" w:cs="Times New Roman"/>
          <w:sz w:val="28"/>
          <w:szCs w:val="28"/>
        </w:rPr>
        <w:t>, як</w:t>
      </w:r>
      <w:r>
        <w:rPr>
          <w:rFonts w:ascii="Times New Roman" w:hAnsi="Times New Roman" w:cs="Times New Roman"/>
          <w:sz w:val="28"/>
          <w:szCs w:val="28"/>
        </w:rPr>
        <w:t xml:space="preserve">а </w:t>
      </w:r>
      <w:r w:rsidRPr="004733DB">
        <w:rPr>
          <w:rFonts w:ascii="Times New Roman" w:hAnsi="Times New Roman" w:cs="Times New Roman"/>
          <w:sz w:val="28"/>
          <w:szCs w:val="28"/>
        </w:rPr>
        <w:t xml:space="preserve"> діє на підставі </w:t>
      </w:r>
      <w:r>
        <w:rPr>
          <w:rFonts w:ascii="Times New Roman" w:hAnsi="Times New Roman" w:cs="Times New Roman"/>
          <w:b/>
          <w:sz w:val="28"/>
          <w:szCs w:val="28"/>
        </w:rPr>
        <w:t xml:space="preserve">Статуту </w:t>
      </w:r>
      <w:r w:rsidRPr="004733DB">
        <w:rPr>
          <w:rFonts w:ascii="Times New Roman" w:hAnsi="Times New Roman" w:cs="Times New Roman"/>
          <w:sz w:val="28"/>
          <w:szCs w:val="28"/>
        </w:rPr>
        <w:t xml:space="preserve">з одного боку та ____________________ в особі _________________(в подальшому іменований «Орендар»), що діє на підставі _____________________ з другого боку, (разом по тексту надалі іменовані як «Сторони», а кожна окремо «Сторона») уклали даний договір (далі - Договір) про наступне: </w:t>
      </w:r>
    </w:p>
    <w:p w:rsidR="004733DB" w:rsidRPr="007A16BD" w:rsidRDefault="004733DB" w:rsidP="007A16BD">
      <w:pPr>
        <w:jc w:val="center"/>
        <w:rPr>
          <w:rFonts w:ascii="Times New Roman" w:hAnsi="Times New Roman" w:cs="Times New Roman"/>
          <w:b/>
          <w:sz w:val="28"/>
          <w:szCs w:val="28"/>
        </w:rPr>
      </w:pPr>
      <w:r w:rsidRPr="007A16BD">
        <w:rPr>
          <w:rFonts w:ascii="Times New Roman" w:hAnsi="Times New Roman" w:cs="Times New Roman"/>
          <w:b/>
          <w:sz w:val="28"/>
          <w:szCs w:val="28"/>
        </w:rPr>
        <w:t>1. Предмет Договору</w:t>
      </w:r>
    </w:p>
    <w:p w:rsidR="008E6F9D" w:rsidRPr="008E6F9D" w:rsidRDefault="004733DB" w:rsidP="008E6F9D">
      <w:pPr>
        <w:jc w:val="both"/>
        <w:rPr>
          <w:rFonts w:ascii="Times New Roman" w:hAnsi="Times New Roman" w:cs="Times New Roman"/>
          <w:sz w:val="28"/>
          <w:szCs w:val="28"/>
        </w:rPr>
      </w:pPr>
      <w:r w:rsidRPr="004733DB">
        <w:rPr>
          <w:rFonts w:ascii="Times New Roman" w:hAnsi="Times New Roman" w:cs="Times New Roman"/>
          <w:sz w:val="28"/>
          <w:szCs w:val="28"/>
        </w:rPr>
        <w:t xml:space="preserve"> 1.1. Орендодавець передає</w:t>
      </w:r>
      <w:r w:rsidR="00116647">
        <w:rPr>
          <w:rFonts w:ascii="Times New Roman" w:hAnsi="Times New Roman" w:cs="Times New Roman"/>
          <w:sz w:val="28"/>
          <w:szCs w:val="28"/>
        </w:rPr>
        <w:t xml:space="preserve"> на аукціоні </w:t>
      </w:r>
      <w:r w:rsidRPr="004733DB">
        <w:rPr>
          <w:rFonts w:ascii="Times New Roman" w:hAnsi="Times New Roman" w:cs="Times New Roman"/>
          <w:sz w:val="28"/>
          <w:szCs w:val="28"/>
        </w:rPr>
        <w:t xml:space="preserve"> </w:t>
      </w:r>
      <w:r w:rsidR="002F3119">
        <w:rPr>
          <w:rFonts w:ascii="Times New Roman" w:hAnsi="Times New Roman" w:cs="Times New Roman"/>
          <w:sz w:val="28"/>
          <w:szCs w:val="28"/>
        </w:rPr>
        <w:t xml:space="preserve">сторінка </w:t>
      </w:r>
      <w:r w:rsidRPr="004733DB">
        <w:rPr>
          <w:rFonts w:ascii="Times New Roman" w:hAnsi="Times New Roman" w:cs="Times New Roman"/>
          <w:sz w:val="28"/>
          <w:szCs w:val="28"/>
        </w:rPr>
        <w:t xml:space="preserve"> в ЕТС</w:t>
      </w:r>
      <w:r w:rsidR="008E6F9D" w:rsidRPr="008E6F9D">
        <w:t xml:space="preserve"> </w:t>
      </w:r>
    </w:p>
    <w:p w:rsidR="007A16BD" w:rsidRDefault="0025761B" w:rsidP="008E6F9D">
      <w:pPr>
        <w:jc w:val="both"/>
        <w:rPr>
          <w:rFonts w:ascii="Times New Roman" w:hAnsi="Times New Roman" w:cs="Times New Roman"/>
          <w:sz w:val="28"/>
          <w:szCs w:val="28"/>
        </w:rPr>
      </w:pPr>
      <w:r>
        <w:rPr>
          <w:rFonts w:ascii="Times New Roman" w:hAnsi="Times New Roman" w:cs="Times New Roman"/>
          <w:color w:val="FF0000"/>
          <w:sz w:val="28"/>
          <w:szCs w:val="28"/>
        </w:rPr>
        <w:t>______________________</w:t>
      </w:r>
      <w:r w:rsidR="004733DB" w:rsidRPr="004733DB">
        <w:rPr>
          <w:rFonts w:ascii="Times New Roman" w:hAnsi="Times New Roman" w:cs="Times New Roman"/>
          <w:sz w:val="28"/>
          <w:szCs w:val="28"/>
        </w:rPr>
        <w:t xml:space="preserve">, а Орендар приймає в строкове платне користування комунальне нерухоме майно </w:t>
      </w:r>
      <w:r w:rsidR="002F3119" w:rsidRPr="00B03037">
        <w:rPr>
          <w:rFonts w:ascii="Times New Roman" w:hAnsi="Times New Roman" w:cs="Times New Roman"/>
          <w:color w:val="000000" w:themeColor="text1"/>
          <w:sz w:val="28"/>
          <w:szCs w:val="28"/>
        </w:rPr>
        <w:t xml:space="preserve">не житлове приміщення </w:t>
      </w:r>
      <w:r w:rsidR="004733DB" w:rsidRPr="004733DB">
        <w:rPr>
          <w:rFonts w:ascii="Times New Roman" w:hAnsi="Times New Roman" w:cs="Times New Roman"/>
          <w:sz w:val="28"/>
          <w:szCs w:val="28"/>
        </w:rPr>
        <w:t xml:space="preserve">(далі – Майно), розташоване за адресою: </w:t>
      </w:r>
      <w:r w:rsidR="0026574C">
        <w:rPr>
          <w:rFonts w:ascii="Times New Roman" w:hAnsi="Times New Roman" w:cs="Times New Roman"/>
          <w:sz w:val="28"/>
          <w:szCs w:val="28"/>
        </w:rPr>
        <w:t>смт.Нове,</w:t>
      </w:r>
      <w:r w:rsidR="008E6F9D">
        <w:rPr>
          <w:rFonts w:ascii="Times New Roman" w:hAnsi="Times New Roman" w:cs="Times New Roman"/>
          <w:sz w:val="28"/>
          <w:szCs w:val="28"/>
        </w:rPr>
        <w:t xml:space="preserve"> м.Кропивницький</w:t>
      </w:r>
      <w:r w:rsidR="004733DB" w:rsidRPr="004733DB">
        <w:rPr>
          <w:rFonts w:ascii="Times New Roman" w:hAnsi="Times New Roman" w:cs="Times New Roman"/>
          <w:sz w:val="28"/>
          <w:szCs w:val="28"/>
        </w:rPr>
        <w:t xml:space="preserve"> </w:t>
      </w:r>
      <w:r w:rsidR="00E85586">
        <w:rPr>
          <w:rFonts w:ascii="Times New Roman" w:hAnsi="Times New Roman" w:cs="Times New Roman"/>
          <w:sz w:val="28"/>
          <w:szCs w:val="28"/>
        </w:rPr>
        <w:t xml:space="preserve">, вул.Металургів,25а </w:t>
      </w:r>
      <w:bookmarkStart w:id="0" w:name="_GoBack"/>
      <w:bookmarkEnd w:id="0"/>
      <w:r w:rsidR="004733DB" w:rsidRPr="004733DB">
        <w:rPr>
          <w:rFonts w:ascii="Times New Roman" w:hAnsi="Times New Roman" w:cs="Times New Roman"/>
          <w:sz w:val="28"/>
          <w:szCs w:val="28"/>
        </w:rPr>
        <w:t xml:space="preserve">загальною площею </w:t>
      </w:r>
      <w:r w:rsidR="0026574C" w:rsidRPr="0026574C">
        <w:rPr>
          <w:rFonts w:ascii="Times New Roman" w:hAnsi="Times New Roman" w:cs="Times New Roman"/>
          <w:b/>
          <w:sz w:val="28"/>
          <w:szCs w:val="28"/>
        </w:rPr>
        <w:t>21,5</w:t>
      </w:r>
      <w:r w:rsidR="0026574C">
        <w:rPr>
          <w:rFonts w:ascii="Times New Roman" w:hAnsi="Times New Roman" w:cs="Times New Roman"/>
          <w:sz w:val="28"/>
          <w:szCs w:val="28"/>
        </w:rPr>
        <w:t xml:space="preserve"> </w:t>
      </w:r>
      <w:r>
        <w:rPr>
          <w:rFonts w:ascii="Times New Roman" w:hAnsi="Times New Roman" w:cs="Times New Roman"/>
          <w:sz w:val="28"/>
          <w:szCs w:val="28"/>
        </w:rPr>
        <w:t>кв.м.</w:t>
      </w:r>
      <w:r w:rsidR="004733DB" w:rsidRPr="004733DB">
        <w:rPr>
          <w:rFonts w:ascii="Times New Roman" w:hAnsi="Times New Roman" w:cs="Times New Roman"/>
          <w:sz w:val="28"/>
          <w:szCs w:val="28"/>
        </w:rPr>
        <w:t xml:space="preserve"> вартість якого визначена відповідно до звіту про незалежну оцінку майна від</w:t>
      </w:r>
      <w:r w:rsidR="008E6F9D">
        <w:rPr>
          <w:rFonts w:ascii="Times New Roman" w:hAnsi="Times New Roman" w:cs="Times New Roman"/>
          <w:sz w:val="28"/>
          <w:szCs w:val="28"/>
        </w:rPr>
        <w:t xml:space="preserve"> </w:t>
      </w:r>
      <w:r w:rsidR="0026574C">
        <w:rPr>
          <w:rFonts w:ascii="Times New Roman" w:hAnsi="Times New Roman" w:cs="Times New Roman"/>
          <w:sz w:val="28"/>
          <w:szCs w:val="28"/>
        </w:rPr>
        <w:t>12</w:t>
      </w:r>
      <w:r w:rsidR="008E6F9D">
        <w:rPr>
          <w:rFonts w:ascii="Times New Roman" w:hAnsi="Times New Roman" w:cs="Times New Roman"/>
          <w:sz w:val="28"/>
          <w:szCs w:val="28"/>
        </w:rPr>
        <w:t>.</w:t>
      </w:r>
      <w:r w:rsidR="0026574C">
        <w:rPr>
          <w:rFonts w:ascii="Times New Roman" w:hAnsi="Times New Roman" w:cs="Times New Roman"/>
          <w:sz w:val="28"/>
          <w:szCs w:val="28"/>
        </w:rPr>
        <w:t>04</w:t>
      </w:r>
      <w:r w:rsidR="008E6F9D">
        <w:rPr>
          <w:rFonts w:ascii="Times New Roman" w:hAnsi="Times New Roman" w:cs="Times New Roman"/>
          <w:sz w:val="28"/>
          <w:szCs w:val="28"/>
        </w:rPr>
        <w:t>.202</w:t>
      </w:r>
      <w:r w:rsidR="0026574C">
        <w:rPr>
          <w:rFonts w:ascii="Times New Roman" w:hAnsi="Times New Roman" w:cs="Times New Roman"/>
          <w:sz w:val="28"/>
          <w:szCs w:val="28"/>
        </w:rPr>
        <w:t>1</w:t>
      </w:r>
      <w:r w:rsidR="004733DB" w:rsidRPr="004733DB">
        <w:rPr>
          <w:rFonts w:ascii="Times New Roman" w:hAnsi="Times New Roman" w:cs="Times New Roman"/>
          <w:sz w:val="28"/>
          <w:szCs w:val="28"/>
        </w:rPr>
        <w:t xml:space="preserve"> становить</w:t>
      </w:r>
      <w:r w:rsidR="008E6F9D">
        <w:rPr>
          <w:rFonts w:ascii="Times New Roman" w:hAnsi="Times New Roman" w:cs="Times New Roman"/>
          <w:sz w:val="28"/>
          <w:szCs w:val="28"/>
        </w:rPr>
        <w:t xml:space="preserve"> </w:t>
      </w:r>
      <w:r w:rsidR="0026574C">
        <w:rPr>
          <w:rFonts w:ascii="Times New Roman" w:hAnsi="Times New Roman" w:cs="Times New Roman"/>
          <w:b/>
          <w:sz w:val="28"/>
          <w:szCs w:val="28"/>
        </w:rPr>
        <w:t>107738,00</w:t>
      </w:r>
      <w:r>
        <w:rPr>
          <w:rFonts w:ascii="Times New Roman" w:hAnsi="Times New Roman" w:cs="Times New Roman"/>
          <w:b/>
          <w:sz w:val="28"/>
          <w:szCs w:val="28"/>
        </w:rPr>
        <w:t xml:space="preserve"> грн</w:t>
      </w:r>
      <w:r w:rsidR="00B03037">
        <w:rPr>
          <w:rFonts w:ascii="Times New Roman" w:hAnsi="Times New Roman" w:cs="Times New Roman"/>
          <w:sz w:val="28"/>
          <w:szCs w:val="28"/>
        </w:rPr>
        <w:t xml:space="preserve"> грн</w:t>
      </w:r>
      <w:r w:rsidR="004733DB" w:rsidRPr="004733DB">
        <w:rPr>
          <w:rFonts w:ascii="Times New Roman" w:hAnsi="Times New Roman" w:cs="Times New Roman"/>
          <w:sz w:val="28"/>
          <w:szCs w:val="28"/>
        </w:rPr>
        <w:t xml:space="preserve"> без урахування ПДВ</w:t>
      </w:r>
      <w:r w:rsidR="008E6F9D">
        <w:rPr>
          <w:rFonts w:ascii="Times New Roman" w:hAnsi="Times New Roman" w:cs="Times New Roman"/>
          <w:sz w:val="28"/>
          <w:szCs w:val="28"/>
        </w:rPr>
        <w:t xml:space="preserve">, </w:t>
      </w:r>
      <w:r w:rsidR="0026574C" w:rsidRPr="0026574C">
        <w:rPr>
          <w:rFonts w:ascii="Times New Roman" w:hAnsi="Times New Roman" w:cs="Times New Roman"/>
          <w:b/>
          <w:sz w:val="28"/>
          <w:szCs w:val="28"/>
        </w:rPr>
        <w:t>129285,60</w:t>
      </w:r>
      <w:r w:rsidR="0026574C">
        <w:rPr>
          <w:rFonts w:ascii="Times New Roman" w:hAnsi="Times New Roman" w:cs="Times New Roman"/>
          <w:sz w:val="28"/>
          <w:szCs w:val="28"/>
        </w:rPr>
        <w:t xml:space="preserve"> </w:t>
      </w:r>
      <w:r w:rsidR="00B03037">
        <w:rPr>
          <w:rFonts w:ascii="Times New Roman" w:hAnsi="Times New Roman" w:cs="Times New Roman"/>
          <w:sz w:val="28"/>
          <w:szCs w:val="28"/>
        </w:rPr>
        <w:t>грн</w:t>
      </w:r>
      <w:r w:rsidR="008E6F9D">
        <w:rPr>
          <w:rFonts w:ascii="Times New Roman" w:hAnsi="Times New Roman" w:cs="Times New Roman"/>
          <w:sz w:val="28"/>
          <w:szCs w:val="28"/>
        </w:rPr>
        <w:t xml:space="preserve"> </w:t>
      </w:r>
      <w:r w:rsidR="00116647">
        <w:rPr>
          <w:rFonts w:ascii="Times New Roman" w:hAnsi="Times New Roman" w:cs="Times New Roman"/>
          <w:sz w:val="28"/>
          <w:szCs w:val="28"/>
        </w:rPr>
        <w:t xml:space="preserve"> з ПДВ</w:t>
      </w:r>
      <w:r w:rsidR="004733DB" w:rsidRPr="004733DB">
        <w:rPr>
          <w:rFonts w:ascii="Times New Roman" w:hAnsi="Times New Roman" w:cs="Times New Roman"/>
          <w:sz w:val="28"/>
          <w:szCs w:val="28"/>
        </w:rPr>
        <w:t xml:space="preserve">, що перебуває на балансі </w:t>
      </w:r>
      <w:r w:rsidR="00116647">
        <w:rPr>
          <w:rFonts w:ascii="Times New Roman" w:hAnsi="Times New Roman" w:cs="Times New Roman"/>
          <w:sz w:val="28"/>
          <w:szCs w:val="28"/>
        </w:rPr>
        <w:t xml:space="preserve"> Комунальне некомерційне підприємство</w:t>
      </w:r>
      <w:r w:rsidR="0026574C">
        <w:rPr>
          <w:rFonts w:ascii="Times New Roman" w:hAnsi="Times New Roman" w:cs="Times New Roman"/>
          <w:sz w:val="28"/>
          <w:szCs w:val="28"/>
        </w:rPr>
        <w:t xml:space="preserve">                     </w:t>
      </w:r>
      <w:r w:rsidR="00116647">
        <w:rPr>
          <w:rFonts w:ascii="Times New Roman" w:hAnsi="Times New Roman" w:cs="Times New Roman"/>
          <w:sz w:val="28"/>
          <w:szCs w:val="28"/>
        </w:rPr>
        <w:t xml:space="preserve"> «Поліклінічне об’єднання» Міської ради міста Кропивницького» </w:t>
      </w:r>
      <w:r w:rsidR="004733DB" w:rsidRPr="004733DB">
        <w:rPr>
          <w:rFonts w:ascii="Times New Roman" w:hAnsi="Times New Roman" w:cs="Times New Roman"/>
          <w:sz w:val="28"/>
          <w:szCs w:val="28"/>
        </w:rPr>
        <w:t xml:space="preserve">(далі - Балансоутримувач) для використання </w:t>
      </w:r>
      <w:r w:rsidR="004733DB" w:rsidRPr="009F0789">
        <w:rPr>
          <w:rFonts w:ascii="Times New Roman" w:hAnsi="Times New Roman" w:cs="Times New Roman"/>
          <w:b/>
          <w:sz w:val="28"/>
          <w:szCs w:val="28"/>
        </w:rPr>
        <w:t>під</w:t>
      </w:r>
      <w:r w:rsidR="008E6F9D" w:rsidRPr="009F0789">
        <w:rPr>
          <w:rFonts w:ascii="Times New Roman" w:hAnsi="Times New Roman" w:cs="Times New Roman"/>
          <w:b/>
          <w:sz w:val="28"/>
          <w:szCs w:val="28"/>
        </w:rPr>
        <w:t xml:space="preserve"> </w:t>
      </w:r>
      <w:r w:rsidRPr="009F0789">
        <w:rPr>
          <w:rFonts w:ascii="Times New Roman" w:hAnsi="Times New Roman" w:cs="Times New Roman"/>
          <w:b/>
          <w:sz w:val="28"/>
          <w:szCs w:val="28"/>
        </w:rPr>
        <w:t xml:space="preserve">розміщення </w:t>
      </w:r>
      <w:r w:rsidR="0026574C" w:rsidRPr="009F0789">
        <w:rPr>
          <w:rFonts w:ascii="Times New Roman" w:hAnsi="Times New Roman" w:cs="Times New Roman"/>
          <w:b/>
          <w:sz w:val="28"/>
          <w:szCs w:val="28"/>
        </w:rPr>
        <w:t>аптечного пункту</w:t>
      </w:r>
      <w:r>
        <w:rPr>
          <w:rFonts w:ascii="Times New Roman" w:hAnsi="Times New Roman" w:cs="Times New Roman"/>
          <w:sz w:val="28"/>
          <w:szCs w:val="28"/>
        </w:rPr>
        <w:t>.</w:t>
      </w:r>
      <w:r w:rsidR="004733DB" w:rsidRPr="004733DB">
        <w:rPr>
          <w:rFonts w:ascii="Times New Roman" w:hAnsi="Times New Roman" w:cs="Times New Roman"/>
          <w:sz w:val="28"/>
          <w:szCs w:val="28"/>
        </w:rPr>
        <w:t xml:space="preserve"> </w:t>
      </w:r>
    </w:p>
    <w:p w:rsidR="007A16BD" w:rsidRPr="007A16BD" w:rsidRDefault="004733DB" w:rsidP="007A16BD">
      <w:pPr>
        <w:jc w:val="center"/>
        <w:rPr>
          <w:rFonts w:ascii="Times New Roman" w:hAnsi="Times New Roman" w:cs="Times New Roman"/>
          <w:b/>
          <w:sz w:val="28"/>
          <w:szCs w:val="28"/>
        </w:rPr>
      </w:pPr>
      <w:r w:rsidRPr="007A16BD">
        <w:rPr>
          <w:rFonts w:ascii="Times New Roman" w:hAnsi="Times New Roman" w:cs="Times New Roman"/>
          <w:b/>
          <w:sz w:val="28"/>
          <w:szCs w:val="28"/>
        </w:rPr>
        <w:t>2. Умови передачі та повернення орендованого майна</w:t>
      </w:r>
    </w:p>
    <w:p w:rsidR="00EA59A6" w:rsidRPr="004733DB" w:rsidRDefault="004733DB" w:rsidP="004733DB">
      <w:pPr>
        <w:jc w:val="both"/>
        <w:rPr>
          <w:rFonts w:ascii="Times New Roman" w:hAnsi="Times New Roman" w:cs="Times New Roman"/>
          <w:sz w:val="28"/>
          <w:szCs w:val="28"/>
        </w:rPr>
      </w:pPr>
      <w:r w:rsidRPr="004733DB">
        <w:rPr>
          <w:rFonts w:ascii="Times New Roman" w:hAnsi="Times New Roman" w:cs="Times New Roman"/>
          <w:sz w:val="28"/>
          <w:szCs w:val="28"/>
        </w:rPr>
        <w:t>2.1.Орендар вступає у строкове платне користування Майном у день підписання Акта приймання-передачі Майна. Акт приймання-передачі підписується між Орендодавцем і Орендарем одночасно із підписанням цього Договору.</w:t>
      </w:r>
    </w:p>
    <w:p w:rsidR="007A16BD" w:rsidRDefault="004733DB" w:rsidP="004733DB">
      <w:pPr>
        <w:jc w:val="both"/>
        <w:rPr>
          <w:rFonts w:ascii="Times New Roman" w:hAnsi="Times New Roman" w:cs="Times New Roman"/>
          <w:sz w:val="28"/>
          <w:szCs w:val="28"/>
        </w:rPr>
      </w:pPr>
      <w:r w:rsidRPr="004733DB">
        <w:rPr>
          <w:rFonts w:ascii="Times New Roman" w:hAnsi="Times New Roman" w:cs="Times New Roman"/>
          <w:sz w:val="28"/>
          <w:szCs w:val="28"/>
        </w:rPr>
        <w:t xml:space="preserve">2.2. Передача Майна в оренду не спричиняє за собою виникнення в Орендаря права власності на це майно. Власником орендованого майна залишається Кропивницька територіальна громада, а Орендар користується ним протягом строку оренди. </w:t>
      </w:r>
    </w:p>
    <w:p w:rsidR="00B22269" w:rsidRDefault="004733DB" w:rsidP="004733DB">
      <w:pPr>
        <w:jc w:val="both"/>
        <w:rPr>
          <w:rFonts w:ascii="Times New Roman" w:hAnsi="Times New Roman" w:cs="Times New Roman"/>
          <w:sz w:val="28"/>
          <w:szCs w:val="28"/>
        </w:rPr>
      </w:pPr>
      <w:r w:rsidRPr="004733DB">
        <w:rPr>
          <w:rFonts w:ascii="Times New Roman" w:hAnsi="Times New Roman" w:cs="Times New Roman"/>
          <w:sz w:val="28"/>
          <w:szCs w:val="28"/>
        </w:rPr>
        <w:lastRenderedPageBreak/>
        <w:t xml:space="preserve">2.3. Орендар не має права зберігати в орендованому приміщенні речовини та предмети, заборонені до обороту або обмежені в обороті згідно з чинним законодавством України. </w:t>
      </w:r>
    </w:p>
    <w:p w:rsidR="00B22269" w:rsidRDefault="00B22269" w:rsidP="004733DB">
      <w:pPr>
        <w:jc w:val="both"/>
        <w:rPr>
          <w:rFonts w:ascii="Times New Roman" w:hAnsi="Times New Roman" w:cs="Times New Roman"/>
          <w:sz w:val="28"/>
          <w:szCs w:val="28"/>
        </w:rPr>
      </w:pPr>
      <w:r>
        <w:rPr>
          <w:rFonts w:ascii="Times New Roman" w:hAnsi="Times New Roman" w:cs="Times New Roman"/>
          <w:sz w:val="28"/>
          <w:szCs w:val="28"/>
        </w:rPr>
        <w:t xml:space="preserve"> </w:t>
      </w:r>
      <w:r w:rsidR="004733DB" w:rsidRPr="004733DB">
        <w:rPr>
          <w:rFonts w:ascii="Times New Roman" w:hAnsi="Times New Roman" w:cs="Times New Roman"/>
          <w:sz w:val="28"/>
          <w:szCs w:val="28"/>
        </w:rPr>
        <w:t xml:space="preserve">Передача Майна в оренду здійснюється за вартістю, визначеною звітом про незалежну оцінку майна. </w:t>
      </w:r>
    </w:p>
    <w:p w:rsidR="00B22269" w:rsidRDefault="004733DB" w:rsidP="004733DB">
      <w:pPr>
        <w:jc w:val="both"/>
        <w:rPr>
          <w:rFonts w:ascii="Times New Roman" w:hAnsi="Times New Roman" w:cs="Times New Roman"/>
          <w:sz w:val="28"/>
          <w:szCs w:val="28"/>
        </w:rPr>
      </w:pPr>
      <w:r w:rsidRPr="004733DB">
        <w:rPr>
          <w:rFonts w:ascii="Times New Roman" w:hAnsi="Times New Roman" w:cs="Times New Roman"/>
          <w:sz w:val="28"/>
          <w:szCs w:val="28"/>
        </w:rPr>
        <w:t xml:space="preserve">Після закінчення строку оренди, в разі не продовження терміну дії договору оренди, орендар звільняє та повертає Майно орендодавцю в стані не гіршому ніж той, що був на момент передачі Майна в оренду, про що сторонами оформляється акт приймання – передачі. </w:t>
      </w:r>
    </w:p>
    <w:p w:rsidR="00B22269" w:rsidRDefault="004733DB" w:rsidP="004733DB">
      <w:pPr>
        <w:jc w:val="both"/>
        <w:rPr>
          <w:rFonts w:ascii="Times New Roman" w:hAnsi="Times New Roman" w:cs="Times New Roman"/>
          <w:sz w:val="28"/>
          <w:szCs w:val="28"/>
        </w:rPr>
      </w:pPr>
      <w:r w:rsidRPr="004733DB">
        <w:rPr>
          <w:rFonts w:ascii="Times New Roman" w:hAnsi="Times New Roman" w:cs="Times New Roman"/>
          <w:sz w:val="28"/>
          <w:szCs w:val="28"/>
        </w:rPr>
        <w:t>2.</w:t>
      </w:r>
      <w:r w:rsidR="00D8453A">
        <w:rPr>
          <w:rFonts w:ascii="Times New Roman" w:hAnsi="Times New Roman" w:cs="Times New Roman"/>
          <w:sz w:val="28"/>
          <w:szCs w:val="28"/>
        </w:rPr>
        <w:t>4</w:t>
      </w:r>
      <w:r w:rsidRPr="004733DB">
        <w:rPr>
          <w:rFonts w:ascii="Times New Roman" w:hAnsi="Times New Roman" w:cs="Times New Roman"/>
          <w:sz w:val="28"/>
          <w:szCs w:val="28"/>
        </w:rPr>
        <w:t xml:space="preserve">. Майно вважається поверненим Орендодавцю з моменту підписання сторонами акта приймання-передачі. </w:t>
      </w:r>
    </w:p>
    <w:p w:rsidR="00B22269" w:rsidRPr="00B22269" w:rsidRDefault="004733DB" w:rsidP="00B22269">
      <w:pPr>
        <w:jc w:val="center"/>
        <w:rPr>
          <w:rFonts w:ascii="Times New Roman" w:hAnsi="Times New Roman" w:cs="Times New Roman"/>
          <w:b/>
          <w:sz w:val="28"/>
          <w:szCs w:val="28"/>
        </w:rPr>
      </w:pPr>
      <w:r w:rsidRPr="00B22269">
        <w:rPr>
          <w:rFonts w:ascii="Times New Roman" w:hAnsi="Times New Roman" w:cs="Times New Roman"/>
          <w:b/>
          <w:sz w:val="28"/>
          <w:szCs w:val="28"/>
        </w:rPr>
        <w:t>3</w:t>
      </w:r>
      <w:r w:rsidR="00B22269">
        <w:rPr>
          <w:rFonts w:ascii="Times New Roman" w:hAnsi="Times New Roman" w:cs="Times New Roman"/>
          <w:b/>
          <w:sz w:val="28"/>
          <w:szCs w:val="28"/>
        </w:rPr>
        <w:t xml:space="preserve">. Орендна плата та інші платежі </w:t>
      </w:r>
    </w:p>
    <w:p w:rsidR="00B22269" w:rsidRDefault="004733DB" w:rsidP="00D8453A">
      <w:pPr>
        <w:jc w:val="both"/>
        <w:rPr>
          <w:rFonts w:ascii="Times New Roman" w:hAnsi="Times New Roman" w:cs="Times New Roman"/>
          <w:sz w:val="28"/>
          <w:szCs w:val="28"/>
        </w:rPr>
      </w:pPr>
      <w:r w:rsidRPr="004733DB">
        <w:rPr>
          <w:rFonts w:ascii="Times New Roman" w:hAnsi="Times New Roman" w:cs="Times New Roman"/>
          <w:sz w:val="28"/>
          <w:szCs w:val="28"/>
        </w:rPr>
        <w:t xml:space="preserve">3.1. Місячна орендна плата визначається </w:t>
      </w:r>
      <w:r w:rsidR="00D8453A">
        <w:rPr>
          <w:rFonts w:ascii="Times New Roman" w:hAnsi="Times New Roman" w:cs="Times New Roman"/>
          <w:sz w:val="28"/>
          <w:szCs w:val="28"/>
        </w:rPr>
        <w:t>з</w:t>
      </w:r>
      <w:r w:rsidRPr="004733DB">
        <w:rPr>
          <w:rFonts w:ascii="Times New Roman" w:hAnsi="Times New Roman" w:cs="Times New Roman"/>
          <w:sz w:val="28"/>
          <w:szCs w:val="28"/>
        </w:rPr>
        <w:t xml:space="preserve">а результатами проведення аукціону. </w:t>
      </w:r>
    </w:p>
    <w:p w:rsidR="00D8453A" w:rsidRDefault="004733DB" w:rsidP="004733DB">
      <w:pPr>
        <w:jc w:val="both"/>
        <w:rPr>
          <w:rFonts w:ascii="Times New Roman" w:hAnsi="Times New Roman" w:cs="Times New Roman"/>
          <w:sz w:val="28"/>
          <w:szCs w:val="28"/>
        </w:rPr>
      </w:pPr>
      <w:r w:rsidRPr="004733DB">
        <w:rPr>
          <w:rFonts w:ascii="Times New Roman" w:hAnsi="Times New Roman" w:cs="Times New Roman"/>
          <w:sz w:val="28"/>
          <w:szCs w:val="28"/>
        </w:rPr>
        <w:t xml:space="preserve">3.2. Орендна плата за перший місяць оренди становить </w:t>
      </w:r>
      <w:r w:rsidR="003619A6">
        <w:rPr>
          <w:rFonts w:ascii="Times New Roman" w:hAnsi="Times New Roman" w:cs="Times New Roman"/>
          <w:sz w:val="28"/>
          <w:szCs w:val="28"/>
        </w:rPr>
        <w:t>______</w:t>
      </w:r>
      <w:r w:rsidRPr="004733DB">
        <w:rPr>
          <w:rFonts w:ascii="Times New Roman" w:hAnsi="Times New Roman" w:cs="Times New Roman"/>
          <w:sz w:val="28"/>
          <w:szCs w:val="28"/>
        </w:rPr>
        <w:t xml:space="preserve"> грн. і перераховується Орендарем на розрахунковий рахунок Орендодавця не пізніше останнього числа поточного місяця (з урахуванням помісячного індексу інфляції) на підставі рахунків Орендодавця. </w:t>
      </w:r>
    </w:p>
    <w:p w:rsidR="00D8453A" w:rsidRDefault="004733DB" w:rsidP="004733DB">
      <w:pPr>
        <w:jc w:val="both"/>
        <w:rPr>
          <w:rFonts w:ascii="Times New Roman" w:hAnsi="Times New Roman" w:cs="Times New Roman"/>
          <w:sz w:val="28"/>
          <w:szCs w:val="28"/>
        </w:rPr>
      </w:pPr>
      <w:r w:rsidRPr="004733DB">
        <w:rPr>
          <w:rFonts w:ascii="Times New Roman" w:hAnsi="Times New Roman" w:cs="Times New Roman"/>
          <w:sz w:val="28"/>
          <w:szCs w:val="28"/>
        </w:rPr>
        <w:t xml:space="preserve">Нарахування ПДВ на суму орендної плати здійснюється у порядку, визначеному чинним законодавством України. </w:t>
      </w:r>
    </w:p>
    <w:p w:rsidR="00B22269" w:rsidRDefault="004733DB" w:rsidP="004733DB">
      <w:pPr>
        <w:jc w:val="both"/>
        <w:rPr>
          <w:rFonts w:ascii="Times New Roman" w:hAnsi="Times New Roman" w:cs="Times New Roman"/>
          <w:sz w:val="28"/>
          <w:szCs w:val="28"/>
        </w:rPr>
      </w:pPr>
      <w:r w:rsidRPr="004733DB">
        <w:rPr>
          <w:rFonts w:ascii="Times New Roman" w:hAnsi="Times New Roman" w:cs="Times New Roman"/>
          <w:sz w:val="28"/>
          <w:szCs w:val="28"/>
        </w:rPr>
        <w:t xml:space="preserve">Розмір орендної плати індексується щомісячно на офіційно встановлений індекс інфляції. </w:t>
      </w:r>
    </w:p>
    <w:p w:rsidR="00B22269" w:rsidRDefault="004733DB" w:rsidP="004733DB">
      <w:pPr>
        <w:jc w:val="both"/>
        <w:rPr>
          <w:rFonts w:ascii="Times New Roman" w:hAnsi="Times New Roman" w:cs="Times New Roman"/>
          <w:sz w:val="28"/>
          <w:szCs w:val="28"/>
        </w:rPr>
      </w:pPr>
      <w:r w:rsidRPr="004733DB">
        <w:rPr>
          <w:rFonts w:ascii="Times New Roman" w:hAnsi="Times New Roman" w:cs="Times New Roman"/>
          <w:sz w:val="28"/>
          <w:szCs w:val="28"/>
        </w:rPr>
        <w:t xml:space="preserve">3.3. Зайва сума орендної плати, що надійшла Орендодавцю, підлягає в установленому порядку поверненню Орендарю або заліку в рахунок наступних платежів. </w:t>
      </w:r>
    </w:p>
    <w:p w:rsidR="00B22269" w:rsidRDefault="004733DB" w:rsidP="004733DB">
      <w:pPr>
        <w:jc w:val="both"/>
        <w:rPr>
          <w:rFonts w:ascii="Times New Roman" w:hAnsi="Times New Roman" w:cs="Times New Roman"/>
          <w:sz w:val="28"/>
          <w:szCs w:val="28"/>
        </w:rPr>
      </w:pPr>
      <w:r w:rsidRPr="004733DB">
        <w:rPr>
          <w:rFonts w:ascii="Times New Roman" w:hAnsi="Times New Roman" w:cs="Times New Roman"/>
          <w:sz w:val="28"/>
          <w:szCs w:val="28"/>
        </w:rPr>
        <w:t xml:space="preserve"> 3.4. До укладення цього Договору або в день його підписання потенційний Орендар сплачує орендну плату за 2 місяці(авансовий платіж з орендної плати) в сумі </w:t>
      </w:r>
      <w:r w:rsidR="003619A6">
        <w:rPr>
          <w:rFonts w:ascii="Times New Roman" w:hAnsi="Times New Roman" w:cs="Times New Roman"/>
          <w:sz w:val="28"/>
          <w:szCs w:val="28"/>
        </w:rPr>
        <w:t>_______________</w:t>
      </w:r>
      <w:r w:rsidR="008E6F9D">
        <w:rPr>
          <w:rFonts w:ascii="Times New Roman" w:hAnsi="Times New Roman" w:cs="Times New Roman"/>
          <w:sz w:val="28"/>
          <w:szCs w:val="28"/>
        </w:rPr>
        <w:t>грн</w:t>
      </w:r>
      <w:r w:rsidRPr="004733DB">
        <w:rPr>
          <w:rFonts w:ascii="Times New Roman" w:hAnsi="Times New Roman" w:cs="Times New Roman"/>
          <w:sz w:val="28"/>
          <w:szCs w:val="28"/>
        </w:rPr>
        <w:t xml:space="preserve"> (</w:t>
      </w:r>
      <w:r w:rsidR="003619A6">
        <w:rPr>
          <w:rFonts w:ascii="Times New Roman" w:hAnsi="Times New Roman" w:cs="Times New Roman"/>
          <w:sz w:val="28"/>
          <w:szCs w:val="28"/>
        </w:rPr>
        <w:t>_______________________</w:t>
      </w:r>
      <w:r w:rsidRPr="004733DB">
        <w:rPr>
          <w:rFonts w:ascii="Times New Roman" w:hAnsi="Times New Roman" w:cs="Times New Roman"/>
          <w:sz w:val="28"/>
          <w:szCs w:val="28"/>
        </w:rPr>
        <w:t xml:space="preserve">) на підставі документів, визначених у пункті 3.5. цього Договору. </w:t>
      </w:r>
    </w:p>
    <w:p w:rsidR="00B22269" w:rsidRDefault="004733DB" w:rsidP="004733DB">
      <w:pPr>
        <w:jc w:val="both"/>
        <w:rPr>
          <w:rFonts w:ascii="Times New Roman" w:hAnsi="Times New Roman" w:cs="Times New Roman"/>
          <w:sz w:val="28"/>
          <w:szCs w:val="28"/>
        </w:rPr>
      </w:pPr>
      <w:r w:rsidRPr="004733DB">
        <w:rPr>
          <w:rFonts w:ascii="Times New Roman" w:hAnsi="Times New Roman" w:cs="Times New Roman"/>
          <w:sz w:val="28"/>
          <w:szCs w:val="28"/>
        </w:rPr>
        <w:t xml:space="preserve">3.5. Якщо цей Договір укладено за результатами проведення аукціону, то підставою для сплати авансового платежу з орендної плати є протокол про результати електронного аукціону. </w:t>
      </w:r>
    </w:p>
    <w:p w:rsidR="00B22269" w:rsidRDefault="004733DB" w:rsidP="004733DB">
      <w:pPr>
        <w:jc w:val="both"/>
        <w:rPr>
          <w:rFonts w:ascii="Times New Roman" w:hAnsi="Times New Roman" w:cs="Times New Roman"/>
          <w:sz w:val="28"/>
          <w:szCs w:val="28"/>
        </w:rPr>
      </w:pPr>
      <w:r w:rsidRPr="004733DB">
        <w:rPr>
          <w:rFonts w:ascii="Times New Roman" w:hAnsi="Times New Roman" w:cs="Times New Roman"/>
          <w:sz w:val="28"/>
          <w:szCs w:val="28"/>
        </w:rPr>
        <w:t xml:space="preserve">Сума орендної плати, сплаченої авансом відповідно до пункту 3.4 цього договору, підлягає зарахуванню в рахунок сплати орендної плати за перші місяці оренди після підписання акта приймання-передачі Майна. </w:t>
      </w:r>
    </w:p>
    <w:p w:rsidR="00B22269" w:rsidRDefault="004733DB" w:rsidP="004733DB">
      <w:pPr>
        <w:jc w:val="both"/>
        <w:rPr>
          <w:rFonts w:ascii="Times New Roman" w:hAnsi="Times New Roman" w:cs="Times New Roman"/>
          <w:sz w:val="28"/>
          <w:szCs w:val="28"/>
        </w:rPr>
      </w:pPr>
      <w:r w:rsidRPr="004733DB">
        <w:rPr>
          <w:rFonts w:ascii="Times New Roman" w:hAnsi="Times New Roman" w:cs="Times New Roman"/>
          <w:sz w:val="28"/>
          <w:szCs w:val="28"/>
        </w:rPr>
        <w:lastRenderedPageBreak/>
        <w:t xml:space="preserve">3.6.  У разі припинення (розірвання) цього Договору Орендар сплачує орендну плату до дня повернення орендованого майна за актом прийняття - передачі включно. Закінчення строку дії цього Договору не звільняє Орендаря від обов'язку сплатити заборгованість за орендною платою, якщо така виникла, у повному обсязі, враховуючи санкції, до місцевого бюджету. </w:t>
      </w:r>
    </w:p>
    <w:p w:rsidR="00B22269" w:rsidRDefault="004733DB" w:rsidP="004733DB">
      <w:pPr>
        <w:jc w:val="both"/>
        <w:rPr>
          <w:rFonts w:ascii="Times New Roman" w:hAnsi="Times New Roman" w:cs="Times New Roman"/>
          <w:sz w:val="28"/>
          <w:szCs w:val="28"/>
        </w:rPr>
      </w:pPr>
      <w:r w:rsidRPr="004733DB">
        <w:rPr>
          <w:rFonts w:ascii="Times New Roman" w:hAnsi="Times New Roman" w:cs="Times New Roman"/>
          <w:sz w:val="28"/>
          <w:szCs w:val="28"/>
        </w:rPr>
        <w:t>3.</w:t>
      </w:r>
      <w:r w:rsidR="00D8453A">
        <w:rPr>
          <w:rFonts w:ascii="Times New Roman" w:hAnsi="Times New Roman" w:cs="Times New Roman"/>
          <w:sz w:val="28"/>
          <w:szCs w:val="28"/>
        </w:rPr>
        <w:t>7</w:t>
      </w:r>
      <w:r w:rsidRPr="004733DB">
        <w:rPr>
          <w:rFonts w:ascii="Times New Roman" w:hAnsi="Times New Roman" w:cs="Times New Roman"/>
          <w:sz w:val="28"/>
          <w:szCs w:val="28"/>
        </w:rPr>
        <w:t xml:space="preserve">. Не допускається внесення змін до договору оренди в частині зменшення суми орендної плати протягом строку його дії, крім випадків, визначених законодавством, з урахуванням вимог, передбачених Порядком. </w:t>
      </w:r>
    </w:p>
    <w:p w:rsidR="00B22269" w:rsidRDefault="004733DB" w:rsidP="004733DB">
      <w:pPr>
        <w:jc w:val="both"/>
        <w:rPr>
          <w:rFonts w:ascii="Times New Roman" w:hAnsi="Times New Roman" w:cs="Times New Roman"/>
          <w:sz w:val="28"/>
          <w:szCs w:val="28"/>
        </w:rPr>
      </w:pPr>
      <w:r w:rsidRPr="004733DB">
        <w:rPr>
          <w:rFonts w:ascii="Times New Roman" w:hAnsi="Times New Roman" w:cs="Times New Roman"/>
          <w:sz w:val="28"/>
          <w:szCs w:val="28"/>
        </w:rPr>
        <w:t>3.</w:t>
      </w:r>
      <w:r w:rsidR="00D8453A">
        <w:rPr>
          <w:rFonts w:ascii="Times New Roman" w:hAnsi="Times New Roman" w:cs="Times New Roman"/>
          <w:sz w:val="28"/>
          <w:szCs w:val="28"/>
        </w:rPr>
        <w:t>8</w:t>
      </w:r>
      <w:r w:rsidRPr="004733DB">
        <w:rPr>
          <w:rFonts w:ascii="Times New Roman" w:hAnsi="Times New Roman" w:cs="Times New Roman"/>
          <w:sz w:val="28"/>
          <w:szCs w:val="28"/>
        </w:rPr>
        <w:t>. Орендна плата, перерахована несвоєчасно або</w:t>
      </w:r>
      <w:r w:rsidR="00B22269">
        <w:rPr>
          <w:rFonts w:ascii="Times New Roman" w:hAnsi="Times New Roman" w:cs="Times New Roman"/>
          <w:sz w:val="28"/>
          <w:szCs w:val="28"/>
        </w:rPr>
        <w:t xml:space="preserve">  </w:t>
      </w:r>
      <w:r w:rsidRPr="004733DB">
        <w:rPr>
          <w:rFonts w:ascii="Times New Roman" w:hAnsi="Times New Roman" w:cs="Times New Roman"/>
          <w:sz w:val="28"/>
          <w:szCs w:val="28"/>
        </w:rPr>
        <w:t xml:space="preserve">не в повному обсязі, підлягає індексації і стягується відповідно до чинного законодавства України з урахуванням штрафних санкцій. </w:t>
      </w:r>
    </w:p>
    <w:p w:rsidR="00B22269" w:rsidRDefault="004733DB" w:rsidP="004733DB">
      <w:pPr>
        <w:jc w:val="both"/>
        <w:rPr>
          <w:rFonts w:ascii="Times New Roman" w:hAnsi="Times New Roman" w:cs="Times New Roman"/>
          <w:sz w:val="28"/>
          <w:szCs w:val="28"/>
        </w:rPr>
      </w:pPr>
      <w:r w:rsidRPr="004733DB">
        <w:rPr>
          <w:rFonts w:ascii="Times New Roman" w:hAnsi="Times New Roman" w:cs="Times New Roman"/>
          <w:sz w:val="28"/>
          <w:szCs w:val="28"/>
        </w:rPr>
        <w:t>3.</w:t>
      </w:r>
      <w:r w:rsidR="00D8453A">
        <w:rPr>
          <w:rFonts w:ascii="Times New Roman" w:hAnsi="Times New Roman" w:cs="Times New Roman"/>
          <w:sz w:val="28"/>
          <w:szCs w:val="28"/>
        </w:rPr>
        <w:t>9</w:t>
      </w:r>
      <w:r w:rsidRPr="004733DB">
        <w:rPr>
          <w:rFonts w:ascii="Times New Roman" w:hAnsi="Times New Roman" w:cs="Times New Roman"/>
          <w:sz w:val="28"/>
          <w:szCs w:val="28"/>
        </w:rPr>
        <w:t xml:space="preserve">. Орендар зобов’язаний на вимогу Орендодавця проводити звіряння взаєморозрахунків за орендними платежами і оформляти акти звіряння. </w:t>
      </w:r>
    </w:p>
    <w:p w:rsidR="00B22269" w:rsidRPr="00B22269" w:rsidRDefault="004733DB" w:rsidP="00B22269">
      <w:pPr>
        <w:jc w:val="center"/>
        <w:rPr>
          <w:rFonts w:ascii="Times New Roman" w:hAnsi="Times New Roman" w:cs="Times New Roman"/>
          <w:b/>
          <w:sz w:val="28"/>
          <w:szCs w:val="28"/>
        </w:rPr>
      </w:pPr>
      <w:r w:rsidRPr="00B22269">
        <w:rPr>
          <w:rFonts w:ascii="Times New Roman" w:hAnsi="Times New Roman" w:cs="Times New Roman"/>
          <w:b/>
          <w:sz w:val="28"/>
          <w:szCs w:val="28"/>
        </w:rPr>
        <w:t>4. Використання амортизаційних відрахувань</w:t>
      </w:r>
    </w:p>
    <w:p w:rsidR="00B22269" w:rsidRDefault="004733DB" w:rsidP="004733DB">
      <w:pPr>
        <w:jc w:val="both"/>
        <w:rPr>
          <w:rFonts w:ascii="Times New Roman" w:hAnsi="Times New Roman" w:cs="Times New Roman"/>
          <w:sz w:val="28"/>
          <w:szCs w:val="28"/>
        </w:rPr>
      </w:pPr>
      <w:r w:rsidRPr="004733DB">
        <w:rPr>
          <w:rFonts w:ascii="Times New Roman" w:hAnsi="Times New Roman" w:cs="Times New Roman"/>
          <w:sz w:val="28"/>
          <w:szCs w:val="28"/>
        </w:rPr>
        <w:t xml:space="preserve">Амортизаційні відрахування на орендоване Майно не входять до орендної плати, залишаються у розпорядженні балансоутримувача і використовуються на повне відновлення орендованих основних фондів. Поліпшення орендованого майна, здійснені за рахунок амортизаційних відрахувань, є власністю Орендодавця. </w:t>
      </w:r>
    </w:p>
    <w:p w:rsidR="00B22269" w:rsidRPr="00B22269" w:rsidRDefault="004733DB" w:rsidP="00B22269">
      <w:pPr>
        <w:jc w:val="center"/>
        <w:rPr>
          <w:rFonts w:ascii="Times New Roman" w:hAnsi="Times New Roman" w:cs="Times New Roman"/>
          <w:b/>
          <w:sz w:val="28"/>
          <w:szCs w:val="28"/>
        </w:rPr>
      </w:pPr>
      <w:r w:rsidRPr="00B22269">
        <w:rPr>
          <w:rFonts w:ascii="Times New Roman" w:hAnsi="Times New Roman" w:cs="Times New Roman"/>
          <w:b/>
          <w:sz w:val="28"/>
          <w:szCs w:val="28"/>
        </w:rPr>
        <w:t>5. Обов'язки Орендаря Орендар зобов'язується:</w:t>
      </w:r>
    </w:p>
    <w:p w:rsidR="00B22269" w:rsidRDefault="004733DB" w:rsidP="004733DB">
      <w:pPr>
        <w:jc w:val="both"/>
        <w:rPr>
          <w:rFonts w:ascii="Times New Roman" w:hAnsi="Times New Roman" w:cs="Times New Roman"/>
          <w:sz w:val="28"/>
          <w:szCs w:val="28"/>
        </w:rPr>
      </w:pPr>
      <w:r w:rsidRPr="004733DB">
        <w:rPr>
          <w:rFonts w:ascii="Times New Roman" w:hAnsi="Times New Roman" w:cs="Times New Roman"/>
          <w:sz w:val="28"/>
          <w:szCs w:val="28"/>
        </w:rPr>
        <w:t>5.1. Використовувати орендоване Майно відповідно до його цільового призначення у разі передачі об’єкта без проведення аукціону та умов цього Договору.</w:t>
      </w:r>
    </w:p>
    <w:p w:rsidR="00B22269" w:rsidRDefault="004733DB" w:rsidP="004733DB">
      <w:pPr>
        <w:jc w:val="both"/>
        <w:rPr>
          <w:rFonts w:ascii="Times New Roman" w:hAnsi="Times New Roman" w:cs="Times New Roman"/>
          <w:sz w:val="28"/>
          <w:szCs w:val="28"/>
        </w:rPr>
      </w:pPr>
      <w:r w:rsidRPr="004733DB">
        <w:rPr>
          <w:rFonts w:ascii="Times New Roman" w:hAnsi="Times New Roman" w:cs="Times New Roman"/>
          <w:sz w:val="28"/>
          <w:szCs w:val="28"/>
        </w:rPr>
        <w:t xml:space="preserve"> 5.2. Своєчасно й у повному обсязі сплачувати Орендодавцю орендну плату незалежно від наслідків господарської діяльності за весь час фактичного використання об’єкта оренди до дати підписання акта приймання-передачі об’єкта оренди включно. </w:t>
      </w:r>
    </w:p>
    <w:p w:rsidR="00B22269" w:rsidRDefault="004733DB" w:rsidP="004733DB">
      <w:pPr>
        <w:jc w:val="both"/>
        <w:rPr>
          <w:rFonts w:ascii="Times New Roman" w:hAnsi="Times New Roman" w:cs="Times New Roman"/>
          <w:sz w:val="28"/>
          <w:szCs w:val="28"/>
        </w:rPr>
      </w:pPr>
      <w:r w:rsidRPr="004733DB">
        <w:rPr>
          <w:rFonts w:ascii="Times New Roman" w:hAnsi="Times New Roman" w:cs="Times New Roman"/>
          <w:sz w:val="28"/>
          <w:szCs w:val="28"/>
        </w:rPr>
        <w:t xml:space="preserve">5.3. Забезпечувати збереження орендованого Майна, запобігати його пошкодженню та псуванню, тримати майно в порядку, передбаченому санітарними нормами та правилами пожежної безпеки, здійснювати заходи протипожежної безпеки. </w:t>
      </w:r>
    </w:p>
    <w:p w:rsidR="00B22269" w:rsidRDefault="004733DB" w:rsidP="004733DB">
      <w:pPr>
        <w:jc w:val="both"/>
        <w:rPr>
          <w:rFonts w:ascii="Times New Roman" w:hAnsi="Times New Roman" w:cs="Times New Roman"/>
          <w:sz w:val="28"/>
          <w:szCs w:val="28"/>
        </w:rPr>
      </w:pPr>
      <w:r w:rsidRPr="004733DB">
        <w:rPr>
          <w:rFonts w:ascii="Times New Roman" w:hAnsi="Times New Roman" w:cs="Times New Roman"/>
          <w:sz w:val="28"/>
          <w:szCs w:val="28"/>
        </w:rPr>
        <w:t xml:space="preserve">5.4. Щомісячно проводити платежі за комунальні послуги (електроенергію, воду, каналізацію, теплопостачання, газ, та інші платежі) та на утримання будинку і прибудинкової території. Вказані платежі до орендної плати не входять. </w:t>
      </w:r>
    </w:p>
    <w:p w:rsidR="00D8453A" w:rsidRDefault="004733DB" w:rsidP="004733DB">
      <w:pPr>
        <w:jc w:val="both"/>
        <w:rPr>
          <w:rFonts w:ascii="Times New Roman" w:hAnsi="Times New Roman" w:cs="Times New Roman"/>
          <w:sz w:val="28"/>
          <w:szCs w:val="28"/>
        </w:rPr>
      </w:pPr>
      <w:r w:rsidRPr="004733DB">
        <w:rPr>
          <w:rFonts w:ascii="Times New Roman" w:hAnsi="Times New Roman" w:cs="Times New Roman"/>
          <w:sz w:val="28"/>
          <w:szCs w:val="28"/>
        </w:rPr>
        <w:lastRenderedPageBreak/>
        <w:t xml:space="preserve">5.5. Своєчасно здійснювати за власний рахунок поточний, капітальний та інші види ремонту орендованого Майна. Ця умова договору не розглядається як дозвіл на виконання поліпшень орендованого Майна та не покладає на обов’язків Орендодавця стосовно компенсації вартості ремонту. </w:t>
      </w:r>
    </w:p>
    <w:p w:rsidR="00D8453A" w:rsidRDefault="004733DB" w:rsidP="00D8453A">
      <w:pPr>
        <w:ind w:firstLine="708"/>
        <w:jc w:val="both"/>
        <w:rPr>
          <w:rFonts w:ascii="Times New Roman" w:hAnsi="Times New Roman" w:cs="Times New Roman"/>
          <w:sz w:val="28"/>
          <w:szCs w:val="28"/>
        </w:rPr>
      </w:pPr>
      <w:r w:rsidRPr="004733DB">
        <w:rPr>
          <w:rFonts w:ascii="Times New Roman" w:hAnsi="Times New Roman" w:cs="Times New Roman"/>
          <w:sz w:val="28"/>
          <w:szCs w:val="28"/>
        </w:rPr>
        <w:t xml:space="preserve">Якщо Орендар подає заяву на погодження Орендодавцем виконання невід’ємних поліпшень орендованого Майна, він зобов’язаний надати проектно-кошторисну документацію на здійснення невід’ємних поліпшень. </w:t>
      </w:r>
    </w:p>
    <w:p w:rsidR="00B22269" w:rsidRDefault="004733DB" w:rsidP="00D8453A">
      <w:pPr>
        <w:ind w:firstLine="708"/>
        <w:jc w:val="both"/>
        <w:rPr>
          <w:rFonts w:ascii="Times New Roman" w:hAnsi="Times New Roman" w:cs="Times New Roman"/>
          <w:sz w:val="28"/>
          <w:szCs w:val="28"/>
        </w:rPr>
      </w:pPr>
      <w:r w:rsidRPr="004733DB">
        <w:rPr>
          <w:rFonts w:ascii="Times New Roman" w:hAnsi="Times New Roman" w:cs="Times New Roman"/>
          <w:sz w:val="28"/>
          <w:szCs w:val="28"/>
        </w:rPr>
        <w:t xml:space="preserve">Вартість поточного та/або капітального ремонту, здійсненного Орендарем за власні кошти, в рахунок орендної плати не зараховується. Витрати Орендаря на проведення поточного ремонту відшкодуванню не підлягають. </w:t>
      </w:r>
    </w:p>
    <w:p w:rsidR="00B22269" w:rsidRDefault="004733DB" w:rsidP="004733DB">
      <w:pPr>
        <w:jc w:val="both"/>
        <w:rPr>
          <w:rFonts w:ascii="Times New Roman" w:hAnsi="Times New Roman" w:cs="Times New Roman"/>
          <w:sz w:val="28"/>
          <w:szCs w:val="28"/>
        </w:rPr>
      </w:pPr>
      <w:r w:rsidRPr="004733DB">
        <w:rPr>
          <w:rFonts w:ascii="Times New Roman" w:hAnsi="Times New Roman" w:cs="Times New Roman"/>
          <w:sz w:val="28"/>
          <w:szCs w:val="28"/>
        </w:rPr>
        <w:t xml:space="preserve"> 5.6. У разі припинення цього Договору повернути Орендодавцю орендоване Майно за актом приймання-передачі у належному стані, не гіршому ніж на час передачі його в оренду, з урахуванням нормального фізичного зносу та відшкодувати балансоутримувачу збитки у разі погіршення стану або втрати (повної або часткової) об’єкта оренди з вини Орендаря. про що Сторонами оформляється акт приймання</w:t>
      </w:r>
      <w:r w:rsidR="009B55B2">
        <w:rPr>
          <w:rFonts w:ascii="Times New Roman" w:hAnsi="Times New Roman" w:cs="Times New Roman"/>
          <w:sz w:val="28"/>
          <w:szCs w:val="28"/>
        </w:rPr>
        <w:t>-</w:t>
      </w:r>
      <w:r w:rsidRPr="004733DB">
        <w:rPr>
          <w:rFonts w:ascii="Times New Roman" w:hAnsi="Times New Roman" w:cs="Times New Roman"/>
          <w:sz w:val="28"/>
          <w:szCs w:val="28"/>
        </w:rPr>
        <w:t xml:space="preserve">передавання Майна із оренди. </w:t>
      </w:r>
    </w:p>
    <w:p w:rsidR="00B22269" w:rsidRDefault="004733DB" w:rsidP="004733DB">
      <w:pPr>
        <w:jc w:val="both"/>
        <w:rPr>
          <w:rFonts w:ascii="Times New Roman" w:hAnsi="Times New Roman" w:cs="Times New Roman"/>
          <w:sz w:val="28"/>
          <w:szCs w:val="28"/>
        </w:rPr>
      </w:pPr>
      <w:r w:rsidRPr="004733DB">
        <w:rPr>
          <w:rFonts w:ascii="Times New Roman" w:hAnsi="Times New Roman" w:cs="Times New Roman"/>
          <w:sz w:val="28"/>
          <w:szCs w:val="28"/>
        </w:rPr>
        <w:t xml:space="preserve">5.7. Протягом 10 календарних днів після укладення цього договору застрахувати об’єкт оренди на користь балансоутримувача об’єкта оренди (вигодонабувач) від таких страхових випадків, як: пожежа, затоплення, пошкодження, протиправні дії третіх осіб, пошкодження від стихійних явищ та інших майнових ризиків тощо, і надати копію договору страхування Орендодавцю. Страхування об’єкта оренди здійснювати на підставі вартості об’єкта оренди за незалежною оцінкою або залишкової балансової вартості у разі передачі об’єкта оренди шляхом аукціону. Поновлювати щороку договір страхування так, щоб протягом строку дії цього договору Майно було застрахованим. Оплата послуг страховика здійснюється за рахунок Орендаря. </w:t>
      </w:r>
    </w:p>
    <w:p w:rsidR="00B22269" w:rsidRDefault="004733DB" w:rsidP="004733DB">
      <w:pPr>
        <w:jc w:val="both"/>
        <w:rPr>
          <w:rFonts w:ascii="Times New Roman" w:hAnsi="Times New Roman" w:cs="Times New Roman"/>
          <w:sz w:val="28"/>
          <w:szCs w:val="28"/>
        </w:rPr>
      </w:pPr>
      <w:r w:rsidRPr="004733DB">
        <w:rPr>
          <w:rFonts w:ascii="Times New Roman" w:hAnsi="Times New Roman" w:cs="Times New Roman"/>
          <w:sz w:val="28"/>
          <w:szCs w:val="28"/>
        </w:rPr>
        <w:t xml:space="preserve">5.8. Забезпечувати безперешкодний доступ в орендоване приміщення представників Орендодавця, балансоутримувача та інших обслуговуючих комунальних служб для проведення контролю за станом приміщення, умовами його збереження та використання, а також для огляду та ремонту комунікацій. В узгодженні з Орендодавцем строки усувати виявлені порушення. </w:t>
      </w:r>
    </w:p>
    <w:p w:rsidR="00B22269" w:rsidRDefault="004733DB" w:rsidP="004733DB">
      <w:pPr>
        <w:jc w:val="both"/>
        <w:rPr>
          <w:rFonts w:ascii="Times New Roman" w:hAnsi="Times New Roman" w:cs="Times New Roman"/>
          <w:sz w:val="28"/>
          <w:szCs w:val="28"/>
        </w:rPr>
      </w:pPr>
      <w:r w:rsidRPr="004733DB">
        <w:rPr>
          <w:rFonts w:ascii="Times New Roman" w:hAnsi="Times New Roman" w:cs="Times New Roman"/>
          <w:sz w:val="28"/>
          <w:szCs w:val="28"/>
        </w:rPr>
        <w:t xml:space="preserve">5.9. Орендар зобов'язаний у 10-денний строк з дня підписання Договору оренди укласти договір на обслуговування з комунальними та енергопостачальними службами міста та балансоутримувачем на дольову участь в утриманні будинку та прилеглої території. </w:t>
      </w:r>
    </w:p>
    <w:p w:rsidR="00B22269" w:rsidRDefault="004733DB" w:rsidP="004733DB">
      <w:pPr>
        <w:jc w:val="both"/>
        <w:rPr>
          <w:rFonts w:ascii="Times New Roman" w:hAnsi="Times New Roman" w:cs="Times New Roman"/>
          <w:sz w:val="28"/>
          <w:szCs w:val="28"/>
        </w:rPr>
      </w:pPr>
      <w:r w:rsidRPr="004733DB">
        <w:rPr>
          <w:rFonts w:ascii="Times New Roman" w:hAnsi="Times New Roman" w:cs="Times New Roman"/>
          <w:sz w:val="28"/>
          <w:szCs w:val="28"/>
        </w:rPr>
        <w:t xml:space="preserve">5.10. Не проводити переобладнання та реконструкцію приміщення без дозволу Орендодавця. </w:t>
      </w:r>
    </w:p>
    <w:p w:rsidR="00B22269" w:rsidRDefault="004733DB" w:rsidP="004733DB">
      <w:pPr>
        <w:jc w:val="both"/>
        <w:rPr>
          <w:rFonts w:ascii="Times New Roman" w:hAnsi="Times New Roman" w:cs="Times New Roman"/>
          <w:sz w:val="28"/>
          <w:szCs w:val="28"/>
        </w:rPr>
      </w:pPr>
      <w:r w:rsidRPr="004733DB">
        <w:rPr>
          <w:rFonts w:ascii="Times New Roman" w:hAnsi="Times New Roman" w:cs="Times New Roman"/>
          <w:sz w:val="28"/>
          <w:szCs w:val="28"/>
        </w:rPr>
        <w:lastRenderedPageBreak/>
        <w:t xml:space="preserve">5.11. Забезпечувати освітлення прилеглої території в нічний час. </w:t>
      </w:r>
    </w:p>
    <w:p w:rsidR="00B22269" w:rsidRDefault="004733DB" w:rsidP="004733DB">
      <w:pPr>
        <w:jc w:val="both"/>
        <w:rPr>
          <w:rFonts w:ascii="Times New Roman" w:hAnsi="Times New Roman" w:cs="Times New Roman"/>
          <w:sz w:val="28"/>
          <w:szCs w:val="28"/>
        </w:rPr>
      </w:pPr>
      <w:r w:rsidRPr="004733DB">
        <w:rPr>
          <w:rFonts w:ascii="Times New Roman" w:hAnsi="Times New Roman" w:cs="Times New Roman"/>
          <w:sz w:val="28"/>
          <w:szCs w:val="28"/>
        </w:rPr>
        <w:t xml:space="preserve">5.12. Вивозити відходи виробничої діяльності та сміття за свій рахунок відповідно до статті 21 Закону України “Про відходи” від 05.03.1998 р. </w:t>
      </w:r>
    </w:p>
    <w:p w:rsidR="00B22269" w:rsidRDefault="004733DB" w:rsidP="004733DB">
      <w:pPr>
        <w:jc w:val="both"/>
        <w:rPr>
          <w:rFonts w:ascii="Times New Roman" w:hAnsi="Times New Roman" w:cs="Times New Roman"/>
          <w:sz w:val="28"/>
          <w:szCs w:val="28"/>
        </w:rPr>
      </w:pPr>
      <w:r w:rsidRPr="004733DB">
        <w:rPr>
          <w:rFonts w:ascii="Times New Roman" w:hAnsi="Times New Roman" w:cs="Times New Roman"/>
          <w:sz w:val="28"/>
          <w:szCs w:val="28"/>
        </w:rPr>
        <w:t xml:space="preserve">5.13. Утримувати приміщення та прилеглу територію відповідно до вимог Правил користування приміщеннями житлових будинків і прилеглими територіями. </w:t>
      </w:r>
    </w:p>
    <w:p w:rsidR="00B22269" w:rsidRDefault="004733DB" w:rsidP="004733DB">
      <w:pPr>
        <w:jc w:val="both"/>
        <w:rPr>
          <w:rFonts w:ascii="Times New Roman" w:hAnsi="Times New Roman" w:cs="Times New Roman"/>
          <w:sz w:val="28"/>
          <w:szCs w:val="28"/>
        </w:rPr>
      </w:pPr>
      <w:r w:rsidRPr="004733DB">
        <w:rPr>
          <w:rFonts w:ascii="Times New Roman" w:hAnsi="Times New Roman" w:cs="Times New Roman"/>
          <w:sz w:val="28"/>
          <w:szCs w:val="28"/>
        </w:rPr>
        <w:t xml:space="preserve">5.14. Компенсувати у повному обсязі всі збитки від пошкодження орендованого майна, які виникли з вини Орендаря. </w:t>
      </w:r>
    </w:p>
    <w:p w:rsidR="00B22269" w:rsidRDefault="004733DB" w:rsidP="004733DB">
      <w:pPr>
        <w:jc w:val="both"/>
        <w:rPr>
          <w:rFonts w:ascii="Times New Roman" w:hAnsi="Times New Roman" w:cs="Times New Roman"/>
          <w:sz w:val="28"/>
          <w:szCs w:val="28"/>
        </w:rPr>
      </w:pPr>
      <w:r w:rsidRPr="004733DB">
        <w:rPr>
          <w:rFonts w:ascii="Times New Roman" w:hAnsi="Times New Roman" w:cs="Times New Roman"/>
          <w:sz w:val="28"/>
          <w:szCs w:val="28"/>
        </w:rPr>
        <w:t xml:space="preserve">5.15. Здійснювати експертну оцінку Майна та нотаріальне посвідчення, цього Договору, в разі необхідності, за рахунок власних коштів. </w:t>
      </w:r>
    </w:p>
    <w:p w:rsidR="00B22269" w:rsidRDefault="004733DB" w:rsidP="004733DB">
      <w:pPr>
        <w:jc w:val="both"/>
        <w:rPr>
          <w:rFonts w:ascii="Times New Roman" w:hAnsi="Times New Roman" w:cs="Times New Roman"/>
          <w:sz w:val="28"/>
          <w:szCs w:val="28"/>
        </w:rPr>
      </w:pPr>
      <w:r w:rsidRPr="004733DB">
        <w:rPr>
          <w:rFonts w:ascii="Times New Roman" w:hAnsi="Times New Roman" w:cs="Times New Roman"/>
          <w:sz w:val="28"/>
          <w:szCs w:val="28"/>
        </w:rPr>
        <w:t xml:space="preserve">5.16. Орендар самостійно несе усі майнові ризики, пов‘язані з випадковою загибеллю чи пошкодженням орендованого Майна. </w:t>
      </w:r>
    </w:p>
    <w:p w:rsidR="00B22269" w:rsidRDefault="004733DB" w:rsidP="004733DB">
      <w:pPr>
        <w:jc w:val="both"/>
        <w:rPr>
          <w:rFonts w:ascii="Times New Roman" w:hAnsi="Times New Roman" w:cs="Times New Roman"/>
          <w:sz w:val="28"/>
          <w:szCs w:val="28"/>
        </w:rPr>
      </w:pPr>
      <w:r w:rsidRPr="004733DB">
        <w:rPr>
          <w:rFonts w:ascii="Times New Roman" w:hAnsi="Times New Roman" w:cs="Times New Roman"/>
          <w:sz w:val="28"/>
          <w:szCs w:val="28"/>
        </w:rPr>
        <w:t xml:space="preserve">5.17. Суворо дотримуватись правил громадського порядку, особливо під час користування звуковипромінюючими і вібраційними пристроями та установками. Не допускати перевантаження електричних мереж і виключити 6 будь-які дії, що можуть порушити належні умови життя та відпочинку інших людей. </w:t>
      </w:r>
    </w:p>
    <w:p w:rsidR="00B22269" w:rsidRDefault="004733DB" w:rsidP="004733DB">
      <w:pPr>
        <w:jc w:val="both"/>
        <w:rPr>
          <w:rFonts w:ascii="Times New Roman" w:hAnsi="Times New Roman" w:cs="Times New Roman"/>
          <w:sz w:val="28"/>
          <w:szCs w:val="28"/>
        </w:rPr>
      </w:pPr>
      <w:r w:rsidRPr="004733DB">
        <w:rPr>
          <w:rFonts w:ascii="Times New Roman" w:hAnsi="Times New Roman" w:cs="Times New Roman"/>
          <w:sz w:val="28"/>
          <w:szCs w:val="28"/>
        </w:rPr>
        <w:t xml:space="preserve">5.18. Якщо Майном є пам’ятка культурної спадщини, щойно виявлений об’єкт культурної спадщини чи його частина, Орендар зобов’язаний виконувати усі обов’язки за охоронним договором. </w:t>
      </w:r>
    </w:p>
    <w:p w:rsidR="00B22269" w:rsidRDefault="004733DB" w:rsidP="004733DB">
      <w:pPr>
        <w:jc w:val="both"/>
        <w:rPr>
          <w:rFonts w:ascii="Times New Roman" w:hAnsi="Times New Roman" w:cs="Times New Roman"/>
          <w:sz w:val="28"/>
          <w:szCs w:val="28"/>
        </w:rPr>
      </w:pPr>
      <w:r w:rsidRPr="004733DB">
        <w:rPr>
          <w:rFonts w:ascii="Times New Roman" w:hAnsi="Times New Roman" w:cs="Times New Roman"/>
          <w:sz w:val="28"/>
          <w:szCs w:val="28"/>
        </w:rPr>
        <w:t xml:space="preserve">5.19. В разі зміни найменування, адреси або розрахункового рахунку Орендар зобов'язаний у 5-денний термін з дня внесення змін повідомити про це Орендодавця в письмовій формі. </w:t>
      </w:r>
    </w:p>
    <w:p w:rsidR="00B22269" w:rsidRPr="00D8453A" w:rsidRDefault="004733DB" w:rsidP="00D8453A">
      <w:pPr>
        <w:jc w:val="center"/>
        <w:rPr>
          <w:rFonts w:ascii="Times New Roman" w:hAnsi="Times New Roman" w:cs="Times New Roman"/>
          <w:b/>
          <w:sz w:val="28"/>
          <w:szCs w:val="28"/>
        </w:rPr>
      </w:pPr>
      <w:r w:rsidRPr="00D8453A">
        <w:rPr>
          <w:rFonts w:ascii="Times New Roman" w:hAnsi="Times New Roman" w:cs="Times New Roman"/>
          <w:b/>
          <w:sz w:val="28"/>
          <w:szCs w:val="28"/>
        </w:rPr>
        <w:t>6. Права Орендаря Орендар має право:</w:t>
      </w:r>
    </w:p>
    <w:p w:rsidR="00B22269" w:rsidRDefault="004733DB" w:rsidP="004733DB">
      <w:pPr>
        <w:jc w:val="both"/>
        <w:rPr>
          <w:rFonts w:ascii="Times New Roman" w:hAnsi="Times New Roman" w:cs="Times New Roman"/>
          <w:sz w:val="28"/>
          <w:szCs w:val="28"/>
        </w:rPr>
      </w:pPr>
      <w:r w:rsidRPr="004733DB">
        <w:rPr>
          <w:rFonts w:ascii="Times New Roman" w:hAnsi="Times New Roman" w:cs="Times New Roman"/>
          <w:sz w:val="28"/>
          <w:szCs w:val="28"/>
        </w:rPr>
        <w:t xml:space="preserve">6.1. Використовувати орендоване Майно відповідно до його призначення та умов цього Договору. </w:t>
      </w:r>
    </w:p>
    <w:p w:rsidR="00B22269" w:rsidRDefault="004733DB" w:rsidP="004733DB">
      <w:pPr>
        <w:jc w:val="both"/>
        <w:rPr>
          <w:rFonts w:ascii="Times New Roman" w:hAnsi="Times New Roman" w:cs="Times New Roman"/>
          <w:sz w:val="28"/>
          <w:szCs w:val="28"/>
        </w:rPr>
      </w:pPr>
      <w:r w:rsidRPr="004733DB">
        <w:rPr>
          <w:rFonts w:ascii="Times New Roman" w:hAnsi="Times New Roman" w:cs="Times New Roman"/>
          <w:sz w:val="28"/>
          <w:szCs w:val="28"/>
        </w:rPr>
        <w:t xml:space="preserve">6.2. З дозволу Орендодавця вносити зміни до складу орендованого Майна, проводити його реконструкцію, технічне переобладнання, що зумовлює підвищення його вартості (продаж, обмін, позичка, здача в оренду орендованого майна не допускається). </w:t>
      </w:r>
    </w:p>
    <w:p w:rsidR="00B22269" w:rsidRDefault="004733DB" w:rsidP="004733DB">
      <w:pPr>
        <w:jc w:val="both"/>
        <w:rPr>
          <w:rFonts w:ascii="Times New Roman" w:hAnsi="Times New Roman" w:cs="Times New Roman"/>
          <w:sz w:val="28"/>
          <w:szCs w:val="28"/>
        </w:rPr>
      </w:pPr>
      <w:r w:rsidRPr="004733DB">
        <w:rPr>
          <w:rFonts w:ascii="Times New Roman" w:hAnsi="Times New Roman" w:cs="Times New Roman"/>
          <w:sz w:val="28"/>
          <w:szCs w:val="28"/>
        </w:rPr>
        <w:t xml:space="preserve">6.3. Орендар не відповідає за зобов'язаннями Орендодавця. </w:t>
      </w:r>
    </w:p>
    <w:p w:rsidR="00B22269" w:rsidRDefault="004733DB" w:rsidP="004733DB">
      <w:pPr>
        <w:jc w:val="both"/>
        <w:rPr>
          <w:rFonts w:ascii="Times New Roman" w:hAnsi="Times New Roman" w:cs="Times New Roman"/>
          <w:sz w:val="28"/>
          <w:szCs w:val="28"/>
        </w:rPr>
      </w:pPr>
      <w:r w:rsidRPr="004733DB">
        <w:rPr>
          <w:rFonts w:ascii="Times New Roman" w:hAnsi="Times New Roman" w:cs="Times New Roman"/>
          <w:sz w:val="28"/>
          <w:szCs w:val="28"/>
        </w:rPr>
        <w:t xml:space="preserve">6.4.  Замовляти та отримувати технічні умови на приєднання до електромереж на ім'я Орендаря та укладати договір на постачання електричної енергії. </w:t>
      </w:r>
    </w:p>
    <w:p w:rsidR="00B22269" w:rsidRPr="00D01B29" w:rsidRDefault="004733DB" w:rsidP="004733DB">
      <w:pPr>
        <w:jc w:val="both"/>
        <w:rPr>
          <w:rFonts w:ascii="Times New Roman" w:hAnsi="Times New Roman" w:cs="Times New Roman"/>
          <w:b/>
          <w:sz w:val="28"/>
          <w:szCs w:val="28"/>
        </w:rPr>
      </w:pPr>
      <w:r w:rsidRPr="00D01B29">
        <w:rPr>
          <w:rFonts w:ascii="Times New Roman" w:hAnsi="Times New Roman" w:cs="Times New Roman"/>
          <w:b/>
          <w:sz w:val="28"/>
          <w:szCs w:val="28"/>
        </w:rPr>
        <w:lastRenderedPageBreak/>
        <w:t xml:space="preserve">7. Обов'язки Орендодавця Орендодавець зобов'язується: </w:t>
      </w:r>
    </w:p>
    <w:p w:rsidR="00B22269" w:rsidRDefault="004733DB" w:rsidP="004733DB">
      <w:pPr>
        <w:jc w:val="both"/>
        <w:rPr>
          <w:rFonts w:ascii="Times New Roman" w:hAnsi="Times New Roman" w:cs="Times New Roman"/>
          <w:sz w:val="28"/>
          <w:szCs w:val="28"/>
        </w:rPr>
      </w:pPr>
      <w:r w:rsidRPr="004733DB">
        <w:rPr>
          <w:rFonts w:ascii="Times New Roman" w:hAnsi="Times New Roman" w:cs="Times New Roman"/>
          <w:sz w:val="28"/>
          <w:szCs w:val="28"/>
        </w:rPr>
        <w:t xml:space="preserve">7.1. Передати Орендарю в оренду Майно, що є комунальною власністю, згідно акту приймання-передачі майна, який підписується одночасно із цим Договором. </w:t>
      </w:r>
    </w:p>
    <w:p w:rsidR="00B22269" w:rsidRPr="00D01B29" w:rsidRDefault="004733DB" w:rsidP="00D01B29">
      <w:pPr>
        <w:jc w:val="center"/>
        <w:rPr>
          <w:rFonts w:ascii="Times New Roman" w:hAnsi="Times New Roman" w:cs="Times New Roman"/>
          <w:b/>
          <w:sz w:val="28"/>
          <w:szCs w:val="28"/>
        </w:rPr>
      </w:pPr>
      <w:r w:rsidRPr="00D01B29">
        <w:rPr>
          <w:rFonts w:ascii="Times New Roman" w:hAnsi="Times New Roman" w:cs="Times New Roman"/>
          <w:b/>
          <w:sz w:val="28"/>
          <w:szCs w:val="28"/>
        </w:rPr>
        <w:t>8. Права Орендодавця Орендодавець має право:</w:t>
      </w:r>
    </w:p>
    <w:p w:rsidR="00B22269" w:rsidRDefault="004733DB" w:rsidP="004733DB">
      <w:pPr>
        <w:jc w:val="both"/>
        <w:rPr>
          <w:rFonts w:ascii="Times New Roman" w:hAnsi="Times New Roman" w:cs="Times New Roman"/>
          <w:sz w:val="28"/>
          <w:szCs w:val="28"/>
        </w:rPr>
      </w:pPr>
      <w:r w:rsidRPr="004733DB">
        <w:rPr>
          <w:rFonts w:ascii="Times New Roman" w:hAnsi="Times New Roman" w:cs="Times New Roman"/>
          <w:sz w:val="28"/>
          <w:szCs w:val="28"/>
        </w:rPr>
        <w:t xml:space="preserve">8.1. Контролювати наявність, стан, напрями та ефективність використання комунального майна, переданого в оренду. </w:t>
      </w:r>
    </w:p>
    <w:p w:rsidR="00B22269" w:rsidRDefault="004733DB" w:rsidP="004733DB">
      <w:pPr>
        <w:jc w:val="both"/>
        <w:rPr>
          <w:rFonts w:ascii="Times New Roman" w:hAnsi="Times New Roman" w:cs="Times New Roman"/>
          <w:sz w:val="28"/>
          <w:szCs w:val="28"/>
        </w:rPr>
      </w:pPr>
      <w:r w:rsidRPr="004733DB">
        <w:rPr>
          <w:rFonts w:ascii="Times New Roman" w:hAnsi="Times New Roman" w:cs="Times New Roman"/>
          <w:sz w:val="28"/>
          <w:szCs w:val="28"/>
        </w:rPr>
        <w:t>8.2. Виступати з ініціативою щодо внесення змін до цього Договору або його припинення в разі погіршення стану орендованого Майна внаслідок неналежного використання або не</w:t>
      </w:r>
      <w:r w:rsidR="00B22269">
        <w:rPr>
          <w:rFonts w:ascii="Times New Roman" w:hAnsi="Times New Roman" w:cs="Times New Roman"/>
          <w:sz w:val="28"/>
          <w:szCs w:val="28"/>
        </w:rPr>
        <w:t xml:space="preserve">виконання умов цього Договору. </w:t>
      </w:r>
    </w:p>
    <w:p w:rsidR="00EE4992" w:rsidRDefault="004733DB" w:rsidP="004733DB">
      <w:pPr>
        <w:jc w:val="both"/>
        <w:rPr>
          <w:rFonts w:ascii="Times New Roman" w:hAnsi="Times New Roman" w:cs="Times New Roman"/>
          <w:sz w:val="28"/>
          <w:szCs w:val="28"/>
        </w:rPr>
      </w:pPr>
      <w:r w:rsidRPr="004733DB">
        <w:rPr>
          <w:rFonts w:ascii="Times New Roman" w:hAnsi="Times New Roman" w:cs="Times New Roman"/>
          <w:sz w:val="28"/>
          <w:szCs w:val="28"/>
        </w:rPr>
        <w:t xml:space="preserve"> 8.3. На відшкодування згідно з чинним законодавством матеріальних збитків, завданих Орендарем. </w:t>
      </w:r>
    </w:p>
    <w:p w:rsidR="00EE4992" w:rsidRPr="00EE4992" w:rsidRDefault="004733DB" w:rsidP="00EE4992">
      <w:pPr>
        <w:jc w:val="center"/>
        <w:rPr>
          <w:rFonts w:ascii="Times New Roman" w:hAnsi="Times New Roman" w:cs="Times New Roman"/>
          <w:b/>
          <w:sz w:val="28"/>
          <w:szCs w:val="28"/>
        </w:rPr>
      </w:pPr>
      <w:r w:rsidRPr="00EE4992">
        <w:rPr>
          <w:rFonts w:ascii="Times New Roman" w:hAnsi="Times New Roman" w:cs="Times New Roman"/>
          <w:b/>
          <w:sz w:val="28"/>
          <w:szCs w:val="28"/>
        </w:rPr>
        <w:t>9. Відповідальність Сторін</w:t>
      </w:r>
    </w:p>
    <w:p w:rsidR="00EE4992" w:rsidRDefault="004733DB" w:rsidP="004733DB">
      <w:pPr>
        <w:jc w:val="both"/>
        <w:rPr>
          <w:rFonts w:ascii="Times New Roman" w:hAnsi="Times New Roman" w:cs="Times New Roman"/>
          <w:sz w:val="28"/>
          <w:szCs w:val="28"/>
        </w:rPr>
      </w:pPr>
      <w:r w:rsidRPr="004733DB">
        <w:rPr>
          <w:rFonts w:ascii="Times New Roman" w:hAnsi="Times New Roman" w:cs="Times New Roman"/>
          <w:sz w:val="28"/>
          <w:szCs w:val="28"/>
        </w:rPr>
        <w:t>9.1. За невиконання чи неналежне виконання зобов’язань за цим Договором Сторони несуть відповідальність, передбачену чинним законодавством України та цим Договором.</w:t>
      </w:r>
    </w:p>
    <w:p w:rsidR="00EE4992" w:rsidRDefault="004733DB" w:rsidP="004733DB">
      <w:pPr>
        <w:jc w:val="both"/>
        <w:rPr>
          <w:rFonts w:ascii="Times New Roman" w:hAnsi="Times New Roman" w:cs="Times New Roman"/>
          <w:sz w:val="28"/>
          <w:szCs w:val="28"/>
        </w:rPr>
      </w:pPr>
      <w:r w:rsidRPr="004733DB">
        <w:rPr>
          <w:rFonts w:ascii="Times New Roman" w:hAnsi="Times New Roman" w:cs="Times New Roman"/>
          <w:sz w:val="28"/>
          <w:szCs w:val="28"/>
        </w:rPr>
        <w:t xml:space="preserve"> 9.2. У випадку несвоєчасного та/або не в повному обсязі здійснення орендного платежу Орендар на вимогу Орендодавця зобов’язаний сплатити Орендодавцю пеню в розмірі подвійної облікової ставки Національного банку України від несплаченої суми заборгованості за кожний календарний день прострочення, включаючи день оплати. </w:t>
      </w:r>
    </w:p>
    <w:p w:rsidR="00EE4992" w:rsidRDefault="004733DB" w:rsidP="004733DB">
      <w:pPr>
        <w:jc w:val="both"/>
        <w:rPr>
          <w:rFonts w:ascii="Times New Roman" w:hAnsi="Times New Roman" w:cs="Times New Roman"/>
          <w:sz w:val="28"/>
          <w:szCs w:val="28"/>
        </w:rPr>
      </w:pPr>
      <w:r w:rsidRPr="004733DB">
        <w:rPr>
          <w:rFonts w:ascii="Times New Roman" w:hAnsi="Times New Roman" w:cs="Times New Roman"/>
          <w:sz w:val="28"/>
          <w:szCs w:val="28"/>
        </w:rPr>
        <w:t xml:space="preserve">9.3. За прострочення повернення орендованого майна із оренди Орендар за користування майном сплачує Орендодавцеві неустойку у розмірі подвійної орендної плати, яка була нарахована за останній місяць оренди, за кожний день прострочення. </w:t>
      </w:r>
    </w:p>
    <w:p w:rsidR="00EE4992" w:rsidRDefault="004733DB" w:rsidP="004733DB">
      <w:pPr>
        <w:jc w:val="both"/>
        <w:rPr>
          <w:rFonts w:ascii="Times New Roman" w:hAnsi="Times New Roman" w:cs="Times New Roman"/>
          <w:sz w:val="28"/>
          <w:szCs w:val="28"/>
        </w:rPr>
      </w:pPr>
      <w:r w:rsidRPr="004733DB">
        <w:rPr>
          <w:rFonts w:ascii="Times New Roman" w:hAnsi="Times New Roman" w:cs="Times New Roman"/>
          <w:sz w:val="28"/>
          <w:szCs w:val="28"/>
        </w:rPr>
        <w:t xml:space="preserve">9.4. Орендодавець не відповідає за зобов'язаннями Орендаря. Орендар не відповідає за зобов'язаннями Орендодавця, якщо інше не передбачено цим договором. </w:t>
      </w:r>
    </w:p>
    <w:p w:rsidR="00EE4992" w:rsidRPr="00AB7AFC" w:rsidRDefault="004733DB" w:rsidP="00AB7AFC">
      <w:pPr>
        <w:jc w:val="center"/>
        <w:rPr>
          <w:rFonts w:ascii="Times New Roman" w:hAnsi="Times New Roman" w:cs="Times New Roman"/>
          <w:b/>
          <w:sz w:val="28"/>
          <w:szCs w:val="28"/>
        </w:rPr>
      </w:pPr>
      <w:r w:rsidRPr="00AB7AFC">
        <w:rPr>
          <w:rFonts w:ascii="Times New Roman" w:hAnsi="Times New Roman" w:cs="Times New Roman"/>
          <w:b/>
          <w:sz w:val="28"/>
          <w:szCs w:val="28"/>
        </w:rPr>
        <w:t>10. Вирішення спорів</w:t>
      </w:r>
    </w:p>
    <w:p w:rsidR="00EE4992" w:rsidRDefault="004733DB" w:rsidP="004733DB">
      <w:pPr>
        <w:jc w:val="both"/>
        <w:rPr>
          <w:rFonts w:ascii="Times New Roman" w:hAnsi="Times New Roman" w:cs="Times New Roman"/>
          <w:sz w:val="28"/>
          <w:szCs w:val="28"/>
        </w:rPr>
      </w:pPr>
      <w:r w:rsidRPr="004733DB">
        <w:rPr>
          <w:rFonts w:ascii="Times New Roman" w:hAnsi="Times New Roman" w:cs="Times New Roman"/>
          <w:sz w:val="28"/>
          <w:szCs w:val="28"/>
        </w:rPr>
        <w:t xml:space="preserve">10.1. Усі спори, що виникають з цього Договору або пов'язані із ним, вирішуються шляхом переговорів між Сторонами. </w:t>
      </w:r>
    </w:p>
    <w:p w:rsidR="00EE4992" w:rsidRDefault="004733DB" w:rsidP="004733DB">
      <w:pPr>
        <w:jc w:val="both"/>
        <w:rPr>
          <w:rFonts w:ascii="Times New Roman" w:hAnsi="Times New Roman" w:cs="Times New Roman"/>
          <w:sz w:val="28"/>
          <w:szCs w:val="28"/>
        </w:rPr>
      </w:pPr>
      <w:r w:rsidRPr="004733DB">
        <w:rPr>
          <w:rFonts w:ascii="Times New Roman" w:hAnsi="Times New Roman" w:cs="Times New Roman"/>
          <w:sz w:val="28"/>
          <w:szCs w:val="28"/>
        </w:rPr>
        <w:t xml:space="preserve">10.2. Якщо відповідний спір неможливо вирішити шляхом переговорів, він передається на розгляд до суду. </w:t>
      </w:r>
    </w:p>
    <w:p w:rsidR="00EE4992" w:rsidRDefault="004733DB" w:rsidP="004733DB">
      <w:pPr>
        <w:jc w:val="both"/>
        <w:rPr>
          <w:rFonts w:ascii="Times New Roman" w:hAnsi="Times New Roman" w:cs="Times New Roman"/>
          <w:sz w:val="28"/>
          <w:szCs w:val="28"/>
        </w:rPr>
      </w:pPr>
      <w:r w:rsidRPr="004733DB">
        <w:rPr>
          <w:rFonts w:ascii="Times New Roman" w:hAnsi="Times New Roman" w:cs="Times New Roman"/>
          <w:sz w:val="28"/>
          <w:szCs w:val="28"/>
        </w:rPr>
        <w:lastRenderedPageBreak/>
        <w:t xml:space="preserve">10.3.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 </w:t>
      </w:r>
    </w:p>
    <w:p w:rsidR="00EE4992" w:rsidRPr="00AB7AFC" w:rsidRDefault="004733DB" w:rsidP="004733DB">
      <w:pPr>
        <w:jc w:val="both"/>
        <w:rPr>
          <w:rFonts w:ascii="Times New Roman" w:hAnsi="Times New Roman" w:cs="Times New Roman"/>
          <w:b/>
          <w:sz w:val="28"/>
          <w:szCs w:val="28"/>
        </w:rPr>
      </w:pPr>
      <w:r w:rsidRPr="00AB7AFC">
        <w:rPr>
          <w:rFonts w:ascii="Times New Roman" w:hAnsi="Times New Roman" w:cs="Times New Roman"/>
          <w:b/>
          <w:sz w:val="28"/>
          <w:szCs w:val="28"/>
        </w:rPr>
        <w:t>11. Термін дії, умови зміни і припинення Договору</w:t>
      </w:r>
      <w:r w:rsidR="00AB7AFC">
        <w:rPr>
          <w:rFonts w:ascii="Times New Roman" w:hAnsi="Times New Roman" w:cs="Times New Roman"/>
          <w:b/>
          <w:sz w:val="28"/>
          <w:szCs w:val="28"/>
        </w:rPr>
        <w:t>.</w:t>
      </w:r>
      <w:r w:rsidRPr="00AB7AFC">
        <w:rPr>
          <w:rFonts w:ascii="Times New Roman" w:hAnsi="Times New Roman" w:cs="Times New Roman"/>
          <w:b/>
          <w:sz w:val="28"/>
          <w:szCs w:val="28"/>
        </w:rPr>
        <w:t xml:space="preserve"> Інші умови </w:t>
      </w:r>
    </w:p>
    <w:p w:rsidR="00EE4992" w:rsidRDefault="004733DB" w:rsidP="004733DB">
      <w:pPr>
        <w:jc w:val="both"/>
        <w:rPr>
          <w:rFonts w:ascii="Times New Roman" w:hAnsi="Times New Roman" w:cs="Times New Roman"/>
          <w:sz w:val="28"/>
          <w:szCs w:val="28"/>
        </w:rPr>
      </w:pPr>
      <w:r w:rsidRPr="004733DB">
        <w:rPr>
          <w:rFonts w:ascii="Times New Roman" w:hAnsi="Times New Roman" w:cs="Times New Roman"/>
          <w:sz w:val="28"/>
          <w:szCs w:val="28"/>
        </w:rPr>
        <w:t xml:space="preserve">11.1. Цей Договір діє з _____________до _____________ включно. </w:t>
      </w:r>
    </w:p>
    <w:p w:rsidR="00EE4992" w:rsidRDefault="004733DB" w:rsidP="004733DB">
      <w:pPr>
        <w:jc w:val="both"/>
        <w:rPr>
          <w:rFonts w:ascii="Times New Roman" w:hAnsi="Times New Roman" w:cs="Times New Roman"/>
          <w:sz w:val="28"/>
          <w:szCs w:val="28"/>
        </w:rPr>
      </w:pPr>
      <w:r w:rsidRPr="004733DB">
        <w:rPr>
          <w:rFonts w:ascii="Times New Roman" w:hAnsi="Times New Roman" w:cs="Times New Roman"/>
          <w:sz w:val="28"/>
          <w:szCs w:val="28"/>
        </w:rPr>
        <w:t xml:space="preserve">11.2.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3.6 цього договору, а в частині зобов’язань Орендаря щодо орендної плати — до виконання зобов’язань. </w:t>
      </w:r>
    </w:p>
    <w:p w:rsidR="00EE4992" w:rsidRDefault="004733DB" w:rsidP="004733DB">
      <w:pPr>
        <w:jc w:val="both"/>
        <w:rPr>
          <w:rFonts w:ascii="Times New Roman" w:hAnsi="Times New Roman" w:cs="Times New Roman"/>
          <w:sz w:val="28"/>
          <w:szCs w:val="28"/>
        </w:rPr>
      </w:pPr>
      <w:r w:rsidRPr="004733DB">
        <w:rPr>
          <w:rFonts w:ascii="Times New Roman" w:hAnsi="Times New Roman" w:cs="Times New Roman"/>
          <w:sz w:val="28"/>
          <w:szCs w:val="28"/>
        </w:rPr>
        <w:t xml:space="preserve">11.3.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8 внесення змін і доповнень у письмовій формі, які підписуються сторонами та є невід’ємними частинами цього </w:t>
      </w:r>
      <w:r w:rsidR="0032337F">
        <w:rPr>
          <w:rFonts w:ascii="Times New Roman" w:hAnsi="Times New Roman" w:cs="Times New Roman"/>
          <w:sz w:val="28"/>
          <w:szCs w:val="28"/>
        </w:rPr>
        <w:t>Д</w:t>
      </w:r>
      <w:r w:rsidRPr="004733DB">
        <w:rPr>
          <w:rFonts w:ascii="Times New Roman" w:hAnsi="Times New Roman" w:cs="Times New Roman"/>
          <w:sz w:val="28"/>
          <w:szCs w:val="28"/>
        </w:rPr>
        <w:t xml:space="preserve">оговору. </w:t>
      </w:r>
    </w:p>
    <w:p w:rsidR="00AB3C49" w:rsidRDefault="004733DB" w:rsidP="004733DB">
      <w:pPr>
        <w:jc w:val="both"/>
        <w:rPr>
          <w:rFonts w:ascii="Times New Roman" w:hAnsi="Times New Roman" w:cs="Times New Roman"/>
          <w:sz w:val="28"/>
          <w:szCs w:val="28"/>
        </w:rPr>
      </w:pPr>
      <w:r w:rsidRPr="004733DB">
        <w:rPr>
          <w:rFonts w:ascii="Times New Roman" w:hAnsi="Times New Roman" w:cs="Times New Roman"/>
          <w:sz w:val="28"/>
          <w:szCs w:val="28"/>
        </w:rPr>
        <w:t xml:space="preserve">11.4. Продовження цього договору здійснюється з урахуванням вимог, встановлених статтею 18 Закону та Порядком. </w:t>
      </w:r>
    </w:p>
    <w:p w:rsidR="00AB3C49" w:rsidRDefault="004733DB" w:rsidP="004733DB">
      <w:pPr>
        <w:jc w:val="both"/>
        <w:rPr>
          <w:rFonts w:ascii="Times New Roman" w:hAnsi="Times New Roman" w:cs="Times New Roman"/>
          <w:sz w:val="28"/>
          <w:szCs w:val="28"/>
        </w:rPr>
      </w:pPr>
      <w:r w:rsidRPr="004733DB">
        <w:rPr>
          <w:rFonts w:ascii="Times New Roman" w:hAnsi="Times New Roman" w:cs="Times New Roman"/>
          <w:sz w:val="28"/>
          <w:szCs w:val="28"/>
        </w:rPr>
        <w:t xml:space="preserve">Орендар, який бажає продовжити цей договір на новий строк, повинен звернутись до Орендодавця за три місяці до закінчення строку дії договору із заявою. </w:t>
      </w:r>
    </w:p>
    <w:p w:rsidR="00EE4992" w:rsidRDefault="004733DB" w:rsidP="004733DB">
      <w:pPr>
        <w:jc w:val="both"/>
        <w:rPr>
          <w:rFonts w:ascii="Times New Roman" w:hAnsi="Times New Roman" w:cs="Times New Roman"/>
          <w:sz w:val="28"/>
          <w:szCs w:val="28"/>
        </w:rPr>
      </w:pPr>
      <w:r w:rsidRPr="004733DB">
        <w:rPr>
          <w:rFonts w:ascii="Times New Roman" w:hAnsi="Times New Roman" w:cs="Times New Roman"/>
          <w:sz w:val="28"/>
          <w:szCs w:val="28"/>
        </w:rPr>
        <w:t xml:space="preserve">У разі відсутності заяви від Орендаря на продовження строку дії договору оренди за три місяці до закінчення строку дії договору оренди, договір вважається припиненим з наслідками, передбаченими п. 5.6 цього договору. </w:t>
      </w:r>
    </w:p>
    <w:p w:rsidR="00EE4992" w:rsidRDefault="004733DB" w:rsidP="004733DB">
      <w:pPr>
        <w:jc w:val="both"/>
        <w:rPr>
          <w:rFonts w:ascii="Times New Roman" w:hAnsi="Times New Roman" w:cs="Times New Roman"/>
          <w:sz w:val="28"/>
          <w:szCs w:val="28"/>
        </w:rPr>
      </w:pPr>
      <w:r w:rsidRPr="004733DB">
        <w:rPr>
          <w:rFonts w:ascii="Times New Roman" w:hAnsi="Times New Roman" w:cs="Times New Roman"/>
          <w:sz w:val="28"/>
          <w:szCs w:val="28"/>
        </w:rPr>
        <w:t xml:space="preserve">11.5. 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 </w:t>
      </w:r>
    </w:p>
    <w:p w:rsidR="00EE4992" w:rsidRDefault="004733DB" w:rsidP="004733DB">
      <w:pPr>
        <w:jc w:val="both"/>
        <w:rPr>
          <w:rFonts w:ascii="Times New Roman" w:hAnsi="Times New Roman" w:cs="Times New Roman"/>
          <w:sz w:val="28"/>
          <w:szCs w:val="28"/>
        </w:rPr>
      </w:pPr>
      <w:r w:rsidRPr="004733DB">
        <w:rPr>
          <w:rFonts w:ascii="Times New Roman" w:hAnsi="Times New Roman" w:cs="Times New Roman"/>
          <w:sz w:val="28"/>
          <w:szCs w:val="28"/>
        </w:rPr>
        <w:t xml:space="preserve">11.6. Орендар має переважне право на продовження цього договору, яке може бути реалізовано ним у визначений в Порядку спосіб, крім випадків, якщо орендоване майно необхідне для потреб територіальної громади міста Кропивницького. У разі якщо Орендодавець має намір використовувати зазначене майно для власних потреб, він повинен письмово попередити про це Орендаря не пізніше ніж за три місяці до закінчення терміну Договору. </w:t>
      </w:r>
    </w:p>
    <w:p w:rsidR="00AB7AFC" w:rsidRDefault="004733DB" w:rsidP="004733DB">
      <w:pPr>
        <w:jc w:val="both"/>
        <w:rPr>
          <w:rFonts w:ascii="Times New Roman" w:hAnsi="Times New Roman" w:cs="Times New Roman"/>
          <w:sz w:val="28"/>
          <w:szCs w:val="28"/>
        </w:rPr>
      </w:pPr>
      <w:r w:rsidRPr="004733DB">
        <w:rPr>
          <w:rFonts w:ascii="Times New Roman" w:hAnsi="Times New Roman" w:cs="Times New Roman"/>
          <w:sz w:val="28"/>
          <w:szCs w:val="28"/>
        </w:rPr>
        <w:t>11.</w:t>
      </w:r>
      <w:r w:rsidR="00AB3C49">
        <w:rPr>
          <w:rFonts w:ascii="Times New Roman" w:hAnsi="Times New Roman" w:cs="Times New Roman"/>
          <w:sz w:val="28"/>
          <w:szCs w:val="28"/>
        </w:rPr>
        <w:t>7</w:t>
      </w:r>
      <w:r w:rsidRPr="004733DB">
        <w:rPr>
          <w:rFonts w:ascii="Times New Roman" w:hAnsi="Times New Roman" w:cs="Times New Roman"/>
          <w:sz w:val="28"/>
          <w:szCs w:val="28"/>
        </w:rPr>
        <w:t xml:space="preserve">. Дія цього Договору припиняється внаслідок: </w:t>
      </w:r>
    </w:p>
    <w:p w:rsidR="00AB7AFC" w:rsidRDefault="004733DB" w:rsidP="004733DB">
      <w:pPr>
        <w:jc w:val="both"/>
        <w:rPr>
          <w:rFonts w:ascii="Times New Roman" w:hAnsi="Times New Roman" w:cs="Times New Roman"/>
          <w:sz w:val="28"/>
          <w:szCs w:val="28"/>
        </w:rPr>
      </w:pPr>
      <w:r w:rsidRPr="004733DB">
        <w:rPr>
          <w:rFonts w:ascii="Times New Roman" w:hAnsi="Times New Roman" w:cs="Times New Roman"/>
          <w:sz w:val="28"/>
          <w:szCs w:val="28"/>
        </w:rPr>
        <w:lastRenderedPageBreak/>
        <w:t>а) закінчення строку, на який його було укладено;</w:t>
      </w:r>
    </w:p>
    <w:p w:rsidR="00AB7AFC" w:rsidRDefault="004733DB" w:rsidP="004733DB">
      <w:pPr>
        <w:jc w:val="both"/>
        <w:rPr>
          <w:rFonts w:ascii="Times New Roman" w:hAnsi="Times New Roman" w:cs="Times New Roman"/>
          <w:sz w:val="28"/>
          <w:szCs w:val="28"/>
        </w:rPr>
      </w:pPr>
      <w:r w:rsidRPr="004733DB">
        <w:rPr>
          <w:rFonts w:ascii="Times New Roman" w:hAnsi="Times New Roman" w:cs="Times New Roman"/>
          <w:sz w:val="28"/>
          <w:szCs w:val="28"/>
        </w:rPr>
        <w:t xml:space="preserve"> б) якщо переможцем аукціону на продовження цього договору стала особа інша, ніж Орендар, — на підставі протоколу аукціону (рішення Орендодавця не вимагається);</w:t>
      </w:r>
    </w:p>
    <w:p w:rsidR="00AB7AFC" w:rsidRDefault="004733DB" w:rsidP="004733DB">
      <w:pPr>
        <w:jc w:val="both"/>
        <w:rPr>
          <w:rFonts w:ascii="Times New Roman" w:hAnsi="Times New Roman" w:cs="Times New Roman"/>
          <w:sz w:val="28"/>
          <w:szCs w:val="28"/>
        </w:rPr>
      </w:pPr>
      <w:r w:rsidRPr="004733DB">
        <w:rPr>
          <w:rFonts w:ascii="Times New Roman" w:hAnsi="Times New Roman" w:cs="Times New Roman"/>
          <w:sz w:val="28"/>
          <w:szCs w:val="28"/>
        </w:rPr>
        <w:t xml:space="preserve"> в) приватизації нерухомого майна (за участю Орендаря); </w:t>
      </w:r>
    </w:p>
    <w:p w:rsidR="00AB7AFC" w:rsidRDefault="004733DB" w:rsidP="004733DB">
      <w:pPr>
        <w:jc w:val="both"/>
        <w:rPr>
          <w:rFonts w:ascii="Times New Roman" w:hAnsi="Times New Roman" w:cs="Times New Roman"/>
          <w:sz w:val="28"/>
          <w:szCs w:val="28"/>
        </w:rPr>
      </w:pPr>
      <w:r w:rsidRPr="004733DB">
        <w:rPr>
          <w:rFonts w:ascii="Times New Roman" w:hAnsi="Times New Roman" w:cs="Times New Roman"/>
          <w:sz w:val="28"/>
          <w:szCs w:val="28"/>
        </w:rPr>
        <w:t>г) банкрутства Орендаря;</w:t>
      </w:r>
    </w:p>
    <w:p w:rsidR="00AB7AFC" w:rsidRDefault="004733DB" w:rsidP="004733DB">
      <w:pPr>
        <w:jc w:val="both"/>
        <w:rPr>
          <w:rFonts w:ascii="Times New Roman" w:hAnsi="Times New Roman" w:cs="Times New Roman"/>
          <w:sz w:val="28"/>
          <w:szCs w:val="28"/>
        </w:rPr>
      </w:pPr>
      <w:r w:rsidRPr="004733DB">
        <w:rPr>
          <w:rFonts w:ascii="Times New Roman" w:hAnsi="Times New Roman" w:cs="Times New Roman"/>
          <w:sz w:val="28"/>
          <w:szCs w:val="28"/>
        </w:rPr>
        <w:t xml:space="preserve"> д) загибелі об'єкта оренди у разі дії форс-мажорних обставин;</w:t>
      </w:r>
    </w:p>
    <w:p w:rsidR="00AB7AFC" w:rsidRDefault="004733DB" w:rsidP="004733DB">
      <w:pPr>
        <w:jc w:val="both"/>
        <w:rPr>
          <w:rFonts w:ascii="Times New Roman" w:hAnsi="Times New Roman" w:cs="Times New Roman"/>
          <w:sz w:val="28"/>
          <w:szCs w:val="28"/>
        </w:rPr>
      </w:pPr>
      <w:r w:rsidRPr="004733DB">
        <w:rPr>
          <w:rFonts w:ascii="Times New Roman" w:hAnsi="Times New Roman" w:cs="Times New Roman"/>
          <w:sz w:val="28"/>
          <w:szCs w:val="28"/>
        </w:rPr>
        <w:t xml:space="preserve"> є) ліквідації юридичної особи, яка була орендарем або орендодавцем; </w:t>
      </w:r>
    </w:p>
    <w:p w:rsidR="00AB7AFC" w:rsidRDefault="004733DB" w:rsidP="004733DB">
      <w:pPr>
        <w:jc w:val="both"/>
        <w:rPr>
          <w:rFonts w:ascii="Times New Roman" w:hAnsi="Times New Roman" w:cs="Times New Roman"/>
          <w:sz w:val="28"/>
          <w:szCs w:val="28"/>
        </w:rPr>
      </w:pPr>
      <w:r w:rsidRPr="004733DB">
        <w:rPr>
          <w:rFonts w:ascii="Times New Roman" w:hAnsi="Times New Roman" w:cs="Times New Roman"/>
          <w:sz w:val="28"/>
          <w:szCs w:val="28"/>
        </w:rPr>
        <w:t>ж) відчуження об'єкта оренди;</w:t>
      </w:r>
    </w:p>
    <w:p w:rsidR="00AB7AFC" w:rsidRDefault="004733DB" w:rsidP="004733DB">
      <w:pPr>
        <w:jc w:val="both"/>
        <w:rPr>
          <w:rFonts w:ascii="Times New Roman" w:hAnsi="Times New Roman" w:cs="Times New Roman"/>
          <w:sz w:val="28"/>
          <w:szCs w:val="28"/>
        </w:rPr>
      </w:pPr>
      <w:r w:rsidRPr="004733DB">
        <w:rPr>
          <w:rFonts w:ascii="Times New Roman" w:hAnsi="Times New Roman" w:cs="Times New Roman"/>
          <w:sz w:val="28"/>
          <w:szCs w:val="28"/>
        </w:rPr>
        <w:t xml:space="preserve"> з) винесення судом рішення про розірвання Договору, яке вступило у законну силу; </w:t>
      </w:r>
    </w:p>
    <w:p w:rsidR="00AB7AFC" w:rsidRDefault="004733DB" w:rsidP="004733DB">
      <w:pPr>
        <w:jc w:val="both"/>
        <w:rPr>
          <w:rFonts w:ascii="Times New Roman" w:hAnsi="Times New Roman" w:cs="Times New Roman"/>
          <w:sz w:val="28"/>
          <w:szCs w:val="28"/>
        </w:rPr>
      </w:pPr>
      <w:r w:rsidRPr="004733DB">
        <w:rPr>
          <w:rFonts w:ascii="Times New Roman" w:hAnsi="Times New Roman" w:cs="Times New Roman"/>
          <w:sz w:val="28"/>
          <w:szCs w:val="28"/>
        </w:rPr>
        <w:t xml:space="preserve">і) виникнення необхідності використання орендованого майна для власних потреб територіальної громади міста Кропивницького; </w:t>
      </w:r>
    </w:p>
    <w:p w:rsidR="00EE4992" w:rsidRDefault="004733DB" w:rsidP="004733DB">
      <w:pPr>
        <w:jc w:val="both"/>
        <w:rPr>
          <w:rFonts w:ascii="Times New Roman" w:hAnsi="Times New Roman" w:cs="Times New Roman"/>
          <w:sz w:val="28"/>
          <w:szCs w:val="28"/>
        </w:rPr>
      </w:pPr>
      <w:r w:rsidRPr="004733DB">
        <w:rPr>
          <w:rFonts w:ascii="Times New Roman" w:hAnsi="Times New Roman" w:cs="Times New Roman"/>
          <w:sz w:val="28"/>
          <w:szCs w:val="28"/>
        </w:rPr>
        <w:t xml:space="preserve">ї) в інших випадках, передбачених чинним законодавством України та/або цим Договором </w:t>
      </w:r>
    </w:p>
    <w:p w:rsidR="00AB7AFC" w:rsidRDefault="004733DB" w:rsidP="004733DB">
      <w:pPr>
        <w:jc w:val="both"/>
        <w:rPr>
          <w:rFonts w:ascii="Times New Roman" w:hAnsi="Times New Roman" w:cs="Times New Roman"/>
          <w:sz w:val="28"/>
          <w:szCs w:val="28"/>
        </w:rPr>
      </w:pPr>
      <w:r w:rsidRPr="004733DB">
        <w:rPr>
          <w:rFonts w:ascii="Times New Roman" w:hAnsi="Times New Roman" w:cs="Times New Roman"/>
          <w:sz w:val="28"/>
          <w:szCs w:val="28"/>
        </w:rPr>
        <w:t>11.</w:t>
      </w:r>
      <w:r w:rsidR="00AB3C49">
        <w:rPr>
          <w:rFonts w:ascii="Times New Roman" w:hAnsi="Times New Roman" w:cs="Times New Roman"/>
          <w:sz w:val="28"/>
          <w:szCs w:val="28"/>
        </w:rPr>
        <w:t>8</w:t>
      </w:r>
      <w:r w:rsidRPr="004733DB">
        <w:rPr>
          <w:rFonts w:ascii="Times New Roman" w:hAnsi="Times New Roman" w:cs="Times New Roman"/>
          <w:sz w:val="28"/>
          <w:szCs w:val="28"/>
        </w:rPr>
        <w:t xml:space="preserve">. Договір може бути достроково припинений на вимогу Орендодавця, якщо Орендар: </w:t>
      </w:r>
    </w:p>
    <w:p w:rsidR="00AB7AFC" w:rsidRDefault="004733DB" w:rsidP="004733DB">
      <w:pPr>
        <w:jc w:val="both"/>
        <w:rPr>
          <w:rFonts w:ascii="Times New Roman" w:hAnsi="Times New Roman" w:cs="Times New Roman"/>
          <w:sz w:val="28"/>
          <w:szCs w:val="28"/>
        </w:rPr>
      </w:pPr>
      <w:r w:rsidRPr="004733DB">
        <w:rPr>
          <w:rFonts w:ascii="Times New Roman" w:hAnsi="Times New Roman" w:cs="Times New Roman"/>
          <w:sz w:val="28"/>
          <w:szCs w:val="28"/>
        </w:rPr>
        <w:t>а)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AB7AFC" w:rsidRDefault="004733DB" w:rsidP="004733DB">
      <w:pPr>
        <w:jc w:val="both"/>
        <w:rPr>
          <w:rFonts w:ascii="Times New Roman" w:hAnsi="Times New Roman" w:cs="Times New Roman"/>
          <w:sz w:val="28"/>
          <w:szCs w:val="28"/>
        </w:rPr>
      </w:pPr>
      <w:r w:rsidRPr="004733DB">
        <w:rPr>
          <w:rFonts w:ascii="Times New Roman" w:hAnsi="Times New Roman" w:cs="Times New Roman"/>
          <w:sz w:val="28"/>
          <w:szCs w:val="28"/>
        </w:rPr>
        <w:t xml:space="preserve"> б) використовує Майно не за цільовим призначенням; </w:t>
      </w:r>
    </w:p>
    <w:p w:rsidR="00AB7AFC" w:rsidRDefault="004733DB" w:rsidP="004733DB">
      <w:pPr>
        <w:jc w:val="both"/>
        <w:rPr>
          <w:rFonts w:ascii="Times New Roman" w:hAnsi="Times New Roman" w:cs="Times New Roman"/>
          <w:sz w:val="28"/>
          <w:szCs w:val="28"/>
        </w:rPr>
      </w:pPr>
      <w:r w:rsidRPr="004733DB">
        <w:rPr>
          <w:rFonts w:ascii="Times New Roman" w:hAnsi="Times New Roman" w:cs="Times New Roman"/>
          <w:sz w:val="28"/>
          <w:szCs w:val="28"/>
        </w:rPr>
        <w:t>в) без письмового дозволу Орендодавця передав Майно або його частину у користування іншій особі,</w:t>
      </w:r>
    </w:p>
    <w:p w:rsidR="00AB7AFC" w:rsidRDefault="004733DB" w:rsidP="004733DB">
      <w:pPr>
        <w:jc w:val="both"/>
        <w:rPr>
          <w:rFonts w:ascii="Times New Roman" w:hAnsi="Times New Roman" w:cs="Times New Roman"/>
          <w:sz w:val="28"/>
          <w:szCs w:val="28"/>
        </w:rPr>
      </w:pPr>
      <w:r w:rsidRPr="004733DB">
        <w:rPr>
          <w:rFonts w:ascii="Times New Roman" w:hAnsi="Times New Roman" w:cs="Times New Roman"/>
          <w:sz w:val="28"/>
          <w:szCs w:val="28"/>
        </w:rPr>
        <w:t xml:space="preserve"> г) уклав договір суборенди з особами, які не відповідають вимогам статті 4 Закону; </w:t>
      </w:r>
    </w:p>
    <w:p w:rsidR="00AB7AFC" w:rsidRDefault="004733DB" w:rsidP="004733DB">
      <w:pPr>
        <w:jc w:val="both"/>
        <w:rPr>
          <w:rFonts w:ascii="Times New Roman" w:hAnsi="Times New Roman" w:cs="Times New Roman"/>
          <w:sz w:val="28"/>
          <w:szCs w:val="28"/>
        </w:rPr>
      </w:pPr>
      <w:r w:rsidRPr="004733DB">
        <w:rPr>
          <w:rFonts w:ascii="Times New Roman" w:hAnsi="Times New Roman" w:cs="Times New Roman"/>
          <w:sz w:val="28"/>
          <w:szCs w:val="28"/>
        </w:rPr>
        <w:t>д) 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AB7AFC" w:rsidRDefault="004733DB" w:rsidP="004733DB">
      <w:pPr>
        <w:jc w:val="both"/>
        <w:rPr>
          <w:rFonts w:ascii="Times New Roman" w:hAnsi="Times New Roman" w:cs="Times New Roman"/>
          <w:sz w:val="28"/>
          <w:szCs w:val="28"/>
        </w:rPr>
      </w:pPr>
      <w:r w:rsidRPr="004733DB">
        <w:rPr>
          <w:rFonts w:ascii="Times New Roman" w:hAnsi="Times New Roman" w:cs="Times New Roman"/>
          <w:sz w:val="28"/>
          <w:szCs w:val="28"/>
        </w:rPr>
        <w:t xml:space="preserve"> є) порушує додаткові умови оренди за наявності таких. </w:t>
      </w:r>
    </w:p>
    <w:p w:rsidR="00EE4992" w:rsidRDefault="004733DB" w:rsidP="004733DB">
      <w:pPr>
        <w:jc w:val="both"/>
        <w:rPr>
          <w:rFonts w:ascii="Times New Roman" w:hAnsi="Times New Roman" w:cs="Times New Roman"/>
          <w:sz w:val="28"/>
          <w:szCs w:val="28"/>
        </w:rPr>
      </w:pPr>
      <w:r w:rsidRPr="004733DB">
        <w:rPr>
          <w:rFonts w:ascii="Times New Roman" w:hAnsi="Times New Roman" w:cs="Times New Roman"/>
          <w:sz w:val="28"/>
          <w:szCs w:val="28"/>
        </w:rPr>
        <w:t xml:space="preserve">ж) відмовився внести зміни до цього договору у разі виникнення підстав, передбачених пунктом 3.6 цього договору. </w:t>
      </w:r>
    </w:p>
    <w:p w:rsidR="004F11F2" w:rsidRDefault="004733DB" w:rsidP="004733DB">
      <w:pPr>
        <w:jc w:val="both"/>
        <w:rPr>
          <w:rFonts w:ascii="Times New Roman" w:hAnsi="Times New Roman" w:cs="Times New Roman"/>
          <w:sz w:val="28"/>
          <w:szCs w:val="28"/>
        </w:rPr>
      </w:pPr>
      <w:r w:rsidRPr="004733DB">
        <w:rPr>
          <w:rFonts w:ascii="Times New Roman" w:hAnsi="Times New Roman" w:cs="Times New Roman"/>
          <w:sz w:val="28"/>
          <w:szCs w:val="28"/>
        </w:rPr>
        <w:lastRenderedPageBreak/>
        <w:t xml:space="preserve">11.10. Про наявність однієї з підстав для дострокового припинення договору з ініціативи Орендодавця, передбачених пунктом 11.9 цього Договору, Орендодавець повідомляє Орендареві листом, у якому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w:t>
      </w:r>
    </w:p>
    <w:p w:rsidR="004F11F2" w:rsidRDefault="004733DB" w:rsidP="004F11F2">
      <w:pPr>
        <w:ind w:firstLine="708"/>
        <w:jc w:val="both"/>
        <w:rPr>
          <w:rFonts w:ascii="Times New Roman" w:hAnsi="Times New Roman" w:cs="Times New Roman"/>
          <w:sz w:val="28"/>
          <w:szCs w:val="28"/>
        </w:rPr>
      </w:pPr>
      <w:r w:rsidRPr="004733DB">
        <w:rPr>
          <w:rFonts w:ascii="Times New Roman" w:hAnsi="Times New Roman" w:cs="Times New Roman"/>
          <w:sz w:val="28"/>
          <w:szCs w:val="28"/>
        </w:rPr>
        <w:t xml:space="preserve">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 </w:t>
      </w:r>
    </w:p>
    <w:p w:rsidR="00EE4992" w:rsidRDefault="004733DB" w:rsidP="004F11F2">
      <w:pPr>
        <w:ind w:firstLine="708"/>
        <w:jc w:val="both"/>
        <w:rPr>
          <w:rFonts w:ascii="Times New Roman" w:hAnsi="Times New Roman" w:cs="Times New Roman"/>
          <w:sz w:val="28"/>
          <w:szCs w:val="28"/>
        </w:rPr>
      </w:pPr>
      <w:r w:rsidRPr="004733DB">
        <w:rPr>
          <w:rFonts w:ascii="Times New Roman" w:hAnsi="Times New Roman" w:cs="Times New Roman"/>
          <w:sz w:val="28"/>
          <w:szCs w:val="28"/>
        </w:rPr>
        <w:t xml:space="preserve">Договір вважається припиненим на п’ятий робочий день після надіслання Орендодавцем Орендарю листа про дострокове припинення цього договору. Орендодавець надсилає Орендарю лист про дострокове припинення цього договору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 </w:t>
      </w:r>
    </w:p>
    <w:p w:rsidR="00EE4992" w:rsidRDefault="004733DB" w:rsidP="004733DB">
      <w:pPr>
        <w:jc w:val="both"/>
        <w:rPr>
          <w:rFonts w:ascii="Times New Roman" w:hAnsi="Times New Roman" w:cs="Times New Roman"/>
          <w:sz w:val="28"/>
          <w:szCs w:val="28"/>
        </w:rPr>
      </w:pPr>
      <w:r w:rsidRPr="004733DB">
        <w:rPr>
          <w:rFonts w:ascii="Times New Roman" w:hAnsi="Times New Roman" w:cs="Times New Roman"/>
          <w:sz w:val="28"/>
          <w:szCs w:val="28"/>
        </w:rPr>
        <w:t>11.1</w:t>
      </w:r>
      <w:r w:rsidR="004F11F2">
        <w:rPr>
          <w:rFonts w:ascii="Times New Roman" w:hAnsi="Times New Roman" w:cs="Times New Roman"/>
          <w:sz w:val="28"/>
          <w:szCs w:val="28"/>
        </w:rPr>
        <w:t>0</w:t>
      </w:r>
      <w:r w:rsidRPr="004733DB">
        <w:rPr>
          <w:rFonts w:ascii="Times New Roman" w:hAnsi="Times New Roman" w:cs="Times New Roman"/>
          <w:sz w:val="28"/>
          <w:szCs w:val="28"/>
        </w:rPr>
        <w:t xml:space="preserve">.У разі припинення або розірвання Договору з ініціативи Орендаря поліпшення орендованого майна, здійснені Орендарем за рахунок власних коштів, які неможливо відокремити від майна без заподіяння йому шкоди, компенсації не підлягають. </w:t>
      </w:r>
    </w:p>
    <w:p w:rsidR="00EE4992" w:rsidRDefault="004733DB" w:rsidP="004733DB">
      <w:pPr>
        <w:jc w:val="both"/>
        <w:rPr>
          <w:rFonts w:ascii="Times New Roman" w:hAnsi="Times New Roman" w:cs="Times New Roman"/>
          <w:sz w:val="28"/>
          <w:szCs w:val="28"/>
        </w:rPr>
      </w:pPr>
      <w:r w:rsidRPr="004733DB">
        <w:rPr>
          <w:rFonts w:ascii="Times New Roman" w:hAnsi="Times New Roman" w:cs="Times New Roman"/>
          <w:sz w:val="28"/>
          <w:szCs w:val="28"/>
        </w:rPr>
        <w:t>11.1</w:t>
      </w:r>
      <w:r w:rsidR="004F11F2">
        <w:rPr>
          <w:rFonts w:ascii="Times New Roman" w:hAnsi="Times New Roman" w:cs="Times New Roman"/>
          <w:sz w:val="28"/>
          <w:szCs w:val="28"/>
        </w:rPr>
        <w:t>1</w:t>
      </w:r>
      <w:r w:rsidRPr="004733DB">
        <w:rPr>
          <w:rFonts w:ascii="Times New Roman" w:hAnsi="Times New Roman" w:cs="Times New Roman"/>
          <w:sz w:val="28"/>
          <w:szCs w:val="28"/>
        </w:rPr>
        <w:t xml:space="preserve">. Реорганізація Сторін не є підставою для припинення цього Договору. </w:t>
      </w:r>
    </w:p>
    <w:p w:rsidR="004F11F2" w:rsidRDefault="004733DB" w:rsidP="004733DB">
      <w:pPr>
        <w:jc w:val="both"/>
        <w:rPr>
          <w:rFonts w:ascii="Times New Roman" w:hAnsi="Times New Roman" w:cs="Times New Roman"/>
          <w:sz w:val="28"/>
          <w:szCs w:val="28"/>
        </w:rPr>
      </w:pPr>
      <w:r w:rsidRPr="004733DB">
        <w:rPr>
          <w:rFonts w:ascii="Times New Roman" w:hAnsi="Times New Roman" w:cs="Times New Roman"/>
          <w:sz w:val="28"/>
          <w:szCs w:val="28"/>
        </w:rPr>
        <w:t>11.1</w:t>
      </w:r>
      <w:r w:rsidR="004F11F2">
        <w:rPr>
          <w:rFonts w:ascii="Times New Roman" w:hAnsi="Times New Roman" w:cs="Times New Roman"/>
          <w:sz w:val="28"/>
          <w:szCs w:val="28"/>
        </w:rPr>
        <w:t>2</w:t>
      </w:r>
      <w:r w:rsidRPr="004733DB">
        <w:rPr>
          <w:rFonts w:ascii="Times New Roman" w:hAnsi="Times New Roman" w:cs="Times New Roman"/>
          <w:sz w:val="28"/>
          <w:szCs w:val="28"/>
        </w:rPr>
        <w:t xml:space="preserve">. У разі припинення або розірвання цього Договору майно протягом 5 (п'яти) календарних днів повертається Орендарем Орендодавцю. </w:t>
      </w:r>
    </w:p>
    <w:p w:rsidR="00EE4992" w:rsidRDefault="004733DB" w:rsidP="004733DB">
      <w:pPr>
        <w:jc w:val="both"/>
        <w:rPr>
          <w:rFonts w:ascii="Times New Roman" w:hAnsi="Times New Roman" w:cs="Times New Roman"/>
          <w:sz w:val="28"/>
          <w:szCs w:val="28"/>
        </w:rPr>
      </w:pPr>
      <w:r w:rsidRPr="004733DB">
        <w:rPr>
          <w:rFonts w:ascii="Times New Roman" w:hAnsi="Times New Roman" w:cs="Times New Roman"/>
          <w:sz w:val="28"/>
          <w:szCs w:val="28"/>
        </w:rPr>
        <w:t xml:space="preserve">У разі, якщо Орендар затримав повернення майна, він несе ризик його випадкового знищення або випадкового пошкодження. </w:t>
      </w:r>
    </w:p>
    <w:p w:rsidR="00EE4992" w:rsidRDefault="004733DB" w:rsidP="004733DB">
      <w:pPr>
        <w:jc w:val="both"/>
        <w:rPr>
          <w:rFonts w:ascii="Times New Roman" w:hAnsi="Times New Roman" w:cs="Times New Roman"/>
          <w:sz w:val="28"/>
          <w:szCs w:val="28"/>
        </w:rPr>
      </w:pPr>
      <w:r w:rsidRPr="004733DB">
        <w:rPr>
          <w:rFonts w:ascii="Times New Roman" w:hAnsi="Times New Roman" w:cs="Times New Roman"/>
          <w:sz w:val="28"/>
          <w:szCs w:val="28"/>
        </w:rPr>
        <w:t>11.1</w:t>
      </w:r>
      <w:r w:rsidR="004F11F2">
        <w:rPr>
          <w:rFonts w:ascii="Times New Roman" w:hAnsi="Times New Roman" w:cs="Times New Roman"/>
          <w:sz w:val="28"/>
          <w:szCs w:val="28"/>
        </w:rPr>
        <w:t>3</w:t>
      </w:r>
      <w:r w:rsidRPr="004733DB">
        <w:rPr>
          <w:rFonts w:ascii="Times New Roman" w:hAnsi="Times New Roman" w:cs="Times New Roman"/>
          <w:sz w:val="28"/>
          <w:szCs w:val="28"/>
        </w:rPr>
        <w:t xml:space="preserve">. Взаємовідносини Сторін, не врегульовані цим Договором, регламентуються чинним законодавством України. </w:t>
      </w:r>
    </w:p>
    <w:p w:rsidR="00EE4992" w:rsidRDefault="004733DB" w:rsidP="004733DB">
      <w:pPr>
        <w:jc w:val="both"/>
        <w:rPr>
          <w:rFonts w:ascii="Times New Roman" w:hAnsi="Times New Roman" w:cs="Times New Roman"/>
          <w:sz w:val="28"/>
          <w:szCs w:val="28"/>
        </w:rPr>
      </w:pPr>
      <w:r w:rsidRPr="004733DB">
        <w:rPr>
          <w:rFonts w:ascii="Times New Roman" w:hAnsi="Times New Roman" w:cs="Times New Roman"/>
          <w:sz w:val="28"/>
          <w:szCs w:val="28"/>
        </w:rPr>
        <w:t>11.1</w:t>
      </w:r>
      <w:r w:rsidR="004F11F2">
        <w:rPr>
          <w:rFonts w:ascii="Times New Roman" w:hAnsi="Times New Roman" w:cs="Times New Roman"/>
          <w:sz w:val="28"/>
          <w:szCs w:val="28"/>
        </w:rPr>
        <w:t>4</w:t>
      </w:r>
      <w:r w:rsidRPr="004733DB">
        <w:rPr>
          <w:rFonts w:ascii="Times New Roman" w:hAnsi="Times New Roman" w:cs="Times New Roman"/>
          <w:sz w:val="28"/>
          <w:szCs w:val="28"/>
        </w:rPr>
        <w:t xml:space="preserve">. Цей Договір складено в </w:t>
      </w:r>
      <w:r w:rsidR="00B610ED">
        <w:rPr>
          <w:rFonts w:ascii="Times New Roman" w:hAnsi="Times New Roman" w:cs="Times New Roman"/>
          <w:sz w:val="28"/>
          <w:szCs w:val="28"/>
        </w:rPr>
        <w:t>2</w:t>
      </w:r>
      <w:r w:rsidRPr="004733DB">
        <w:rPr>
          <w:rFonts w:ascii="Times New Roman" w:hAnsi="Times New Roman" w:cs="Times New Roman"/>
          <w:sz w:val="28"/>
          <w:szCs w:val="28"/>
        </w:rPr>
        <w:t xml:space="preserve">-х примірниках, що мають однакову юридичну силу: </w:t>
      </w:r>
    </w:p>
    <w:p w:rsidR="00EE4992" w:rsidRDefault="004733DB" w:rsidP="004733DB">
      <w:pPr>
        <w:jc w:val="both"/>
        <w:rPr>
          <w:rFonts w:ascii="Times New Roman" w:hAnsi="Times New Roman" w:cs="Times New Roman"/>
          <w:sz w:val="28"/>
          <w:szCs w:val="28"/>
        </w:rPr>
      </w:pPr>
      <w:r w:rsidRPr="004733DB">
        <w:rPr>
          <w:rFonts w:ascii="Times New Roman" w:hAnsi="Times New Roman" w:cs="Times New Roman"/>
          <w:sz w:val="28"/>
          <w:szCs w:val="28"/>
        </w:rPr>
        <w:t xml:space="preserve">1 примірник – Орендодавцю; </w:t>
      </w:r>
    </w:p>
    <w:p w:rsidR="00EE4992" w:rsidRDefault="004733DB" w:rsidP="004733DB">
      <w:pPr>
        <w:jc w:val="both"/>
        <w:rPr>
          <w:rFonts w:ascii="Times New Roman" w:hAnsi="Times New Roman" w:cs="Times New Roman"/>
          <w:sz w:val="28"/>
          <w:szCs w:val="28"/>
        </w:rPr>
      </w:pPr>
      <w:r w:rsidRPr="004733DB">
        <w:rPr>
          <w:rFonts w:ascii="Times New Roman" w:hAnsi="Times New Roman" w:cs="Times New Roman"/>
          <w:sz w:val="28"/>
          <w:szCs w:val="28"/>
        </w:rPr>
        <w:lastRenderedPageBreak/>
        <w:t xml:space="preserve">1 примірник – Орендарю. </w:t>
      </w:r>
    </w:p>
    <w:p w:rsidR="004F11F2" w:rsidRDefault="004F11F2" w:rsidP="004733DB">
      <w:pPr>
        <w:jc w:val="both"/>
        <w:rPr>
          <w:rFonts w:ascii="Times New Roman" w:hAnsi="Times New Roman" w:cs="Times New Roman"/>
          <w:sz w:val="28"/>
          <w:szCs w:val="28"/>
        </w:rPr>
      </w:pPr>
      <w:r>
        <w:rPr>
          <w:rFonts w:ascii="Times New Roman" w:hAnsi="Times New Roman" w:cs="Times New Roman"/>
          <w:sz w:val="28"/>
          <w:szCs w:val="28"/>
        </w:rPr>
        <w:t>1 примірник - Орендодавцю</w:t>
      </w:r>
    </w:p>
    <w:p w:rsidR="00B610ED" w:rsidRPr="00AB7AFC" w:rsidRDefault="004733DB" w:rsidP="00AB7AFC">
      <w:pPr>
        <w:jc w:val="center"/>
        <w:rPr>
          <w:rFonts w:ascii="Times New Roman" w:hAnsi="Times New Roman" w:cs="Times New Roman"/>
          <w:b/>
          <w:sz w:val="28"/>
          <w:szCs w:val="28"/>
        </w:rPr>
      </w:pPr>
      <w:r w:rsidRPr="00AB7AFC">
        <w:rPr>
          <w:rFonts w:ascii="Times New Roman" w:hAnsi="Times New Roman" w:cs="Times New Roman"/>
          <w:b/>
          <w:sz w:val="28"/>
          <w:szCs w:val="28"/>
        </w:rPr>
        <w:t>12. Додатки</w:t>
      </w:r>
      <w:r w:rsidR="00B610ED" w:rsidRPr="00AB7AFC">
        <w:rPr>
          <w:rFonts w:ascii="Times New Roman" w:hAnsi="Times New Roman" w:cs="Times New Roman"/>
          <w:b/>
          <w:sz w:val="28"/>
          <w:szCs w:val="28"/>
        </w:rPr>
        <w:t>:</w:t>
      </w:r>
    </w:p>
    <w:p w:rsidR="00EE4992" w:rsidRDefault="004733DB" w:rsidP="004733DB">
      <w:pPr>
        <w:jc w:val="both"/>
        <w:rPr>
          <w:rFonts w:ascii="Times New Roman" w:hAnsi="Times New Roman" w:cs="Times New Roman"/>
          <w:sz w:val="28"/>
          <w:szCs w:val="28"/>
        </w:rPr>
      </w:pPr>
      <w:r w:rsidRPr="004733DB">
        <w:rPr>
          <w:rFonts w:ascii="Times New Roman" w:hAnsi="Times New Roman" w:cs="Times New Roman"/>
          <w:sz w:val="28"/>
          <w:szCs w:val="28"/>
        </w:rPr>
        <w:t xml:space="preserve"> Додатки до даного Договору є його невід'ємною і складовою частиною. До цього Договору додаються: </w:t>
      </w:r>
    </w:p>
    <w:p w:rsidR="00B610ED" w:rsidRDefault="004733DB" w:rsidP="004733DB">
      <w:pPr>
        <w:jc w:val="both"/>
        <w:rPr>
          <w:rFonts w:ascii="Times New Roman" w:hAnsi="Times New Roman" w:cs="Times New Roman"/>
          <w:sz w:val="28"/>
          <w:szCs w:val="28"/>
        </w:rPr>
      </w:pPr>
      <w:r w:rsidRPr="004733DB">
        <w:rPr>
          <w:rFonts w:ascii="Times New Roman" w:hAnsi="Times New Roman" w:cs="Times New Roman"/>
          <w:sz w:val="28"/>
          <w:szCs w:val="28"/>
        </w:rPr>
        <w:t xml:space="preserve">12.1. Розрахунок орендної плати </w:t>
      </w:r>
    </w:p>
    <w:p w:rsidR="00EE4992" w:rsidRDefault="004733DB" w:rsidP="004733DB">
      <w:pPr>
        <w:jc w:val="both"/>
        <w:rPr>
          <w:rFonts w:ascii="Times New Roman" w:hAnsi="Times New Roman" w:cs="Times New Roman"/>
          <w:sz w:val="28"/>
          <w:szCs w:val="28"/>
        </w:rPr>
      </w:pPr>
      <w:r w:rsidRPr="004733DB">
        <w:rPr>
          <w:rFonts w:ascii="Times New Roman" w:hAnsi="Times New Roman" w:cs="Times New Roman"/>
          <w:sz w:val="28"/>
          <w:szCs w:val="28"/>
        </w:rPr>
        <w:t xml:space="preserve">12.2. Акт приймання-передачі орендованого майна. </w:t>
      </w:r>
    </w:p>
    <w:p w:rsidR="00EE4992" w:rsidRPr="00AB7AFC" w:rsidRDefault="004733DB" w:rsidP="00B610ED">
      <w:pPr>
        <w:jc w:val="center"/>
        <w:rPr>
          <w:rFonts w:ascii="Times New Roman" w:hAnsi="Times New Roman" w:cs="Times New Roman"/>
          <w:b/>
          <w:sz w:val="28"/>
          <w:szCs w:val="28"/>
        </w:rPr>
      </w:pPr>
      <w:r w:rsidRPr="00AB7AFC">
        <w:rPr>
          <w:rFonts w:ascii="Times New Roman" w:hAnsi="Times New Roman" w:cs="Times New Roman"/>
          <w:b/>
          <w:sz w:val="28"/>
          <w:szCs w:val="28"/>
        </w:rPr>
        <w:t>13. Юридичні адре</w:t>
      </w:r>
      <w:r w:rsidR="00B610ED" w:rsidRPr="00AB7AFC">
        <w:rPr>
          <w:rFonts w:ascii="Times New Roman" w:hAnsi="Times New Roman" w:cs="Times New Roman"/>
          <w:b/>
          <w:sz w:val="28"/>
          <w:szCs w:val="28"/>
        </w:rPr>
        <w:t>си, банківські реквізити Сторін</w:t>
      </w:r>
    </w:p>
    <w:tbl>
      <w:tblPr>
        <w:tblStyle w:val="a3"/>
        <w:tblW w:w="0" w:type="auto"/>
        <w:tblLook w:val="04A0" w:firstRow="1" w:lastRow="0" w:firstColumn="1" w:lastColumn="0" w:noHBand="0" w:noVBand="1"/>
      </w:tblPr>
      <w:tblGrid>
        <w:gridCol w:w="4927"/>
        <w:gridCol w:w="4928"/>
      </w:tblGrid>
      <w:tr w:rsidR="00EE4992" w:rsidTr="00EE4992">
        <w:tc>
          <w:tcPr>
            <w:tcW w:w="4927" w:type="dxa"/>
          </w:tcPr>
          <w:p w:rsidR="00EE4992" w:rsidRDefault="00EE4992" w:rsidP="004733DB">
            <w:pPr>
              <w:jc w:val="both"/>
              <w:rPr>
                <w:rFonts w:ascii="Times New Roman" w:hAnsi="Times New Roman" w:cs="Times New Roman"/>
                <w:sz w:val="28"/>
                <w:szCs w:val="28"/>
              </w:rPr>
            </w:pPr>
          </w:p>
        </w:tc>
        <w:tc>
          <w:tcPr>
            <w:tcW w:w="4928" w:type="dxa"/>
          </w:tcPr>
          <w:p w:rsidR="00EE4992" w:rsidRDefault="00EE4992" w:rsidP="004733DB">
            <w:pPr>
              <w:jc w:val="both"/>
              <w:rPr>
                <w:rFonts w:ascii="Times New Roman" w:hAnsi="Times New Roman" w:cs="Times New Roman"/>
                <w:sz w:val="28"/>
                <w:szCs w:val="28"/>
              </w:rPr>
            </w:pPr>
          </w:p>
        </w:tc>
      </w:tr>
      <w:tr w:rsidR="00EE4992" w:rsidTr="00EE4992">
        <w:tc>
          <w:tcPr>
            <w:tcW w:w="4927" w:type="dxa"/>
          </w:tcPr>
          <w:p w:rsidR="00EE4992" w:rsidRDefault="00EE4992" w:rsidP="004733DB">
            <w:pPr>
              <w:jc w:val="both"/>
              <w:rPr>
                <w:rFonts w:ascii="Times New Roman" w:hAnsi="Times New Roman" w:cs="Times New Roman"/>
                <w:sz w:val="28"/>
                <w:szCs w:val="28"/>
              </w:rPr>
            </w:pPr>
          </w:p>
        </w:tc>
        <w:tc>
          <w:tcPr>
            <w:tcW w:w="4928" w:type="dxa"/>
          </w:tcPr>
          <w:p w:rsidR="00EE4992" w:rsidRDefault="00EE4992" w:rsidP="004733DB">
            <w:pPr>
              <w:jc w:val="both"/>
              <w:rPr>
                <w:rFonts w:ascii="Times New Roman" w:hAnsi="Times New Roman" w:cs="Times New Roman"/>
                <w:sz w:val="28"/>
                <w:szCs w:val="28"/>
              </w:rPr>
            </w:pPr>
          </w:p>
        </w:tc>
      </w:tr>
      <w:tr w:rsidR="00EE4992" w:rsidTr="00EE4992">
        <w:tc>
          <w:tcPr>
            <w:tcW w:w="4927" w:type="dxa"/>
          </w:tcPr>
          <w:p w:rsidR="00EE4992" w:rsidRDefault="00EE4992" w:rsidP="004733DB">
            <w:pPr>
              <w:jc w:val="both"/>
              <w:rPr>
                <w:rFonts w:ascii="Times New Roman" w:hAnsi="Times New Roman" w:cs="Times New Roman"/>
                <w:sz w:val="28"/>
                <w:szCs w:val="28"/>
              </w:rPr>
            </w:pPr>
          </w:p>
        </w:tc>
        <w:tc>
          <w:tcPr>
            <w:tcW w:w="4928" w:type="dxa"/>
          </w:tcPr>
          <w:p w:rsidR="00EE4992" w:rsidRDefault="00EE4992" w:rsidP="004733DB">
            <w:pPr>
              <w:jc w:val="both"/>
              <w:rPr>
                <w:rFonts w:ascii="Times New Roman" w:hAnsi="Times New Roman" w:cs="Times New Roman"/>
                <w:sz w:val="28"/>
                <w:szCs w:val="28"/>
              </w:rPr>
            </w:pPr>
          </w:p>
        </w:tc>
      </w:tr>
      <w:tr w:rsidR="00EE4992" w:rsidTr="00EE4992">
        <w:tc>
          <w:tcPr>
            <w:tcW w:w="4927" w:type="dxa"/>
          </w:tcPr>
          <w:p w:rsidR="00EE4992" w:rsidRDefault="00EE4992" w:rsidP="004733DB">
            <w:pPr>
              <w:jc w:val="both"/>
              <w:rPr>
                <w:rFonts w:ascii="Times New Roman" w:hAnsi="Times New Roman" w:cs="Times New Roman"/>
                <w:sz w:val="28"/>
                <w:szCs w:val="28"/>
              </w:rPr>
            </w:pPr>
          </w:p>
        </w:tc>
        <w:tc>
          <w:tcPr>
            <w:tcW w:w="4928" w:type="dxa"/>
          </w:tcPr>
          <w:p w:rsidR="00EE4992" w:rsidRDefault="00EE4992" w:rsidP="004733DB">
            <w:pPr>
              <w:jc w:val="both"/>
              <w:rPr>
                <w:rFonts w:ascii="Times New Roman" w:hAnsi="Times New Roman" w:cs="Times New Roman"/>
                <w:sz w:val="28"/>
                <w:szCs w:val="28"/>
              </w:rPr>
            </w:pPr>
          </w:p>
        </w:tc>
      </w:tr>
      <w:tr w:rsidR="00EE4992" w:rsidTr="00EE4992">
        <w:tc>
          <w:tcPr>
            <w:tcW w:w="4927" w:type="dxa"/>
          </w:tcPr>
          <w:p w:rsidR="00EE4992" w:rsidRDefault="00EE4992" w:rsidP="004733DB">
            <w:pPr>
              <w:jc w:val="both"/>
              <w:rPr>
                <w:rFonts w:ascii="Times New Roman" w:hAnsi="Times New Roman" w:cs="Times New Roman"/>
                <w:sz w:val="28"/>
                <w:szCs w:val="28"/>
              </w:rPr>
            </w:pPr>
          </w:p>
        </w:tc>
        <w:tc>
          <w:tcPr>
            <w:tcW w:w="4928" w:type="dxa"/>
          </w:tcPr>
          <w:p w:rsidR="00EE4992" w:rsidRDefault="00EE4992" w:rsidP="004733DB">
            <w:pPr>
              <w:jc w:val="both"/>
              <w:rPr>
                <w:rFonts w:ascii="Times New Roman" w:hAnsi="Times New Roman" w:cs="Times New Roman"/>
                <w:sz w:val="28"/>
                <w:szCs w:val="28"/>
              </w:rPr>
            </w:pPr>
          </w:p>
        </w:tc>
      </w:tr>
      <w:tr w:rsidR="00EE4992" w:rsidTr="00EE4992">
        <w:tc>
          <w:tcPr>
            <w:tcW w:w="4927" w:type="dxa"/>
          </w:tcPr>
          <w:p w:rsidR="00EE4992" w:rsidRDefault="00EE4992" w:rsidP="004733DB">
            <w:pPr>
              <w:jc w:val="both"/>
              <w:rPr>
                <w:rFonts w:ascii="Times New Roman" w:hAnsi="Times New Roman" w:cs="Times New Roman"/>
                <w:sz w:val="28"/>
                <w:szCs w:val="28"/>
              </w:rPr>
            </w:pPr>
          </w:p>
        </w:tc>
        <w:tc>
          <w:tcPr>
            <w:tcW w:w="4928" w:type="dxa"/>
          </w:tcPr>
          <w:p w:rsidR="00EE4992" w:rsidRDefault="00EE4992" w:rsidP="004733DB">
            <w:pPr>
              <w:jc w:val="both"/>
              <w:rPr>
                <w:rFonts w:ascii="Times New Roman" w:hAnsi="Times New Roman" w:cs="Times New Roman"/>
                <w:sz w:val="28"/>
                <w:szCs w:val="28"/>
              </w:rPr>
            </w:pPr>
          </w:p>
        </w:tc>
      </w:tr>
      <w:tr w:rsidR="00EE4992" w:rsidTr="00EE4992">
        <w:tc>
          <w:tcPr>
            <w:tcW w:w="4927" w:type="dxa"/>
          </w:tcPr>
          <w:p w:rsidR="00EE4992" w:rsidRDefault="00EE4992" w:rsidP="004733DB">
            <w:pPr>
              <w:jc w:val="both"/>
              <w:rPr>
                <w:rFonts w:ascii="Times New Roman" w:hAnsi="Times New Roman" w:cs="Times New Roman"/>
                <w:sz w:val="28"/>
                <w:szCs w:val="28"/>
              </w:rPr>
            </w:pPr>
          </w:p>
        </w:tc>
        <w:tc>
          <w:tcPr>
            <w:tcW w:w="4928" w:type="dxa"/>
          </w:tcPr>
          <w:p w:rsidR="00EE4992" w:rsidRDefault="00EE4992" w:rsidP="004733DB">
            <w:pPr>
              <w:jc w:val="both"/>
              <w:rPr>
                <w:rFonts w:ascii="Times New Roman" w:hAnsi="Times New Roman" w:cs="Times New Roman"/>
                <w:sz w:val="28"/>
                <w:szCs w:val="28"/>
              </w:rPr>
            </w:pPr>
          </w:p>
        </w:tc>
      </w:tr>
      <w:tr w:rsidR="00EE4992" w:rsidTr="00EE4992">
        <w:tc>
          <w:tcPr>
            <w:tcW w:w="4927" w:type="dxa"/>
          </w:tcPr>
          <w:p w:rsidR="00EE4992" w:rsidRDefault="00EE4992" w:rsidP="004733DB">
            <w:pPr>
              <w:jc w:val="both"/>
              <w:rPr>
                <w:rFonts w:ascii="Times New Roman" w:hAnsi="Times New Roman" w:cs="Times New Roman"/>
                <w:sz w:val="28"/>
                <w:szCs w:val="28"/>
              </w:rPr>
            </w:pPr>
          </w:p>
        </w:tc>
        <w:tc>
          <w:tcPr>
            <w:tcW w:w="4928" w:type="dxa"/>
          </w:tcPr>
          <w:p w:rsidR="00EE4992" w:rsidRDefault="00EE4992" w:rsidP="004733DB">
            <w:pPr>
              <w:jc w:val="both"/>
              <w:rPr>
                <w:rFonts w:ascii="Times New Roman" w:hAnsi="Times New Roman" w:cs="Times New Roman"/>
                <w:sz w:val="28"/>
                <w:szCs w:val="28"/>
              </w:rPr>
            </w:pPr>
          </w:p>
        </w:tc>
      </w:tr>
    </w:tbl>
    <w:p w:rsidR="00B610ED" w:rsidRDefault="00B610ED" w:rsidP="004733DB">
      <w:pPr>
        <w:jc w:val="both"/>
        <w:rPr>
          <w:rFonts w:ascii="Times New Roman" w:hAnsi="Times New Roman" w:cs="Times New Roman"/>
          <w:sz w:val="28"/>
          <w:szCs w:val="28"/>
        </w:rPr>
      </w:pPr>
    </w:p>
    <w:p w:rsidR="00EE4992" w:rsidRDefault="004733DB" w:rsidP="004733DB">
      <w:pPr>
        <w:jc w:val="both"/>
        <w:rPr>
          <w:rFonts w:ascii="Times New Roman" w:hAnsi="Times New Roman" w:cs="Times New Roman"/>
          <w:sz w:val="28"/>
          <w:szCs w:val="28"/>
        </w:rPr>
      </w:pPr>
      <w:r w:rsidRPr="004733DB">
        <w:rPr>
          <w:rFonts w:ascii="Times New Roman" w:hAnsi="Times New Roman" w:cs="Times New Roman"/>
          <w:sz w:val="28"/>
          <w:szCs w:val="28"/>
        </w:rPr>
        <w:t xml:space="preserve">ПОГОДЖЕНО: </w:t>
      </w:r>
      <w:r w:rsidR="00EE4992">
        <w:rPr>
          <w:rFonts w:ascii="Times New Roman" w:hAnsi="Times New Roman" w:cs="Times New Roman"/>
          <w:sz w:val="28"/>
          <w:szCs w:val="28"/>
        </w:rPr>
        <w:t xml:space="preserve"> </w:t>
      </w:r>
      <w:r w:rsidRPr="004733DB">
        <w:rPr>
          <w:rFonts w:ascii="Times New Roman" w:hAnsi="Times New Roman" w:cs="Times New Roman"/>
          <w:sz w:val="28"/>
          <w:szCs w:val="28"/>
        </w:rPr>
        <w:t xml:space="preserve">Балансоутримувач: ________________ (підпис) </w:t>
      </w:r>
    </w:p>
    <w:p w:rsidR="00B610ED" w:rsidRDefault="004733DB" w:rsidP="004733DB">
      <w:pPr>
        <w:jc w:val="both"/>
        <w:rPr>
          <w:rFonts w:ascii="Times New Roman" w:hAnsi="Times New Roman" w:cs="Times New Roman"/>
          <w:sz w:val="28"/>
          <w:szCs w:val="28"/>
        </w:rPr>
      </w:pPr>
      <w:r w:rsidRPr="004733DB">
        <w:rPr>
          <w:rFonts w:ascii="Times New Roman" w:hAnsi="Times New Roman" w:cs="Times New Roman"/>
          <w:sz w:val="28"/>
          <w:szCs w:val="28"/>
        </w:rPr>
        <w:t xml:space="preserve"> </w:t>
      </w:r>
    </w:p>
    <w:p w:rsidR="00B610ED" w:rsidRDefault="00B610ED" w:rsidP="004733DB">
      <w:pPr>
        <w:jc w:val="both"/>
        <w:rPr>
          <w:rFonts w:ascii="Times New Roman" w:hAnsi="Times New Roman" w:cs="Times New Roman"/>
          <w:sz w:val="28"/>
          <w:szCs w:val="28"/>
        </w:rPr>
      </w:pPr>
    </w:p>
    <w:p w:rsidR="00B610ED" w:rsidRDefault="00B610ED" w:rsidP="004733DB">
      <w:pPr>
        <w:jc w:val="both"/>
        <w:rPr>
          <w:rFonts w:ascii="Times New Roman" w:hAnsi="Times New Roman" w:cs="Times New Roman"/>
          <w:sz w:val="28"/>
          <w:szCs w:val="28"/>
        </w:rPr>
      </w:pPr>
    </w:p>
    <w:p w:rsidR="00B610ED" w:rsidRDefault="00B610ED" w:rsidP="004733DB">
      <w:pPr>
        <w:jc w:val="both"/>
        <w:rPr>
          <w:rFonts w:ascii="Times New Roman" w:hAnsi="Times New Roman" w:cs="Times New Roman"/>
          <w:sz w:val="28"/>
          <w:szCs w:val="28"/>
        </w:rPr>
      </w:pPr>
    </w:p>
    <w:p w:rsidR="00B610ED" w:rsidRDefault="00B610ED" w:rsidP="004733DB">
      <w:pPr>
        <w:jc w:val="both"/>
        <w:rPr>
          <w:rFonts w:ascii="Times New Roman" w:hAnsi="Times New Roman" w:cs="Times New Roman"/>
          <w:sz w:val="28"/>
          <w:szCs w:val="28"/>
        </w:rPr>
      </w:pPr>
    </w:p>
    <w:p w:rsidR="00B610ED" w:rsidRDefault="00B610ED" w:rsidP="004733DB">
      <w:pPr>
        <w:jc w:val="both"/>
        <w:rPr>
          <w:rFonts w:ascii="Times New Roman" w:hAnsi="Times New Roman" w:cs="Times New Roman"/>
          <w:sz w:val="28"/>
          <w:szCs w:val="28"/>
        </w:rPr>
      </w:pPr>
    </w:p>
    <w:p w:rsidR="00B610ED" w:rsidRDefault="00B610ED" w:rsidP="004733DB">
      <w:pPr>
        <w:jc w:val="both"/>
        <w:rPr>
          <w:rFonts w:ascii="Times New Roman" w:hAnsi="Times New Roman" w:cs="Times New Roman"/>
          <w:sz w:val="28"/>
          <w:szCs w:val="28"/>
        </w:rPr>
      </w:pPr>
    </w:p>
    <w:p w:rsidR="00B610ED" w:rsidRDefault="00B610ED" w:rsidP="004733DB">
      <w:pPr>
        <w:jc w:val="both"/>
        <w:rPr>
          <w:rFonts w:ascii="Times New Roman" w:hAnsi="Times New Roman" w:cs="Times New Roman"/>
          <w:sz w:val="28"/>
          <w:szCs w:val="28"/>
        </w:rPr>
      </w:pPr>
    </w:p>
    <w:p w:rsidR="00B610ED" w:rsidRDefault="00B610ED" w:rsidP="004733DB">
      <w:pPr>
        <w:jc w:val="both"/>
        <w:rPr>
          <w:rFonts w:ascii="Times New Roman" w:hAnsi="Times New Roman" w:cs="Times New Roman"/>
          <w:sz w:val="28"/>
          <w:szCs w:val="28"/>
        </w:rPr>
      </w:pPr>
    </w:p>
    <w:p w:rsidR="00B610ED" w:rsidRDefault="00B610ED" w:rsidP="004733DB">
      <w:pPr>
        <w:jc w:val="both"/>
        <w:rPr>
          <w:rFonts w:ascii="Times New Roman" w:hAnsi="Times New Roman" w:cs="Times New Roman"/>
          <w:sz w:val="28"/>
          <w:szCs w:val="28"/>
        </w:rPr>
      </w:pPr>
    </w:p>
    <w:p w:rsidR="00B610ED" w:rsidRDefault="00B610ED" w:rsidP="004733DB">
      <w:pPr>
        <w:jc w:val="both"/>
        <w:rPr>
          <w:rFonts w:ascii="Times New Roman" w:hAnsi="Times New Roman" w:cs="Times New Roman"/>
          <w:sz w:val="28"/>
          <w:szCs w:val="28"/>
        </w:rPr>
      </w:pPr>
    </w:p>
    <w:p w:rsidR="00B610ED" w:rsidRDefault="00B610ED" w:rsidP="004733DB">
      <w:pPr>
        <w:jc w:val="both"/>
        <w:rPr>
          <w:rFonts w:ascii="Times New Roman" w:hAnsi="Times New Roman" w:cs="Times New Roman"/>
          <w:sz w:val="28"/>
          <w:szCs w:val="28"/>
        </w:rPr>
      </w:pPr>
    </w:p>
    <w:sectPr w:rsidR="00B610E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3DB"/>
    <w:rsid w:val="00116647"/>
    <w:rsid w:val="0025761B"/>
    <w:rsid w:val="0026574C"/>
    <w:rsid w:val="002F3119"/>
    <w:rsid w:val="0032337F"/>
    <w:rsid w:val="003619A6"/>
    <w:rsid w:val="004733DB"/>
    <w:rsid w:val="004F11F2"/>
    <w:rsid w:val="007A16BD"/>
    <w:rsid w:val="0087215D"/>
    <w:rsid w:val="008E6F9D"/>
    <w:rsid w:val="008F23A2"/>
    <w:rsid w:val="009B55B2"/>
    <w:rsid w:val="009F0789"/>
    <w:rsid w:val="00AB3C49"/>
    <w:rsid w:val="00AB7AFC"/>
    <w:rsid w:val="00B03037"/>
    <w:rsid w:val="00B13423"/>
    <w:rsid w:val="00B22269"/>
    <w:rsid w:val="00B610ED"/>
    <w:rsid w:val="00BC0BE8"/>
    <w:rsid w:val="00D01B29"/>
    <w:rsid w:val="00D56D4D"/>
    <w:rsid w:val="00D8453A"/>
    <w:rsid w:val="00E85586"/>
    <w:rsid w:val="00EE4992"/>
    <w:rsid w:val="00FC2C1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49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49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11937</Words>
  <Characters>6805</Characters>
  <Application>Microsoft Office Word</Application>
  <DocSecurity>0</DocSecurity>
  <Lines>56</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НАСК "Оранта"</Company>
  <LinksUpToDate>false</LinksUpToDate>
  <CharactersWithSpaces>18705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work</cp:lastModifiedBy>
  <cp:revision>9</cp:revision>
  <dcterms:created xsi:type="dcterms:W3CDTF">2021-03-01T09:15:00Z</dcterms:created>
  <dcterms:modified xsi:type="dcterms:W3CDTF">2021-05-28T08:28:00Z</dcterms:modified>
</cp:coreProperties>
</file>