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5244"/>
      </w:tblGrid>
      <w:tr w:rsidR="00BD752A" w:rsidRPr="00BD752A" w:rsidTr="00837F69">
        <w:trPr>
          <w:trHeight w:val="315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Переліку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785456" w:rsidRDefault="00BD752A" w:rsidP="00B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54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5782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5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Оренда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державн</w:t>
            </w:r>
            <w:r w:rsidRPr="00BD752A"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майн</w:t>
            </w:r>
            <w:r w:rsidRPr="00BD752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D7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перебуває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підприємства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"Первомайськвугілля", а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саме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752A" w:rsidRPr="00BD752A" w:rsidRDefault="00BD752A" w:rsidP="00BD752A">
            <w:pPr>
              <w:spacing w:after="0" w:line="240" w:lineRule="auto"/>
              <w:ind w:firstLine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5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димової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труби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25,0 кв.м ВП "Шахта "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Тошківська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>" (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. № 385,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реєстровий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№ 32320594.5.СВЖЦОН453), за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Луганська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обл., Попаснянський р-н,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смт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Тошківка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Челюскіна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>, 3Б;</w:t>
            </w:r>
          </w:p>
          <w:p w:rsidR="00BD752A" w:rsidRPr="00BD752A" w:rsidRDefault="00BD752A" w:rsidP="00BD752A">
            <w:pPr>
              <w:spacing w:after="0" w:line="240" w:lineRule="auto"/>
              <w:ind w:firstLine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5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будівлі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вентиляторної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24,0 кв.м ВП "Шахта"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Тошківська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>" (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. № 102,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реєстровий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№ 32320594.5.СВЖЦОН452), за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Луганська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обл., Попаснянський р-н,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смт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Тошківка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>. Спортивна, 1А;</w:t>
            </w:r>
          </w:p>
          <w:p w:rsidR="00BD752A" w:rsidRPr="00BD752A" w:rsidRDefault="00BD752A" w:rsidP="00BD752A">
            <w:pPr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BD752A">
              <w:rPr>
                <w:rFonts w:ascii="Times New Roman" w:hAnsi="Times New Roman"/>
                <w:sz w:val="20"/>
                <w:szCs w:val="20"/>
              </w:rPr>
              <w:t xml:space="preserve"> копра надшахтного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9,0 кв.м ВП "Шахта "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Тошківська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>" (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. № 305,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реєстровий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D75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</w:t>
            </w:r>
            <w:r w:rsidRPr="00BD752A">
              <w:rPr>
                <w:rFonts w:ascii="Times New Roman" w:hAnsi="Times New Roman"/>
                <w:sz w:val="20"/>
                <w:szCs w:val="20"/>
              </w:rPr>
              <w:t xml:space="preserve">2320594.5.СВЖЦОН443), за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Луганська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обл., Попаснянський р-н, 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смт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Тошківка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>. Спортивна, 1А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61057, м.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майдан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"Первомайськвугілля"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32320594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Попаснянський р-н, м.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21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27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="0027550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димової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труби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25,0 кв.м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="0027550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будівлі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вентиляторної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24,0 кв.м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="00275501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D752A">
              <w:rPr>
                <w:rFonts w:ascii="Times New Roman" w:hAnsi="Times New Roman"/>
                <w:sz w:val="20"/>
                <w:szCs w:val="20"/>
              </w:rPr>
              <w:t xml:space="preserve"> копра надшахтного </w:t>
            </w:r>
            <w:proofErr w:type="spellStart"/>
            <w:r w:rsidRPr="00BD752A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BD752A">
              <w:rPr>
                <w:rFonts w:ascii="Times New Roman" w:hAnsi="Times New Roman"/>
                <w:sz w:val="20"/>
                <w:szCs w:val="20"/>
              </w:rPr>
              <w:t xml:space="preserve"> 9,0 кв.м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776E24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114759.07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776E24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124018.58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</w:tr>
      <w:tr w:rsidR="00BD752A" w:rsidRPr="00837F69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E24" w:rsidRPr="00776E24" w:rsidRDefault="00D23503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" w:tgtFrame="_blank" w:history="1"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drive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uc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=1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yG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ebIk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juo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KgoxWj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7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hGoVHQxELJ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99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</w:t>
              </w:r>
            </w:hyperlink>
            <w:r w:rsidR="00776E24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  <w:t>;</w:t>
            </w:r>
          </w:p>
          <w:p w:rsidR="00776E24" w:rsidRPr="00776E24" w:rsidRDefault="00D23503" w:rsidP="00BD752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  <w:hyperlink r:id="rId6" w:tgtFrame="_blank" w:history="1"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drive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uc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=1-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cgV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8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AqyvpSZb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aXmf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91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ezb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olVaQXy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</w:hyperlink>
            <w:r w:rsidR="00776E24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  <w:t>;</w:t>
            </w:r>
          </w:p>
          <w:p w:rsidR="00776E24" w:rsidRPr="00BD752A" w:rsidRDefault="00D23503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" w:tgtFrame="_blank" w:history="1"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drive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uc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=1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TBiT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0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ddPKSsWsQspEwdRqPEcZPFU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776E24" w:rsidRPr="00776E2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86</w:t>
              </w:r>
            </w:hyperlink>
            <w:r w:rsidR="00776E24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  <w:t>.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957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селище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Тошківка</w:t>
            </w:r>
            <w:proofErr w:type="spellEnd"/>
            <w:r w:rsidR="0077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Челюскіна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3Б</w:t>
            </w:r>
            <w:r w:rsidR="0095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9573F8" w:rsidRPr="00BD752A">
              <w:rPr>
                <w:rFonts w:ascii="Times New Roman" w:hAnsi="Times New Roman"/>
                <w:sz w:val="20"/>
                <w:szCs w:val="20"/>
              </w:rPr>
              <w:t>димов</w:t>
            </w:r>
            <w:proofErr w:type="spellEnd"/>
            <w:r w:rsidR="009573F8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573F8" w:rsidRPr="00BD752A">
              <w:rPr>
                <w:rFonts w:ascii="Times New Roman" w:hAnsi="Times New Roman"/>
                <w:sz w:val="20"/>
                <w:szCs w:val="20"/>
              </w:rPr>
              <w:t xml:space="preserve"> труб</w:t>
            </w:r>
            <w:r w:rsidR="009573F8">
              <w:rPr>
                <w:rFonts w:ascii="Times New Roman" w:hAnsi="Times New Roman"/>
                <w:sz w:val="20"/>
                <w:szCs w:val="20"/>
                <w:lang w:val="uk-UA"/>
              </w:rPr>
              <w:t>а)</w:t>
            </w:r>
            <w:r w:rsidR="0077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; </w:t>
            </w:r>
            <w:r w:rsidR="0095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="0077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Спортивна, 1А</w:t>
            </w:r>
            <w:r w:rsidR="0095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9573F8">
              <w:rPr>
                <w:rFonts w:ascii="Times New Roman" w:hAnsi="Times New Roman"/>
                <w:sz w:val="20"/>
                <w:szCs w:val="20"/>
              </w:rPr>
              <w:t>будівл</w:t>
            </w:r>
            <w:proofErr w:type="spellEnd"/>
            <w:r w:rsidR="009573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 </w:t>
            </w:r>
            <w:proofErr w:type="spellStart"/>
            <w:r w:rsidR="009573F8" w:rsidRPr="00BD752A">
              <w:rPr>
                <w:rFonts w:ascii="Times New Roman" w:hAnsi="Times New Roman"/>
                <w:sz w:val="20"/>
                <w:szCs w:val="20"/>
              </w:rPr>
              <w:t>вентиляторної</w:t>
            </w:r>
            <w:proofErr w:type="spellEnd"/>
            <w:r w:rsidR="009573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9573F8" w:rsidRPr="00BD752A">
              <w:rPr>
                <w:rFonts w:ascii="Times New Roman" w:hAnsi="Times New Roman"/>
                <w:sz w:val="20"/>
                <w:szCs w:val="20"/>
              </w:rPr>
              <w:t>коп</w:t>
            </w:r>
            <w:r w:rsidR="009573F8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proofErr w:type="spellStart"/>
            <w:r w:rsidR="009573F8" w:rsidRPr="00BD752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="009573F8" w:rsidRPr="00BD7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73F8" w:rsidRPr="00BD752A">
              <w:rPr>
                <w:rFonts w:ascii="Times New Roman" w:hAnsi="Times New Roman"/>
                <w:sz w:val="20"/>
                <w:szCs w:val="20"/>
              </w:rPr>
              <w:t>надшахтн</w:t>
            </w:r>
            <w:r w:rsidR="009573F8"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proofErr w:type="spellEnd"/>
            <w:r w:rsidR="009573F8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9573F8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9573F8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D752A"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частина будівлі</w:t>
            </w:r>
          </w:p>
        </w:tc>
      </w:tr>
      <w:tr w:rsidR="00BD752A" w:rsidRPr="00837F69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9573F8" w:rsidRDefault="00D23503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8" w:tgtFrame="_blank" w:history="1">
              <w:r w:rsidR="00BD752A" w:rsidRPr="009573F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https://drive.google.com/open?id=13wwx2JaoPb4SViKAySDpqBVZ_C77-XRi</w:t>
              </w:r>
            </w:hyperlink>
            <w:r w:rsidR="009573F8" w:rsidRPr="0095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t>;</w:t>
            </w:r>
          </w:p>
          <w:p w:rsidR="009573F8" w:rsidRPr="009573F8" w:rsidRDefault="00D23503" w:rsidP="00BD752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  <w:hyperlink r:id="rId9" w:tgtFrame="_blank" w:history="1"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drive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open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=1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lkFrC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FCp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RCDFA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gmVVarR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Vc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45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8</w:t>
              </w:r>
              <w:proofErr w:type="spellStart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yV</w:t>
              </w:r>
              <w:proofErr w:type="spellEnd"/>
            </w:hyperlink>
            <w:r w:rsidR="009573F8" w:rsidRPr="009573F8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  <w:t>;</w:t>
            </w:r>
          </w:p>
          <w:p w:rsidR="009573F8" w:rsidRPr="00BD752A" w:rsidRDefault="00D23503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10" w:tgtFrame="_blank" w:history="1"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drive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open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proofErr w:type="spellStart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id</w:t>
              </w:r>
              <w:proofErr w:type="spellEnd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=1</w:t>
              </w:r>
              <w:proofErr w:type="spellStart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pc</w:t>
              </w:r>
              <w:proofErr w:type="spellEnd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</w:t>
              </w:r>
              <w:proofErr w:type="spellEnd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AADhH</w:t>
              </w:r>
              <w:proofErr w:type="spellEnd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  <w:proofErr w:type="spellStart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uRPqXBiaEeK</w:t>
              </w:r>
              <w:proofErr w:type="spellEnd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7</w:t>
              </w:r>
              <w:proofErr w:type="spellStart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vV</w:t>
              </w:r>
              <w:proofErr w:type="spellEnd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-207</w:t>
              </w:r>
              <w:proofErr w:type="spellStart"/>
              <w:r w:rsidR="009573F8" w:rsidRPr="009573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</w:t>
              </w:r>
              <w:proofErr w:type="spellEnd"/>
            </w:hyperlink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Переліку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12-Apr-2021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Переліку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13-174</w:t>
            </w:r>
          </w:p>
        </w:tc>
      </w:tr>
      <w:tr w:rsidR="00BD752A" w:rsidRPr="00BD752A" w:rsidTr="00837F69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77515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1147.59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77515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573.80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77515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573.80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поширюються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Об'єкт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18 -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заборона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яке буде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шкідливий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вплив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людей,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вжиття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природного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дотримання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екологічних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77515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77515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837F69" w:rsidRDefault="00837F69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" w:tgtFrame="_blank" w:history="1">
              <w:r w:rsidRPr="00837F6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https://drive.google.com/open?id=1GsxtFtmSh0tzRgo-3maQd3IYSEvmOK5e</w:t>
              </w:r>
            </w:hyperlink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(балансоутримувача) для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477515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0507027384, e-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:office_gp_pervugol@ukr.net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49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6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4904E4" w:rsidRPr="00490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76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травня 2021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77515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49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04E4" w:rsidRPr="00490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6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травня 2021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77515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11.48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F52C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6583.00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52A" w:rsidRPr="00BD752A" w:rsidRDefault="00D23503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BD752A" w:rsidRPr="00BD75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внесення операторами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областях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UA758201720355249003001122001 (для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отримувача:ДКСУ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43023403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–43023403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EUR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(АТ «УКРСИББАНК») – 07205696 UKRSIBBANK ANDRIIVSKA STREET 2/12 KYIV, UKRAINE SWIFT – код: KHABUA2K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SA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FRANCE SWIFT-код: BNPAFRPP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USD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020061151200138 UKRSIBBANK ANDRIIVSKA STREET 2/12 KYIV, UKRAINE SWIFT – код: KHABUA2K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–BNP PARIBAS U.S.A. –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Branch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USA SWIFT-код: BNPAUS3N </w:t>
            </w: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indicate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without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fail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52A" w:rsidRPr="00BD752A" w:rsidRDefault="00D23503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BD752A" w:rsidRPr="00BD75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F52C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570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4F52C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так,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Переліку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52A" w:rsidRPr="00BD752A" w:rsidTr="00837F69">
        <w:trPr>
          <w:trHeight w:val="315"/>
        </w:trPr>
        <w:tc>
          <w:tcPr>
            <w:tcW w:w="44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52A" w:rsidRPr="00BD752A" w:rsidRDefault="00D23503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anchor="gid=589654536" w:tgtFrame="_blank" w:history="1">
              <w:r w:rsidR="00BD752A" w:rsidRPr="00BD752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5782</w:t>
            </w:r>
          </w:p>
        </w:tc>
      </w:tr>
      <w:tr w:rsidR="00BD752A" w:rsidRPr="00BD752A" w:rsidTr="00837F69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від 03.06.2020 № 483 "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BD752A" w:rsidRPr="00BD752A" w:rsidTr="00837F69">
        <w:trPr>
          <w:trHeight w:val="315"/>
        </w:trPr>
        <w:tc>
          <w:tcPr>
            <w:tcW w:w="96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52A" w:rsidRPr="00BD752A" w:rsidRDefault="00BD752A" w:rsidP="00BD7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BD7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EA50DC" w:rsidRDefault="00EA50DC">
      <w:pPr>
        <w:rPr>
          <w:lang w:val="uk-UA"/>
        </w:rPr>
      </w:pPr>
    </w:p>
    <w:p w:rsidR="004F52CA" w:rsidRDefault="004F52CA">
      <w:pPr>
        <w:rPr>
          <w:lang w:val="uk-UA"/>
        </w:rPr>
      </w:pPr>
    </w:p>
    <w:p w:rsidR="004F52CA" w:rsidRDefault="004F52CA">
      <w:pPr>
        <w:rPr>
          <w:lang w:val="uk-UA"/>
        </w:rPr>
      </w:pPr>
    </w:p>
    <w:p w:rsidR="004F52CA" w:rsidRPr="004F52CA" w:rsidRDefault="004F52CA"/>
    <w:sectPr w:rsidR="004F52CA" w:rsidRPr="004F52CA" w:rsidSect="0078545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3C01"/>
    <w:multiLevelType w:val="hybridMultilevel"/>
    <w:tmpl w:val="52E6B5C2"/>
    <w:lvl w:ilvl="0" w:tplc="7E96A0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B68F1E6">
      <w:numFmt w:val="none"/>
      <w:lvlText w:val=""/>
      <w:lvlJc w:val="left"/>
      <w:pPr>
        <w:tabs>
          <w:tab w:val="num" w:pos="360"/>
        </w:tabs>
      </w:pPr>
    </w:lvl>
    <w:lvl w:ilvl="2" w:tplc="A440C240">
      <w:numFmt w:val="none"/>
      <w:lvlText w:val=""/>
      <w:lvlJc w:val="left"/>
      <w:pPr>
        <w:tabs>
          <w:tab w:val="num" w:pos="360"/>
        </w:tabs>
      </w:pPr>
    </w:lvl>
    <w:lvl w:ilvl="3" w:tplc="BAE0A5BE">
      <w:numFmt w:val="none"/>
      <w:lvlText w:val=""/>
      <w:lvlJc w:val="left"/>
      <w:pPr>
        <w:tabs>
          <w:tab w:val="num" w:pos="360"/>
        </w:tabs>
      </w:pPr>
    </w:lvl>
    <w:lvl w:ilvl="4" w:tplc="D8141BAC">
      <w:numFmt w:val="none"/>
      <w:lvlText w:val=""/>
      <w:lvlJc w:val="left"/>
      <w:pPr>
        <w:tabs>
          <w:tab w:val="num" w:pos="360"/>
        </w:tabs>
      </w:pPr>
    </w:lvl>
    <w:lvl w:ilvl="5" w:tplc="EC6A4B44">
      <w:numFmt w:val="none"/>
      <w:lvlText w:val=""/>
      <w:lvlJc w:val="left"/>
      <w:pPr>
        <w:tabs>
          <w:tab w:val="num" w:pos="360"/>
        </w:tabs>
      </w:pPr>
    </w:lvl>
    <w:lvl w:ilvl="6" w:tplc="E40AD06C">
      <w:numFmt w:val="none"/>
      <w:lvlText w:val=""/>
      <w:lvlJc w:val="left"/>
      <w:pPr>
        <w:tabs>
          <w:tab w:val="num" w:pos="360"/>
        </w:tabs>
      </w:pPr>
    </w:lvl>
    <w:lvl w:ilvl="7" w:tplc="7B1ED12E">
      <w:numFmt w:val="none"/>
      <w:lvlText w:val=""/>
      <w:lvlJc w:val="left"/>
      <w:pPr>
        <w:tabs>
          <w:tab w:val="num" w:pos="360"/>
        </w:tabs>
      </w:pPr>
    </w:lvl>
    <w:lvl w:ilvl="8" w:tplc="8B3865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52A"/>
    <w:rsid w:val="00000DA8"/>
    <w:rsid w:val="0007622A"/>
    <w:rsid w:val="000D50DB"/>
    <w:rsid w:val="000E6FEE"/>
    <w:rsid w:val="00233038"/>
    <w:rsid w:val="00275501"/>
    <w:rsid w:val="003066DF"/>
    <w:rsid w:val="00311D21"/>
    <w:rsid w:val="00447F0B"/>
    <w:rsid w:val="00477515"/>
    <w:rsid w:val="004904E4"/>
    <w:rsid w:val="004E1442"/>
    <w:rsid w:val="004F52CA"/>
    <w:rsid w:val="0064733B"/>
    <w:rsid w:val="006F655E"/>
    <w:rsid w:val="00725A7C"/>
    <w:rsid w:val="00747F80"/>
    <w:rsid w:val="00776E24"/>
    <w:rsid w:val="00785456"/>
    <w:rsid w:val="007D5456"/>
    <w:rsid w:val="00837F69"/>
    <w:rsid w:val="008D4983"/>
    <w:rsid w:val="009573F8"/>
    <w:rsid w:val="00A27772"/>
    <w:rsid w:val="00A87380"/>
    <w:rsid w:val="00BD752A"/>
    <w:rsid w:val="00CB6C56"/>
    <w:rsid w:val="00D23503"/>
    <w:rsid w:val="00D92563"/>
    <w:rsid w:val="00DC6E19"/>
    <w:rsid w:val="00E96B14"/>
    <w:rsid w:val="00EA50DC"/>
    <w:rsid w:val="00F33980"/>
    <w:rsid w:val="00FB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3wwx2JaoPb4SViKAySDpqBVZ_C77-XRi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uc?id=1TBiT0ddPKSsWsQspEwdRqPEcZPFU3f86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uc?id=1-cgV8AqyvpSZb1aXmf91ezb3olVaQXy-" TargetMode="External"/><Relationship Id="rId11" Type="http://schemas.openxmlformats.org/officeDocument/2006/relationships/hyperlink" Target="https://drive.google.com/open?id=1GsxtFtmSh0tzRgo-3maQd3IYSEvmOK5e" TargetMode="External"/><Relationship Id="rId5" Type="http://schemas.openxmlformats.org/officeDocument/2006/relationships/hyperlink" Target="https://drive.google.com/uc?id=1yG9ebIk9juo5KgoxWj7hGoVHQxELJ99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pc3a1AADhH3B6uRPqXBiaEeK7vV-20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lkFrC9FCp9RCDFA2gmVVarR5Vc45g8yV" TargetMode="External"/><Relationship Id="rId14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2</cp:revision>
  <cp:lastPrinted>2021-04-15T12:49:00Z</cp:lastPrinted>
  <dcterms:created xsi:type="dcterms:W3CDTF">2021-04-19T11:16:00Z</dcterms:created>
  <dcterms:modified xsi:type="dcterms:W3CDTF">2021-04-19T11:16:00Z</dcterms:modified>
</cp:coreProperties>
</file>