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A2D96" w14:textId="77777777" w:rsidR="00115CA5" w:rsidRDefault="00115CA5" w:rsidP="00B25E8D">
      <w:pPr>
        <w:jc w:val="both"/>
        <w:rPr>
          <w:noProof/>
          <w:lang w:val="uk-UA" w:eastAsia="ru-RU"/>
        </w:rPr>
      </w:pPr>
    </w:p>
    <w:p w14:paraId="14B3A7A4" w14:textId="77777777" w:rsidR="00EE1D40" w:rsidRDefault="00EE1D40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7D7C55F9" wp14:editId="25FB290B">
            <wp:extent cx="5943600" cy="3219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b="3702"/>
                    <a:stretch/>
                  </pic:blipFill>
                  <pic:spPr bwMode="auto">
                    <a:xfrm>
                      <a:off x="0" y="0"/>
                      <a:ext cx="5940425" cy="321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2F161" w14:textId="77777777" w:rsidR="00235CD3" w:rsidRPr="00235CD3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proofErr w:type="spellStart"/>
      <w:r w:rsidRPr="00115CA5">
        <w:rPr>
          <w:rFonts w:ascii="Arial" w:hAnsi="Arial" w:cs="Arial"/>
          <w:b/>
          <w:color w:val="002F34"/>
          <w:szCs w:val="20"/>
          <w:u w:val="single"/>
          <w:shd w:val="clear" w:color="auto" w:fill="FFFFFF"/>
        </w:rPr>
        <w:t>Терміново</w:t>
      </w:r>
      <w:proofErr w:type="spellEnd"/>
      <w:r w:rsidRPr="00115CA5">
        <w:rPr>
          <w:rFonts w:ascii="Arial" w:hAnsi="Arial" w:cs="Arial"/>
          <w:b/>
          <w:color w:val="002F34"/>
          <w:szCs w:val="20"/>
          <w:u w:val="single"/>
          <w:shd w:val="clear" w:color="auto" w:fill="FFFFFF"/>
        </w:rPr>
        <w:t xml:space="preserve">!!! Продам </w:t>
      </w:r>
      <w:proofErr w:type="spellStart"/>
      <w:r w:rsidRPr="00115CA5">
        <w:rPr>
          <w:rFonts w:ascii="Arial" w:hAnsi="Arial" w:cs="Arial"/>
          <w:b/>
          <w:color w:val="002F34"/>
          <w:szCs w:val="20"/>
          <w:u w:val="single"/>
          <w:shd w:val="clear" w:color="auto" w:fill="FFFFFF"/>
        </w:rPr>
        <w:t>фантастичну</w:t>
      </w:r>
      <w:proofErr w:type="spellEnd"/>
      <w:r w:rsidRPr="00115CA5">
        <w:rPr>
          <w:rFonts w:ascii="Arial" w:hAnsi="Arial" w:cs="Arial"/>
          <w:b/>
          <w:color w:val="002F34"/>
          <w:szCs w:val="20"/>
          <w:u w:val="single"/>
          <w:shd w:val="clear" w:color="auto" w:fill="FFFFFF"/>
        </w:rPr>
        <w:t xml:space="preserve"> </w:t>
      </w:r>
      <w:proofErr w:type="spellStart"/>
      <w:r w:rsidRPr="00115CA5">
        <w:rPr>
          <w:rFonts w:ascii="Arial" w:hAnsi="Arial" w:cs="Arial"/>
          <w:b/>
          <w:color w:val="002F34"/>
          <w:szCs w:val="20"/>
          <w:u w:val="single"/>
          <w:shd w:val="clear" w:color="auto" w:fill="FFFFFF"/>
        </w:rPr>
        <w:t>фасадну</w:t>
      </w:r>
      <w:proofErr w:type="spellEnd"/>
      <w:r w:rsidRPr="00115CA5">
        <w:rPr>
          <w:rFonts w:ascii="Arial" w:hAnsi="Arial" w:cs="Arial"/>
          <w:b/>
          <w:color w:val="002F34"/>
          <w:szCs w:val="20"/>
          <w:u w:val="single"/>
          <w:shd w:val="clear" w:color="auto" w:fill="FFFFFF"/>
        </w:rPr>
        <w:t xml:space="preserve"> </w:t>
      </w:r>
      <w:proofErr w:type="spellStart"/>
      <w:r w:rsidRPr="00115CA5">
        <w:rPr>
          <w:rFonts w:ascii="Arial" w:hAnsi="Arial" w:cs="Arial"/>
          <w:b/>
          <w:color w:val="002F34"/>
          <w:szCs w:val="20"/>
          <w:u w:val="single"/>
          <w:shd w:val="clear" w:color="auto" w:fill="FFFFFF"/>
        </w:rPr>
        <w:t>земельну</w:t>
      </w:r>
      <w:proofErr w:type="spellEnd"/>
      <w:r w:rsidRPr="00115CA5">
        <w:rPr>
          <w:rFonts w:ascii="Arial" w:hAnsi="Arial" w:cs="Arial"/>
          <w:b/>
          <w:color w:val="002F34"/>
          <w:szCs w:val="20"/>
          <w:u w:val="single"/>
          <w:shd w:val="clear" w:color="auto" w:fill="FFFFFF"/>
        </w:rPr>
        <w:t xml:space="preserve"> </w:t>
      </w:r>
      <w:proofErr w:type="spellStart"/>
      <w:r w:rsidRPr="00115CA5">
        <w:rPr>
          <w:rFonts w:ascii="Arial" w:hAnsi="Arial" w:cs="Arial"/>
          <w:b/>
          <w:color w:val="002F34"/>
          <w:szCs w:val="20"/>
          <w:u w:val="single"/>
          <w:shd w:val="clear" w:color="auto" w:fill="FFFFFF"/>
        </w:rPr>
        <w:t>ділянку</w:t>
      </w:r>
      <w:proofErr w:type="spellEnd"/>
      <w:r w:rsidRPr="00115CA5">
        <w:rPr>
          <w:rFonts w:ascii="Arial" w:hAnsi="Arial" w:cs="Arial"/>
          <w:color w:val="002F34"/>
          <w:szCs w:val="20"/>
          <w:shd w:val="clear" w:color="auto" w:fill="FFFFFF"/>
        </w:rPr>
        <w:t xml:space="preserve"> </w:t>
      </w:r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з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потужним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автомобільним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трафіком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у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передмісті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Луцька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(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міжнародне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сполучення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біля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сіл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Маяки-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Жидичин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-Озерце).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Ділянка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вимощена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у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вигляді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штучного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півострова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з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трьома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рівнями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висоти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власним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ставком, банею та прямим доступом до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р.Стир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з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цільовим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призначенням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для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будівництва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та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обслуговування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об'єктів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туристичної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інфраструктури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та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закладів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громадського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харчування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.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Зручне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розташування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дає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можливість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зробити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окремі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в’їзди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та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розмістити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фасадну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вивіску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також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можливо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перепрофілювати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ділянку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під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різні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види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ведення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бізнесу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в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тч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: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виставковий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центр,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автосервіс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приватна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фірма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готельно-ресторанний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комплекс, спортивно-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оздоровчий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комплекс, центр продажу та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обслуговування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електромобілів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заправка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електромобілів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(є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підстанція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на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понад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52 кВт, 3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фази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)</w:t>
      </w:r>
    </w:p>
    <w:p w14:paraId="7C62F5EB" w14:textId="77777777" w:rsidR="00235CD3" w:rsidRPr="00235CD3" w:rsidRDefault="00235CD3" w:rsidP="00235CD3">
      <w:pPr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Можливий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варіант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розтермінування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обміну</w:t>
      </w:r>
      <w:proofErr w:type="spellEnd"/>
    </w:p>
    <w:p w14:paraId="7B8136D9" w14:textId="77777777" w:rsidR="00235CD3" w:rsidRDefault="00235CD3" w:rsidP="00235CD3">
      <w:pPr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На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території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знаходяться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будівлі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:</w:t>
      </w:r>
    </w:p>
    <w:p w14:paraId="2722140D" w14:textId="77777777" w:rsidR="00F20FEC" w:rsidRPr="00F20FEC" w:rsidRDefault="00F20FEC" w:rsidP="00235CD3">
      <w:pPr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  <w:r>
        <w:rPr>
          <w:rFonts w:ascii="Arial" w:hAnsi="Arial" w:cs="Arial"/>
          <w:noProof/>
          <w:color w:val="002F34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F6260F1" wp14:editId="6C2DBE23">
            <wp:extent cx="3209925" cy="2409450"/>
            <wp:effectExtent l="0" t="0" r="0" b="0"/>
            <wp:docPr id="1" name="Рисунок 1" descr="C:\Users\User\Desktop\VD scan\ВК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D scan\ВК\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84" cy="24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7FBE1" w14:textId="77777777" w:rsidR="00235CD3" w:rsidRPr="00235CD3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 xml:space="preserve">1. 2х </w:t>
      </w:r>
      <w:proofErr w:type="spellStart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>поверхова</w:t>
      </w:r>
      <w:proofErr w:type="spellEnd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>будівля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площа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забудови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-66,64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м.кв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.,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розташоване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на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території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яку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можна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окремо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огородити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площею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12 соток.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Можливе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використання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як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житловий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будинок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в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приміщені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є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облаштована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баня,санвузол</w:t>
      </w:r>
      <w:proofErr w:type="spellEnd"/>
      <w:proofErr w:type="gram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кімната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відпочинку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,</w:t>
      </w:r>
      <w:r w:rsidR="00F20FEC"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  <w:t>на території альтанка зі зрубу,</w:t>
      </w:r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r w:rsidR="00F20FEC"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  <w:t>в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ихід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до води,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облаштовані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сходи до води, низ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сходів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забетонований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в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металі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. Є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можливість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зробити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окремий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заїзд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.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Можливий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продаж як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окремий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об'єкт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.</w:t>
      </w:r>
    </w:p>
    <w:p w14:paraId="6D36D9AD" w14:textId="77777777" w:rsidR="00F20FEC" w:rsidRDefault="00F20FEC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  <w:r>
        <w:rPr>
          <w:rFonts w:ascii="Arial" w:hAnsi="Arial" w:cs="Arial"/>
          <w:noProof/>
          <w:color w:val="002F34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31E43495" wp14:editId="1AC21950">
            <wp:extent cx="2706393" cy="2143125"/>
            <wp:effectExtent l="0" t="0" r="0" b="0"/>
            <wp:docPr id="2" name="Рисунок 2" descr="C:\Users\User\Desktop\VD scan\В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D scan\ВК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59" cy="214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2F34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351DC18" wp14:editId="167549E1">
            <wp:extent cx="2847975" cy="2135981"/>
            <wp:effectExtent l="0" t="0" r="0" b="0"/>
            <wp:docPr id="3" name="Рисунок 3" descr="C:\Users\User\Desktop\VD scan\В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D scan\ВК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1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B41C" w14:textId="77777777" w:rsidR="00235CD3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 xml:space="preserve">2. Зона </w:t>
      </w:r>
      <w:proofErr w:type="spellStart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>відпочинку</w:t>
      </w:r>
      <w:proofErr w:type="spellEnd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 xml:space="preserve"> 5 </w:t>
      </w:r>
      <w:proofErr w:type="spellStart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>альтанок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дерев'яні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трапи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до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кожної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альтанки,освітлення</w:t>
      </w:r>
      <w:proofErr w:type="spellEnd"/>
      <w:proofErr w:type="gram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розетки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всередині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ідеальне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місце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для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зони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відпочинку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рибальства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проведення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фестивалів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...</w:t>
      </w:r>
    </w:p>
    <w:p w14:paraId="628F9686" w14:textId="77777777" w:rsidR="00EE1D40" w:rsidRPr="00EE1D40" w:rsidRDefault="00EE1D40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  <w:r>
        <w:rPr>
          <w:rFonts w:ascii="Arial" w:hAnsi="Arial" w:cs="Arial"/>
          <w:noProof/>
          <w:color w:val="002F34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CA00951" wp14:editId="12923455">
            <wp:extent cx="5940425" cy="3112192"/>
            <wp:effectExtent l="0" t="0" r="3175" b="0"/>
            <wp:docPr id="7" name="Рисунок 7" descr="C:\Users\User\Desktop\VD scan\ВК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VD scan\ВК\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E725D" w14:textId="77777777" w:rsidR="00235CD3" w:rsidRDefault="00EE1D40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  <w:r>
        <w:rPr>
          <w:rFonts w:ascii="Arial" w:hAnsi="Arial" w:cs="Arial"/>
          <w:noProof/>
          <w:color w:val="002F34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0DEE546F" wp14:editId="0B29D89B">
            <wp:simplePos x="0" y="0"/>
            <wp:positionH relativeFrom="column">
              <wp:posOffset>1558290</wp:posOffset>
            </wp:positionH>
            <wp:positionV relativeFrom="paragraph">
              <wp:posOffset>55245</wp:posOffset>
            </wp:positionV>
            <wp:extent cx="438150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506" y="21537"/>
                <wp:lineTo x="21506" y="0"/>
                <wp:lineTo x="0" y="0"/>
              </wp:wrapPolygon>
            </wp:wrapTight>
            <wp:docPr id="4" name="Рисунок 4" descr="C:\Users\User\Desktop\VD scan\В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D scan\ВК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На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території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є </w:t>
      </w:r>
      <w:r w:rsidR="00235CD3"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 xml:space="preserve">велика </w:t>
      </w:r>
      <w:proofErr w:type="spellStart"/>
      <w:r w:rsidR="00235CD3"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>альтанка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побудована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на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повноцінному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фундаменті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на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якому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можна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побудувати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житловий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2х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поверховий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будинок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. ресторан, проведено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електроенергію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воду,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каналізацію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.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Вихід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до води,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облаштовані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сходи до води, низ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сходів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забетонований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в </w:t>
      </w:r>
      <w:proofErr w:type="spellStart"/>
      <w:proofErr w:type="gram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металі.На</w:t>
      </w:r>
      <w:proofErr w:type="spellEnd"/>
      <w:proofErr w:type="gram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території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є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футбольне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волейбольне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поле,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місце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під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кемпінг.Можна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територію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огородити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зробити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окремий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вхід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.</w:t>
      </w:r>
    </w:p>
    <w:p w14:paraId="28C631E7" w14:textId="77777777" w:rsidR="00F20FEC" w:rsidRPr="00F20FEC" w:rsidRDefault="00F20FEC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</w:p>
    <w:p w14:paraId="567535C5" w14:textId="77777777" w:rsidR="00235CD3" w:rsidRPr="00235CD3" w:rsidRDefault="00EE1D40" w:rsidP="00EC431A">
      <w:pPr>
        <w:spacing w:line="360" w:lineRule="auto"/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r w:rsidRPr="00EC431A">
        <w:rPr>
          <w:rFonts w:ascii="Arial" w:hAnsi="Arial" w:cs="Arial"/>
          <w:b/>
          <w:noProof/>
          <w:color w:val="002F34"/>
          <w:sz w:val="20"/>
          <w:szCs w:val="20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5F676136" wp14:editId="1C094995">
            <wp:simplePos x="0" y="0"/>
            <wp:positionH relativeFrom="column">
              <wp:posOffset>-375285</wp:posOffset>
            </wp:positionH>
            <wp:positionV relativeFrom="paragraph">
              <wp:posOffset>26670</wp:posOffset>
            </wp:positionV>
            <wp:extent cx="3209925" cy="3126740"/>
            <wp:effectExtent l="0" t="0" r="9525" b="0"/>
            <wp:wrapSquare wrapText="bothSides"/>
            <wp:docPr id="6" name="Рисунок 6" descr="C:\Users\User\Desktop\VD scan\ВК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D scan\ВК\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CD3"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 xml:space="preserve">3. Зона </w:t>
      </w:r>
      <w:proofErr w:type="spellStart"/>
      <w:r w:rsidR="00235CD3"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>відпочинку</w:t>
      </w:r>
      <w:proofErr w:type="spellEnd"/>
      <w:r w:rsidR="00235CD3"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 xml:space="preserve"> «Чан».</w:t>
      </w:r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Утеплена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альтанка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зі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зрубу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(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склопакети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обігрів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) на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загородженій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території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з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встановленим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чаном,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санвузол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душ.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Термін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введення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в </w:t>
      </w:r>
      <w:proofErr w:type="spellStart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експлуатацію</w:t>
      </w:r>
      <w:proofErr w:type="spellEnd"/>
      <w:r w:rsidR="00235CD3"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листопад 2020р.</w:t>
      </w:r>
    </w:p>
    <w:p w14:paraId="699CB203" w14:textId="77777777" w:rsidR="00F20FEC" w:rsidRDefault="00F20FEC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</w:p>
    <w:p w14:paraId="3B660910" w14:textId="77777777" w:rsidR="00EC431A" w:rsidRDefault="00EC431A" w:rsidP="00EE1D40">
      <w:pPr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</w:p>
    <w:p w14:paraId="54767AD6" w14:textId="77777777" w:rsidR="00EC431A" w:rsidRDefault="00EC431A" w:rsidP="00EE1D40">
      <w:pPr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</w:p>
    <w:p w14:paraId="60533D48" w14:textId="77777777" w:rsidR="00EC431A" w:rsidRDefault="00EC431A" w:rsidP="00EE1D40">
      <w:pPr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</w:p>
    <w:p w14:paraId="7462CF51" w14:textId="77777777" w:rsidR="00EC431A" w:rsidRDefault="00EC431A" w:rsidP="00EE1D40">
      <w:pPr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</w:p>
    <w:p w14:paraId="0DB8404E" w14:textId="77777777" w:rsidR="00EC431A" w:rsidRDefault="00EC431A" w:rsidP="00EE1D40">
      <w:pPr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</w:p>
    <w:p w14:paraId="708796C6" w14:textId="77777777" w:rsidR="00EC431A" w:rsidRDefault="00EC431A" w:rsidP="00EE1D40">
      <w:pPr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</w:p>
    <w:p w14:paraId="1CB00ABD" w14:textId="77777777" w:rsidR="00EC431A" w:rsidRDefault="00EC431A" w:rsidP="00EE1D40">
      <w:pPr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  <w:r>
        <w:rPr>
          <w:rFonts w:ascii="Arial" w:hAnsi="Arial" w:cs="Arial"/>
          <w:noProof/>
          <w:color w:val="002F34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2B58A15D" wp14:editId="02332429">
            <wp:simplePos x="0" y="0"/>
            <wp:positionH relativeFrom="column">
              <wp:posOffset>-53340</wp:posOffset>
            </wp:positionH>
            <wp:positionV relativeFrom="paragraph">
              <wp:posOffset>291465</wp:posOffset>
            </wp:positionV>
            <wp:extent cx="3057525" cy="2292985"/>
            <wp:effectExtent l="0" t="0" r="9525" b="0"/>
            <wp:wrapSquare wrapText="bothSides"/>
            <wp:docPr id="8" name="Рисунок 8" descr="C:\Users\User\Desktop\VD scan\В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VD scan\ВК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8C236" w14:textId="77777777" w:rsidR="00235CD3" w:rsidRPr="00235CD3" w:rsidRDefault="00235CD3" w:rsidP="00EE1D40">
      <w:pPr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 xml:space="preserve">4. Вежа, </w:t>
      </w:r>
      <w:proofErr w:type="spellStart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>офісне</w:t>
      </w:r>
      <w:proofErr w:type="spellEnd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proofErr w:type="gramStart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>приміщення,кухня</w:t>
      </w:r>
      <w:proofErr w:type="spellEnd"/>
      <w:proofErr w:type="gramEnd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 xml:space="preserve">, </w:t>
      </w:r>
      <w:proofErr w:type="spellStart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>прохідна</w:t>
      </w:r>
      <w:proofErr w:type="spellEnd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 xml:space="preserve">, </w:t>
      </w:r>
      <w:proofErr w:type="spellStart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>оглядовий</w:t>
      </w:r>
      <w:proofErr w:type="spellEnd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>майданчик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:</w:t>
      </w:r>
      <w:r w:rsidR="00EE1D40" w:rsidRPr="00EE1D40">
        <w:rPr>
          <w:rFonts w:ascii="Arial" w:hAnsi="Arial" w:cs="Arial"/>
          <w:noProof/>
          <w:color w:val="002F34"/>
          <w:sz w:val="20"/>
          <w:szCs w:val="20"/>
          <w:shd w:val="clear" w:color="auto" w:fill="FFFFFF"/>
          <w:lang w:eastAsia="ru-RU"/>
        </w:rPr>
        <w:t xml:space="preserve"> </w:t>
      </w:r>
    </w:p>
    <w:p w14:paraId="075F6B63" w14:textId="77777777" w:rsidR="00235CD3" w:rsidRPr="00235CD3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-1 поверх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побутове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приміщення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.</w:t>
      </w:r>
    </w:p>
    <w:p w14:paraId="72A7594D" w14:textId="77777777" w:rsidR="00235CD3" w:rsidRPr="00235CD3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-2 поверх кухня (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холодний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/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гарячий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цех</w:t>
      </w:r>
      <w:proofErr w:type="gram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),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санвузол</w:t>
      </w:r>
      <w:proofErr w:type="spellEnd"/>
      <w:proofErr w:type="gram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, душ.</w:t>
      </w:r>
    </w:p>
    <w:p w14:paraId="1919E2D9" w14:textId="77777777" w:rsidR="00235CD3" w:rsidRPr="00235CD3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-3 поверх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офісне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приміщення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.</w:t>
      </w:r>
    </w:p>
    <w:p w14:paraId="11206CB0" w14:textId="77777777" w:rsidR="00235CD3" w:rsidRPr="00235CD3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-4 поверх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оглядовий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майданчик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.</w:t>
      </w:r>
    </w:p>
    <w:p w14:paraId="23F644DA" w14:textId="77777777" w:rsidR="00235CD3" w:rsidRPr="00235CD3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/проведена вода (холодна,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гаряча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бойлер),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каналізація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електрика,2 і3 поверх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опалення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грубки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дерево/</w:t>
      </w:r>
    </w:p>
    <w:p w14:paraId="39BC196A" w14:textId="77777777" w:rsidR="00EC431A" w:rsidRDefault="00EC431A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  <w:r>
        <w:rPr>
          <w:rFonts w:ascii="Arial" w:hAnsi="Arial" w:cs="Arial"/>
          <w:noProof/>
          <w:color w:val="002F34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7EFEF549" wp14:editId="1614DACD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894330" cy="2162175"/>
            <wp:effectExtent l="0" t="0" r="1270" b="9525"/>
            <wp:wrapTight wrapText="bothSides">
              <wp:wrapPolygon edited="0">
                <wp:start x="0" y="0"/>
                <wp:lineTo x="0" y="21505"/>
                <wp:lineTo x="21467" y="21505"/>
                <wp:lineTo x="21467" y="0"/>
                <wp:lineTo x="0" y="0"/>
              </wp:wrapPolygon>
            </wp:wrapTight>
            <wp:docPr id="9" name="Рисунок 9" descr="C:\Users\User\Desktop\VD scan\В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VD scan\ВК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7D685" w14:textId="77777777" w:rsidR="00235CD3" w:rsidRPr="00235CD3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>5. Склад</w:t>
      </w:r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:</w:t>
      </w:r>
      <w:r w:rsidR="00EE1D40" w:rsidRPr="00EE1D40">
        <w:rPr>
          <w:rFonts w:ascii="Arial" w:hAnsi="Arial" w:cs="Arial"/>
          <w:noProof/>
          <w:color w:val="002F34"/>
          <w:sz w:val="20"/>
          <w:szCs w:val="20"/>
          <w:shd w:val="clear" w:color="auto" w:fill="FFFFFF"/>
          <w:lang w:eastAsia="ru-RU"/>
        </w:rPr>
        <w:t xml:space="preserve"> </w:t>
      </w:r>
    </w:p>
    <w:p w14:paraId="135D6C15" w14:textId="77777777" w:rsidR="00235CD3" w:rsidRPr="00235CD3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-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закрите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приміщення</w:t>
      </w:r>
      <w:proofErr w:type="spellEnd"/>
    </w:p>
    <w:p w14:paraId="02082B37" w14:textId="77777777" w:rsidR="00235CD3" w:rsidRPr="00235CD3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-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дровітня</w:t>
      </w:r>
      <w:proofErr w:type="spellEnd"/>
    </w:p>
    <w:p w14:paraId="0E6E86B3" w14:textId="77777777" w:rsidR="00235CD3" w:rsidRPr="00235CD3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-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альтанка</w:t>
      </w:r>
      <w:proofErr w:type="spellEnd"/>
    </w:p>
    <w:p w14:paraId="41324306" w14:textId="77777777" w:rsidR="00EC431A" w:rsidRDefault="00EC431A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</w:p>
    <w:p w14:paraId="4042107B" w14:textId="77777777" w:rsidR="00EC431A" w:rsidRDefault="00EC431A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</w:p>
    <w:p w14:paraId="417F1FCA" w14:textId="77777777" w:rsidR="00EC431A" w:rsidRDefault="00EC431A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</w:p>
    <w:p w14:paraId="44F371CF" w14:textId="77777777" w:rsidR="00EC431A" w:rsidRDefault="00EC431A">
      <w:pPr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</w:pPr>
      <w:r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br w:type="page"/>
      </w:r>
    </w:p>
    <w:p w14:paraId="4A61DB7B" w14:textId="77777777" w:rsidR="00235CD3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lastRenderedPageBreak/>
        <w:t xml:space="preserve">6. </w:t>
      </w:r>
      <w:proofErr w:type="spellStart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>Приміщення</w:t>
      </w:r>
      <w:proofErr w:type="spellEnd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>площею</w:t>
      </w:r>
      <w:proofErr w:type="spellEnd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>понад</w:t>
      </w:r>
      <w:proofErr w:type="spellEnd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 xml:space="preserve"> 250 </w:t>
      </w:r>
      <w:proofErr w:type="spellStart"/>
      <w:r w:rsidRPr="00EC431A">
        <w:rPr>
          <w:rFonts w:ascii="Arial" w:hAnsi="Arial" w:cs="Arial"/>
          <w:b/>
          <w:color w:val="002F34"/>
          <w:sz w:val="20"/>
          <w:szCs w:val="20"/>
          <w:u w:val="single"/>
          <w:shd w:val="clear" w:color="auto" w:fill="FFFFFF"/>
        </w:rPr>
        <w:t>м.кв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.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найкраще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використання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як ресторан. </w:t>
      </w:r>
      <w:proofErr w:type="gram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(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можливо</w:t>
      </w:r>
      <w:proofErr w:type="spellEnd"/>
      <w:proofErr w:type="gram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використовувати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як склад,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майстерня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виробниче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приміщення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встановлення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УЗВ,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інше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.)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Можливість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розведення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риби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є ставок, з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постійним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оновленням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води, є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джерело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стоїть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глубинний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насос, </w:t>
      </w:r>
      <w:proofErr w:type="gram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</w:t>
      </w:r>
      <w:proofErr w:type="gram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приміщені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3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стоїть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помпа, типу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гідрант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роздача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води в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будівлі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1.2.3.4.5.</w:t>
      </w:r>
    </w:p>
    <w:p w14:paraId="272DC9E3" w14:textId="77777777" w:rsidR="00EC431A" w:rsidRPr="00EC431A" w:rsidRDefault="00AA0AF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391A9675" wp14:editId="4C0AD1E2">
            <wp:extent cx="3762375" cy="2028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0887" t="20112" r="7924" b="41638"/>
                    <a:stretch/>
                  </pic:blipFill>
                  <pic:spPr bwMode="auto">
                    <a:xfrm>
                      <a:off x="0" y="0"/>
                      <a:ext cx="376237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6D8E4" w14:textId="77777777" w:rsidR="00235CD3" w:rsidRPr="00235CD3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навколо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ставка є зона для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можливого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встановлення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альтанок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.</w:t>
      </w:r>
    </w:p>
    <w:p w14:paraId="75DB6AFB" w14:textId="77777777" w:rsidR="00235CD3" w:rsidRPr="00235CD3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Можливість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встановлення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автоелектрозаправки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вся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територія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огороджена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.</w:t>
      </w:r>
    </w:p>
    <w:p w14:paraId="7DA41C4F" w14:textId="77777777" w:rsidR="00235CD3" w:rsidRPr="00235CD3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</w:rPr>
      </w:pPr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Є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можливість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поділу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ділянки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з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приміщеннями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та продаж як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окремі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об'єкти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комерційне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чи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житлове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використання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до кожного є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можливість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зробити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окремий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доїзд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та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огородити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.</w:t>
      </w:r>
    </w:p>
    <w:p w14:paraId="1BDF1017" w14:textId="77777777" w:rsidR="00EC431A" w:rsidRDefault="00235CD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Наведене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вище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можна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переглянути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на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відео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по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посиланню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. </w:t>
      </w:r>
    </w:p>
    <w:p w14:paraId="577912E7" w14:textId="77777777" w:rsidR="00EC431A" w:rsidRPr="00EC431A" w:rsidRDefault="00EC431A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  <w:r w:rsidRPr="00EC431A"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  <w:t>https://www.youtube.com/watch?v=bNt_eu3bwRA&amp;fbclid=IwAR1xz8CViSUhkL6epPjewTjfNk5qtcHy0IPyXA8UTEAGx9vTDgxuAXyAco8</w:t>
      </w:r>
    </w:p>
    <w:p w14:paraId="5AD70BDF" w14:textId="77777777" w:rsidR="00235CD3" w:rsidRDefault="00AA0AF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  <w:r>
        <w:rPr>
          <w:rFonts w:ascii="Arial" w:hAnsi="Arial" w:cs="Arial"/>
          <w:noProof/>
          <w:color w:val="002F34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56229A99" wp14:editId="0891D513">
            <wp:simplePos x="0" y="0"/>
            <wp:positionH relativeFrom="column">
              <wp:posOffset>2855595</wp:posOffset>
            </wp:positionH>
            <wp:positionV relativeFrom="paragraph">
              <wp:posOffset>64770</wp:posOffset>
            </wp:positionV>
            <wp:extent cx="3190875" cy="3994150"/>
            <wp:effectExtent l="0" t="0" r="9525" b="6350"/>
            <wp:wrapTight wrapText="bothSides">
              <wp:wrapPolygon edited="0">
                <wp:start x="0" y="0"/>
                <wp:lineTo x="0" y="21531"/>
                <wp:lineTo x="21536" y="21531"/>
                <wp:lineTo x="21536" y="0"/>
                <wp:lineTo x="0" y="0"/>
              </wp:wrapPolygon>
            </wp:wrapTight>
            <wp:docPr id="10" name="Рисунок 10" descr="C:\Users\User\Desktop\VD scan\ВК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VD scan\ВК\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r="6250" b="4190"/>
                    <a:stretch/>
                  </pic:blipFill>
                  <pic:spPr bwMode="auto">
                    <a:xfrm>
                      <a:off x="0" y="0"/>
                      <a:ext cx="319087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CD3" w:rsidRPr="00FA0D43"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  <w:t xml:space="preserve">Нагадуємо, що продається вже готовий бізнес з можливістю розширювати його та перепрофілювати під власні мрії і задуми. </w:t>
      </w:r>
    </w:p>
    <w:p w14:paraId="06EF4FB1" w14:textId="77777777" w:rsidR="00EC431A" w:rsidRDefault="00EC431A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</w:p>
    <w:p w14:paraId="25D0FF70" w14:textId="77777777" w:rsidR="00AA0AF3" w:rsidRDefault="00AA0AF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</w:p>
    <w:p w14:paraId="5DE41FC3" w14:textId="77777777" w:rsidR="00AA0AF3" w:rsidRDefault="00AA0AF3" w:rsidP="00B25E8D">
      <w:pPr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uk-UA"/>
        </w:rPr>
      </w:pPr>
    </w:p>
    <w:p w14:paraId="13A35EE6" w14:textId="77777777" w:rsidR="00B87557" w:rsidRPr="00235CD3" w:rsidRDefault="00235CD3" w:rsidP="00AA0AF3">
      <w:pPr>
        <w:spacing w:line="360" w:lineRule="auto"/>
        <w:jc w:val="both"/>
        <w:rPr>
          <w:rFonts w:ascii="Arial" w:hAnsi="Arial" w:cs="Arial"/>
          <w:color w:val="002F34"/>
          <w:sz w:val="20"/>
          <w:szCs w:val="20"/>
          <w:shd w:val="clear" w:color="auto" w:fill="FFFFFF"/>
          <w:lang w:val="en-US"/>
        </w:rPr>
      </w:pPr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На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всі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будівлі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є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виготовлене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право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власності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(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незавершене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будівництво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з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визначеним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відсотком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готовності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). Є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рішення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сесії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Жидичинської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ОТГ про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надання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дозволу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на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приватизацію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земельної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ділянки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. За результатами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адміністративної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реформи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ділянка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належить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до меж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обласного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центру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міста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Луцька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,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фактично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остання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розташована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за 4 км.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від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Луцька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та 10 км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від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центру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міста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. З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безпосереднім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приляганням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до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сучасної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обїздної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дороги. </w:t>
      </w:r>
      <w:proofErr w:type="spellStart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>Ціна</w:t>
      </w:r>
      <w:proofErr w:type="spellEnd"/>
      <w:r w:rsidRPr="00235CD3">
        <w:rPr>
          <w:rFonts w:ascii="Arial" w:hAnsi="Arial" w:cs="Arial"/>
          <w:color w:val="002F34"/>
          <w:sz w:val="20"/>
          <w:szCs w:val="20"/>
          <w:shd w:val="clear" w:color="auto" w:fill="FFFFFF"/>
        </w:rPr>
        <w:t xml:space="preserve"> 4800000 грн.</w:t>
      </w:r>
    </w:p>
    <w:sectPr w:rsidR="00B87557" w:rsidRPr="00235CD3" w:rsidSect="00F20FE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16F"/>
    <w:rsid w:val="00115CA5"/>
    <w:rsid w:val="00235CD3"/>
    <w:rsid w:val="0032216F"/>
    <w:rsid w:val="00535CC4"/>
    <w:rsid w:val="00AA0AF3"/>
    <w:rsid w:val="00AB72C2"/>
    <w:rsid w:val="00B25E8D"/>
    <w:rsid w:val="00B87557"/>
    <w:rsid w:val="00C9597D"/>
    <w:rsid w:val="00EC431A"/>
    <w:rsid w:val="00EE1D40"/>
    <w:rsid w:val="00F20FEC"/>
    <w:rsid w:val="00FA0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68054"/>
  <w15:docId w15:val="{4B8BE516-55A8-4946-836D-70D9BFD06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Sergey Popovych</cp:lastModifiedBy>
  <cp:revision>2</cp:revision>
  <cp:lastPrinted>2020-10-22T15:52:00Z</cp:lastPrinted>
  <dcterms:created xsi:type="dcterms:W3CDTF">2020-10-30T14:56:00Z</dcterms:created>
  <dcterms:modified xsi:type="dcterms:W3CDTF">2020-10-30T14:56:00Z</dcterms:modified>
</cp:coreProperties>
</file>