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35341D">
        <w:rPr>
          <w:color w:val="000000" w:themeColor="text1"/>
        </w:rPr>
        <w:t>6,50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proofErr w:type="spellStart"/>
      <w:r w:rsidR="0035341D">
        <w:rPr>
          <w:color w:val="000000" w:themeColor="text1"/>
          <w:lang w:val="ru-RU"/>
        </w:rPr>
        <w:t>шість</w:t>
      </w:r>
      <w:proofErr w:type="spellEnd"/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35341D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</w:t>
      </w:r>
      <w:proofErr w:type="gramStart"/>
      <w:r w:rsidR="00C74473" w:rsidRPr="007A4AF3">
        <w:rPr>
          <w:color w:val="000000" w:themeColor="text1"/>
        </w:rPr>
        <w:t>в</w:t>
      </w:r>
      <w:proofErr w:type="gramEnd"/>
      <w:r w:rsidR="00C74473" w:rsidRPr="007A4AF3">
        <w:rPr>
          <w:color w:val="000000" w:themeColor="text1"/>
        </w:rPr>
        <w:t xml:space="preserve">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</w:t>
      </w:r>
      <w:proofErr w:type="gramStart"/>
      <w:r w:rsidRPr="007A4AF3">
        <w:t>у</w:t>
      </w:r>
      <w:r w:rsidRPr="007A4AF3">
        <w:rPr>
          <w:lang w:val="ru-RU"/>
        </w:rPr>
        <w:t>(</w:t>
      </w:r>
      <w:proofErr w:type="spellStart"/>
      <w:proofErr w:type="gramEnd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</w:t>
      </w:r>
      <w:proofErr w:type="spellStart"/>
      <w:r w:rsidR="00486CDF" w:rsidRPr="007A4AF3">
        <w:rPr>
          <w:color w:val="000000" w:themeColor="text1"/>
          <w:lang w:val="ru-RU"/>
        </w:rPr>
        <w:t>Київтранспарксерві</w:t>
      </w:r>
      <w:proofErr w:type="gramStart"/>
      <w:r w:rsidR="00486CDF" w:rsidRPr="007A4AF3">
        <w:rPr>
          <w:color w:val="000000" w:themeColor="text1"/>
          <w:lang w:val="ru-RU"/>
        </w:rPr>
        <w:t>с</w:t>
      </w:r>
      <w:proofErr w:type="spellEnd"/>
      <w:proofErr w:type="gramEnd"/>
      <w:r w:rsidR="00486CDF" w:rsidRPr="007A4AF3">
        <w:rPr>
          <w:color w:val="000000" w:themeColor="text1"/>
          <w:lang w:val="ru-RU"/>
        </w:rPr>
        <w:t xml:space="preserve">» </w:t>
      </w:r>
      <w:proofErr w:type="gramStart"/>
      <w:r w:rsidR="00486CDF" w:rsidRPr="007A4AF3">
        <w:rPr>
          <w:color w:val="000000" w:themeColor="text1"/>
          <w:lang w:val="ru-RU"/>
        </w:rPr>
        <w:t>в</w:t>
      </w:r>
      <w:proofErr w:type="gramEnd"/>
      <w:r w:rsidR="00486CDF" w:rsidRPr="007A4AF3">
        <w:rPr>
          <w:color w:val="000000" w:themeColor="text1"/>
          <w:lang w:val="ru-RU"/>
        </w:rPr>
        <w:t xml:space="preserve">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</w:t>
      </w:r>
      <w:proofErr w:type="gramStart"/>
      <w:r w:rsidR="00486CDF" w:rsidRPr="007A4AF3">
        <w:rPr>
          <w:color w:val="000000" w:themeColor="text1"/>
        </w:rPr>
        <w:t>в</w:t>
      </w:r>
      <w:proofErr w:type="gramEnd"/>
      <w:r w:rsidR="00486CDF" w:rsidRPr="007A4AF3">
        <w:rPr>
          <w:color w:val="000000" w:themeColor="text1"/>
        </w:rPr>
        <w:t xml:space="preserve"> порядку, що визначається  договором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 xml:space="preserve">спеціальних місць для безкоштовного паркування транспортних засобів, які </w:t>
      </w:r>
      <w:proofErr w:type="spellStart"/>
      <w:r w:rsidRPr="007A4AF3">
        <w:t>перевозять</w:t>
      </w:r>
      <w:proofErr w:type="spellEnd"/>
      <w:r w:rsidRPr="007A4AF3">
        <w:t xml:space="preserve">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м. Київ, </w:t>
      </w:r>
      <w:r w:rsidR="0035341D">
        <w:rPr>
          <w:b/>
          <w:i/>
        </w:rPr>
        <w:t>Дніпровський</w:t>
      </w:r>
      <w:r w:rsidR="0028071D">
        <w:rPr>
          <w:b/>
          <w:i/>
        </w:rPr>
        <w:t xml:space="preserve"> </w:t>
      </w:r>
      <w:r w:rsidR="00D9785E" w:rsidRPr="00820A4C">
        <w:rPr>
          <w:b/>
          <w:i/>
        </w:rPr>
        <w:t>район,</w:t>
      </w:r>
      <w:r w:rsidR="00D51A41">
        <w:rPr>
          <w:b/>
          <w:i/>
        </w:rPr>
        <w:t xml:space="preserve"> вул.</w:t>
      </w:r>
      <w:r w:rsidR="0035341D">
        <w:rPr>
          <w:b/>
          <w:i/>
        </w:rPr>
        <w:t xml:space="preserve"> Алма-Атинська</w:t>
      </w:r>
      <w:r w:rsidR="00D51A41">
        <w:rPr>
          <w:b/>
          <w:i/>
        </w:rPr>
        <w:t>,</w:t>
      </w:r>
      <w:r w:rsidR="005524C6">
        <w:rPr>
          <w:b/>
          <w:i/>
        </w:rPr>
        <w:t xml:space="preserve"> </w:t>
      </w:r>
      <w:r w:rsidR="0035341D">
        <w:rPr>
          <w:b/>
          <w:i/>
        </w:rPr>
        <w:t>18</w:t>
      </w:r>
      <w:r w:rsidR="00004400">
        <w:rPr>
          <w:b/>
          <w:i/>
        </w:rPr>
        <w:t>,</w:t>
      </w:r>
      <w:r w:rsidR="00EF4C0D">
        <w:rPr>
          <w:b/>
          <w:i/>
        </w:rPr>
        <w:t xml:space="preserve"> </w:t>
      </w:r>
      <w:r w:rsidR="00D9785E" w:rsidRPr="00820A4C">
        <w:rPr>
          <w:b/>
          <w:i/>
        </w:rPr>
        <w:t>в межах</w:t>
      </w:r>
      <w:r w:rsidR="00A71F12">
        <w:rPr>
          <w:b/>
          <w:i/>
        </w:rPr>
        <w:t xml:space="preserve"> </w:t>
      </w:r>
      <w:r w:rsidR="000D747D">
        <w:rPr>
          <w:b/>
          <w:i/>
        </w:rPr>
        <w:t>ІІ</w:t>
      </w:r>
      <w:r w:rsidR="00D931E1">
        <w:rPr>
          <w:b/>
          <w:i/>
        </w:rPr>
        <w:t>І</w:t>
      </w:r>
      <w:r w:rsidR="000D747D">
        <w:rPr>
          <w:b/>
          <w:i/>
        </w:rPr>
        <w:t xml:space="preserve"> </w:t>
      </w:r>
      <w:r w:rsidR="00D9785E" w:rsidRPr="00820A4C">
        <w:rPr>
          <w:b/>
          <w:i/>
        </w:rPr>
        <w:t>територіальної зони паркування м. Києва (надалі – майданчик для паркування), що включає</w:t>
      </w:r>
      <w:r w:rsidR="00241045">
        <w:rPr>
          <w:b/>
          <w:i/>
        </w:rPr>
        <w:t xml:space="preserve"> </w:t>
      </w:r>
      <w:r w:rsidR="00D931E1">
        <w:rPr>
          <w:b/>
          <w:i/>
        </w:rPr>
        <w:t>66</w:t>
      </w:r>
      <w:r w:rsidR="00D9785E" w:rsidRPr="00820A4C">
        <w:rPr>
          <w:b/>
          <w:i/>
        </w:rPr>
        <w:t xml:space="preserve"> (</w:t>
      </w:r>
      <w:r w:rsidR="00D931E1">
        <w:rPr>
          <w:b/>
          <w:i/>
        </w:rPr>
        <w:t>шістдесят шість</w:t>
      </w:r>
      <w:r w:rsidR="00D9785E" w:rsidRPr="00820A4C">
        <w:rPr>
          <w:b/>
          <w:i/>
        </w:rPr>
        <w:t>) місць для платного паркування транспортних засобів, а також</w:t>
      </w:r>
      <w:r w:rsidR="006959A7">
        <w:rPr>
          <w:b/>
          <w:i/>
        </w:rPr>
        <w:t xml:space="preserve"> </w:t>
      </w:r>
      <w:r w:rsidR="00D931E1">
        <w:rPr>
          <w:b/>
          <w:i/>
        </w:rPr>
        <w:t>7</w:t>
      </w:r>
      <w:r w:rsidR="00D9785E" w:rsidRPr="00820A4C">
        <w:rPr>
          <w:b/>
          <w:i/>
        </w:rPr>
        <w:t xml:space="preserve"> </w:t>
      </w:r>
      <w:r w:rsidR="00735356">
        <w:rPr>
          <w:b/>
          <w:i/>
        </w:rPr>
        <w:t>(</w:t>
      </w:r>
      <w:r w:rsidR="00D931E1">
        <w:rPr>
          <w:b/>
          <w:i/>
        </w:rPr>
        <w:t>сім</w:t>
      </w:r>
      <w:r w:rsidR="00D9785E" w:rsidRPr="00820A4C">
        <w:rPr>
          <w:b/>
          <w:i/>
        </w:rPr>
        <w:t xml:space="preserve">) спеціальних місць для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lastRenderedPageBreak/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r w:rsidR="005524C6">
        <w:rPr>
          <w:b/>
          <w:i/>
        </w:rPr>
        <w:t xml:space="preserve">вул. </w:t>
      </w:r>
      <w:r w:rsidR="00D931E1">
        <w:rPr>
          <w:b/>
          <w:i/>
        </w:rPr>
        <w:t>Алма-Атинська</w:t>
      </w:r>
      <w:r w:rsidR="005524C6">
        <w:rPr>
          <w:b/>
          <w:i/>
        </w:rPr>
        <w:t xml:space="preserve">, </w:t>
      </w:r>
      <w:r w:rsidR="00735356">
        <w:rPr>
          <w:b/>
          <w:i/>
        </w:rPr>
        <w:t>1</w:t>
      </w:r>
      <w:r w:rsidR="00D931E1">
        <w:rPr>
          <w:b/>
          <w:i/>
        </w:rPr>
        <w:t>8</w:t>
      </w:r>
      <w:r w:rsidR="002E1F89">
        <w:rPr>
          <w:b/>
          <w:i/>
        </w:rPr>
        <w:t xml:space="preserve">, </w:t>
      </w:r>
      <w:r w:rsidR="00F10CE7" w:rsidRPr="006959A7">
        <w:rPr>
          <w:b/>
          <w:i/>
          <w:color w:val="000000" w:themeColor="text1"/>
        </w:rPr>
        <w:t xml:space="preserve"> </w:t>
      </w:r>
      <w:r w:rsidR="001E4874" w:rsidRPr="006959A7">
        <w:rPr>
          <w:b/>
          <w:i/>
          <w:color w:val="000000" w:themeColor="text1"/>
        </w:rPr>
        <w:t>(в меж</w:t>
      </w:r>
      <w:r w:rsidR="001E4874" w:rsidRPr="00004400">
        <w:rPr>
          <w:b/>
          <w:i/>
          <w:color w:val="000000" w:themeColor="text1"/>
        </w:rPr>
        <w:t>ах І</w:t>
      </w:r>
      <w:r w:rsidR="00683732" w:rsidRPr="00004400">
        <w:rPr>
          <w:b/>
          <w:i/>
          <w:color w:val="000000" w:themeColor="text1"/>
        </w:rPr>
        <w:t>І</w:t>
      </w:r>
      <w:r w:rsidR="00D931E1">
        <w:rPr>
          <w:b/>
          <w:i/>
          <w:color w:val="000000" w:themeColor="text1"/>
        </w:rPr>
        <w:t>І</w:t>
      </w:r>
      <w:r w:rsidR="001E4874" w:rsidRPr="00004400">
        <w:rPr>
          <w:b/>
          <w:i/>
          <w:color w:val="000000" w:themeColor="text1"/>
        </w:rPr>
        <w:t xml:space="preserve"> територіальної зони)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>
        <w:rPr>
          <w:color w:val="000000" w:themeColor="text1"/>
        </w:rPr>
        <w:t>1096</w:t>
      </w:r>
      <w:bookmarkStart w:id="0" w:name="_GoBack"/>
      <w:bookmarkEnd w:id="0"/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</w:t>
      </w:r>
      <w:proofErr w:type="spellStart"/>
      <w:r w:rsidRPr="00C74473">
        <w:rPr>
          <w:color w:val="000000" w:themeColor="text1"/>
        </w:rPr>
        <w:t>адресою</w:t>
      </w:r>
      <w:proofErr w:type="spellEnd"/>
      <w:r w:rsidRPr="00C74473">
        <w:rPr>
          <w:color w:val="000000" w:themeColor="text1"/>
        </w:rPr>
        <w:t xml:space="preserve">: м. Київ, </w:t>
      </w:r>
      <w:r w:rsidR="00D931E1">
        <w:rPr>
          <w:color w:val="000000" w:themeColor="text1"/>
        </w:rPr>
        <w:t>Дніпровський</w:t>
      </w:r>
      <w:r w:rsidR="005769AA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район,</w:t>
      </w:r>
      <w:r w:rsidR="005769AA">
        <w:rPr>
          <w:color w:val="000000" w:themeColor="text1"/>
        </w:rPr>
        <w:t xml:space="preserve"> </w:t>
      </w:r>
      <w:r w:rsidR="009E0729">
        <w:rPr>
          <w:color w:val="000000" w:themeColor="text1"/>
        </w:rPr>
        <w:t xml:space="preserve">вул. </w:t>
      </w:r>
      <w:r w:rsidR="00D931E1">
        <w:rPr>
          <w:color w:val="000000" w:themeColor="text1"/>
        </w:rPr>
        <w:t>Алма-Атинська</w:t>
      </w:r>
      <w:r w:rsidR="009E0729">
        <w:rPr>
          <w:color w:val="000000" w:themeColor="text1"/>
        </w:rPr>
        <w:t xml:space="preserve">, </w:t>
      </w:r>
      <w:r w:rsidR="00241045">
        <w:rPr>
          <w:color w:val="000000" w:themeColor="text1"/>
        </w:rPr>
        <w:t>1</w:t>
      </w:r>
      <w:r w:rsidR="00D931E1">
        <w:rPr>
          <w:color w:val="000000" w:themeColor="text1"/>
        </w:rPr>
        <w:t>8</w:t>
      </w:r>
      <w:r w:rsidR="005D610E">
        <w:rPr>
          <w:color w:val="000000" w:themeColor="text1"/>
        </w:rPr>
        <w:t>,</w:t>
      </w:r>
      <w:r w:rsidR="00D61F24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</w:t>
      </w:r>
      <w:proofErr w:type="spellEnd"/>
      <w:r w:rsidR="00502BD3">
        <w:rPr>
          <w:bCs/>
          <w:color w:val="000000" w:themeColor="text1"/>
          <w:lang w:val="en-US"/>
        </w:rPr>
        <w:t>Z</w:t>
      </w:r>
      <w:proofErr w:type="spellStart"/>
      <w:r w:rsidR="0096709C">
        <w:rPr>
          <w:bCs/>
          <w:color w:val="000000" w:themeColor="text1"/>
        </w:rPr>
        <w:t>orro.</w:t>
      </w:r>
      <w:r w:rsidR="00502BD3">
        <w:rPr>
          <w:bCs/>
          <w:color w:val="000000" w:themeColor="text1"/>
        </w:rPr>
        <w:t>П</w:t>
      </w:r>
      <w:r w:rsidR="0096709C">
        <w:rPr>
          <w:bCs/>
          <w:color w:val="000000" w:themeColor="text1"/>
        </w:rPr>
        <w:t>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</w:t>
      </w:r>
      <w:r w:rsidR="00F903A9">
        <w:rPr>
          <w:bCs/>
          <w:color w:val="000000" w:themeColor="text1"/>
        </w:rPr>
        <w:t>одається окремим файлом</w:t>
      </w:r>
      <w:r w:rsidR="0096709C">
        <w:rPr>
          <w:bCs/>
          <w:color w:val="000000" w:themeColor="text1"/>
        </w:rPr>
        <w:t>).</w:t>
      </w:r>
    </w:p>
    <w:p w:rsidR="00A40C33" w:rsidRDefault="00A40C33" w:rsidP="00FC7D9A">
      <w:pPr>
        <w:ind w:firstLine="709"/>
        <w:jc w:val="both"/>
        <w:rPr>
          <w:i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0710DF" w:rsidRPr="002320DE" w:rsidRDefault="000710DF" w:rsidP="000710DF">
      <w:pPr>
        <w:ind w:firstLine="709"/>
        <w:jc w:val="both"/>
        <w:rPr>
          <w:bCs/>
        </w:rPr>
      </w:pPr>
      <w:r>
        <w:rPr>
          <w:iCs/>
        </w:rPr>
        <w:t xml:space="preserve">1.14. Надати довідку в довільній формі, яка підтверджує, що у попередніх господарських відносинах з </w:t>
      </w:r>
      <w:r w:rsidR="001A5507">
        <w:rPr>
          <w:iCs/>
        </w:rPr>
        <w:t>О</w:t>
      </w:r>
      <w:r>
        <w:rPr>
          <w:iCs/>
        </w:rPr>
        <w:t xml:space="preserve">рганізатором до Учасника не застосовувалися </w:t>
      </w:r>
      <w:proofErr w:type="spellStart"/>
      <w:r>
        <w:rPr>
          <w:iCs/>
        </w:rPr>
        <w:t>оперативно</w:t>
      </w:r>
      <w:proofErr w:type="spellEnd"/>
      <w:r>
        <w:rPr>
          <w:iCs/>
        </w:rPr>
        <w:t>-господарські санкції відповідно до вимог ч. 1 ст. 237 Господарського кодексу України.</w:t>
      </w:r>
    </w:p>
    <w:p w:rsidR="000710DF" w:rsidRPr="00D60B5C" w:rsidRDefault="000710DF" w:rsidP="00FC7D9A">
      <w:pPr>
        <w:ind w:firstLine="709"/>
        <w:jc w:val="both"/>
        <w:rPr>
          <w:bCs/>
        </w:rPr>
      </w:pP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4F3F4D" w:rsidRDefault="004F3F4D"/>
    <w:p w:rsidR="00296041" w:rsidRPr="007E75A6" w:rsidRDefault="00296041" w:rsidP="00296041">
      <w:pPr>
        <w:jc w:val="both"/>
        <w:rPr>
          <w:sz w:val="20"/>
          <w:szCs w:val="20"/>
        </w:rPr>
      </w:pPr>
      <w:r w:rsidRPr="007E75A6">
        <w:rPr>
          <w:rStyle w:val="mcntfontstyle14"/>
          <w:color w:val="222222"/>
          <w:sz w:val="28"/>
          <w:szCs w:val="28"/>
        </w:rPr>
        <w:t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</w:t>
      </w:r>
      <w:r>
        <w:rPr>
          <w:rStyle w:val="mcntfontstyle14"/>
          <w:color w:val="222222"/>
          <w:sz w:val="28"/>
          <w:szCs w:val="28"/>
        </w:rPr>
        <w:t xml:space="preserve"> </w:t>
      </w:r>
    </w:p>
    <w:p w:rsidR="00296041" w:rsidRDefault="00296041" w:rsidP="00296041">
      <w:pPr>
        <w:jc w:val="both"/>
        <w:rPr>
          <w:rStyle w:val="mcntfontstyle14"/>
          <w:rFonts w:ascii="Segoe UI" w:hAnsi="Segoe UI" w:cs="Segoe UI"/>
          <w:color w:val="222222"/>
          <w:sz w:val="28"/>
          <w:szCs w:val="28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>- ТОВ «КИЇВСЬКИЙ МІСЬКИЙ ЯРМАРОК»</w:t>
      </w:r>
    </w:p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F903A9" w:rsidRDefault="00F903A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2A7AD0">
        <w:rPr>
          <w:sz w:val="28"/>
          <w:szCs w:val="28"/>
        </w:rPr>
        <w:t>Київтранспарксервіс</w:t>
      </w:r>
      <w:proofErr w:type="spellEnd"/>
      <w:r w:rsidRPr="002A7AD0">
        <w:rPr>
          <w:sz w:val="28"/>
          <w:szCs w:val="28"/>
        </w:rPr>
        <w:t>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54010"/>
    <w:rsid w:val="0005790A"/>
    <w:rsid w:val="00060406"/>
    <w:rsid w:val="000626E8"/>
    <w:rsid w:val="000710DF"/>
    <w:rsid w:val="00074FD5"/>
    <w:rsid w:val="0009056F"/>
    <w:rsid w:val="000B547B"/>
    <w:rsid w:val="000D747D"/>
    <w:rsid w:val="00121711"/>
    <w:rsid w:val="00146787"/>
    <w:rsid w:val="001540C8"/>
    <w:rsid w:val="0015576C"/>
    <w:rsid w:val="001725C0"/>
    <w:rsid w:val="00190144"/>
    <w:rsid w:val="00196BF5"/>
    <w:rsid w:val="001A5507"/>
    <w:rsid w:val="001B2174"/>
    <w:rsid w:val="001D3C9C"/>
    <w:rsid w:val="001E1DF1"/>
    <w:rsid w:val="001E44FF"/>
    <w:rsid w:val="001E4874"/>
    <w:rsid w:val="001E7273"/>
    <w:rsid w:val="002142BC"/>
    <w:rsid w:val="00216963"/>
    <w:rsid w:val="00221E78"/>
    <w:rsid w:val="00234D6F"/>
    <w:rsid w:val="002373E9"/>
    <w:rsid w:val="00241045"/>
    <w:rsid w:val="0025649E"/>
    <w:rsid w:val="00263410"/>
    <w:rsid w:val="002703A5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E7BD2"/>
    <w:rsid w:val="00450278"/>
    <w:rsid w:val="00486CDF"/>
    <w:rsid w:val="004B0235"/>
    <w:rsid w:val="004E7929"/>
    <w:rsid w:val="004F3F4D"/>
    <w:rsid w:val="00500165"/>
    <w:rsid w:val="00502BD3"/>
    <w:rsid w:val="00506B68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B6244"/>
    <w:rsid w:val="005D610E"/>
    <w:rsid w:val="005E3094"/>
    <w:rsid w:val="005E5D82"/>
    <w:rsid w:val="00614C5F"/>
    <w:rsid w:val="00617DCC"/>
    <w:rsid w:val="00644BCB"/>
    <w:rsid w:val="00645875"/>
    <w:rsid w:val="00662B36"/>
    <w:rsid w:val="00666E15"/>
    <w:rsid w:val="00670C6B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4AC8"/>
    <w:rsid w:val="006E7CD2"/>
    <w:rsid w:val="00735356"/>
    <w:rsid w:val="007513E3"/>
    <w:rsid w:val="007923A7"/>
    <w:rsid w:val="007A221B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D182B"/>
    <w:rsid w:val="009E0729"/>
    <w:rsid w:val="009E2B77"/>
    <w:rsid w:val="009F075B"/>
    <w:rsid w:val="009F49A0"/>
    <w:rsid w:val="00A0294D"/>
    <w:rsid w:val="00A2301C"/>
    <w:rsid w:val="00A3185E"/>
    <w:rsid w:val="00A40C33"/>
    <w:rsid w:val="00A40F7C"/>
    <w:rsid w:val="00A45DDF"/>
    <w:rsid w:val="00A47568"/>
    <w:rsid w:val="00A52D41"/>
    <w:rsid w:val="00A6352A"/>
    <w:rsid w:val="00A65BD3"/>
    <w:rsid w:val="00A67368"/>
    <w:rsid w:val="00A71F12"/>
    <w:rsid w:val="00A741F5"/>
    <w:rsid w:val="00AD0CA1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F239C"/>
    <w:rsid w:val="00C064BF"/>
    <w:rsid w:val="00C137F5"/>
    <w:rsid w:val="00C16A6F"/>
    <w:rsid w:val="00C201F4"/>
    <w:rsid w:val="00C74473"/>
    <w:rsid w:val="00C9758A"/>
    <w:rsid w:val="00CB7CB9"/>
    <w:rsid w:val="00CC0BCC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1F24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20B04"/>
    <w:rsid w:val="00E33E79"/>
    <w:rsid w:val="00E50DE8"/>
    <w:rsid w:val="00E81AC8"/>
    <w:rsid w:val="00E8753D"/>
    <w:rsid w:val="00EA1F92"/>
    <w:rsid w:val="00EA4A6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2019-03-28T13:11:00Z</cp:lastPrinted>
  <dcterms:created xsi:type="dcterms:W3CDTF">2019-07-12T12:26:00Z</dcterms:created>
  <dcterms:modified xsi:type="dcterms:W3CDTF">2019-07-12T12:35:00Z</dcterms:modified>
</cp:coreProperties>
</file>