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EF" w:rsidRPr="00DF7B91" w:rsidRDefault="00DF7B91" w:rsidP="00DF7B91">
      <w:pPr>
        <w:pStyle w:val="a3"/>
        <w:jc w:val="right"/>
        <w:rPr>
          <w:rFonts w:ascii="Tahoma" w:hAnsi="Tahoma" w:cs="Tahoma"/>
          <w:b/>
          <w:lang w:val="uk-UA"/>
        </w:rPr>
      </w:pPr>
      <w:r w:rsidRPr="00DF7B91">
        <w:rPr>
          <w:rFonts w:ascii="Tahoma" w:hAnsi="Tahoma" w:cs="Tahoma"/>
          <w:b/>
          <w:lang w:val="uk-UA"/>
        </w:rPr>
        <w:t>Голові Ради Біржі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b/>
          <w:lang w:val="uk-UA"/>
        </w:rPr>
      </w:pPr>
      <w:r w:rsidRPr="00DF7B91">
        <w:rPr>
          <w:rFonts w:ascii="Tahoma" w:hAnsi="Tahoma" w:cs="Tahoma"/>
          <w:b/>
          <w:lang w:val="uk-UA"/>
        </w:rPr>
        <w:t>«ПОЛОНЕКС»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lang w:val="uk-UA"/>
        </w:rPr>
      </w:pPr>
      <w:r w:rsidRPr="00DF7B91">
        <w:rPr>
          <w:rFonts w:ascii="Tahoma" w:hAnsi="Tahoma" w:cs="Tahoma"/>
          <w:b/>
          <w:lang w:val="uk-UA"/>
        </w:rPr>
        <w:t>Касьян Мирославу Валерійовичу</w:t>
      </w:r>
    </w:p>
    <w:p w:rsidR="00DF7B91" w:rsidRPr="00DF7B91" w:rsidRDefault="00DF7B91" w:rsidP="00DF7B91">
      <w:pPr>
        <w:pStyle w:val="a3"/>
        <w:jc w:val="right"/>
        <w:rPr>
          <w:rFonts w:ascii="Tahoma" w:hAnsi="Tahoma" w:cs="Tahoma"/>
          <w:lang w:val="uk-UA"/>
        </w:rPr>
      </w:pPr>
    </w:p>
    <w:tbl>
      <w:tblPr>
        <w:tblStyle w:val="a4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396"/>
      </w:tblGrid>
      <w:tr w:rsidR="00DF7B91" w:rsidRPr="00DF7B91" w:rsidTr="00DF7B91">
        <w:tc>
          <w:tcPr>
            <w:tcW w:w="2830" w:type="dxa"/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ПІБ</w:t>
            </w:r>
          </w:p>
        </w:tc>
        <w:tc>
          <w:tcPr>
            <w:tcW w:w="3396" w:type="dxa"/>
          </w:tcPr>
          <w:p w:rsidR="00DF7B91" w:rsidRPr="00DF7B91" w:rsidRDefault="00E404DD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Чобан Руслан Ілліч</w:t>
            </w:r>
          </w:p>
        </w:tc>
      </w:tr>
      <w:tr w:rsidR="00DF7B91" w:rsidRPr="00DF7B91" w:rsidTr="00DF7B91">
        <w:tc>
          <w:tcPr>
            <w:tcW w:w="2830" w:type="dxa"/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Серія та №</w:t>
            </w:r>
            <w:r w:rsidR="001B5534">
              <w:rPr>
                <w:rFonts w:ascii="Tahoma" w:hAnsi="Tahoma" w:cs="Tahoma"/>
                <w:lang w:val="uk-UA"/>
              </w:rPr>
              <w:t xml:space="preserve"> </w:t>
            </w:r>
            <w:r w:rsidRPr="00DF7B91">
              <w:rPr>
                <w:rFonts w:ascii="Tahoma" w:hAnsi="Tahoma" w:cs="Tahoma"/>
                <w:lang w:val="uk-UA"/>
              </w:rPr>
              <w:t>паспорту</w:t>
            </w:r>
          </w:p>
        </w:tc>
        <w:tc>
          <w:tcPr>
            <w:tcW w:w="3396" w:type="dxa"/>
          </w:tcPr>
          <w:p w:rsidR="00DF7B91" w:rsidRPr="00DF7B91" w:rsidRDefault="00E41F06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E41F06">
              <w:rPr>
                <w:rFonts w:ascii="Tahoma" w:hAnsi="Tahoma" w:cs="Tahoma"/>
                <w:lang w:val="uk-UA"/>
              </w:rPr>
              <w:t>002708769</w:t>
            </w:r>
          </w:p>
        </w:tc>
      </w:tr>
      <w:tr w:rsidR="00DF7B91" w:rsidRPr="00DF7B91" w:rsidTr="00DF7B91">
        <w:tc>
          <w:tcPr>
            <w:tcW w:w="2830" w:type="dxa"/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Ким виданий</w:t>
            </w:r>
          </w:p>
        </w:tc>
        <w:tc>
          <w:tcPr>
            <w:tcW w:w="3396" w:type="dxa"/>
          </w:tcPr>
          <w:p w:rsidR="00DF7B91" w:rsidRPr="00DF7B91" w:rsidRDefault="00E41F06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5316</w:t>
            </w:r>
          </w:p>
        </w:tc>
      </w:tr>
      <w:tr w:rsidR="00DF7B91" w:rsidRPr="00DF7B91" w:rsidTr="00DF7B91">
        <w:tc>
          <w:tcPr>
            <w:tcW w:w="2830" w:type="dxa"/>
            <w:tcBorders>
              <w:bottom w:val="single" w:sz="4" w:space="0" w:color="auto"/>
            </w:tcBorders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Дата видачі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F7B91" w:rsidRPr="00DF7B91" w:rsidRDefault="00E41F06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17 12 2018</w:t>
            </w:r>
          </w:p>
        </w:tc>
      </w:tr>
      <w:tr w:rsidR="00DF7B91" w:rsidRPr="00DF7B91" w:rsidTr="00DF7B91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F7B91" w:rsidRPr="00DF7B91" w:rsidRDefault="00DF7B91" w:rsidP="00DF7B91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 w:rsidRPr="00DF7B91">
              <w:rPr>
                <w:rFonts w:ascii="Tahoma" w:hAnsi="Tahoma" w:cs="Tahoma"/>
                <w:lang w:val="uk-UA"/>
              </w:rPr>
              <w:t>Ідентифікаційний номер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F7B91" w:rsidRPr="00DF7B91" w:rsidRDefault="00E41F06" w:rsidP="00E41F06">
            <w:pPr>
              <w:pStyle w:val="a3"/>
              <w:jc w:val="right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2698610234</w:t>
            </w:r>
          </w:p>
        </w:tc>
      </w:tr>
    </w:tbl>
    <w:p w:rsidR="00DF7B91" w:rsidRDefault="00DF7B91" w:rsidP="00DF7B91">
      <w:pPr>
        <w:pStyle w:val="a3"/>
        <w:jc w:val="right"/>
        <w:rPr>
          <w:lang w:val="uk-UA"/>
        </w:rPr>
      </w:pPr>
    </w:p>
    <w:p w:rsidR="00DF7B91" w:rsidRDefault="00DF7B91" w:rsidP="00DF7B91">
      <w:pPr>
        <w:pStyle w:val="a3"/>
        <w:jc w:val="center"/>
        <w:rPr>
          <w:lang w:val="uk-UA"/>
        </w:rPr>
      </w:pPr>
    </w:p>
    <w:p w:rsidR="00DF7B91" w:rsidRDefault="00786F0A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  <w:r>
        <w:rPr>
          <w:rFonts w:ascii="Tahoma" w:hAnsi="Tahoma" w:cs="Tahoma"/>
          <w:b/>
          <w:u w:val="single"/>
          <w:lang w:val="uk-UA"/>
        </w:rPr>
        <w:t>З</w:t>
      </w:r>
      <w:r w:rsidR="00522E05">
        <w:rPr>
          <w:rFonts w:ascii="Tahoma" w:hAnsi="Tahoma" w:cs="Tahoma"/>
          <w:b/>
          <w:u w:val="single"/>
          <w:lang w:val="uk-UA"/>
        </w:rPr>
        <w:t>ГОДА</w:t>
      </w:r>
    </w:p>
    <w:p w:rsidR="00786F0A" w:rsidRDefault="00786F0A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</w:p>
    <w:p w:rsidR="00786F0A" w:rsidRDefault="00020B69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  <w:r>
        <w:rPr>
          <w:rFonts w:ascii="Tahoma" w:hAnsi="Tahoma" w:cs="Tahoma"/>
          <w:b/>
          <w:u w:val="single"/>
          <w:lang w:val="uk-UA"/>
        </w:rPr>
        <w:t>потенційного покупця, щодо взяття на себе зобов’язань,</w:t>
      </w:r>
    </w:p>
    <w:p w:rsidR="00020B69" w:rsidRDefault="00020B69" w:rsidP="00DF7B91">
      <w:pPr>
        <w:pStyle w:val="a3"/>
        <w:jc w:val="center"/>
        <w:rPr>
          <w:rFonts w:ascii="Tahoma" w:hAnsi="Tahoma" w:cs="Tahoma"/>
          <w:b/>
          <w:u w:val="single"/>
          <w:lang w:val="uk-UA"/>
        </w:rPr>
      </w:pPr>
      <w:r>
        <w:rPr>
          <w:rFonts w:ascii="Tahoma" w:hAnsi="Tahoma" w:cs="Tahoma"/>
          <w:b/>
          <w:u w:val="single"/>
          <w:lang w:val="uk-UA"/>
        </w:rPr>
        <w:t>визначених умовами продажу</w:t>
      </w:r>
    </w:p>
    <w:p w:rsidR="00020B69" w:rsidRDefault="00020B69" w:rsidP="00020B69">
      <w:pPr>
        <w:pStyle w:val="a3"/>
        <w:rPr>
          <w:rFonts w:ascii="Tahoma" w:hAnsi="Tahoma" w:cs="Tahoma"/>
          <w:b/>
          <w:u w:val="single"/>
          <w:lang w:val="uk-UA"/>
        </w:rPr>
      </w:pPr>
    </w:p>
    <w:p w:rsidR="00DF7B91" w:rsidRPr="00DF7B91" w:rsidRDefault="00DF7B91" w:rsidP="00DF7B91">
      <w:pPr>
        <w:pStyle w:val="a3"/>
        <w:jc w:val="center"/>
        <w:rPr>
          <w:rFonts w:ascii="Tahoma" w:hAnsi="Tahoma" w:cs="Tahoma"/>
          <w:lang w:val="uk-UA"/>
        </w:rPr>
      </w:pPr>
    </w:p>
    <w:p w:rsidR="00786F0A" w:rsidRDefault="00786F0A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786F0A" w:rsidRDefault="00DF7B91" w:rsidP="00536264">
      <w:pPr>
        <w:pStyle w:val="a3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Я, </w:t>
      </w:r>
      <w:r w:rsidR="00E404DD">
        <w:rPr>
          <w:rFonts w:ascii="Tahoma" w:hAnsi="Tahoma" w:cs="Tahoma"/>
          <w:lang w:val="uk-UA"/>
        </w:rPr>
        <w:t>Чобан Руслан Ілліч</w:t>
      </w:r>
      <w:r>
        <w:rPr>
          <w:rFonts w:ascii="Tahoma" w:hAnsi="Tahoma" w:cs="Tahoma"/>
          <w:lang w:val="uk-UA"/>
        </w:rPr>
        <w:t xml:space="preserve"> ,</w:t>
      </w:r>
      <w:r w:rsidR="00845D08">
        <w:rPr>
          <w:rFonts w:ascii="Tahoma" w:hAnsi="Tahoma" w:cs="Tahoma"/>
          <w:lang w:val="uk-UA"/>
        </w:rPr>
        <w:t>відповідно до Закону України «Про приватизацію державного та комунального майна» та Постанови Кабінету Міністрів України № 432 «Про затвердження Порядку проведення електронних аукціонів для продажу об’єктів малої приватизації та визначення додаткових умов продажу»,</w:t>
      </w:r>
    </w:p>
    <w:p w:rsidR="00845D08" w:rsidRDefault="00845D08" w:rsidP="00845D08">
      <w:pPr>
        <w:pStyle w:val="a3"/>
        <w:jc w:val="both"/>
        <w:rPr>
          <w:rFonts w:ascii="Tahoma" w:hAnsi="Tahoma" w:cs="Tahoma"/>
          <w:lang w:val="uk-UA"/>
        </w:rPr>
      </w:pPr>
    </w:p>
    <w:p w:rsidR="00845D08" w:rsidRDefault="00845D08" w:rsidP="00845D08">
      <w:pPr>
        <w:pStyle w:val="a3"/>
        <w:pBdr>
          <w:bottom w:val="single" w:sz="12" w:space="1" w:color="auto"/>
        </w:pBd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згод(</w:t>
      </w:r>
      <w:proofErr w:type="spellStart"/>
      <w:r>
        <w:rPr>
          <w:rFonts w:ascii="Tahoma" w:hAnsi="Tahoma" w:cs="Tahoma"/>
          <w:lang w:val="uk-UA"/>
        </w:rPr>
        <w:t>ен</w:t>
      </w:r>
      <w:proofErr w:type="spellEnd"/>
      <w:r>
        <w:rPr>
          <w:rFonts w:ascii="Tahoma" w:hAnsi="Tahoma" w:cs="Tahoma"/>
          <w:lang w:val="uk-UA"/>
        </w:rPr>
        <w:t xml:space="preserve">/на) взяти на себе зобов’язання, визначенні умовами продажу по проведенню електронного аукціону з продажу об’єкта малої приватизації, а саме: </w:t>
      </w:r>
    </w:p>
    <w:p w:rsidR="00845D08" w:rsidRDefault="00845D08" w:rsidP="00845D08">
      <w:pPr>
        <w:pStyle w:val="a3"/>
        <w:pBdr>
          <w:bottom w:val="single" w:sz="12" w:space="1" w:color="auto"/>
        </w:pBdr>
        <w:jc w:val="both"/>
        <w:rPr>
          <w:rFonts w:ascii="Tahoma" w:hAnsi="Tahoma" w:cs="Tahoma"/>
          <w:lang w:val="uk-UA"/>
        </w:rPr>
      </w:pPr>
    </w:p>
    <w:p w:rsidR="00845D08" w:rsidRDefault="00845D08" w:rsidP="00845D08">
      <w:pPr>
        <w:pStyle w:val="a3"/>
        <w:jc w:val="center"/>
        <w:rPr>
          <w:rFonts w:ascii="Tahoma" w:hAnsi="Tahoma" w:cs="Tahoma"/>
          <w:vertAlign w:val="superscript"/>
          <w:lang w:val="uk-UA"/>
        </w:rPr>
      </w:pPr>
      <w:r w:rsidRPr="00845D08">
        <w:rPr>
          <w:rFonts w:ascii="Tahoma" w:hAnsi="Tahoma" w:cs="Tahoma"/>
          <w:vertAlign w:val="superscript"/>
          <w:lang w:val="uk-UA"/>
        </w:rPr>
        <w:t>(опис лота, адреса знаходження майна, ідентифікатор )</w:t>
      </w:r>
    </w:p>
    <w:p w:rsidR="00845D08" w:rsidRPr="0088124C" w:rsidRDefault="00206806" w:rsidP="00845D08">
      <w:pPr>
        <w:pStyle w:val="a3"/>
        <w:jc w:val="both"/>
        <w:rPr>
          <w:rFonts w:ascii="Tahoma" w:hAnsi="Tahoma" w:cs="Tahoma"/>
          <w:lang w:val="uk-UA"/>
        </w:rPr>
      </w:pP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Нежиле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приміщення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 (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літ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. А)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загальною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площею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 23,4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кв.м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,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розташоване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 за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адресою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: м.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Київ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,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вул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 xml:space="preserve">. </w:t>
      </w:r>
      <w:proofErr w:type="spellStart"/>
      <w:r w:rsidRPr="0088124C">
        <w:rPr>
          <w:rFonts w:ascii="Tahoma" w:hAnsi="Tahoma" w:cs="Tahoma"/>
          <w:color w:val="333333"/>
          <w:shd w:val="clear" w:color="auto" w:fill="F0F5F2"/>
        </w:rPr>
        <w:t>Кропивницького</w:t>
      </w:r>
      <w:proofErr w:type="spellEnd"/>
      <w:r w:rsidRPr="0088124C">
        <w:rPr>
          <w:rFonts w:ascii="Tahoma" w:hAnsi="Tahoma" w:cs="Tahoma"/>
          <w:color w:val="333333"/>
          <w:shd w:val="clear" w:color="auto" w:fill="F0F5F2"/>
        </w:rPr>
        <w:t>, 18</w:t>
      </w:r>
      <w:r w:rsidRPr="0088124C">
        <w:rPr>
          <w:rFonts w:ascii="Tahoma" w:hAnsi="Tahoma" w:cs="Tahoma"/>
          <w:color w:val="333333"/>
          <w:shd w:val="clear" w:color="auto" w:fill="F0F5F2"/>
          <w:lang w:val="uk-UA"/>
        </w:rPr>
        <w:t xml:space="preserve"> (</w:t>
      </w:r>
      <w:r w:rsidRPr="0088124C">
        <w:rPr>
          <w:rFonts w:ascii="Tahoma" w:hAnsi="Tahoma" w:cs="Tahoma"/>
          <w:color w:val="333333"/>
          <w:shd w:val="clear" w:color="auto" w:fill="F0F5F2"/>
        </w:rPr>
        <w:t>UA-PS-2019-10-18-000047-2</w:t>
      </w:r>
      <w:r w:rsidRPr="0088124C">
        <w:rPr>
          <w:rFonts w:ascii="Tahoma" w:hAnsi="Tahoma" w:cs="Tahoma"/>
          <w:color w:val="333333"/>
          <w:shd w:val="clear" w:color="auto" w:fill="F0F5F2"/>
          <w:lang w:val="uk-UA"/>
        </w:rPr>
        <w:t>).</w:t>
      </w: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845D08" w:rsidRDefault="00845D08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Зобов’язуюсь забезпечити виконання всіх умов продажу, в тому числі додаткових умов продажу, які затверджені органом приватизації.</w:t>
      </w:r>
    </w:p>
    <w:p w:rsidR="00845D08" w:rsidRDefault="00845D08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845D08" w:rsidRDefault="00845D08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E41F06" w:rsidP="00D703A4">
      <w:pPr>
        <w:pStyle w:val="a3"/>
        <w:ind w:firstLine="708"/>
        <w:jc w:val="center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«07</w:t>
      </w:r>
      <w:r w:rsidR="00D703A4">
        <w:rPr>
          <w:rFonts w:ascii="Tahoma" w:hAnsi="Tahoma" w:cs="Tahoma"/>
          <w:lang w:val="uk-UA"/>
        </w:rPr>
        <w:t xml:space="preserve">» </w:t>
      </w:r>
      <w:r>
        <w:rPr>
          <w:rFonts w:ascii="Tahoma" w:hAnsi="Tahoma" w:cs="Tahoma"/>
          <w:lang w:val="uk-UA"/>
        </w:rPr>
        <w:t>листопада</w:t>
      </w:r>
      <w:r w:rsidR="00D703A4">
        <w:rPr>
          <w:rFonts w:ascii="Tahoma" w:hAnsi="Tahoma" w:cs="Tahoma"/>
          <w:lang w:val="uk-UA"/>
        </w:rPr>
        <w:t xml:space="preserve"> 20</w:t>
      </w:r>
      <w:r>
        <w:rPr>
          <w:rFonts w:ascii="Tahoma" w:hAnsi="Tahoma" w:cs="Tahoma"/>
          <w:lang w:val="uk-UA"/>
        </w:rPr>
        <w:t>19</w:t>
      </w:r>
      <w:r w:rsidR="00D703A4">
        <w:rPr>
          <w:rFonts w:ascii="Tahoma" w:hAnsi="Tahoma" w:cs="Tahoma"/>
          <w:lang w:val="uk-UA"/>
        </w:rPr>
        <w:t>р.</w:t>
      </w: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</w:p>
    <w:p w:rsidR="00D703A4" w:rsidRDefault="00D703A4" w:rsidP="00D703A4">
      <w:pPr>
        <w:pStyle w:val="a3"/>
        <w:ind w:firstLine="708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 xml:space="preserve">_________________ </w:t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</w:r>
      <w:r>
        <w:rPr>
          <w:rFonts w:ascii="Tahoma" w:hAnsi="Tahoma" w:cs="Tahoma"/>
          <w:lang w:val="uk-UA"/>
        </w:rPr>
        <w:tab/>
        <w:t xml:space="preserve">__________________ </w:t>
      </w:r>
    </w:p>
    <w:p w:rsidR="00D703A4" w:rsidRPr="00D703A4" w:rsidRDefault="00D703A4" w:rsidP="00D703A4">
      <w:pPr>
        <w:pStyle w:val="a3"/>
        <w:ind w:firstLine="708"/>
        <w:jc w:val="both"/>
        <w:rPr>
          <w:rFonts w:ascii="Tahoma" w:hAnsi="Tahoma" w:cs="Tahoma"/>
          <w:vertAlign w:val="superscript"/>
          <w:lang w:val="uk-UA"/>
        </w:rPr>
      </w:pPr>
      <w:r>
        <w:rPr>
          <w:rFonts w:ascii="Tahoma" w:hAnsi="Tahoma" w:cs="Tahoma"/>
          <w:vertAlign w:val="superscript"/>
          <w:lang w:val="uk-UA"/>
        </w:rPr>
        <w:t xml:space="preserve">   (ПІБ потенційного покупця)</w:t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bookmarkStart w:id="0" w:name="_GoBack"/>
      <w:bookmarkEnd w:id="0"/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</w:r>
      <w:r>
        <w:rPr>
          <w:rFonts w:ascii="Tahoma" w:hAnsi="Tahoma" w:cs="Tahoma"/>
          <w:vertAlign w:val="superscript"/>
          <w:lang w:val="uk-UA"/>
        </w:rPr>
        <w:tab/>
        <w:t>(підпис)</w:t>
      </w:r>
    </w:p>
    <w:sectPr w:rsidR="00D703A4" w:rsidRPr="00D7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A"/>
    <w:rsid w:val="00020B69"/>
    <w:rsid w:val="001339AD"/>
    <w:rsid w:val="001B5534"/>
    <w:rsid w:val="00206806"/>
    <w:rsid w:val="00365D9E"/>
    <w:rsid w:val="00522E05"/>
    <w:rsid w:val="00536264"/>
    <w:rsid w:val="00786F0A"/>
    <w:rsid w:val="0080264F"/>
    <w:rsid w:val="00845D08"/>
    <w:rsid w:val="0088124C"/>
    <w:rsid w:val="00920BEF"/>
    <w:rsid w:val="009E6E4E"/>
    <w:rsid w:val="00BD3DAA"/>
    <w:rsid w:val="00CA6F77"/>
    <w:rsid w:val="00D703A4"/>
    <w:rsid w:val="00DF7B91"/>
    <w:rsid w:val="00E404DD"/>
    <w:rsid w:val="00E41F0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91"/>
    <w:pPr>
      <w:spacing w:after="0" w:line="240" w:lineRule="auto"/>
    </w:pPr>
  </w:style>
  <w:style w:type="table" w:styleId="a4">
    <w:name w:val="Table Grid"/>
    <w:basedOn w:val="a1"/>
    <w:uiPriority w:val="39"/>
    <w:rsid w:val="00D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91"/>
    <w:pPr>
      <w:spacing w:after="0" w:line="240" w:lineRule="auto"/>
    </w:pPr>
  </w:style>
  <w:style w:type="table" w:styleId="a4">
    <w:name w:val="Table Grid"/>
    <w:basedOn w:val="a1"/>
    <w:uiPriority w:val="39"/>
    <w:rsid w:val="00DF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Касьян</dc:creator>
  <cp:keywords/>
  <dc:description/>
  <cp:lastModifiedBy>Чобан</cp:lastModifiedBy>
  <cp:revision>8</cp:revision>
  <cp:lastPrinted>2019-11-07T14:19:00Z</cp:lastPrinted>
  <dcterms:created xsi:type="dcterms:W3CDTF">2018-08-30T09:26:00Z</dcterms:created>
  <dcterms:modified xsi:type="dcterms:W3CDTF">2019-11-07T14:19:00Z</dcterms:modified>
</cp:coreProperties>
</file>