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B83" w:rsidRPr="00EF06A5" w:rsidRDefault="00EF06A5" w:rsidP="00E46C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06A5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:rsidR="001C349A" w:rsidRDefault="00EF06A5" w:rsidP="00E46C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06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ПРОВЕДЕННЯ ЕЛЕКТРОННОГО АУКЦІОНУ З ПРОДАЖУ </w:t>
      </w:r>
    </w:p>
    <w:p w:rsidR="00026567" w:rsidRDefault="00026567" w:rsidP="00E46C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6567">
        <w:rPr>
          <w:rFonts w:ascii="Times New Roman" w:hAnsi="Times New Roman" w:cs="Times New Roman"/>
          <w:b/>
          <w:sz w:val="24"/>
          <w:szCs w:val="24"/>
          <w:lang w:val="uk-UA"/>
        </w:rPr>
        <w:t>ВЕРСТАТ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0265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ТОКАРНО-РЕВОЛЬВЕРН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ОГО моделі</w:t>
      </w:r>
      <w:r w:rsidRPr="000265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1</w:t>
      </w:r>
      <w:r w:rsidR="003A279E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Pr="00026567">
        <w:rPr>
          <w:rFonts w:ascii="Times New Roman" w:hAnsi="Times New Roman" w:cs="Times New Roman"/>
          <w:b/>
          <w:sz w:val="24"/>
          <w:szCs w:val="24"/>
          <w:lang w:val="uk-UA"/>
        </w:rPr>
        <w:t>341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30"/>
        <w:gridCol w:w="4863"/>
      </w:tblGrid>
      <w:tr w:rsidR="00E46C33" w:rsidRPr="00EF06A5" w:rsidTr="004776B1">
        <w:tc>
          <w:tcPr>
            <w:tcW w:w="9493" w:type="dxa"/>
            <w:gridSpan w:val="2"/>
          </w:tcPr>
          <w:p w:rsidR="00E46C33" w:rsidRPr="00EF06A5" w:rsidRDefault="00E46C33" w:rsidP="00EF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1. </w:t>
            </w:r>
            <w:r w:rsidR="00EF06A5"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ЛОТ</w:t>
            </w:r>
          </w:p>
        </w:tc>
      </w:tr>
      <w:tr w:rsidR="00E46C33" w:rsidRPr="001C349A" w:rsidTr="004776B1">
        <w:tc>
          <w:tcPr>
            <w:tcW w:w="4630" w:type="dxa"/>
          </w:tcPr>
          <w:p w:rsidR="00E46C33" w:rsidRPr="00EF06A5" w:rsidRDefault="00E46C33" w:rsidP="00146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 Найменування майна</w:t>
            </w:r>
          </w:p>
        </w:tc>
        <w:tc>
          <w:tcPr>
            <w:tcW w:w="4863" w:type="dxa"/>
          </w:tcPr>
          <w:p w:rsidR="00EF06A5" w:rsidRDefault="00026567" w:rsidP="00EF06A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Верстат</w:t>
            </w:r>
            <w:r w:rsidR="00CA58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E46C33" w:rsidRPr="00EF06A5" w:rsidRDefault="00026567" w:rsidP="00A44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56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ВЕРСТАТ  ТОКАРНО-РЕВОЛЬВЕРНИЙ  </w:t>
            </w:r>
            <w:r w:rsidR="00A44E4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 w:rsidRPr="0002656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1</w:t>
            </w:r>
            <w:r w:rsidR="00A44E4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К </w:t>
            </w:r>
            <w:r w:rsidRPr="0002656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341, інвентарний номер 104053050</w:t>
            </w:r>
            <w:r w:rsidR="00A613B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5</w:t>
            </w:r>
            <w:r w:rsidR="00A44E4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8243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146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 Місцезнаходження майна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Дніпропетровська обл., м. Дніпро, вул. Криворізька, буд. 1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146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 Технічні характеристики майна</w:t>
            </w:r>
          </w:p>
        </w:tc>
        <w:tc>
          <w:tcPr>
            <w:tcW w:w="4863" w:type="dxa"/>
          </w:tcPr>
          <w:p w:rsidR="00026567" w:rsidRDefault="00026567" w:rsidP="00026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Верстат</w:t>
            </w:r>
            <w:proofErr w:type="spellEnd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моделі</w:t>
            </w:r>
            <w:proofErr w:type="spellEnd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A44E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341 </w:t>
            </w:r>
            <w:proofErr w:type="spellStart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призначені</w:t>
            </w:r>
            <w:proofErr w:type="spellEnd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обробки</w:t>
            </w:r>
            <w:proofErr w:type="spellEnd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деталей з прутка і </w:t>
            </w:r>
            <w:proofErr w:type="spellStart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штучних</w:t>
            </w:r>
            <w:proofErr w:type="spellEnd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заготовок в </w:t>
            </w:r>
            <w:proofErr w:type="spellStart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умовах</w:t>
            </w:r>
            <w:proofErr w:type="spellEnd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серійного</w:t>
            </w:r>
            <w:proofErr w:type="spellEnd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дрібносерійного</w:t>
            </w:r>
            <w:proofErr w:type="spellEnd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виробництва</w:t>
            </w:r>
            <w:proofErr w:type="spellEnd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Обточування</w:t>
            </w:r>
            <w:proofErr w:type="spellEnd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розточування</w:t>
            </w:r>
            <w:proofErr w:type="spellEnd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проточування</w:t>
            </w:r>
            <w:proofErr w:type="spellEnd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канавок, </w:t>
            </w:r>
            <w:proofErr w:type="spellStart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свердління</w:t>
            </w:r>
            <w:proofErr w:type="spellEnd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зенкування</w:t>
            </w:r>
            <w:proofErr w:type="spellEnd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розгортання</w:t>
            </w:r>
            <w:proofErr w:type="spellEnd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нарізування</w:t>
            </w:r>
            <w:proofErr w:type="spellEnd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різьб</w:t>
            </w:r>
            <w:proofErr w:type="spellEnd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плашками, </w:t>
            </w:r>
            <w:proofErr w:type="spellStart"/>
            <w:proofErr w:type="gramStart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мітчиками</w:t>
            </w:r>
            <w:proofErr w:type="spellEnd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proofErr w:type="gramEnd"/>
          </w:p>
          <w:p w:rsidR="00026567" w:rsidRDefault="00026567" w:rsidP="00026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Максимальний</w:t>
            </w:r>
            <w:proofErr w:type="spellEnd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діаметр</w:t>
            </w:r>
            <w:proofErr w:type="spellEnd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оброблюваного</w:t>
            </w:r>
            <w:proofErr w:type="spellEnd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прутка 40 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026567" w:rsidRDefault="00026567" w:rsidP="00026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  <w:r w:rsidR="003A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альна </w:t>
            </w:r>
            <w:proofErr w:type="spellStart"/>
            <w:r w:rsidR="003A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довжина</w:t>
            </w:r>
            <w:proofErr w:type="spellEnd"/>
            <w:r w:rsidR="003A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A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подачі</w:t>
            </w:r>
            <w:proofErr w:type="spellEnd"/>
            <w:r w:rsidR="003A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прутка 150</w:t>
            </w:r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026567" w:rsidRDefault="00026567" w:rsidP="00026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 </w:t>
            </w:r>
            <w:proofErr w:type="spellStart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довжина</w:t>
            </w:r>
            <w:proofErr w:type="spellEnd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нарізається</w:t>
            </w:r>
            <w:proofErr w:type="spellEnd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різьблення</w:t>
            </w:r>
            <w:proofErr w:type="spellEnd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026567" w:rsidRDefault="00026567" w:rsidP="00026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Діаметр</w:t>
            </w:r>
            <w:proofErr w:type="spellEnd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отв.шпинделя</w:t>
            </w:r>
            <w:proofErr w:type="spellEnd"/>
            <w:proofErr w:type="gramEnd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62 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026567" w:rsidRDefault="00026567" w:rsidP="00026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Габарити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3A27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довжина </w:t>
            </w:r>
            <w:r w:rsidR="00A44E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.,ширина</w:t>
            </w:r>
            <w:proofErr w:type="gramEnd"/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мм.,</w:t>
            </w:r>
            <w:r w:rsidR="00130BA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висота</w:t>
            </w:r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44E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38</w:t>
            </w:r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026567" w:rsidRPr="00D722D5" w:rsidRDefault="00026567" w:rsidP="00026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Вага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44E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кг</w:t>
            </w:r>
          </w:p>
          <w:p w:rsidR="00F9753D" w:rsidRPr="00026567" w:rsidRDefault="00026567" w:rsidP="00A44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виготовлення-197</w:t>
            </w:r>
            <w:r w:rsidR="00A44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 Інформація про балансоутримувача</w:t>
            </w:r>
          </w:p>
        </w:tc>
        <w:tc>
          <w:tcPr>
            <w:tcW w:w="4863" w:type="dxa"/>
          </w:tcPr>
          <w:p w:rsidR="00E46C33" w:rsidRPr="00086A26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A26">
              <w:rPr>
                <w:rFonts w:ascii="Times New Roman" w:hAnsi="Times New Roman" w:cs="Times New Roman"/>
                <w:sz w:val="24"/>
                <w:szCs w:val="24"/>
              </w:rPr>
              <w:t xml:space="preserve">ДП "ВО ПМЗ  </w:t>
            </w:r>
            <w:proofErr w:type="spellStart"/>
            <w:r w:rsidRPr="00086A26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086A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6A26">
              <w:rPr>
                <w:rFonts w:ascii="Times New Roman" w:hAnsi="Times New Roman" w:cs="Times New Roman"/>
                <w:sz w:val="24"/>
                <w:szCs w:val="24"/>
              </w:rPr>
              <w:t>О.М.Макарова</w:t>
            </w:r>
            <w:proofErr w:type="spellEnd"/>
            <w:r w:rsidRPr="00086A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місцезнаходження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49008, м.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Криворізька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контактні дані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Пенськ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  <w:p w:rsidR="00E46C33" w:rsidRPr="00EF06A5" w:rsidRDefault="00E46C33" w:rsidP="00E51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Тел. +38067</w:t>
            </w:r>
            <w:r w:rsidR="00E51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74416</w:t>
            </w:r>
          </w:p>
        </w:tc>
      </w:tr>
      <w:tr w:rsidR="00E46C33" w:rsidRPr="00EF06A5" w:rsidTr="004776B1">
        <w:tc>
          <w:tcPr>
            <w:tcW w:w="9493" w:type="dxa"/>
            <w:gridSpan w:val="2"/>
          </w:tcPr>
          <w:p w:rsidR="00E46C33" w:rsidRPr="00EF06A5" w:rsidRDefault="00EF06A5" w:rsidP="00EF06A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 ІНФОРМАЦІЯ ПРО ЕЛЕКТРОННИЙ АУКЦІОН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 Дата та час проведення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ас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="00C27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визначається</w:t>
            </w:r>
            <w:proofErr w:type="spellEnd"/>
            <w:r w:rsidR="00C27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торговою системою автоматично.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C11EB7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</w:t>
            </w:r>
            <w:r w:rsidR="00E46C33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строк подання заявок на участь в аукціоні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изначається</w:t>
            </w:r>
            <w:proofErr w:type="spellEnd"/>
            <w:r w:rsidR="00915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торговою системою автоматично.</w:t>
            </w:r>
          </w:p>
        </w:tc>
      </w:tr>
      <w:tr w:rsidR="00E46C33" w:rsidRPr="00EF06A5" w:rsidTr="004776B1">
        <w:tc>
          <w:tcPr>
            <w:tcW w:w="9493" w:type="dxa"/>
            <w:gridSpan w:val="2"/>
          </w:tcPr>
          <w:p w:rsidR="00E46C33" w:rsidRPr="00EF06A5" w:rsidRDefault="00EF06A5" w:rsidP="00EF06A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 І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НФОРМАЦІЮ ПРО УМОВИ, НА ЯКИХ ЗДІЙСНЮЄТЬСЯ ПРОДАЖ МАЙНА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3.1. І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стотні</w:t>
            </w:r>
            <w:proofErr w:type="spellEnd"/>
            <w:r w:rsidR="009153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купівлі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-продажу майна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про продаж укладається відповідно до норм Цівільного кодексу України та Господарського кодексу України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E46C33" w:rsidRPr="00A44E40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 Стартова ціна (без урахування ПДВ)</w:t>
            </w:r>
          </w:p>
        </w:tc>
        <w:tc>
          <w:tcPr>
            <w:tcW w:w="4863" w:type="dxa"/>
          </w:tcPr>
          <w:p w:rsidR="00E46C33" w:rsidRPr="00EF06A5" w:rsidRDefault="008B2060" w:rsidP="008B206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521,67 </w:t>
            </w:r>
            <w:r w:rsidRPr="00DC50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C3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  <w:r w:rsidR="00BA6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8B2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десять тисяч п'ятсот двадцять одн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A613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D3896" w:rsidRPr="004D38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 </w:t>
            </w:r>
            <w:r w:rsidR="00026567" w:rsidRPr="00A613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ня</w:t>
            </w:r>
            <w:r w:rsidR="004D38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67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06A5" w:rsidRPr="009E5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копiйок</w:t>
            </w:r>
            <w:r w:rsidR="004D3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46C33" w:rsidRPr="00A44E40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 Р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озмір</w:t>
            </w:r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гарантійного</w:t>
            </w:r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внеску</w:t>
            </w:r>
          </w:p>
        </w:tc>
        <w:tc>
          <w:tcPr>
            <w:tcW w:w="4863" w:type="dxa"/>
          </w:tcPr>
          <w:p w:rsidR="003A279E" w:rsidRDefault="008B2060" w:rsidP="008B206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1 052,16</w:t>
            </w:r>
            <w:r w:rsidRPr="00DC50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C50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A44E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(</w:t>
            </w:r>
            <w:r w:rsidRPr="008B2060">
              <w:rPr>
                <w:rStyle w:val="y2iqfc"/>
                <w:rFonts w:ascii="Times New Roman" w:hAnsi="Times New Roman" w:cs="Times New Roman"/>
                <w:sz w:val="24"/>
                <w:szCs w:val="24"/>
                <w:lang w:val="uk-UA"/>
              </w:rPr>
              <w:t>одна тисяча п'ятдесят дві</w:t>
            </w:r>
            <w:r w:rsidR="0070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4D3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61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60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</w:t>
            </w:r>
            <w:r w:rsidR="00382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A44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60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46C33" w:rsidRPr="00EF06A5" w:rsidRDefault="008B2060" w:rsidP="008B20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копi</w:t>
            </w:r>
            <w:r w:rsidR="003A27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3A27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4D3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3.4.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озмір</w:t>
            </w:r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реє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страційного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</w:tc>
        <w:tc>
          <w:tcPr>
            <w:tcW w:w="4863" w:type="dxa"/>
          </w:tcPr>
          <w:p w:rsidR="00E46C33" w:rsidRPr="00EF06A5" w:rsidRDefault="008B2060" w:rsidP="00A44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D05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7,00 (</w:t>
            </w:r>
            <w:proofErr w:type="spellStart"/>
            <w:r w:rsidRPr="00D05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сімнадцять</w:t>
            </w:r>
            <w:proofErr w:type="spellEnd"/>
            <w:r w:rsidRPr="00D05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) гривень  00 </w:t>
            </w:r>
            <w:proofErr w:type="spellStart"/>
            <w:r w:rsidRPr="00D05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копiйок</w:t>
            </w:r>
            <w:proofErr w:type="spellEnd"/>
          </w:p>
        </w:tc>
      </w:tr>
      <w:tr w:rsidR="00520D4B" w:rsidRPr="00EF06A5" w:rsidTr="004776B1">
        <w:tc>
          <w:tcPr>
            <w:tcW w:w="4630" w:type="dxa"/>
          </w:tcPr>
          <w:p w:rsidR="00520D4B" w:rsidRPr="00EF06A5" w:rsidRDefault="00520D4B" w:rsidP="00520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3.5. Додаткові умови для переможця</w:t>
            </w:r>
          </w:p>
        </w:tc>
        <w:tc>
          <w:tcPr>
            <w:tcW w:w="4863" w:type="dxa"/>
          </w:tcPr>
          <w:p w:rsidR="00520D4B" w:rsidRPr="00086A26" w:rsidRDefault="0038208F" w:rsidP="009153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A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Переможець аукціону роботи пов'язані з демонтажем та перевезенням лоту виконує за власні кошти. </w:t>
            </w:r>
          </w:p>
        </w:tc>
      </w:tr>
      <w:tr w:rsidR="00EF06A5" w:rsidRPr="00EF06A5" w:rsidTr="004776B1">
        <w:tc>
          <w:tcPr>
            <w:tcW w:w="9493" w:type="dxa"/>
            <w:gridSpan w:val="2"/>
          </w:tcPr>
          <w:p w:rsidR="00EE15BF" w:rsidRDefault="00EE15BF" w:rsidP="00AD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F06A5" w:rsidRPr="00EF06A5" w:rsidRDefault="00EF06A5" w:rsidP="00AD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4. 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ОДАТКОВ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 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Я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4.1.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отографічне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зображення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4863" w:type="dxa"/>
          </w:tcPr>
          <w:p w:rsidR="00E46C33" w:rsidRPr="00EF06A5" w:rsidRDefault="00EF06A5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1</w:t>
            </w:r>
          </w:p>
        </w:tc>
      </w:tr>
      <w:tr w:rsidR="00EF06A5" w:rsidRPr="00EF06A5" w:rsidTr="004776B1">
        <w:tc>
          <w:tcPr>
            <w:tcW w:w="4630" w:type="dxa"/>
          </w:tcPr>
          <w:p w:rsidR="00EF06A5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4.2.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рахунків для проведення розрахунків переможцями електронних аукціонів за придбане майно</w:t>
            </w:r>
          </w:p>
        </w:tc>
        <w:tc>
          <w:tcPr>
            <w:tcW w:w="4863" w:type="dxa"/>
          </w:tcPr>
          <w:p w:rsidR="00EF06A5" w:rsidRPr="00EF06A5" w:rsidRDefault="00EF06A5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UA: 943052990000026001050013715, в АТ КБ «ПРИВАТБАНК»</w:t>
            </w:r>
          </w:p>
        </w:tc>
      </w:tr>
      <w:tr w:rsidR="00EF06A5" w:rsidRPr="00C13C13" w:rsidTr="004776B1">
        <w:tc>
          <w:tcPr>
            <w:tcW w:w="4630" w:type="dxa"/>
          </w:tcPr>
          <w:p w:rsidR="00EF06A5" w:rsidRPr="00EF06A5" w:rsidRDefault="00C11EB7" w:rsidP="007C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4.3.</w:t>
            </w:r>
            <w:r w:rsidR="007C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еквізити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рахунків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операторів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електронних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майданчиків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потенційними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покупцями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гарантійних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реєстраційнихвнесків</w:t>
            </w:r>
            <w:proofErr w:type="spellEnd"/>
          </w:p>
        </w:tc>
        <w:tc>
          <w:tcPr>
            <w:tcW w:w="4863" w:type="dxa"/>
          </w:tcPr>
          <w:p w:rsidR="00EF06A5" w:rsidRPr="00EF06A5" w:rsidRDefault="00C13C1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prozorro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sale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info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elektronni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majdanchiki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ets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prozorroprodazhi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cbd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2</w:t>
              </w:r>
            </w:hyperlink>
          </w:p>
        </w:tc>
      </w:tr>
      <w:tr w:rsidR="00EF06A5" w:rsidRPr="00EF06A5" w:rsidTr="004776B1">
        <w:tc>
          <w:tcPr>
            <w:tcW w:w="4630" w:type="dxa"/>
          </w:tcPr>
          <w:p w:rsidR="00EF06A5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4.4.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 і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місцепроведення</w:t>
            </w:r>
            <w:proofErr w:type="spellEnd"/>
            <w:r w:rsidR="001460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огляду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4863" w:type="dxa"/>
          </w:tcPr>
          <w:p w:rsidR="00EF06A5" w:rsidRPr="00EF06A5" w:rsidRDefault="00EF06A5" w:rsidP="00E51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додаткову інформацію можна отримати в робочі дні з 09-00 до 16-00 годин за тел. 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2A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66 482 8626 та </w:t>
            </w:r>
            <w:r w:rsidR="004F0A7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51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74416</w:t>
            </w: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F06A5" w:rsidRPr="00EF06A5" w:rsidTr="004776B1">
        <w:tc>
          <w:tcPr>
            <w:tcW w:w="4630" w:type="dxa"/>
          </w:tcPr>
          <w:p w:rsidR="00EF06A5" w:rsidRPr="00EF06A5" w:rsidRDefault="00C11EB7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4.5.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айменування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="001460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4863" w:type="dxa"/>
          </w:tcPr>
          <w:p w:rsidR="00EF06A5" w:rsidRPr="00EF06A5" w:rsidRDefault="00EF06A5" w:rsidP="00EF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Пенськ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  <w:p w:rsidR="00EF06A5" w:rsidRPr="00EF06A5" w:rsidRDefault="00EF06A5" w:rsidP="00E51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Тел. +38067</w:t>
            </w:r>
            <w:r w:rsidR="00E51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74416</w:t>
            </w: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penskoy@yuzhmash.com</w:t>
            </w: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8673A7" w:rsidRPr="00057B30" w:rsidTr="004776B1">
        <w:tc>
          <w:tcPr>
            <w:tcW w:w="4673" w:type="dxa"/>
          </w:tcPr>
          <w:p w:rsidR="008673A7" w:rsidRPr="00545503" w:rsidRDefault="00883800" w:rsidP="00CC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4.6.</w:t>
            </w:r>
            <w:r w:rsidR="008673A7" w:rsidRPr="00057B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proofErr w:type="spellStart"/>
            <w:r w:rsidR="008673A7" w:rsidRPr="00057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айменування</w:t>
            </w:r>
            <w:proofErr w:type="spellEnd"/>
            <w:r w:rsidR="008673A7" w:rsidRPr="00057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особи </w:t>
            </w:r>
            <w:r w:rsidR="008673A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технічних питань</w:t>
            </w:r>
          </w:p>
        </w:tc>
        <w:tc>
          <w:tcPr>
            <w:tcW w:w="4820" w:type="dxa"/>
          </w:tcPr>
          <w:p w:rsidR="008673A7" w:rsidRPr="00057B30" w:rsidRDefault="008673A7" w:rsidP="002A4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Химич Іван Омелянович  Тел. 066 482 8626</w:t>
            </w:r>
          </w:p>
        </w:tc>
      </w:tr>
      <w:tr w:rsidR="008673A7" w:rsidRPr="00057B30" w:rsidTr="004776B1">
        <w:tc>
          <w:tcPr>
            <w:tcW w:w="4673" w:type="dxa"/>
          </w:tcPr>
          <w:p w:rsidR="008673A7" w:rsidRPr="00057B30" w:rsidRDefault="008673A7" w:rsidP="002A4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4.7</w:t>
            </w:r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>. Інше</w:t>
            </w:r>
          </w:p>
        </w:tc>
        <w:tc>
          <w:tcPr>
            <w:tcW w:w="4820" w:type="dxa"/>
          </w:tcPr>
          <w:p w:rsidR="008673A7" w:rsidRPr="00057B30" w:rsidRDefault="008673A7" w:rsidP="002A4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057B30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ціну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продажу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об’єкт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нараховується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податок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додану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вартість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розмірі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20 %.</w:t>
            </w:r>
          </w:p>
        </w:tc>
      </w:tr>
    </w:tbl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94"/>
        <w:gridCol w:w="4799"/>
      </w:tblGrid>
      <w:tr w:rsidR="00EF06A5" w:rsidRPr="00EF06A5" w:rsidTr="004776B1">
        <w:tc>
          <w:tcPr>
            <w:tcW w:w="9493" w:type="dxa"/>
            <w:gridSpan w:val="2"/>
          </w:tcPr>
          <w:p w:rsidR="00EF06A5" w:rsidRPr="00EF06A5" w:rsidRDefault="00EF06A5" w:rsidP="00EF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5. 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ТЕХНІЧНІ РЕКВІЗИТИ ОГОЛОШЕННЯ ПРО ПРОВЕДЕННЯ АУКЦІОНУ</w:t>
            </w:r>
          </w:p>
        </w:tc>
      </w:tr>
      <w:tr w:rsidR="00EF06A5" w:rsidRPr="00C13C13" w:rsidTr="004776B1">
        <w:tc>
          <w:tcPr>
            <w:tcW w:w="4694" w:type="dxa"/>
          </w:tcPr>
          <w:p w:rsidR="00EF06A5" w:rsidRPr="00EF06A5" w:rsidRDefault="00C11EB7" w:rsidP="00E40F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5.1.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номер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="00E40F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="00E40F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</w:p>
        </w:tc>
        <w:tc>
          <w:tcPr>
            <w:tcW w:w="4799" w:type="dxa"/>
          </w:tcPr>
          <w:p w:rsidR="00EF06A5" w:rsidRPr="00EF06A5" w:rsidRDefault="00EF06A5" w:rsidP="001460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Згода (дозвіл) </w:t>
            </w:r>
            <w:r w:rsidR="00C11E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суб’єкта управління майном –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Державне Космічне агентство України згідно наказу від </w:t>
            </w:r>
            <w:r w:rsidR="00C13C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08.10.2021</w:t>
            </w:r>
            <w:bookmarkStart w:id="0" w:name="_GoBack"/>
            <w:bookmarkEnd w:id="0"/>
            <w:r w:rsidR="001460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 № 189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«про надання дозволу на відчуження (продаж) об’єктів державної власності». </w:t>
            </w:r>
          </w:p>
        </w:tc>
      </w:tr>
      <w:tr w:rsidR="00EF06A5" w:rsidRPr="00EF06A5" w:rsidTr="004776B1">
        <w:tc>
          <w:tcPr>
            <w:tcW w:w="4694" w:type="dxa"/>
          </w:tcPr>
          <w:p w:rsidR="00EF06A5" w:rsidRPr="00EF06A5" w:rsidRDefault="00C11EB7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5.2.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осилання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веб-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сторінку</w:t>
            </w:r>
            <w:proofErr w:type="spellEnd"/>
            <w:r w:rsidR="00B157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адміністратора</w:t>
            </w:r>
            <w:proofErr w:type="spellEnd"/>
          </w:p>
        </w:tc>
        <w:tc>
          <w:tcPr>
            <w:tcW w:w="4799" w:type="dxa"/>
          </w:tcPr>
          <w:p w:rsidR="00EF06A5" w:rsidRPr="00EF06A5" w:rsidRDefault="00C13C1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https://prozorro.sale/</w:t>
              </w:r>
            </w:hyperlink>
          </w:p>
        </w:tc>
      </w:tr>
    </w:tbl>
    <w:p w:rsidR="003D546E" w:rsidRDefault="003D546E" w:rsidP="00EF06A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06A5" w:rsidRPr="00EF06A5" w:rsidRDefault="00EF06A5" w:rsidP="00EF06A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F06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Документи,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які</w:t>
      </w:r>
      <w:proofErr w:type="spellEnd"/>
      <w:r w:rsidR="00D919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EF06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повинен надати учасник для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</w:t>
      </w:r>
      <w:proofErr w:type="spellEnd"/>
      <w:r w:rsidRPr="00EF06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електронному</w:t>
      </w:r>
      <w:proofErr w:type="spellEnd"/>
      <w:r w:rsidR="00D919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аукціоні</w:t>
      </w:r>
      <w:proofErr w:type="spellEnd"/>
      <w:r w:rsidRPr="00EF06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EF06A5" w:rsidRPr="00EF06A5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Д</w:t>
      </w:r>
      <w:r w:rsidRPr="00EF06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14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Д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посвідчує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особу;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141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Д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потенційних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покупців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142"/>
      <w:bookmarkEnd w:id="3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підприємців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формувань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резидентів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143"/>
      <w:bookmarkEnd w:id="4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документ,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щопідтверджує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реєстрацію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іноземної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у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країніїї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знаходження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торговельного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банківського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судового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засвідчений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державийого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видачі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перекладений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українською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 для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нерезидентів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144"/>
      <w:bookmarkEnd w:id="5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 не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зазначається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відсутність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про причину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відсутності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C2A66" w:rsidRPr="00086A26" w:rsidRDefault="00EF06A5" w:rsidP="00086A2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145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Д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реєстраційного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внеску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гарантійного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внеску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учасником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06A5" w:rsidRDefault="005145CA" w:rsidP="005145C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Додаток </w:t>
      </w:r>
      <w:r w:rsidR="00086A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</w:p>
    <w:p w:rsidR="00EF06A5" w:rsidRPr="00EF06A5" w:rsidRDefault="00A44E40" w:rsidP="00A44E40">
      <w:pPr>
        <w:rPr>
          <w:lang w:val="uk-UA"/>
        </w:rPr>
      </w:pPr>
      <w:r>
        <w:rPr>
          <w:lang w:val="uk-UA"/>
        </w:rPr>
        <w:lastRenderedPageBreak/>
        <w:br w:type="textWrapping" w:clear="all"/>
      </w:r>
      <w:r>
        <w:rPr>
          <w:noProof/>
          <w:lang w:eastAsia="ru-RU"/>
        </w:rPr>
        <w:drawing>
          <wp:inline distT="0" distB="0" distL="0" distR="0">
            <wp:extent cx="5940425" cy="4454510"/>
            <wp:effectExtent l="0" t="0" r="0" b="0"/>
            <wp:docPr id="1" name="Рисунок 1" descr="F:\цех 30 ВІДЧУЖЕННЯ  19  ед\10405305058243\10405305058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цех 30 ВІДЧУЖЕННЯ  19  ед\10405305058243\104053050582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06A5" w:rsidRPr="00EF06A5" w:rsidSect="003D546E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C33"/>
    <w:rsid w:val="00026567"/>
    <w:rsid w:val="00041BD9"/>
    <w:rsid w:val="0007551C"/>
    <w:rsid w:val="00086A26"/>
    <w:rsid w:val="00102CCC"/>
    <w:rsid w:val="00130BAC"/>
    <w:rsid w:val="001460CF"/>
    <w:rsid w:val="00184FF7"/>
    <w:rsid w:val="001C349A"/>
    <w:rsid w:val="00221F68"/>
    <w:rsid w:val="002543B3"/>
    <w:rsid w:val="00316DD9"/>
    <w:rsid w:val="00325644"/>
    <w:rsid w:val="0038208F"/>
    <w:rsid w:val="003A279E"/>
    <w:rsid w:val="003D546E"/>
    <w:rsid w:val="003E1229"/>
    <w:rsid w:val="003E7D6E"/>
    <w:rsid w:val="0042392E"/>
    <w:rsid w:val="004776B1"/>
    <w:rsid w:val="00484429"/>
    <w:rsid w:val="004B190B"/>
    <w:rsid w:val="004D2013"/>
    <w:rsid w:val="004D3896"/>
    <w:rsid w:val="004E20AB"/>
    <w:rsid w:val="004F0A70"/>
    <w:rsid w:val="00506B83"/>
    <w:rsid w:val="005145CA"/>
    <w:rsid w:val="00520D4B"/>
    <w:rsid w:val="00525B03"/>
    <w:rsid w:val="006E79AE"/>
    <w:rsid w:val="00704930"/>
    <w:rsid w:val="00734AA8"/>
    <w:rsid w:val="00760785"/>
    <w:rsid w:val="007C059A"/>
    <w:rsid w:val="00807880"/>
    <w:rsid w:val="00860649"/>
    <w:rsid w:val="00866194"/>
    <w:rsid w:val="008673A7"/>
    <w:rsid w:val="00883800"/>
    <w:rsid w:val="008A178F"/>
    <w:rsid w:val="008B2060"/>
    <w:rsid w:val="008C3628"/>
    <w:rsid w:val="00915301"/>
    <w:rsid w:val="009521E7"/>
    <w:rsid w:val="009D7DB2"/>
    <w:rsid w:val="009E5375"/>
    <w:rsid w:val="00A44E40"/>
    <w:rsid w:val="00A613B3"/>
    <w:rsid w:val="00A72BB7"/>
    <w:rsid w:val="00A90CDF"/>
    <w:rsid w:val="00AD16DB"/>
    <w:rsid w:val="00B15711"/>
    <w:rsid w:val="00B22CE3"/>
    <w:rsid w:val="00B266EC"/>
    <w:rsid w:val="00BA6372"/>
    <w:rsid w:val="00BC6FEC"/>
    <w:rsid w:val="00BF4F1A"/>
    <w:rsid w:val="00C11EB7"/>
    <w:rsid w:val="00C13C13"/>
    <w:rsid w:val="00C27755"/>
    <w:rsid w:val="00C52EE2"/>
    <w:rsid w:val="00C8653B"/>
    <w:rsid w:val="00C91FD4"/>
    <w:rsid w:val="00CA58D9"/>
    <w:rsid w:val="00CC2A66"/>
    <w:rsid w:val="00D42D1E"/>
    <w:rsid w:val="00D866FD"/>
    <w:rsid w:val="00D91986"/>
    <w:rsid w:val="00E40FC8"/>
    <w:rsid w:val="00E46C33"/>
    <w:rsid w:val="00E510FD"/>
    <w:rsid w:val="00EE15BF"/>
    <w:rsid w:val="00EF06A5"/>
    <w:rsid w:val="00F240EF"/>
    <w:rsid w:val="00F9753D"/>
    <w:rsid w:val="00FD2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EB3C"/>
  <w15:docId w15:val="{884F60CC-AC9F-49A4-BA5F-9318BBB5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aliases w:val="Гиперссылка Серая"/>
    <w:qFormat/>
    <w:rsid w:val="00EF06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6A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B2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B20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B2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rozorro.sale/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cp:lastPrinted>2020-01-17T13:44:00Z</cp:lastPrinted>
  <dcterms:created xsi:type="dcterms:W3CDTF">2020-01-17T13:45:00Z</dcterms:created>
  <dcterms:modified xsi:type="dcterms:W3CDTF">2021-12-06T15:24:00Z</dcterms:modified>
</cp:coreProperties>
</file>