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432A" w14:textId="7B2A3064" w:rsidR="00F4691E" w:rsidRPr="00056DBE" w:rsidRDefault="00F4691E" w:rsidP="00056DBE">
      <w:pPr>
        <w:spacing w:after="0" w:line="240" w:lineRule="auto"/>
        <w:jc w:val="center"/>
        <w:rPr>
          <w:b/>
          <w:bCs/>
        </w:rPr>
      </w:pPr>
      <w:bookmarkStart w:id="0" w:name="_Hlk42687789"/>
      <w:r w:rsidRPr="00056DBE">
        <w:rPr>
          <w:b/>
          <w:bCs/>
        </w:rPr>
        <w:t>ПАСПОРТ ВІДКРИТИХ ТОРГІВ (АУКЦІОН)</w:t>
      </w:r>
    </w:p>
    <w:bookmarkEnd w:id="0"/>
    <w:p w14:paraId="1EAB9CFD" w14:textId="1537DA68" w:rsidR="00F933D2" w:rsidRDefault="00F4691E" w:rsidP="00F933D2">
      <w:pPr>
        <w:spacing w:after="0" w:line="240" w:lineRule="auto"/>
        <w:jc w:val="center"/>
        <w:rPr>
          <w:b/>
          <w:bCs/>
        </w:rPr>
      </w:pPr>
      <w:r w:rsidRPr="00056DBE">
        <w:rPr>
          <w:b/>
          <w:bCs/>
        </w:rPr>
        <w:t xml:space="preserve">з продажу права вимоги </w:t>
      </w:r>
    </w:p>
    <w:p w14:paraId="1AC28CF1" w14:textId="77777777" w:rsidR="00F933D2" w:rsidRDefault="00F933D2" w:rsidP="00F933D2">
      <w:pPr>
        <w:spacing w:after="0" w:line="240" w:lineRule="auto"/>
        <w:jc w:val="center"/>
        <w:rPr>
          <w:b/>
          <w:bCs/>
        </w:rPr>
      </w:pPr>
    </w:p>
    <w:p w14:paraId="40FB1F1B" w14:textId="3EBF2AD4" w:rsidR="00ED02ED" w:rsidRPr="00F933D2" w:rsidRDefault="00056DBE" w:rsidP="00F933D2">
      <w:pPr>
        <w:spacing w:after="0" w:line="240" w:lineRule="auto"/>
      </w:pPr>
      <w:r w:rsidRPr="00F933D2">
        <w:t>ТОВ «ФК «Форінт»</w:t>
      </w:r>
      <w:r w:rsidR="00F933D2" w:rsidRPr="00F933D2">
        <w:t xml:space="preserve"> </w:t>
      </w:r>
      <w:r w:rsidR="00F4691E" w:rsidRPr="00F933D2">
        <w:t>повідомляє про проведення відкритих торгів</w:t>
      </w:r>
      <w:r w:rsidR="00F933D2" w:rsidRPr="00F933D2">
        <w:t xml:space="preserve"> </w:t>
      </w:r>
      <w:r w:rsidR="00F4691E" w:rsidRPr="00F933D2">
        <w:t>(го</w:t>
      </w:r>
      <w:r w:rsidR="00C72501" w:rsidRPr="00F933D2">
        <w:t>л</w:t>
      </w:r>
      <w:r w:rsidR="00F4691E" w:rsidRPr="00F933D2">
        <w:t xml:space="preserve">ландського аукціону) з продажу </w:t>
      </w:r>
      <w:r w:rsidR="00B531B6" w:rsidRPr="00F933D2">
        <w:t>права вимоги боргу</w:t>
      </w:r>
      <w:r w:rsidR="00F933D2">
        <w:t xml:space="preserve"> за кредитними договорами</w:t>
      </w:r>
      <w:r w:rsidR="00F4691E" w:rsidRPr="00F933D2">
        <w:t>, що обліковуються на баланс</w:t>
      </w:r>
      <w:r w:rsidR="00B531B6" w:rsidRPr="00F933D2">
        <w:t>і</w:t>
      </w:r>
      <w:r w:rsidR="00F933D2" w:rsidRPr="00F933D2">
        <w:t xml:space="preserve"> ТОВ «ФК «Форінт»</w:t>
      </w:r>
    </w:p>
    <w:p w14:paraId="0431831C" w14:textId="7A7F8ABB" w:rsidR="00056DBE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4228"/>
        <w:gridCol w:w="1827"/>
        <w:gridCol w:w="1699"/>
        <w:gridCol w:w="1272"/>
      </w:tblGrid>
      <w:tr w:rsidR="00056DBE" w14:paraId="6589195F" w14:textId="77777777" w:rsidTr="001E40D6">
        <w:tc>
          <w:tcPr>
            <w:tcW w:w="603" w:type="dxa"/>
          </w:tcPr>
          <w:p w14:paraId="47A0FC0D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№</w:t>
            </w:r>
          </w:p>
          <w:p w14:paraId="57AE42DB" w14:textId="05F269B9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лоту</w:t>
            </w:r>
          </w:p>
        </w:tc>
        <w:tc>
          <w:tcPr>
            <w:tcW w:w="4228" w:type="dxa"/>
          </w:tcPr>
          <w:p w14:paraId="6232C8F8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Найменування активу/майна/стислий</w:t>
            </w:r>
          </w:p>
          <w:p w14:paraId="5347BFA0" w14:textId="5154CBED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опис активу та забезпечення</w:t>
            </w:r>
          </w:p>
        </w:tc>
        <w:tc>
          <w:tcPr>
            <w:tcW w:w="1827" w:type="dxa"/>
          </w:tcPr>
          <w:p w14:paraId="37AC5BEE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Початкова</w:t>
            </w:r>
          </w:p>
          <w:p w14:paraId="6A4F99E4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(стартова) ціна</w:t>
            </w:r>
          </w:p>
          <w:p w14:paraId="0ACFB744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лоту, грн.(без</w:t>
            </w:r>
          </w:p>
          <w:p w14:paraId="5DB673B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ПДВ, згідно</w:t>
            </w:r>
          </w:p>
          <w:p w14:paraId="3B81D5F3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чинного</w:t>
            </w:r>
          </w:p>
          <w:p w14:paraId="028F3578" w14:textId="7EF9940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законодавства)</w:t>
            </w:r>
          </w:p>
        </w:tc>
        <w:tc>
          <w:tcPr>
            <w:tcW w:w="1699" w:type="dxa"/>
          </w:tcPr>
          <w:p w14:paraId="59DD6D7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Мінімальна</w:t>
            </w:r>
          </w:p>
          <w:p w14:paraId="1EBCFA12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ціна лоту ,</w:t>
            </w:r>
          </w:p>
          <w:p w14:paraId="52D252D7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грн. (без</w:t>
            </w:r>
          </w:p>
          <w:p w14:paraId="69C0D4D3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ПДВ, згідно</w:t>
            </w:r>
          </w:p>
          <w:p w14:paraId="25B190E0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чинного</w:t>
            </w:r>
          </w:p>
          <w:p w14:paraId="280F9C45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56DBE">
              <w:rPr>
                <w:b/>
                <w:bCs/>
                <w:sz w:val="20"/>
                <w:szCs w:val="20"/>
              </w:rPr>
              <w:t>законодавст</w:t>
            </w:r>
            <w:proofErr w:type="spellEnd"/>
          </w:p>
          <w:p w14:paraId="4B02F5FD" w14:textId="79EAD410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ва)</w:t>
            </w:r>
          </w:p>
        </w:tc>
        <w:tc>
          <w:tcPr>
            <w:tcW w:w="1272" w:type="dxa"/>
          </w:tcPr>
          <w:p w14:paraId="4D661F91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Публічний</w:t>
            </w:r>
          </w:p>
          <w:p w14:paraId="61D5D737" w14:textId="77777777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паспорт активу</w:t>
            </w:r>
          </w:p>
          <w:p w14:paraId="4BA3C9FF" w14:textId="63AE3524" w:rsidR="00056DBE" w:rsidRPr="00056DBE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056DBE">
              <w:rPr>
                <w:b/>
                <w:bCs/>
                <w:sz w:val="20"/>
                <w:szCs w:val="20"/>
              </w:rPr>
              <w:t>(посилання)</w:t>
            </w:r>
          </w:p>
        </w:tc>
      </w:tr>
      <w:tr w:rsidR="00056DBE" w14:paraId="58426031" w14:textId="77777777" w:rsidTr="00864CF2">
        <w:tc>
          <w:tcPr>
            <w:tcW w:w="603" w:type="dxa"/>
          </w:tcPr>
          <w:p w14:paraId="579F3444" w14:textId="77777777" w:rsidR="00056DBE" w:rsidRDefault="00056DBE" w:rsidP="00056DBE">
            <w:pPr>
              <w:jc w:val="center"/>
              <w:rPr>
                <w:b/>
                <w:bCs/>
              </w:rPr>
            </w:pPr>
          </w:p>
        </w:tc>
        <w:tc>
          <w:tcPr>
            <w:tcW w:w="4228" w:type="dxa"/>
          </w:tcPr>
          <w:p w14:paraId="6A8356B1" w14:textId="77777777" w:rsidR="002F44C9" w:rsidRPr="002F44C9" w:rsidRDefault="002F44C9" w:rsidP="002F44C9">
            <w:pPr>
              <w:jc w:val="both"/>
              <w:rPr>
                <w:sz w:val="20"/>
                <w:szCs w:val="20"/>
              </w:rPr>
            </w:pPr>
            <w:r w:rsidRPr="002F44C9">
              <w:rPr>
                <w:sz w:val="20"/>
                <w:szCs w:val="20"/>
              </w:rPr>
              <w:t xml:space="preserve">Продається право грошової вимоги за Генеральною кредитною угодою та чотирма Кредитними договорами, які укладені в її рамках, що укладені  між АТ «Райффайзен Банк Аваль»(правонаступником якого є ТОВ «ФК «Форінт») та  фізичною особою. </w:t>
            </w:r>
          </w:p>
          <w:p w14:paraId="4BA1BA8A" w14:textId="77777777" w:rsidR="002F44C9" w:rsidRPr="002F44C9" w:rsidRDefault="002F44C9" w:rsidP="002F44C9">
            <w:pPr>
              <w:jc w:val="both"/>
              <w:rPr>
                <w:sz w:val="20"/>
                <w:szCs w:val="20"/>
              </w:rPr>
            </w:pPr>
            <w:r w:rsidRPr="002F44C9">
              <w:rPr>
                <w:sz w:val="20"/>
                <w:szCs w:val="20"/>
              </w:rPr>
              <w:t>Строк повернення за Генеральною кредитною угодою:</w:t>
            </w:r>
          </w:p>
          <w:p w14:paraId="167E0BBD" w14:textId="77777777" w:rsidR="002F44C9" w:rsidRPr="002F44C9" w:rsidRDefault="002F44C9" w:rsidP="002F44C9">
            <w:pPr>
              <w:jc w:val="both"/>
              <w:rPr>
                <w:sz w:val="20"/>
                <w:szCs w:val="20"/>
              </w:rPr>
            </w:pPr>
            <w:r w:rsidRPr="002F44C9">
              <w:rPr>
                <w:sz w:val="20"/>
                <w:szCs w:val="20"/>
              </w:rPr>
              <w:t>-</w:t>
            </w:r>
            <w:r w:rsidRPr="002F44C9">
              <w:rPr>
                <w:sz w:val="20"/>
                <w:szCs w:val="20"/>
              </w:rPr>
              <w:tab/>
              <w:t>програма кредитування ЄБРР в іноземній валюті (доларах США) - до 12.07.2013р.;</w:t>
            </w:r>
          </w:p>
          <w:p w14:paraId="7C950FB3" w14:textId="76461059" w:rsidR="002F44C9" w:rsidRDefault="002F44C9" w:rsidP="002F44C9">
            <w:pPr>
              <w:jc w:val="both"/>
              <w:rPr>
                <w:sz w:val="20"/>
                <w:szCs w:val="20"/>
              </w:rPr>
            </w:pPr>
            <w:r w:rsidRPr="002F44C9">
              <w:rPr>
                <w:sz w:val="20"/>
                <w:szCs w:val="20"/>
              </w:rPr>
              <w:t>Цільове призначення кредиту – на споживчі цілі.</w:t>
            </w:r>
          </w:p>
          <w:p w14:paraId="37AF4DB2" w14:textId="77777777" w:rsidR="00C20EAA" w:rsidRPr="00C20EAA" w:rsidRDefault="00C20EAA" w:rsidP="00C20EAA">
            <w:pPr>
              <w:ind w:firstLine="360"/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Строк повернення за Кредитними договорами:</w:t>
            </w:r>
          </w:p>
          <w:p w14:paraId="5B448067" w14:textId="77777777" w:rsidR="00C20EAA" w:rsidRPr="00C20EAA" w:rsidRDefault="00C20EAA" w:rsidP="00C20EAA">
            <w:pPr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-</w:t>
            </w:r>
            <w:r w:rsidRPr="00C20EAA">
              <w:rPr>
                <w:sz w:val="20"/>
                <w:szCs w:val="20"/>
              </w:rPr>
              <w:tab/>
              <w:t>програма кредитування ЄБРР в іноземній валюті (доларах США) - до 12.07.2013р.;</w:t>
            </w:r>
          </w:p>
          <w:p w14:paraId="6DFEC7FB" w14:textId="1C5AB02C" w:rsidR="00C20EAA" w:rsidRPr="00C20EAA" w:rsidRDefault="00C20EAA" w:rsidP="00C20EAA">
            <w:pPr>
              <w:ind w:firstLine="708"/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Цільове призначення кредит</w:t>
            </w:r>
            <w:r w:rsidR="00295E13">
              <w:rPr>
                <w:sz w:val="20"/>
                <w:szCs w:val="20"/>
              </w:rPr>
              <w:t>ів</w:t>
            </w:r>
            <w:r w:rsidRPr="00C20EAA">
              <w:rPr>
                <w:sz w:val="20"/>
                <w:szCs w:val="20"/>
              </w:rPr>
              <w:t xml:space="preserve"> – на споживчі цілі.</w:t>
            </w:r>
          </w:p>
          <w:p w14:paraId="4AC51B27" w14:textId="77777777" w:rsidR="00C20EAA" w:rsidRPr="00C20EAA" w:rsidRDefault="002F44C9" w:rsidP="00C20EAA">
            <w:pPr>
              <w:ind w:firstLine="708"/>
              <w:jc w:val="both"/>
              <w:rPr>
                <w:sz w:val="20"/>
                <w:szCs w:val="20"/>
              </w:rPr>
            </w:pPr>
            <w:r w:rsidRPr="002F44C9">
              <w:rPr>
                <w:sz w:val="20"/>
                <w:szCs w:val="20"/>
              </w:rPr>
              <w:t xml:space="preserve">Згідно договору від 09.08.2018р. змінено первісного кредитора на ТОВ «Фінансова Компанія «Форінт» у кредитних зобов’язаннях та забезпечувальних договорах. </w:t>
            </w:r>
            <w:r w:rsidR="00C20EAA" w:rsidRPr="00C20EA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Провадження у справі про неплатоспроможність боржника - фізичної особи </w:t>
            </w:r>
            <w:r w:rsidR="00C20EAA" w:rsidRPr="00C20EAA">
              <w:rPr>
                <w:rFonts w:cstheme="minorHAnsi"/>
                <w:sz w:val="20"/>
                <w:szCs w:val="20"/>
              </w:rPr>
              <w:t xml:space="preserve"> не порушувалося.</w:t>
            </w:r>
          </w:p>
          <w:p w14:paraId="06AF7F5D" w14:textId="77777777" w:rsidR="00C20EAA" w:rsidRPr="00C20EAA" w:rsidRDefault="00C20EAA" w:rsidP="00C20EAA">
            <w:pPr>
              <w:ind w:firstLine="708"/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Виконання зобов’язань за Генеральною кредитною угодою/кредитними договорами забезпечено:</w:t>
            </w:r>
          </w:p>
          <w:p w14:paraId="15B5BE3F" w14:textId="25E857CC" w:rsidR="00C20EAA" w:rsidRPr="00C20EAA" w:rsidRDefault="00C20EAA" w:rsidP="00C20EAA">
            <w:pPr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1.</w:t>
            </w:r>
            <w:r w:rsidRPr="00C20EAA">
              <w:rPr>
                <w:sz w:val="20"/>
                <w:szCs w:val="20"/>
              </w:rPr>
              <w:tab/>
            </w:r>
            <w:r w:rsidR="000F4769" w:rsidRPr="000F4769">
              <w:rPr>
                <w:sz w:val="20"/>
                <w:szCs w:val="20"/>
              </w:rPr>
              <w:t xml:space="preserve">Заставою транспортних засобів, згідно з договорами застави транспортного засобу (автомобіль марки BMW, модель X5, 2004 </w:t>
            </w:r>
            <w:proofErr w:type="spellStart"/>
            <w:r w:rsidR="000F4769" w:rsidRPr="000F4769">
              <w:rPr>
                <w:sz w:val="20"/>
                <w:szCs w:val="20"/>
              </w:rPr>
              <w:t>р.в</w:t>
            </w:r>
            <w:proofErr w:type="spellEnd"/>
            <w:r w:rsidR="000F4769" w:rsidRPr="000F4769">
              <w:rPr>
                <w:sz w:val="20"/>
                <w:szCs w:val="20"/>
              </w:rPr>
              <w:t xml:space="preserve">. та NISSAN </w:t>
            </w:r>
            <w:proofErr w:type="spellStart"/>
            <w:r w:rsidR="000F4769" w:rsidRPr="000F4769">
              <w:rPr>
                <w:sz w:val="20"/>
                <w:szCs w:val="20"/>
              </w:rPr>
              <w:t>Urvan</w:t>
            </w:r>
            <w:proofErr w:type="spellEnd"/>
            <w:r w:rsidR="000F4769" w:rsidRPr="000F4769">
              <w:rPr>
                <w:sz w:val="20"/>
                <w:szCs w:val="20"/>
              </w:rPr>
              <w:t xml:space="preserve">, 2008 </w:t>
            </w:r>
            <w:proofErr w:type="spellStart"/>
            <w:r w:rsidR="000F4769" w:rsidRPr="000F4769">
              <w:rPr>
                <w:sz w:val="20"/>
                <w:szCs w:val="20"/>
              </w:rPr>
              <w:t>р.в</w:t>
            </w:r>
            <w:proofErr w:type="spellEnd"/>
            <w:r w:rsidR="000F4769" w:rsidRPr="000F4769">
              <w:rPr>
                <w:sz w:val="20"/>
                <w:szCs w:val="20"/>
              </w:rPr>
              <w:t>.), які укладені з фізичною особою;</w:t>
            </w:r>
          </w:p>
          <w:p w14:paraId="11A4FDFB" w14:textId="6781167C" w:rsidR="00056DBE" w:rsidRPr="00BA6928" w:rsidRDefault="00C20EAA" w:rsidP="00C20EAA">
            <w:pPr>
              <w:jc w:val="both"/>
              <w:rPr>
                <w:sz w:val="20"/>
                <w:szCs w:val="20"/>
              </w:rPr>
            </w:pPr>
            <w:r w:rsidRPr="00C20EAA">
              <w:rPr>
                <w:sz w:val="20"/>
                <w:szCs w:val="20"/>
              </w:rPr>
              <w:t>2.</w:t>
            </w:r>
            <w:r w:rsidRPr="00C20EAA">
              <w:rPr>
                <w:sz w:val="20"/>
                <w:szCs w:val="20"/>
              </w:rPr>
              <w:tab/>
              <w:t xml:space="preserve">Іпотекою житлової нерухомості, а саме житлового будинку з господарчими будівлями та спорудами загальною площею - 385,1 </w:t>
            </w:r>
            <w:proofErr w:type="spellStart"/>
            <w:r w:rsidRPr="00C20EAA">
              <w:rPr>
                <w:sz w:val="20"/>
                <w:szCs w:val="20"/>
              </w:rPr>
              <w:t>кв.м</w:t>
            </w:r>
            <w:proofErr w:type="spellEnd"/>
            <w:r w:rsidRPr="00C20EAA">
              <w:rPr>
                <w:sz w:val="20"/>
                <w:szCs w:val="20"/>
              </w:rPr>
              <w:t xml:space="preserve">., який розташований на земельній ділянці розміром 0,1 га, адреса: Одеська область, Овідіопольський район, село </w:t>
            </w:r>
            <w:proofErr w:type="spellStart"/>
            <w:r w:rsidRPr="00C20EAA">
              <w:rPr>
                <w:sz w:val="20"/>
                <w:szCs w:val="20"/>
              </w:rPr>
              <w:t>Мізікевича</w:t>
            </w:r>
            <w:proofErr w:type="spellEnd"/>
            <w:r w:rsidRPr="00C20EAA">
              <w:rPr>
                <w:sz w:val="20"/>
                <w:szCs w:val="20"/>
              </w:rPr>
              <w:t>, ж/м "Луч", згідно договору іпотеки, який укладений з фізичною особою (на цей час: м. Одеса, вул. Стеценко..).</w:t>
            </w:r>
          </w:p>
        </w:tc>
        <w:tc>
          <w:tcPr>
            <w:tcW w:w="1827" w:type="dxa"/>
            <w:shd w:val="clear" w:color="auto" w:fill="auto"/>
          </w:tcPr>
          <w:p w14:paraId="01B04188" w14:textId="12504150" w:rsidR="00056DBE" w:rsidRPr="009306EC" w:rsidRDefault="00683369" w:rsidP="00056DBE">
            <w:pPr>
              <w:jc w:val="center"/>
              <w:rPr>
                <w:b/>
                <w:bCs/>
              </w:rPr>
            </w:pPr>
            <w:r w:rsidRPr="00494983">
              <w:rPr>
                <w:b/>
                <w:bCs/>
              </w:rPr>
              <w:t>5 281 563,58</w:t>
            </w:r>
          </w:p>
        </w:tc>
        <w:tc>
          <w:tcPr>
            <w:tcW w:w="1699" w:type="dxa"/>
          </w:tcPr>
          <w:p w14:paraId="61CEAC7C" w14:textId="26F1AA0A" w:rsidR="00056DBE" w:rsidRPr="009306EC" w:rsidRDefault="00F37AD6" w:rsidP="00BA6928">
            <w:pPr>
              <w:jc w:val="center"/>
              <w:rPr>
                <w:b/>
                <w:bCs/>
              </w:rPr>
            </w:pPr>
            <w:r w:rsidRPr="00F37AD6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Pr="00F37AD6">
              <w:rPr>
                <w:b/>
                <w:bCs/>
              </w:rPr>
              <w:t>542</w:t>
            </w:r>
            <w:r>
              <w:rPr>
                <w:b/>
                <w:bCs/>
              </w:rPr>
              <w:t xml:space="preserve"> </w:t>
            </w:r>
            <w:r w:rsidRPr="00F37AD6">
              <w:rPr>
                <w:b/>
                <w:bCs/>
              </w:rPr>
              <w:t>144,62</w:t>
            </w:r>
          </w:p>
        </w:tc>
        <w:tc>
          <w:tcPr>
            <w:tcW w:w="1272" w:type="dxa"/>
          </w:tcPr>
          <w:p w14:paraId="50BC0616" w14:textId="77777777" w:rsidR="00056DBE" w:rsidRDefault="00056DBE" w:rsidP="00056DBE">
            <w:pPr>
              <w:jc w:val="center"/>
              <w:rPr>
                <w:b/>
                <w:bCs/>
              </w:rPr>
            </w:pPr>
          </w:p>
        </w:tc>
      </w:tr>
    </w:tbl>
    <w:p w14:paraId="09FA25AB" w14:textId="397046B8" w:rsidR="00056DBE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056DBE" w:rsidRPr="00317529" w14:paraId="3D767FA2" w14:textId="77777777" w:rsidTr="00056DBE">
        <w:tc>
          <w:tcPr>
            <w:tcW w:w="4814" w:type="dxa"/>
          </w:tcPr>
          <w:p w14:paraId="7FA10918" w14:textId="33281496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Номер та дата рішення Компанії</w:t>
            </w:r>
          </w:p>
          <w:p w14:paraId="6FFC8794" w14:textId="6A4702EF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про затвердження умов</w:t>
            </w:r>
          </w:p>
          <w:p w14:paraId="45EA1F31" w14:textId="77777777" w:rsidR="00056DBE" w:rsidRPr="00317529" w:rsidRDefault="00056DBE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продажу активів</w:t>
            </w:r>
          </w:p>
          <w:p w14:paraId="5BD1953E" w14:textId="3572D701" w:rsidR="00056DBE" w:rsidRPr="00317529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125762D0" w14:textId="0B006EB3" w:rsidR="00056DBE" w:rsidRPr="00BE319B" w:rsidRDefault="00DC1507" w:rsidP="00DC1507">
            <w:pPr>
              <w:rPr>
                <w:color w:val="0070C0"/>
                <w:sz w:val="20"/>
                <w:szCs w:val="20"/>
              </w:rPr>
            </w:pPr>
            <w:r w:rsidRPr="003B7152">
              <w:rPr>
                <w:sz w:val="20"/>
                <w:szCs w:val="20"/>
              </w:rPr>
              <w:lastRenderedPageBreak/>
              <w:t>№</w:t>
            </w:r>
            <w:r w:rsidR="00864CF2" w:rsidRPr="003B7152">
              <w:rPr>
                <w:sz w:val="20"/>
                <w:szCs w:val="20"/>
              </w:rPr>
              <w:t xml:space="preserve"> </w:t>
            </w:r>
            <w:r w:rsidR="003B7152" w:rsidRPr="003B7152">
              <w:rPr>
                <w:sz w:val="20"/>
                <w:szCs w:val="20"/>
              </w:rPr>
              <w:t>257</w:t>
            </w:r>
            <w:r w:rsidR="00864CF2" w:rsidRPr="003B7152">
              <w:rPr>
                <w:sz w:val="20"/>
                <w:szCs w:val="20"/>
              </w:rPr>
              <w:t xml:space="preserve"> </w:t>
            </w:r>
            <w:r w:rsidRPr="003B7152">
              <w:rPr>
                <w:sz w:val="20"/>
                <w:szCs w:val="20"/>
              </w:rPr>
              <w:t xml:space="preserve">від </w:t>
            </w:r>
            <w:r w:rsidR="00627367" w:rsidRPr="003B7152">
              <w:rPr>
                <w:sz w:val="20"/>
                <w:szCs w:val="20"/>
              </w:rPr>
              <w:t>11</w:t>
            </w:r>
            <w:r w:rsidRPr="003B7152">
              <w:rPr>
                <w:sz w:val="20"/>
                <w:szCs w:val="20"/>
              </w:rPr>
              <w:t>.</w:t>
            </w:r>
            <w:r w:rsidR="00627367" w:rsidRPr="003B7152">
              <w:rPr>
                <w:sz w:val="20"/>
                <w:szCs w:val="20"/>
              </w:rPr>
              <w:t>02</w:t>
            </w:r>
            <w:r w:rsidRPr="003B7152">
              <w:rPr>
                <w:sz w:val="20"/>
                <w:szCs w:val="20"/>
              </w:rPr>
              <w:t>.202</w:t>
            </w:r>
            <w:r w:rsidR="00627367" w:rsidRPr="003B7152">
              <w:rPr>
                <w:sz w:val="20"/>
                <w:szCs w:val="20"/>
              </w:rPr>
              <w:t>2</w:t>
            </w:r>
            <w:r w:rsidRPr="003B7152">
              <w:rPr>
                <w:sz w:val="20"/>
                <w:szCs w:val="20"/>
              </w:rPr>
              <w:t>р.</w:t>
            </w:r>
          </w:p>
        </w:tc>
      </w:tr>
      <w:tr w:rsidR="00056DBE" w:rsidRPr="00317529" w14:paraId="7586FAA3" w14:textId="77777777" w:rsidTr="00056DBE">
        <w:tc>
          <w:tcPr>
            <w:tcW w:w="4814" w:type="dxa"/>
          </w:tcPr>
          <w:p w14:paraId="060B3AEE" w14:textId="62F3A681" w:rsidR="00056DBE" w:rsidRPr="00317529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4815" w:type="dxa"/>
          </w:tcPr>
          <w:p w14:paraId="77E05E1A" w14:textId="2A4C86C2" w:rsidR="00056DBE" w:rsidRPr="00317529" w:rsidRDefault="00B531B6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ТОВ «</w:t>
            </w:r>
            <w:r w:rsidR="003455D7">
              <w:rPr>
                <w:sz w:val="20"/>
                <w:szCs w:val="20"/>
              </w:rPr>
              <w:t>ФК</w:t>
            </w:r>
            <w:r w:rsidRPr="00317529">
              <w:rPr>
                <w:sz w:val="20"/>
                <w:szCs w:val="20"/>
              </w:rPr>
              <w:t xml:space="preserve"> «Форінт»</w:t>
            </w:r>
          </w:p>
        </w:tc>
      </w:tr>
      <w:tr w:rsidR="00056DBE" w:rsidRPr="00317529" w14:paraId="1813E7B0" w14:textId="77777777" w:rsidTr="00056DBE">
        <w:tc>
          <w:tcPr>
            <w:tcW w:w="4814" w:type="dxa"/>
          </w:tcPr>
          <w:p w14:paraId="564A2E55" w14:textId="6D7F9AA4" w:rsidR="00056DBE" w:rsidRPr="00317529" w:rsidRDefault="00B531B6" w:rsidP="00056DBE">
            <w:pPr>
              <w:jc w:val="center"/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4815" w:type="dxa"/>
          </w:tcPr>
          <w:p w14:paraId="76E05B1A" w14:textId="58074C73" w:rsidR="00056DBE" w:rsidRPr="001A1290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фінансова установа - юридична особа, яка відповідно до закону надає  фінансові послуги</w:t>
            </w:r>
            <w:r w:rsidR="001A1290">
              <w:rPr>
                <w:sz w:val="20"/>
                <w:szCs w:val="20"/>
                <w:lang w:val="ru-RU"/>
              </w:rPr>
              <w:t xml:space="preserve"> </w:t>
            </w:r>
            <w:r w:rsidR="002030CC">
              <w:rPr>
                <w:sz w:val="20"/>
                <w:szCs w:val="20"/>
                <w:lang w:val="ru-RU"/>
              </w:rPr>
              <w:t xml:space="preserve">з факторингу </w:t>
            </w:r>
            <w:r w:rsidR="001A1290">
              <w:rPr>
                <w:sz w:val="20"/>
                <w:szCs w:val="20"/>
                <w:lang w:val="ru-RU"/>
              </w:rPr>
              <w:t xml:space="preserve">та </w:t>
            </w:r>
            <w:r w:rsidR="001A1290" w:rsidRPr="001A1290">
              <w:rPr>
                <w:sz w:val="20"/>
                <w:szCs w:val="20"/>
              </w:rPr>
              <w:t xml:space="preserve">має </w:t>
            </w:r>
            <w:r w:rsidR="001A1290" w:rsidRPr="00DC1507">
              <w:rPr>
                <w:sz w:val="20"/>
                <w:szCs w:val="20"/>
              </w:rPr>
              <w:t>ліцензію</w:t>
            </w:r>
            <w:r w:rsidR="001A1290" w:rsidRPr="00DC1507">
              <w:rPr>
                <w:sz w:val="20"/>
                <w:szCs w:val="20"/>
                <w:lang w:val="ru-RU"/>
              </w:rPr>
              <w:t xml:space="preserve"> з </w:t>
            </w:r>
            <w:r w:rsidR="001A1290" w:rsidRPr="00DC1507">
              <w:rPr>
                <w:sz w:val="20"/>
                <w:szCs w:val="20"/>
              </w:rPr>
              <w:t>надання послуг з факторингу</w:t>
            </w:r>
          </w:p>
        </w:tc>
      </w:tr>
      <w:tr w:rsidR="00056DBE" w:rsidRPr="00317529" w14:paraId="747F538B" w14:textId="77777777" w:rsidTr="00056DBE">
        <w:tc>
          <w:tcPr>
            <w:tcW w:w="4814" w:type="dxa"/>
          </w:tcPr>
          <w:p w14:paraId="4EAC0C80" w14:textId="16C27C31" w:rsidR="00056DBE" w:rsidRPr="006A2990" w:rsidRDefault="00B531B6" w:rsidP="00056DBE">
            <w:pPr>
              <w:jc w:val="center"/>
              <w:rPr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4815" w:type="dxa"/>
          </w:tcPr>
          <w:p w14:paraId="396861DE" w14:textId="6AA9AD92" w:rsidR="00056DBE" w:rsidRPr="006A2990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5% (п’ять) відсотків від початкової ціни реалізації лоту</w:t>
            </w:r>
            <w:r w:rsidR="00E33440" w:rsidRPr="006A2990">
              <w:rPr>
                <w:sz w:val="20"/>
                <w:szCs w:val="20"/>
              </w:rPr>
              <w:t xml:space="preserve"> </w:t>
            </w:r>
            <w:r w:rsidR="00BA6928" w:rsidRPr="006A2990">
              <w:rPr>
                <w:sz w:val="20"/>
                <w:szCs w:val="20"/>
              </w:rPr>
              <w:t>–</w:t>
            </w:r>
            <w:r w:rsidR="00DC1C17">
              <w:rPr>
                <w:sz w:val="20"/>
                <w:szCs w:val="20"/>
              </w:rPr>
              <w:t xml:space="preserve"> </w:t>
            </w:r>
            <w:r w:rsidR="00DC1C17" w:rsidRPr="00DC1C17">
              <w:rPr>
                <w:sz w:val="20"/>
                <w:szCs w:val="20"/>
              </w:rPr>
              <w:t>264</w:t>
            </w:r>
            <w:r w:rsidR="00DC1C17">
              <w:rPr>
                <w:sz w:val="20"/>
                <w:szCs w:val="20"/>
              </w:rPr>
              <w:t xml:space="preserve"> </w:t>
            </w:r>
            <w:r w:rsidR="00DC1C17" w:rsidRPr="00DC1C17">
              <w:rPr>
                <w:sz w:val="20"/>
                <w:szCs w:val="20"/>
              </w:rPr>
              <w:t>078,18</w:t>
            </w:r>
            <w:r w:rsidR="00DC1C17">
              <w:rPr>
                <w:sz w:val="20"/>
                <w:szCs w:val="20"/>
              </w:rPr>
              <w:t xml:space="preserve"> </w:t>
            </w:r>
            <w:r w:rsidR="001E40D6" w:rsidRPr="006A2990">
              <w:rPr>
                <w:sz w:val="20"/>
                <w:szCs w:val="20"/>
              </w:rPr>
              <w:t>грн</w:t>
            </w:r>
            <w:r w:rsidR="00F05A25" w:rsidRPr="006A2990">
              <w:rPr>
                <w:sz w:val="20"/>
                <w:szCs w:val="20"/>
              </w:rPr>
              <w:t>.</w:t>
            </w:r>
          </w:p>
        </w:tc>
      </w:tr>
      <w:tr w:rsidR="00056DBE" w:rsidRPr="00317529" w14:paraId="0291778D" w14:textId="77777777" w:rsidTr="00056DBE">
        <w:tc>
          <w:tcPr>
            <w:tcW w:w="4814" w:type="dxa"/>
          </w:tcPr>
          <w:p w14:paraId="428117AA" w14:textId="77777777" w:rsidR="00B531B6" w:rsidRPr="00317529" w:rsidRDefault="00B531B6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Вимоги щодо кількості зареєстрованих</w:t>
            </w:r>
          </w:p>
          <w:p w14:paraId="53B4E9CA" w14:textId="6D75A65A" w:rsidR="00056DBE" w:rsidRPr="00317529" w:rsidRDefault="00B531B6" w:rsidP="007924A0">
            <w:pPr>
              <w:rPr>
                <w:b/>
                <w:bCs/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4815" w:type="dxa"/>
          </w:tcPr>
          <w:p w14:paraId="5E79D29B" w14:textId="75BE01B3" w:rsidR="00056DBE" w:rsidRPr="00BE2952" w:rsidRDefault="00674EE1" w:rsidP="00674EE1">
            <w:pPr>
              <w:rPr>
                <w:b/>
                <w:bCs/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Достатньо одного учасника. Відкриті торги (аукціон) не можуть вважатися такими, що відбулися, у разі відсутності ставки.</w:t>
            </w:r>
          </w:p>
        </w:tc>
      </w:tr>
      <w:tr w:rsidR="00056DBE" w:rsidRPr="00317529" w14:paraId="33F20E16" w14:textId="77777777" w:rsidTr="00056DBE">
        <w:tc>
          <w:tcPr>
            <w:tcW w:w="4814" w:type="dxa"/>
          </w:tcPr>
          <w:p w14:paraId="75B5B350" w14:textId="77777777" w:rsidR="00317529" w:rsidRPr="00317529" w:rsidRDefault="00317529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Банківські реквізити для перерахування</w:t>
            </w:r>
          </w:p>
          <w:p w14:paraId="56AD06BD" w14:textId="77777777" w:rsidR="00317529" w:rsidRPr="00317529" w:rsidRDefault="00317529" w:rsidP="007924A0">
            <w:pPr>
              <w:rPr>
                <w:sz w:val="20"/>
                <w:szCs w:val="20"/>
              </w:rPr>
            </w:pPr>
            <w:r w:rsidRPr="00317529">
              <w:rPr>
                <w:sz w:val="20"/>
                <w:szCs w:val="20"/>
              </w:rPr>
              <w:t>гарантійного внеску</w:t>
            </w:r>
          </w:p>
          <w:p w14:paraId="21A41DA3" w14:textId="77777777" w:rsidR="00056DBE" w:rsidRPr="00317529" w:rsidRDefault="00056DBE" w:rsidP="00792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4E748941" w14:textId="6155E491" w:rsidR="00317529" w:rsidRPr="00BE2952" w:rsidRDefault="00317529" w:rsidP="00317529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</w:p>
          <w:p w14:paraId="3011BFA6" w14:textId="4ED7C5D4" w:rsidR="00056DBE" w:rsidRPr="00BE2952" w:rsidRDefault="000F217D" w:rsidP="00317529">
            <w:pPr>
              <w:rPr>
                <w:b/>
                <w:bCs/>
                <w:sz w:val="20"/>
                <w:szCs w:val="20"/>
              </w:rPr>
            </w:pPr>
            <w:r w:rsidRPr="000F217D">
              <w:rPr>
                <w:sz w:val="20"/>
                <w:szCs w:val="20"/>
              </w:rPr>
              <w:t>https://prozorro.sale/info/elektronni-majdanchiki-ets-prozorroprodazhi-cbd2</w:t>
            </w:r>
          </w:p>
        </w:tc>
      </w:tr>
      <w:tr w:rsidR="00056DBE" w:rsidRPr="00317529" w14:paraId="2B40BC91" w14:textId="77777777" w:rsidTr="00056DBE">
        <w:tc>
          <w:tcPr>
            <w:tcW w:w="4814" w:type="dxa"/>
          </w:tcPr>
          <w:p w14:paraId="6813201B" w14:textId="420D5A80" w:rsidR="00056DBE" w:rsidRPr="00524112" w:rsidRDefault="00524112" w:rsidP="00056DBE">
            <w:pPr>
              <w:jc w:val="center"/>
              <w:rPr>
                <w:sz w:val="20"/>
                <w:szCs w:val="20"/>
              </w:rPr>
            </w:pPr>
            <w:r w:rsidRPr="00524112">
              <w:rPr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4815" w:type="dxa"/>
          </w:tcPr>
          <w:p w14:paraId="40C39BE7" w14:textId="4AE38360" w:rsidR="00056DBE" w:rsidRPr="00BE2952" w:rsidRDefault="00524112" w:rsidP="007924A0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1% (один) відсоток від початкової ціни реалізації лотів</w:t>
            </w:r>
            <w:r w:rsidR="00E33440" w:rsidRPr="00BE2952">
              <w:rPr>
                <w:sz w:val="20"/>
                <w:szCs w:val="20"/>
              </w:rPr>
              <w:t xml:space="preserve"> </w:t>
            </w:r>
            <w:r w:rsidR="00CF0669" w:rsidRPr="006A2990">
              <w:rPr>
                <w:sz w:val="20"/>
                <w:szCs w:val="20"/>
              </w:rPr>
              <w:t>–</w:t>
            </w:r>
            <w:r w:rsidR="00F067B9" w:rsidRPr="006A2990">
              <w:rPr>
                <w:sz w:val="20"/>
                <w:szCs w:val="20"/>
              </w:rPr>
              <w:t xml:space="preserve"> </w:t>
            </w:r>
            <w:r w:rsidR="00DC1C17" w:rsidRPr="00DC1C17">
              <w:rPr>
                <w:sz w:val="20"/>
                <w:szCs w:val="20"/>
              </w:rPr>
              <w:t>52</w:t>
            </w:r>
            <w:r w:rsidR="00DC1C17">
              <w:rPr>
                <w:sz w:val="20"/>
                <w:szCs w:val="20"/>
              </w:rPr>
              <w:t xml:space="preserve"> </w:t>
            </w:r>
            <w:r w:rsidR="00DC1C17" w:rsidRPr="00DC1C17">
              <w:rPr>
                <w:sz w:val="20"/>
                <w:szCs w:val="20"/>
              </w:rPr>
              <w:t>815,6</w:t>
            </w:r>
            <w:r w:rsidR="00DC1C17">
              <w:rPr>
                <w:sz w:val="20"/>
                <w:szCs w:val="20"/>
              </w:rPr>
              <w:t>4</w:t>
            </w:r>
            <w:r w:rsidR="00E47E99">
              <w:rPr>
                <w:sz w:val="20"/>
                <w:szCs w:val="20"/>
              </w:rPr>
              <w:t xml:space="preserve"> </w:t>
            </w:r>
            <w:r w:rsidR="001E40D6" w:rsidRPr="006A2990">
              <w:rPr>
                <w:sz w:val="20"/>
                <w:szCs w:val="20"/>
              </w:rPr>
              <w:t>грн.</w:t>
            </w:r>
          </w:p>
        </w:tc>
      </w:tr>
      <w:tr w:rsidR="00F86760" w:rsidRPr="00317529" w14:paraId="46D60845" w14:textId="77777777" w:rsidTr="00056DBE">
        <w:tc>
          <w:tcPr>
            <w:tcW w:w="4814" w:type="dxa"/>
          </w:tcPr>
          <w:p w14:paraId="5D53600B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E2DBD8D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59B4ADA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27C6C8E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4E5C87A9" w14:textId="77777777" w:rsidR="00F86760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90324F7" w14:textId="5A5D74F3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Порядок ознайомлення з активом</w:t>
            </w:r>
          </w:p>
          <w:p w14:paraId="58ADDD56" w14:textId="7777777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у кімнаті даних</w:t>
            </w:r>
          </w:p>
          <w:p w14:paraId="461A2542" w14:textId="39ECCD4C" w:rsidR="00F86760" w:rsidRPr="00524112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542BCE0C" w14:textId="0354436C" w:rsidR="00F86760" w:rsidRPr="00BE2952" w:rsidRDefault="00F86760" w:rsidP="00F86760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 xml:space="preserve">Для ознайомлення з активом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r w:rsidR="00DC1507" w:rsidRPr="00BE2952">
              <w:rPr>
                <w:sz w:val="20"/>
                <w:szCs w:val="20"/>
              </w:rPr>
              <w:t xml:space="preserve">. </w:t>
            </w:r>
            <w:r w:rsidRPr="00BE2952">
              <w:rPr>
                <w:sz w:val="20"/>
                <w:szCs w:val="20"/>
              </w:rPr>
              <w:t>Заявки подаються в паперовому та електронному вигляді на наступні адреси:</w:t>
            </w:r>
          </w:p>
          <w:p w14:paraId="741438DA" w14:textId="7341BFD7" w:rsidR="00F86760" w:rsidRPr="00BE2952" w:rsidRDefault="00F86760" w:rsidP="00F86760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ТОВ «Фінансова Компанія «Форінт»,  01010 м. Київ, вул. Московська, 32/2 ,    office@fcforint.com.ua;</w:t>
            </w:r>
          </w:p>
        </w:tc>
      </w:tr>
      <w:tr w:rsidR="00F86760" w:rsidRPr="00317529" w14:paraId="3349DF3A" w14:textId="77777777" w:rsidTr="00056DBE">
        <w:tc>
          <w:tcPr>
            <w:tcW w:w="4814" w:type="dxa"/>
          </w:tcPr>
          <w:p w14:paraId="43E58BF2" w14:textId="7D562FB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Контактна особа від </w:t>
            </w:r>
            <w:r>
              <w:rPr>
                <w:sz w:val="20"/>
                <w:szCs w:val="20"/>
              </w:rPr>
              <w:t xml:space="preserve">компанії </w:t>
            </w:r>
            <w:r w:rsidRPr="00F86760">
              <w:rPr>
                <w:sz w:val="20"/>
                <w:szCs w:val="20"/>
              </w:rPr>
              <w:t xml:space="preserve"> з питань</w:t>
            </w:r>
          </w:p>
          <w:p w14:paraId="5836A811" w14:textId="77777777" w:rsidR="00F86760" w:rsidRPr="00F86760" w:rsidRDefault="00F8676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ознайомлення з активом</w:t>
            </w:r>
          </w:p>
          <w:p w14:paraId="567559C5" w14:textId="6E717364" w:rsidR="00F86760" w:rsidRPr="00524112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087609C" w14:textId="5772F05E" w:rsidR="00F86760" w:rsidRPr="00BE2952" w:rsidRDefault="00F86760" w:rsidP="007924A0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Васильєв Олексій Васильович</w:t>
            </w:r>
            <w:r w:rsidR="003A1F9A" w:rsidRPr="00BE2952">
              <w:rPr>
                <w:sz w:val="20"/>
                <w:szCs w:val="20"/>
              </w:rPr>
              <w:t xml:space="preserve">, </w:t>
            </w:r>
            <w:proofErr w:type="spellStart"/>
            <w:r w:rsidR="00E742D4" w:rsidRPr="00BE2952">
              <w:rPr>
                <w:sz w:val="20"/>
                <w:szCs w:val="20"/>
              </w:rPr>
              <w:t>тел</w:t>
            </w:r>
            <w:proofErr w:type="spellEnd"/>
            <w:r w:rsidR="00E742D4" w:rsidRPr="00BE2952">
              <w:rPr>
                <w:sz w:val="20"/>
                <w:szCs w:val="20"/>
              </w:rPr>
              <w:t>.</w:t>
            </w:r>
            <w:r w:rsidRPr="00BE2952">
              <w:rPr>
                <w:sz w:val="20"/>
                <w:szCs w:val="20"/>
              </w:rPr>
              <w:t xml:space="preserve"> </w:t>
            </w:r>
            <w:r w:rsidR="00E742D4" w:rsidRPr="00BE2952">
              <w:rPr>
                <w:sz w:val="20"/>
                <w:szCs w:val="20"/>
              </w:rPr>
              <w:t>(044) 229 78 30</w:t>
            </w:r>
          </w:p>
          <w:p w14:paraId="6F01CE07" w14:textId="703106DB" w:rsidR="003A1F9A" w:rsidRPr="00BE2952" w:rsidRDefault="003A1F9A" w:rsidP="007924A0">
            <w:pPr>
              <w:rPr>
                <w:sz w:val="20"/>
                <w:szCs w:val="20"/>
              </w:rPr>
            </w:pPr>
            <w:r w:rsidRPr="00BE2952">
              <w:rPr>
                <w:sz w:val="20"/>
                <w:szCs w:val="20"/>
              </w:rPr>
              <w:t>ТОВ «Фінансова Компанія «Форінт»,  01010 м. Київ, вул. Московська, 32/2 ,    office@fcforint.com.ua;</w:t>
            </w:r>
          </w:p>
        </w:tc>
      </w:tr>
      <w:tr w:rsidR="00524112" w:rsidRPr="00317529" w14:paraId="0DA7F3F3" w14:textId="77777777" w:rsidTr="00056DBE">
        <w:tc>
          <w:tcPr>
            <w:tcW w:w="4814" w:type="dxa"/>
          </w:tcPr>
          <w:p w14:paraId="23E09225" w14:textId="00743A4F" w:rsidR="00524112" w:rsidRPr="007924A0" w:rsidRDefault="007924A0" w:rsidP="007924A0">
            <w:pPr>
              <w:rPr>
                <w:sz w:val="20"/>
                <w:szCs w:val="20"/>
              </w:rPr>
            </w:pPr>
            <w:r w:rsidRPr="007924A0">
              <w:rPr>
                <w:sz w:val="20"/>
                <w:szCs w:val="20"/>
              </w:rPr>
              <w:t>Дата проведення відкритих торгів</w:t>
            </w:r>
            <w:r>
              <w:rPr>
                <w:sz w:val="20"/>
                <w:szCs w:val="20"/>
              </w:rPr>
              <w:t xml:space="preserve"> </w:t>
            </w:r>
            <w:r w:rsidRPr="007924A0">
              <w:rPr>
                <w:sz w:val="20"/>
                <w:szCs w:val="20"/>
              </w:rPr>
              <w:t>(аукціону)</w:t>
            </w:r>
          </w:p>
        </w:tc>
        <w:tc>
          <w:tcPr>
            <w:tcW w:w="4815" w:type="dxa"/>
          </w:tcPr>
          <w:p w14:paraId="6E11CC09" w14:textId="77777777" w:rsidR="007924A0" w:rsidRPr="006A2990" w:rsidRDefault="007924A0" w:rsidP="007924A0">
            <w:pPr>
              <w:jc w:val="center"/>
              <w:rPr>
                <w:sz w:val="20"/>
                <w:szCs w:val="20"/>
              </w:rPr>
            </w:pPr>
          </w:p>
          <w:p w14:paraId="795359C6" w14:textId="32DCAD6B" w:rsidR="00524112" w:rsidRPr="006A2990" w:rsidRDefault="00627367" w:rsidP="007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6275E" w:rsidRPr="006A29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="007924A0" w:rsidRPr="006A299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7924A0" w:rsidRPr="006A2990">
              <w:rPr>
                <w:sz w:val="20"/>
                <w:szCs w:val="20"/>
              </w:rPr>
              <w:t>р.</w:t>
            </w:r>
          </w:p>
        </w:tc>
      </w:tr>
      <w:tr w:rsidR="007924A0" w:rsidRPr="00317529" w14:paraId="7AB0E256" w14:textId="77777777" w:rsidTr="00056DBE">
        <w:tc>
          <w:tcPr>
            <w:tcW w:w="4814" w:type="dxa"/>
          </w:tcPr>
          <w:p w14:paraId="3F12B5BE" w14:textId="1E3FC8CC" w:rsidR="007924A0" w:rsidRPr="00F86760" w:rsidRDefault="007924A0" w:rsidP="00F86760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Термін прийняття заяв про участь у </w:t>
            </w:r>
            <w:r w:rsidR="00F86760" w:rsidRPr="00F86760">
              <w:rPr>
                <w:sz w:val="20"/>
                <w:szCs w:val="20"/>
              </w:rPr>
              <w:t xml:space="preserve">відкритих торгах (аукціоні) </w:t>
            </w:r>
          </w:p>
        </w:tc>
        <w:tc>
          <w:tcPr>
            <w:tcW w:w="4815" w:type="dxa"/>
          </w:tcPr>
          <w:p w14:paraId="76F6CD5A" w14:textId="77777777" w:rsidR="00F86760" w:rsidRPr="006A2990" w:rsidRDefault="00F86760" w:rsidP="00F86760">
            <w:pPr>
              <w:jc w:val="center"/>
              <w:rPr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Дата початку прийняття заяв – з дати публікації</w:t>
            </w:r>
          </w:p>
          <w:p w14:paraId="4BD30D45" w14:textId="6BF3B920" w:rsidR="007924A0" w:rsidRPr="006A2990" w:rsidRDefault="00F86760" w:rsidP="00F86760">
            <w:pPr>
              <w:jc w:val="center"/>
              <w:rPr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оголошення.</w:t>
            </w:r>
          </w:p>
        </w:tc>
      </w:tr>
      <w:tr w:rsidR="007924A0" w:rsidRPr="00317529" w14:paraId="23D53555" w14:textId="77777777" w:rsidTr="00056DBE">
        <w:tc>
          <w:tcPr>
            <w:tcW w:w="4814" w:type="dxa"/>
          </w:tcPr>
          <w:p w14:paraId="4F7E4899" w14:textId="75538A7D" w:rsidR="007924A0" w:rsidRPr="00F86760" w:rsidRDefault="00F86760" w:rsidP="00056DBE">
            <w:pPr>
              <w:jc w:val="center"/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 xml:space="preserve">Кінцевий термін прийняття заяв: </w:t>
            </w:r>
          </w:p>
        </w:tc>
        <w:tc>
          <w:tcPr>
            <w:tcW w:w="4815" w:type="dxa"/>
          </w:tcPr>
          <w:p w14:paraId="3AB3EE99" w14:textId="1E0CCCDB" w:rsidR="007924A0" w:rsidRPr="006A2990" w:rsidRDefault="00627367" w:rsidP="00DC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6275E" w:rsidRPr="006A29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="00DC1507" w:rsidRPr="006A2990">
              <w:rPr>
                <w:sz w:val="20"/>
                <w:szCs w:val="20"/>
              </w:rPr>
              <w:t>.</w:t>
            </w:r>
            <w:r w:rsidR="00F86760" w:rsidRPr="006A299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="00F86760" w:rsidRPr="006A2990">
              <w:rPr>
                <w:sz w:val="20"/>
                <w:szCs w:val="20"/>
              </w:rPr>
              <w:t xml:space="preserve">р.  </w:t>
            </w:r>
            <w:r w:rsidR="00434CBD" w:rsidRPr="006A2990">
              <w:rPr>
                <w:sz w:val="20"/>
                <w:szCs w:val="20"/>
              </w:rPr>
              <w:t>з</w:t>
            </w:r>
            <w:r w:rsidR="00F86760" w:rsidRPr="006A2990">
              <w:rPr>
                <w:sz w:val="20"/>
                <w:szCs w:val="20"/>
              </w:rPr>
              <w:t xml:space="preserve"> 16:</w:t>
            </w:r>
            <w:r w:rsidR="00DC1507" w:rsidRPr="006A2990">
              <w:rPr>
                <w:sz w:val="20"/>
                <w:szCs w:val="20"/>
              </w:rPr>
              <w:t>15год.  до 16:45год.</w:t>
            </w:r>
            <w:r w:rsidR="00674EE1" w:rsidRPr="006A2990">
              <w:rPr>
                <w:sz w:val="20"/>
                <w:szCs w:val="20"/>
              </w:rPr>
              <w:t xml:space="preserve"> (п.12.5 Регламенту роботи електронної торгової системи ))</w:t>
            </w:r>
          </w:p>
        </w:tc>
      </w:tr>
      <w:tr w:rsidR="007924A0" w:rsidRPr="00317529" w14:paraId="4324E82B" w14:textId="77777777" w:rsidTr="00056DBE">
        <w:tc>
          <w:tcPr>
            <w:tcW w:w="4814" w:type="dxa"/>
          </w:tcPr>
          <w:p w14:paraId="6D25F8CF" w14:textId="15173DB9" w:rsidR="007924A0" w:rsidRPr="00F86760" w:rsidRDefault="00F86760" w:rsidP="00F86760">
            <w:pPr>
              <w:rPr>
                <w:sz w:val="20"/>
                <w:szCs w:val="20"/>
              </w:rPr>
            </w:pPr>
            <w:r w:rsidRPr="00F86760">
              <w:rPr>
                <w:sz w:val="20"/>
                <w:szCs w:val="20"/>
              </w:rPr>
              <w:t>Електронна адреса для доступу до</w:t>
            </w:r>
            <w:r>
              <w:rPr>
                <w:sz w:val="20"/>
                <w:szCs w:val="20"/>
              </w:rPr>
              <w:t xml:space="preserve"> </w:t>
            </w:r>
            <w:r w:rsidRPr="00F86760">
              <w:rPr>
                <w:sz w:val="20"/>
                <w:szCs w:val="20"/>
              </w:rPr>
              <w:t>відкритих торгів (аукціону)/електронного</w:t>
            </w:r>
            <w:r>
              <w:rPr>
                <w:sz w:val="20"/>
                <w:szCs w:val="20"/>
              </w:rPr>
              <w:t xml:space="preserve"> </w:t>
            </w:r>
            <w:r w:rsidRPr="00F86760">
              <w:rPr>
                <w:sz w:val="20"/>
                <w:szCs w:val="20"/>
              </w:rPr>
              <w:t>аукціону</w:t>
            </w:r>
          </w:p>
        </w:tc>
        <w:tc>
          <w:tcPr>
            <w:tcW w:w="4815" w:type="dxa"/>
          </w:tcPr>
          <w:p w14:paraId="64C70C04" w14:textId="1CC9184D" w:rsidR="007924A0" w:rsidRPr="006A2990" w:rsidRDefault="00F86760" w:rsidP="00056DBE">
            <w:pPr>
              <w:jc w:val="center"/>
              <w:rPr>
                <w:sz w:val="20"/>
                <w:szCs w:val="20"/>
              </w:rPr>
            </w:pPr>
            <w:r w:rsidRPr="006A2990">
              <w:rPr>
                <w:sz w:val="20"/>
                <w:szCs w:val="20"/>
              </w:rPr>
              <w:t>www.prozorro.sale</w:t>
            </w:r>
          </w:p>
        </w:tc>
      </w:tr>
      <w:tr w:rsidR="00B717FF" w:rsidRPr="00317529" w14:paraId="2900D2C7" w14:textId="77777777" w:rsidTr="00056DBE">
        <w:tc>
          <w:tcPr>
            <w:tcW w:w="4814" w:type="dxa"/>
          </w:tcPr>
          <w:p w14:paraId="43113CB0" w14:textId="77777777" w:rsidR="00B717FF" w:rsidRPr="00B717FF" w:rsidRDefault="00B717FF" w:rsidP="00B717FF">
            <w:pPr>
              <w:jc w:val="center"/>
              <w:rPr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t>Кінцева дата перерахування</w:t>
            </w:r>
          </w:p>
          <w:p w14:paraId="19627877" w14:textId="0752040F" w:rsidR="00B717FF" w:rsidRPr="00317529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4815" w:type="dxa"/>
          </w:tcPr>
          <w:p w14:paraId="71B43276" w14:textId="5A04E0DE" w:rsidR="00B717FF" w:rsidRPr="006A2990" w:rsidRDefault="00627367" w:rsidP="005376A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10E41" w:rsidRPr="006A29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="00B717FF" w:rsidRPr="006A299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55194C" w:rsidRPr="006A2990">
              <w:rPr>
                <w:sz w:val="20"/>
                <w:szCs w:val="20"/>
              </w:rPr>
              <w:t>р.</w:t>
            </w:r>
            <w:r w:rsidR="00B717FF" w:rsidRPr="006A2990">
              <w:rPr>
                <w:sz w:val="20"/>
                <w:szCs w:val="20"/>
              </w:rPr>
              <w:t xml:space="preserve"> до 16:00/ дата торгів</w:t>
            </w:r>
            <w:r w:rsidR="005376A6" w:rsidRPr="006A2990">
              <w:rPr>
                <w:sz w:val="20"/>
                <w:szCs w:val="20"/>
              </w:rPr>
              <w:t xml:space="preserve"> </w:t>
            </w:r>
            <w:r w:rsidR="00B717FF" w:rsidRPr="006A2990">
              <w:rPr>
                <w:sz w:val="20"/>
                <w:szCs w:val="20"/>
              </w:rPr>
              <w:t>Гарантійний внесок вважається сплаченим з моменту</w:t>
            </w:r>
            <w:r w:rsidR="005376A6" w:rsidRPr="006A2990">
              <w:rPr>
                <w:sz w:val="20"/>
                <w:szCs w:val="20"/>
              </w:rPr>
              <w:t xml:space="preserve"> </w:t>
            </w:r>
            <w:r w:rsidR="00B717FF" w:rsidRPr="006A2990">
              <w:rPr>
                <w:sz w:val="20"/>
                <w:szCs w:val="20"/>
              </w:rPr>
              <w:t>його зарахування на банківський рахунок оператора,</w:t>
            </w:r>
            <w:r w:rsidR="005376A6" w:rsidRPr="006A2990">
              <w:rPr>
                <w:sz w:val="20"/>
                <w:szCs w:val="20"/>
              </w:rPr>
              <w:t xml:space="preserve"> </w:t>
            </w:r>
            <w:r w:rsidR="00B717FF" w:rsidRPr="006A2990">
              <w:rPr>
                <w:sz w:val="20"/>
                <w:szCs w:val="20"/>
              </w:rPr>
              <w:t>якщо це відбулося не пізніше ніж за одну годину до</w:t>
            </w:r>
            <w:r w:rsidR="005376A6" w:rsidRPr="006A2990">
              <w:rPr>
                <w:sz w:val="20"/>
                <w:szCs w:val="20"/>
              </w:rPr>
              <w:t xml:space="preserve"> </w:t>
            </w:r>
            <w:r w:rsidR="00B717FF" w:rsidRPr="006A2990">
              <w:rPr>
                <w:sz w:val="20"/>
                <w:szCs w:val="20"/>
              </w:rPr>
              <w:t>закінчення кінцевого терміну прийняття заяв про</w:t>
            </w:r>
            <w:r w:rsidR="005376A6" w:rsidRPr="006A2990">
              <w:rPr>
                <w:sz w:val="20"/>
                <w:szCs w:val="20"/>
              </w:rPr>
              <w:t xml:space="preserve"> </w:t>
            </w:r>
            <w:r w:rsidR="00B717FF" w:rsidRPr="006A2990">
              <w:rPr>
                <w:sz w:val="20"/>
                <w:szCs w:val="20"/>
              </w:rPr>
              <w:t>участь/прийняття закритих цінових пропозицій.</w:t>
            </w:r>
          </w:p>
        </w:tc>
      </w:tr>
      <w:tr w:rsidR="00B717FF" w:rsidRPr="00317529" w14:paraId="53DD05E5" w14:textId="77777777" w:rsidTr="005C56C8">
        <w:tc>
          <w:tcPr>
            <w:tcW w:w="9629" w:type="dxa"/>
            <w:gridSpan w:val="2"/>
          </w:tcPr>
          <w:p w14:paraId="2321699A" w14:textId="0618EC28" w:rsidR="00B717FF" w:rsidRPr="00B717FF" w:rsidRDefault="00B717FF" w:rsidP="00295E13">
            <w:pPr>
              <w:jc w:val="both"/>
              <w:rPr>
                <w:sz w:val="20"/>
                <w:szCs w:val="20"/>
              </w:rPr>
            </w:pPr>
            <w:r w:rsidRPr="00B717FF">
              <w:rPr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</w:t>
            </w:r>
            <w:r w:rsidR="00295E13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торгової системи щодо проведення відкритих торгів (аукціонів), який розміщений на веб-сайті</w:t>
            </w:r>
            <w:r w:rsidR="00295E13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організатора відкритих торгів (аукціонів), та зобов’язаний у разі визнання його переможцем</w:t>
            </w:r>
            <w:r w:rsidR="00295E13">
              <w:rPr>
                <w:sz w:val="20"/>
                <w:szCs w:val="20"/>
              </w:rPr>
              <w:t xml:space="preserve"> </w:t>
            </w:r>
            <w:r w:rsidRPr="00B717FF">
              <w:rPr>
                <w:sz w:val="20"/>
                <w:szCs w:val="20"/>
              </w:rPr>
              <w:t>сплатити такому організатору відкритих торгів (аукціонів) винагороду за проведення аукціону.</w:t>
            </w:r>
          </w:p>
        </w:tc>
      </w:tr>
    </w:tbl>
    <w:p w14:paraId="2355D72A" w14:textId="77777777" w:rsidR="00056DBE" w:rsidRPr="00056DBE" w:rsidRDefault="00056DBE" w:rsidP="00056DBE">
      <w:pPr>
        <w:spacing w:after="0" w:line="240" w:lineRule="auto"/>
        <w:jc w:val="center"/>
        <w:rPr>
          <w:b/>
          <w:bCs/>
        </w:rPr>
      </w:pPr>
    </w:p>
    <w:sectPr w:rsidR="00056DBE" w:rsidRPr="00056D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F"/>
    <w:rsid w:val="00056DBE"/>
    <w:rsid w:val="000876E3"/>
    <w:rsid w:val="000E6AC0"/>
    <w:rsid w:val="000F217D"/>
    <w:rsid w:val="000F4769"/>
    <w:rsid w:val="0016275E"/>
    <w:rsid w:val="001A1290"/>
    <w:rsid w:val="001E40D6"/>
    <w:rsid w:val="001E620F"/>
    <w:rsid w:val="002030CC"/>
    <w:rsid w:val="00252A01"/>
    <w:rsid w:val="00295E13"/>
    <w:rsid w:val="002F44C9"/>
    <w:rsid w:val="00317529"/>
    <w:rsid w:val="003455D7"/>
    <w:rsid w:val="00375E3B"/>
    <w:rsid w:val="0038417C"/>
    <w:rsid w:val="003A1F9A"/>
    <w:rsid w:val="003B7152"/>
    <w:rsid w:val="004231C5"/>
    <w:rsid w:val="00434CBD"/>
    <w:rsid w:val="004A0070"/>
    <w:rsid w:val="00524112"/>
    <w:rsid w:val="005376A6"/>
    <w:rsid w:val="00541B5F"/>
    <w:rsid w:val="0055194C"/>
    <w:rsid w:val="00563623"/>
    <w:rsid w:val="00581B98"/>
    <w:rsid w:val="005828C3"/>
    <w:rsid w:val="00590453"/>
    <w:rsid w:val="00627367"/>
    <w:rsid w:val="006509F4"/>
    <w:rsid w:val="00674EE1"/>
    <w:rsid w:val="00683369"/>
    <w:rsid w:val="006A2990"/>
    <w:rsid w:val="006A70B1"/>
    <w:rsid w:val="00710C5C"/>
    <w:rsid w:val="00710D6B"/>
    <w:rsid w:val="0071165F"/>
    <w:rsid w:val="00770B1C"/>
    <w:rsid w:val="007924A0"/>
    <w:rsid w:val="00864CF2"/>
    <w:rsid w:val="008B69D2"/>
    <w:rsid w:val="00924261"/>
    <w:rsid w:val="009306EC"/>
    <w:rsid w:val="00940F41"/>
    <w:rsid w:val="009D304F"/>
    <w:rsid w:val="00A33FC1"/>
    <w:rsid w:val="00B12E50"/>
    <w:rsid w:val="00B531B6"/>
    <w:rsid w:val="00B717FF"/>
    <w:rsid w:val="00BA6928"/>
    <w:rsid w:val="00BE2952"/>
    <w:rsid w:val="00BE319B"/>
    <w:rsid w:val="00C20EAA"/>
    <w:rsid w:val="00C66DD6"/>
    <w:rsid w:val="00C71F19"/>
    <w:rsid w:val="00C72501"/>
    <w:rsid w:val="00CF0669"/>
    <w:rsid w:val="00D17F7A"/>
    <w:rsid w:val="00DC1507"/>
    <w:rsid w:val="00DC1C17"/>
    <w:rsid w:val="00DD6C87"/>
    <w:rsid w:val="00E10E41"/>
    <w:rsid w:val="00E33440"/>
    <w:rsid w:val="00E47E99"/>
    <w:rsid w:val="00E56BEA"/>
    <w:rsid w:val="00E57F05"/>
    <w:rsid w:val="00E742D4"/>
    <w:rsid w:val="00EB26D4"/>
    <w:rsid w:val="00ED02ED"/>
    <w:rsid w:val="00F05A25"/>
    <w:rsid w:val="00F067B9"/>
    <w:rsid w:val="00F37AD6"/>
    <w:rsid w:val="00F4691E"/>
    <w:rsid w:val="00F77DE6"/>
    <w:rsid w:val="00F86760"/>
    <w:rsid w:val="00F933D2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36A"/>
  <w15:chartTrackingRefBased/>
  <w15:docId w15:val="{AA8AC7C1-B8F9-4895-B5B6-D1B354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5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5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50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74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754B-E16F-4EB8-AA36-C6373B8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3100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47</cp:revision>
  <cp:lastPrinted>2021-06-18T16:16:00Z</cp:lastPrinted>
  <dcterms:created xsi:type="dcterms:W3CDTF">2020-08-11T08:16:00Z</dcterms:created>
  <dcterms:modified xsi:type="dcterms:W3CDTF">2022-02-11T09:53:00Z</dcterms:modified>
</cp:coreProperties>
</file>