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w:t>
      </w:r>
      <w:r w:rsidR="00AB0745">
        <w:rPr>
          <w:rFonts w:ascii="Times New Roman" w:hAnsi="Times New Roman"/>
          <w:b w:val="0"/>
          <w:sz w:val="28"/>
          <w:szCs w:val="28"/>
        </w:rPr>
        <w:t>належить до державної власності</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7"/>
        <w:gridCol w:w="1843"/>
        <w:gridCol w:w="142"/>
        <w:gridCol w:w="425"/>
        <w:gridCol w:w="815"/>
        <w:gridCol w:w="178"/>
        <w:gridCol w:w="31"/>
        <w:gridCol w:w="6"/>
        <w:gridCol w:w="246"/>
        <w:gridCol w:w="1418"/>
        <w:gridCol w:w="141"/>
        <w:gridCol w:w="1701"/>
        <w:gridCol w:w="284"/>
        <w:gridCol w:w="206"/>
        <w:gridCol w:w="372"/>
        <w:gridCol w:w="698"/>
        <w:gridCol w:w="1559"/>
      </w:tblGrid>
      <w:tr w:rsidR="00E44A7A"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vAlign w:val="center"/>
            <w:hideMark/>
          </w:tcPr>
          <w:p w:rsidR="00E44A7A" w:rsidRDefault="00E44A7A" w:rsidP="007E1F0D">
            <w:pPr>
              <w:ind w:left="-108"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C668FE">
        <w:trPr>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C668FE">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7"/>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18" w:type="dxa"/>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4"/>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C668FE">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7"/>
            <w:tcBorders>
              <w:top w:val="single" w:sz="4" w:space="0" w:color="000000"/>
              <w:left w:val="nil"/>
              <w:bottom w:val="single" w:sz="4" w:space="0" w:color="000000"/>
              <w:right w:val="single" w:sz="4" w:space="0" w:color="000000"/>
            </w:tcBorders>
          </w:tcPr>
          <w:p w:rsidR="00CC10E1" w:rsidRPr="005C0604" w:rsidRDefault="00CC10E1" w:rsidP="00E91D13">
            <w:pPr>
              <w:jc w:val="both"/>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18" w:type="dxa"/>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2"/>
            <w:tcBorders>
              <w:top w:val="single" w:sz="4" w:space="0" w:color="000000"/>
              <w:left w:val="nil"/>
              <w:bottom w:val="single" w:sz="4" w:space="0" w:color="000000"/>
              <w:right w:val="single" w:sz="4" w:space="0" w:color="000000"/>
            </w:tcBorders>
          </w:tcPr>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4"/>
            <w:tcBorders>
              <w:top w:val="single" w:sz="4" w:space="0" w:color="000000"/>
              <w:left w:val="nil"/>
              <w:bottom w:val="single" w:sz="4" w:space="0" w:color="000000"/>
              <w:right w:val="single" w:sz="4" w:space="0" w:color="000000"/>
            </w:tcBorders>
          </w:tcPr>
          <w:p w:rsidR="00CC10E1"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ВОЛКОВ Олександр</w:t>
            </w:r>
          </w:p>
          <w:p w:rsidR="00CC10E1" w:rsidRPr="005C0604"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Кузьмич</w:t>
            </w:r>
          </w:p>
        </w:tc>
        <w:tc>
          <w:tcPr>
            <w:tcW w:w="1559" w:type="dxa"/>
            <w:tcBorders>
              <w:top w:val="single" w:sz="4" w:space="0" w:color="000000"/>
              <w:left w:val="nil"/>
              <w:bottom w:val="single" w:sz="4" w:space="0" w:color="000000"/>
              <w:right w:val="single" w:sz="4" w:space="0" w:color="000000"/>
            </w:tcBorders>
          </w:tcPr>
          <w:p w:rsidR="00CC10E1" w:rsidRPr="005C0604" w:rsidRDefault="00CC10E1" w:rsidP="00CC10E1">
            <w:pPr>
              <w:ind w:right="-108"/>
              <w:rPr>
                <w:rFonts w:ascii="Times New Roman" w:hAnsi="Times New Roman"/>
                <w:color w:val="000000"/>
                <w:sz w:val="22"/>
                <w:szCs w:val="22"/>
              </w:rPr>
            </w:pPr>
            <w:r w:rsidRPr="005C0604">
              <w:rPr>
                <w:rFonts w:ascii="Times New Roman" w:hAnsi="Times New Roman"/>
                <w:color w:val="000000"/>
                <w:sz w:val="22"/>
                <w:szCs w:val="22"/>
              </w:rPr>
              <w:t>Перший заступник начальника регіонального відділення - начальник Управління забезпечення реалізації повноважень</w:t>
            </w:r>
            <w:r w:rsidR="001B3E64">
              <w:rPr>
                <w:rFonts w:ascii="Times New Roman" w:hAnsi="Times New Roman"/>
                <w:color w:val="000000"/>
                <w:sz w:val="22"/>
                <w:szCs w:val="22"/>
              </w:rPr>
              <w:t xml:space="preserve">  </w:t>
            </w:r>
            <w:r w:rsidRPr="005C0604">
              <w:rPr>
                <w:rFonts w:ascii="Times New Roman" w:hAnsi="Times New Roman"/>
                <w:color w:val="000000"/>
                <w:sz w:val="22"/>
                <w:szCs w:val="22"/>
              </w:rPr>
              <w:t xml:space="preserve"> у Луганській області</w:t>
            </w:r>
          </w:p>
        </w:tc>
      </w:tr>
      <w:tr w:rsidR="00CC10E1" w:rsidTr="00C668FE">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10" w:type="dxa"/>
            <w:gridSpan w:val="3"/>
            <w:tcBorders>
              <w:top w:val="single" w:sz="4" w:space="0" w:color="000000"/>
              <w:left w:val="nil"/>
              <w:bottom w:val="single" w:sz="4" w:space="0" w:color="000000"/>
              <w:right w:val="single" w:sz="4" w:space="0" w:color="000000"/>
            </w:tcBorders>
            <w:hideMark/>
          </w:tcPr>
          <w:p w:rsidR="001B3E64" w:rsidRPr="001B3E64" w:rsidRDefault="001B3E64" w:rsidP="00C668FE">
            <w:pPr>
              <w:ind w:left="-106" w:right="-106"/>
              <w:rPr>
                <w:rFonts w:ascii="Times New Roman" w:hAnsi="Times New Roman"/>
                <w:color w:val="000000"/>
                <w:sz w:val="10"/>
                <w:szCs w:val="10"/>
              </w:rPr>
            </w:pPr>
          </w:p>
          <w:p w:rsidR="00CC10E1" w:rsidRDefault="00C668FE" w:rsidP="00C668FE">
            <w:pPr>
              <w:ind w:left="-106" w:righ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5" w:type="dxa"/>
            <w:gridSpan w:val="13"/>
            <w:tcBorders>
              <w:top w:val="single" w:sz="4" w:space="0" w:color="000000"/>
              <w:left w:val="nil"/>
              <w:bottom w:val="single" w:sz="4" w:space="0" w:color="000000"/>
              <w:right w:val="single" w:sz="4" w:space="0" w:color="000000"/>
            </w:tcBorders>
          </w:tcPr>
          <w:p w:rsidR="00CC10E1" w:rsidRDefault="00CC10E1" w:rsidP="00442727">
            <w:pPr>
              <w:spacing w:before="120"/>
              <w:jc w:val="both"/>
              <w:rPr>
                <w:rFonts w:ascii="Times New Roman" w:hAnsi="Times New Roman"/>
                <w:color w:val="000000"/>
                <w:sz w:val="22"/>
                <w:szCs w:val="22"/>
              </w:rPr>
            </w:pPr>
            <w:r w:rsidRPr="00DF6FBD">
              <w:rPr>
                <w:rFonts w:ascii="Times New Roman" w:hAnsi="Times New Roman"/>
                <w:color w:val="000000"/>
                <w:sz w:val="22"/>
                <w:szCs w:val="22"/>
              </w:rPr>
              <w:t>Положення про Регіональне відділення Фонду державного майна України по Харківській, Донецькій та Луганській областях, затверджене наказом Фонду державного майна України від 22.05.2019 № 487,</w:t>
            </w:r>
            <w:r w:rsidRPr="005C0604">
              <w:rPr>
                <w:rFonts w:ascii="Times New Roman" w:hAnsi="Times New Roman"/>
                <w:color w:val="000000"/>
                <w:sz w:val="22"/>
                <w:szCs w:val="22"/>
              </w:rPr>
              <w:t xml:space="preserve"> та 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 області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61" w:type="dxa"/>
            <w:gridSpan w:val="7"/>
            <w:tcBorders>
              <w:top w:val="single" w:sz="4" w:space="0" w:color="000000"/>
              <w:left w:val="nil"/>
              <w:bottom w:val="single" w:sz="4" w:space="0" w:color="000000"/>
              <w:right w:val="single" w:sz="4" w:space="0" w:color="000000"/>
            </w:tcBorders>
          </w:tcPr>
          <w:p w:rsidR="00CC10E1" w:rsidRDefault="002F0EC9" w:rsidP="00AE77ED">
            <w:pPr>
              <w:spacing w:before="120"/>
              <w:rPr>
                <w:rFonts w:ascii="Times New Roman" w:hAnsi="Times New Roman"/>
                <w:color w:val="000000"/>
                <w:sz w:val="22"/>
                <w:szCs w:val="22"/>
              </w:rPr>
            </w:pPr>
            <w:hyperlink r:id="rId6"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C668FE">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6"/>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1B3E64">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10" w:type="dxa"/>
            <w:gridSpan w:val="3"/>
            <w:tcBorders>
              <w:top w:val="single" w:sz="4" w:space="0" w:color="000000"/>
              <w:left w:val="nil"/>
              <w:bottom w:val="single" w:sz="4" w:space="0" w:color="000000"/>
              <w:right w:val="single" w:sz="4" w:space="0" w:color="auto"/>
            </w:tcBorders>
            <w:hideMark/>
          </w:tcPr>
          <w:p w:rsidR="00CC10E1" w:rsidRDefault="001B3E64" w:rsidP="002D3C97">
            <w:pPr>
              <w:ind w:lef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5" w:type="dxa"/>
            <w:gridSpan w:val="13"/>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0" w:type="dxa"/>
            <w:gridSpan w:val="6"/>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3.2.2</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0" w:type="dxa"/>
            <w:gridSpan w:val="6"/>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C668FE">
        <w:trPr>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3.3</w:t>
            </w: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6"/>
            <w:tcBorders>
              <w:top w:val="single" w:sz="4" w:space="0" w:color="000000"/>
              <w:left w:val="single" w:sz="4" w:space="0" w:color="auto"/>
              <w:bottom w:val="single" w:sz="4" w:space="0" w:color="000000"/>
              <w:right w:val="single" w:sz="4" w:space="0" w:color="000000"/>
            </w:tcBorders>
          </w:tcPr>
          <w:p w:rsidR="006C6092" w:rsidRPr="006C6092" w:rsidRDefault="006C6092" w:rsidP="001B3E64">
            <w:pPr>
              <w:ind w:left="-108" w:right="-108"/>
              <w:jc w:val="center"/>
              <w:rPr>
                <w:rFonts w:ascii="Times New Roman" w:hAnsi="Times New Roman"/>
                <w:sz w:val="12"/>
                <w:szCs w:val="12"/>
              </w:rPr>
            </w:pPr>
          </w:p>
          <w:p w:rsidR="00AA770D" w:rsidRPr="006C6092" w:rsidRDefault="00AA770D" w:rsidP="001B3E64">
            <w:pPr>
              <w:ind w:left="-108" w:right="-108"/>
              <w:jc w:val="center"/>
              <w:rPr>
                <w:rFonts w:ascii="Times New Roman" w:hAnsi="Times New Roman"/>
                <w:color w:val="000000"/>
                <w:sz w:val="22"/>
                <w:szCs w:val="22"/>
              </w:rPr>
            </w:pPr>
            <w:r w:rsidRPr="006C6092">
              <w:rPr>
                <w:rFonts w:ascii="Times New Roman" w:hAnsi="Times New Roman"/>
                <w:sz w:val="22"/>
                <w:szCs w:val="22"/>
              </w:rPr>
              <w:t>Державн</w:t>
            </w:r>
            <w:r w:rsidR="001B3E64" w:rsidRPr="006C6092">
              <w:rPr>
                <w:rFonts w:ascii="Times New Roman" w:hAnsi="Times New Roman"/>
                <w:sz w:val="22"/>
                <w:szCs w:val="22"/>
              </w:rPr>
              <w:t>е підприємство "</w:t>
            </w:r>
            <w:proofErr w:type="spellStart"/>
            <w:r w:rsidR="001B3E64" w:rsidRPr="006C6092">
              <w:rPr>
                <w:rFonts w:ascii="Times New Roman" w:hAnsi="Times New Roman"/>
                <w:sz w:val="22"/>
                <w:szCs w:val="22"/>
              </w:rPr>
              <w:t>Первомайськ-</w:t>
            </w:r>
            <w:proofErr w:type="spellEnd"/>
            <w:r w:rsidR="001B3E64" w:rsidRPr="006C6092">
              <w:rPr>
                <w:rFonts w:ascii="Times New Roman" w:hAnsi="Times New Roman"/>
                <w:sz w:val="22"/>
                <w:szCs w:val="22"/>
              </w:rPr>
              <w:t xml:space="preserve"> вугілля"</w:t>
            </w:r>
          </w:p>
        </w:tc>
        <w:tc>
          <w:tcPr>
            <w:tcW w:w="1559" w:type="dxa"/>
            <w:gridSpan w:val="2"/>
            <w:tcBorders>
              <w:top w:val="single" w:sz="4" w:space="0" w:color="000000"/>
              <w:left w:val="nil"/>
              <w:bottom w:val="single" w:sz="4" w:space="0" w:color="000000"/>
              <w:right w:val="single" w:sz="4" w:space="0" w:color="000000"/>
            </w:tcBorders>
          </w:tcPr>
          <w:p w:rsidR="00AA770D" w:rsidRPr="006C6092" w:rsidRDefault="001B3E64" w:rsidP="00A93962">
            <w:pPr>
              <w:spacing w:before="120"/>
              <w:ind w:left="-108" w:right="-108"/>
              <w:jc w:val="center"/>
              <w:rPr>
                <w:rFonts w:ascii="Times New Roman" w:hAnsi="Times New Roman"/>
                <w:color w:val="000000"/>
                <w:sz w:val="22"/>
                <w:szCs w:val="22"/>
              </w:rPr>
            </w:pPr>
            <w:r w:rsidRPr="006C6092">
              <w:rPr>
                <w:rFonts w:ascii="Times New Roman" w:hAnsi="Times New Roman"/>
                <w:color w:val="000000"/>
                <w:sz w:val="22"/>
                <w:szCs w:val="22"/>
              </w:rPr>
              <w:t>32320594</w:t>
            </w:r>
          </w:p>
        </w:tc>
        <w:tc>
          <w:tcPr>
            <w:tcW w:w="1701" w:type="dxa"/>
            <w:tcBorders>
              <w:top w:val="single" w:sz="4" w:space="0" w:color="000000"/>
              <w:left w:val="nil"/>
              <w:bottom w:val="single" w:sz="4" w:space="0" w:color="000000"/>
              <w:right w:val="single" w:sz="4" w:space="0" w:color="000000"/>
            </w:tcBorders>
          </w:tcPr>
          <w:p w:rsidR="006C6092" w:rsidRPr="006C6092" w:rsidRDefault="006C6092" w:rsidP="00CC10E1">
            <w:pPr>
              <w:ind w:left="-108" w:right="-108"/>
              <w:jc w:val="center"/>
              <w:rPr>
                <w:rFonts w:ascii="Times New Roman" w:hAnsi="Times New Roman"/>
                <w:sz w:val="12"/>
                <w:szCs w:val="12"/>
              </w:rPr>
            </w:pPr>
          </w:p>
          <w:p w:rsidR="00AA770D" w:rsidRPr="006C6092" w:rsidRDefault="00AA770D" w:rsidP="00CC10E1">
            <w:pPr>
              <w:ind w:left="-108" w:right="-108"/>
              <w:jc w:val="center"/>
              <w:rPr>
                <w:rFonts w:ascii="Times New Roman" w:hAnsi="Times New Roman"/>
                <w:sz w:val="22"/>
                <w:szCs w:val="22"/>
              </w:rPr>
            </w:pPr>
            <w:r w:rsidRPr="006C6092">
              <w:rPr>
                <w:rFonts w:ascii="Times New Roman" w:hAnsi="Times New Roman"/>
                <w:sz w:val="22"/>
                <w:szCs w:val="22"/>
              </w:rPr>
              <w:t>93</w:t>
            </w:r>
            <w:r w:rsidR="001B3E64" w:rsidRPr="006C6092">
              <w:rPr>
                <w:rFonts w:ascii="Times New Roman" w:hAnsi="Times New Roman"/>
                <w:sz w:val="22"/>
                <w:szCs w:val="22"/>
              </w:rPr>
              <w:t>292</w:t>
            </w:r>
            <w:r w:rsidRPr="006C6092">
              <w:rPr>
                <w:rFonts w:ascii="Times New Roman" w:hAnsi="Times New Roman"/>
                <w:sz w:val="22"/>
                <w:szCs w:val="22"/>
              </w:rPr>
              <w:t xml:space="preserve">, </w:t>
            </w:r>
          </w:p>
          <w:p w:rsidR="00AA770D" w:rsidRPr="006C6092" w:rsidRDefault="00AA770D" w:rsidP="00CC10E1">
            <w:pPr>
              <w:ind w:left="-108" w:right="-108"/>
              <w:jc w:val="center"/>
              <w:rPr>
                <w:rFonts w:ascii="Times New Roman" w:hAnsi="Times New Roman"/>
                <w:sz w:val="22"/>
                <w:szCs w:val="22"/>
              </w:rPr>
            </w:pPr>
            <w:r w:rsidRPr="006C6092">
              <w:rPr>
                <w:rFonts w:ascii="Times New Roman" w:hAnsi="Times New Roman"/>
                <w:sz w:val="22"/>
                <w:szCs w:val="22"/>
              </w:rPr>
              <w:t xml:space="preserve">Луганська обл., </w:t>
            </w:r>
          </w:p>
          <w:p w:rsidR="00AA770D" w:rsidRPr="006C6092" w:rsidRDefault="001B3E64" w:rsidP="00CC10E1">
            <w:pPr>
              <w:ind w:left="-108" w:right="-108"/>
              <w:jc w:val="center"/>
              <w:rPr>
                <w:rFonts w:ascii="Times New Roman" w:hAnsi="Times New Roman"/>
                <w:sz w:val="22"/>
                <w:szCs w:val="22"/>
              </w:rPr>
            </w:pPr>
            <w:r w:rsidRPr="006C6092">
              <w:rPr>
                <w:rFonts w:ascii="Times New Roman" w:hAnsi="Times New Roman"/>
                <w:sz w:val="22"/>
                <w:szCs w:val="22"/>
              </w:rPr>
              <w:t xml:space="preserve">Попаснянський район, м. Гірське, </w:t>
            </w:r>
            <w:r w:rsidR="00AA770D" w:rsidRPr="006C6092">
              <w:rPr>
                <w:rFonts w:ascii="Times New Roman" w:hAnsi="Times New Roman"/>
                <w:sz w:val="22"/>
                <w:szCs w:val="22"/>
              </w:rPr>
              <w:t xml:space="preserve"> </w:t>
            </w:r>
          </w:p>
          <w:p w:rsidR="00AA770D" w:rsidRPr="006C6092" w:rsidRDefault="001B3E64" w:rsidP="001B3E64">
            <w:pPr>
              <w:ind w:left="-108" w:right="-108"/>
              <w:jc w:val="center"/>
              <w:rPr>
                <w:rFonts w:ascii="Times New Roman" w:hAnsi="Times New Roman"/>
                <w:color w:val="000000"/>
                <w:sz w:val="22"/>
                <w:szCs w:val="22"/>
              </w:rPr>
            </w:pPr>
            <w:r w:rsidRPr="006C6092">
              <w:rPr>
                <w:rFonts w:ascii="Times New Roman" w:hAnsi="Times New Roman"/>
                <w:sz w:val="22"/>
                <w:szCs w:val="22"/>
              </w:rPr>
              <w:t>вул. Івана Данькова</w:t>
            </w:r>
            <w:r w:rsidR="00AA770D" w:rsidRPr="006C6092">
              <w:rPr>
                <w:rFonts w:ascii="Times New Roman" w:hAnsi="Times New Roman"/>
                <w:sz w:val="22"/>
                <w:szCs w:val="22"/>
              </w:rPr>
              <w:t xml:space="preserve">, </w:t>
            </w:r>
            <w:r w:rsidRPr="006C6092">
              <w:rPr>
                <w:rFonts w:ascii="Times New Roman" w:hAnsi="Times New Roman"/>
                <w:sz w:val="22"/>
                <w:szCs w:val="22"/>
              </w:rPr>
              <w:t>21</w:t>
            </w:r>
            <w:r w:rsidR="00AA770D" w:rsidRPr="006C6092">
              <w:rPr>
                <w:rFonts w:ascii="Times New Roman" w:hAnsi="Times New Roman"/>
                <w:sz w:val="24"/>
                <w:szCs w:val="24"/>
              </w:rPr>
              <w:t xml:space="preserve"> </w:t>
            </w:r>
          </w:p>
        </w:tc>
        <w:tc>
          <w:tcPr>
            <w:tcW w:w="1560" w:type="dxa"/>
            <w:gridSpan w:val="4"/>
            <w:tcBorders>
              <w:top w:val="single" w:sz="4" w:space="0" w:color="000000"/>
              <w:left w:val="nil"/>
              <w:bottom w:val="single" w:sz="4" w:space="0" w:color="000000"/>
              <w:right w:val="single" w:sz="4" w:space="0" w:color="000000"/>
            </w:tcBorders>
          </w:tcPr>
          <w:p w:rsidR="00AA770D" w:rsidRPr="006C6092" w:rsidRDefault="003330BC" w:rsidP="00A93962">
            <w:pPr>
              <w:spacing w:before="120"/>
              <w:ind w:left="-108" w:right="-108"/>
              <w:jc w:val="center"/>
              <w:rPr>
                <w:rFonts w:ascii="Times New Roman" w:hAnsi="Times New Roman"/>
                <w:color w:val="000000"/>
                <w:sz w:val="24"/>
                <w:szCs w:val="24"/>
              </w:rPr>
            </w:pPr>
            <w:r w:rsidRPr="006C6092">
              <w:rPr>
                <w:rFonts w:ascii="Times New Roman" w:hAnsi="Times New Roman"/>
                <w:sz w:val="24"/>
                <w:szCs w:val="24"/>
              </w:rPr>
              <w:t>ДУБОВИК Олександр Іванович</w:t>
            </w:r>
          </w:p>
        </w:tc>
        <w:tc>
          <w:tcPr>
            <w:tcW w:w="1559" w:type="dxa"/>
            <w:tcBorders>
              <w:top w:val="single" w:sz="4" w:space="0" w:color="000000"/>
              <w:left w:val="nil"/>
              <w:bottom w:val="single" w:sz="4" w:space="0" w:color="000000"/>
              <w:right w:val="single" w:sz="4" w:space="0" w:color="000000"/>
            </w:tcBorders>
          </w:tcPr>
          <w:p w:rsidR="00AA770D" w:rsidRPr="006C6092" w:rsidRDefault="00E07761" w:rsidP="00E07761">
            <w:pPr>
              <w:spacing w:before="120"/>
              <w:ind w:left="-108" w:right="-108"/>
              <w:jc w:val="center"/>
              <w:rPr>
                <w:rFonts w:ascii="Times New Roman" w:hAnsi="Times New Roman"/>
                <w:color w:val="000000"/>
                <w:sz w:val="22"/>
                <w:szCs w:val="22"/>
              </w:rPr>
            </w:pPr>
            <w:r w:rsidRPr="006C6092">
              <w:rPr>
                <w:rFonts w:ascii="Times New Roman" w:hAnsi="Times New Roman"/>
                <w:color w:val="000000"/>
                <w:sz w:val="22"/>
                <w:szCs w:val="22"/>
              </w:rPr>
              <w:t xml:space="preserve">В.о. генерального директора </w:t>
            </w:r>
            <w:r w:rsidRPr="006C6092">
              <w:rPr>
                <w:rFonts w:ascii="Times New Roman" w:hAnsi="Times New Roman"/>
                <w:sz w:val="22"/>
                <w:szCs w:val="22"/>
              </w:rPr>
              <w:t>Державного підприємства "Первомайськ- вугілля"</w:t>
            </w:r>
          </w:p>
        </w:tc>
      </w:tr>
      <w:tr w:rsidR="00AA770D" w:rsidTr="001B3E64">
        <w:trPr>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2410" w:type="dxa"/>
            <w:gridSpan w:val="3"/>
            <w:tcBorders>
              <w:top w:val="single" w:sz="4" w:space="0" w:color="000000"/>
              <w:left w:val="nil"/>
              <w:bottom w:val="single" w:sz="4" w:space="0" w:color="000000"/>
              <w:right w:val="single" w:sz="4" w:space="0" w:color="auto"/>
            </w:tcBorders>
            <w:hideMark/>
          </w:tcPr>
          <w:p w:rsidR="00AA770D" w:rsidRDefault="001B3E64" w:rsidP="00A93962">
            <w:pPr>
              <w:ind w:left="-108" w:right="-108"/>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5" w:type="dxa"/>
            <w:gridSpan w:val="13"/>
            <w:tcBorders>
              <w:top w:val="single" w:sz="4" w:space="0" w:color="000000"/>
              <w:left w:val="single" w:sz="4" w:space="0" w:color="auto"/>
              <w:bottom w:val="single" w:sz="4" w:space="0" w:color="000000"/>
              <w:right w:val="single" w:sz="4" w:space="0" w:color="000000"/>
            </w:tcBorders>
          </w:tcPr>
          <w:p w:rsidR="00AA770D" w:rsidRPr="006C6092" w:rsidRDefault="00AA770D" w:rsidP="00B47AA2">
            <w:pPr>
              <w:spacing w:before="120"/>
              <w:jc w:val="both"/>
              <w:rPr>
                <w:rFonts w:ascii="Times New Roman" w:hAnsi="Times New Roman"/>
                <w:color w:val="000000"/>
                <w:sz w:val="22"/>
                <w:szCs w:val="22"/>
              </w:rPr>
            </w:pP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6"/>
            <w:tcBorders>
              <w:top w:val="single" w:sz="4" w:space="0" w:color="000000"/>
              <w:left w:val="nil"/>
              <w:bottom w:val="single" w:sz="4" w:space="0" w:color="000000"/>
              <w:right w:val="single" w:sz="4" w:space="0" w:color="000000"/>
            </w:tcBorders>
          </w:tcPr>
          <w:p w:rsidR="00CC10E1" w:rsidRPr="001B3E64" w:rsidRDefault="001B3E64" w:rsidP="001B3E64">
            <w:pPr>
              <w:spacing w:before="120"/>
              <w:rPr>
                <w:rFonts w:ascii="Times New Roman" w:hAnsi="Times New Roman"/>
                <w:color w:val="000000"/>
                <w:sz w:val="22"/>
                <w:szCs w:val="22"/>
              </w:rPr>
            </w:pPr>
            <w:r>
              <w:rPr>
                <w:rFonts w:ascii="Times New Roman" w:hAnsi="Times New Roman"/>
                <w:sz w:val="22"/>
                <w:szCs w:val="22"/>
                <w:lang w:val="en-US"/>
              </w:rPr>
              <w:t>o</w:t>
            </w:r>
            <w:proofErr w:type="spellStart"/>
            <w:r>
              <w:rPr>
                <w:rFonts w:ascii="Times New Roman" w:hAnsi="Times New Roman"/>
                <w:sz w:val="22"/>
                <w:szCs w:val="22"/>
              </w:rPr>
              <w:t>ffice</w:t>
            </w:r>
            <w:proofErr w:type="spellEnd"/>
            <w:r>
              <w:rPr>
                <w:rFonts w:ascii="Times New Roman" w:hAnsi="Times New Roman"/>
                <w:sz w:val="22"/>
                <w:szCs w:val="22"/>
              </w:rPr>
              <w:t>_</w:t>
            </w:r>
            <w:proofErr w:type="spellStart"/>
            <w:r>
              <w:rPr>
                <w:rFonts w:ascii="Times New Roman" w:hAnsi="Times New Roman"/>
                <w:sz w:val="22"/>
                <w:szCs w:val="22"/>
                <w:lang w:val="en-US"/>
              </w:rPr>
              <w:t>gp</w:t>
            </w:r>
            <w:proofErr w:type="spellEnd"/>
            <w:r w:rsidRPr="001B3E64">
              <w:rPr>
                <w:rFonts w:ascii="Times New Roman" w:hAnsi="Times New Roman"/>
                <w:sz w:val="22"/>
                <w:szCs w:val="22"/>
              </w:rPr>
              <w:t>_</w:t>
            </w:r>
            <w:proofErr w:type="spellStart"/>
            <w:r>
              <w:rPr>
                <w:rFonts w:ascii="Times New Roman" w:hAnsi="Times New Roman"/>
                <w:sz w:val="22"/>
                <w:szCs w:val="22"/>
                <w:lang w:val="en-US"/>
              </w:rPr>
              <w:t>pervugol</w:t>
            </w:r>
            <w:proofErr w:type="spellEnd"/>
            <w:r w:rsidRPr="001B3E64">
              <w:rPr>
                <w:rFonts w:ascii="Times New Roman" w:hAnsi="Times New Roman"/>
                <w:sz w:val="22"/>
                <w:szCs w:val="22"/>
              </w:rPr>
              <w:t>@</w:t>
            </w:r>
            <w:proofErr w:type="spellStart"/>
            <w:r>
              <w:rPr>
                <w:rFonts w:ascii="Times New Roman" w:hAnsi="Times New Roman"/>
                <w:sz w:val="22"/>
                <w:szCs w:val="22"/>
                <w:lang w:val="en-US"/>
              </w:rPr>
              <w:t>ukr</w:t>
            </w:r>
            <w:proofErr w:type="spellEnd"/>
            <w:r w:rsidRPr="001B3E64">
              <w:rPr>
                <w:rFonts w:ascii="Times New Roman" w:hAnsi="Times New Roman"/>
                <w:sz w:val="22"/>
                <w:szCs w:val="22"/>
              </w:rPr>
              <w:t>.</w:t>
            </w:r>
            <w:r>
              <w:rPr>
                <w:rFonts w:ascii="Times New Roman" w:hAnsi="Times New Roman"/>
                <w:sz w:val="22"/>
                <w:szCs w:val="22"/>
                <w:lang w:val="en-US"/>
              </w:rPr>
              <w:t>net</w:t>
            </w:r>
          </w:p>
        </w:tc>
      </w:tr>
      <w:tr w:rsidR="00CC10E1"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5" w:type="dxa"/>
            <w:gridSpan w:val="16"/>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p w:rsidR="007E1F0D" w:rsidRPr="007E1F0D" w:rsidRDefault="007E1F0D" w:rsidP="00B3035A">
            <w:pPr>
              <w:ind w:hanging="29"/>
              <w:jc w:val="center"/>
              <w:rPr>
                <w:rFonts w:ascii="Times New Roman" w:hAnsi="Times New Roman"/>
                <w:color w:val="000000"/>
                <w:sz w:val="12"/>
                <w:szCs w:val="12"/>
              </w:rPr>
            </w:pPr>
          </w:p>
        </w:tc>
      </w:tr>
      <w:tr w:rsidR="00CC10E1" w:rsidTr="00C668FE">
        <w:trPr>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7"/>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5" w:type="dxa"/>
            <w:gridSpan w:val="9"/>
            <w:tcBorders>
              <w:top w:val="single" w:sz="4" w:space="0" w:color="000000"/>
              <w:left w:val="nil"/>
              <w:bottom w:val="single" w:sz="4" w:space="0" w:color="000000"/>
              <w:right w:val="single" w:sz="4" w:space="0" w:color="000000"/>
            </w:tcBorders>
            <w:hideMark/>
          </w:tcPr>
          <w:p w:rsidR="00451727" w:rsidRPr="00451727" w:rsidRDefault="00451727" w:rsidP="00451727">
            <w:pPr>
              <w:jc w:val="both"/>
              <w:rPr>
                <w:rFonts w:ascii="Times New Roman" w:hAnsi="Times New Roman"/>
                <w:sz w:val="6"/>
                <w:szCs w:val="6"/>
              </w:rPr>
            </w:pPr>
          </w:p>
          <w:p w:rsidR="00CC10E1" w:rsidRDefault="001B3E64" w:rsidP="00451727">
            <w:pPr>
              <w:jc w:val="both"/>
              <w:rPr>
                <w:rFonts w:ascii="Times New Roman" w:hAnsi="Times New Roman"/>
                <w:sz w:val="22"/>
                <w:szCs w:val="22"/>
              </w:rPr>
            </w:pPr>
            <w:r>
              <w:rPr>
                <w:rFonts w:ascii="Times New Roman" w:hAnsi="Times New Roman"/>
                <w:sz w:val="22"/>
                <w:szCs w:val="22"/>
              </w:rPr>
              <w:t>Ч</w:t>
            </w:r>
            <w:r w:rsidRPr="001B3E64">
              <w:rPr>
                <w:rFonts w:ascii="Times New Roman" w:hAnsi="Times New Roman"/>
                <w:sz w:val="22"/>
                <w:szCs w:val="22"/>
              </w:rPr>
              <w:t>астин</w:t>
            </w:r>
            <w:r>
              <w:rPr>
                <w:rFonts w:ascii="Times New Roman" w:hAnsi="Times New Roman"/>
                <w:sz w:val="22"/>
                <w:szCs w:val="22"/>
              </w:rPr>
              <w:t>а</w:t>
            </w:r>
            <w:r w:rsidRPr="001B3E64">
              <w:rPr>
                <w:rFonts w:ascii="Times New Roman" w:hAnsi="Times New Roman"/>
                <w:sz w:val="22"/>
                <w:szCs w:val="22"/>
              </w:rPr>
              <w:t xml:space="preserve"> димової труби площею 2,0 </w:t>
            </w:r>
            <w:proofErr w:type="spellStart"/>
            <w:r w:rsidRPr="001B3E64">
              <w:rPr>
                <w:rFonts w:ascii="Times New Roman" w:hAnsi="Times New Roman"/>
                <w:sz w:val="22"/>
                <w:szCs w:val="22"/>
              </w:rPr>
              <w:t>кв.м</w:t>
            </w:r>
            <w:proofErr w:type="spellEnd"/>
            <w:r w:rsidRPr="001B3E64">
              <w:rPr>
                <w:rFonts w:ascii="Times New Roman" w:hAnsi="Times New Roman"/>
                <w:sz w:val="22"/>
                <w:szCs w:val="22"/>
              </w:rPr>
              <w:t xml:space="preserve"> ВП "Шахта "</w:t>
            </w:r>
            <w:proofErr w:type="spellStart"/>
            <w:r w:rsidRPr="001B3E64">
              <w:rPr>
                <w:rFonts w:ascii="Times New Roman" w:hAnsi="Times New Roman"/>
                <w:sz w:val="22"/>
                <w:szCs w:val="22"/>
              </w:rPr>
              <w:t>Тошківська</w:t>
            </w:r>
            <w:proofErr w:type="spellEnd"/>
            <w:r w:rsidRPr="001B3E64">
              <w:rPr>
                <w:rFonts w:ascii="Times New Roman" w:hAnsi="Times New Roman"/>
                <w:sz w:val="22"/>
                <w:szCs w:val="22"/>
              </w:rPr>
              <w:t>"</w:t>
            </w:r>
            <w:r w:rsidR="00F51995">
              <w:rPr>
                <w:rFonts w:ascii="Times New Roman" w:hAnsi="Times New Roman"/>
                <w:sz w:val="22"/>
                <w:szCs w:val="22"/>
              </w:rPr>
              <w:t>,</w:t>
            </w:r>
            <w:r w:rsidRPr="001B3E64">
              <w:rPr>
                <w:rFonts w:ascii="Times New Roman" w:hAnsi="Times New Roman"/>
                <w:sz w:val="22"/>
                <w:szCs w:val="22"/>
              </w:rPr>
              <w:t xml:space="preserve"> інвентарний номер 385, реєстровий номер 32320594.5.</w:t>
            </w:r>
            <w:r>
              <w:rPr>
                <w:rFonts w:ascii="Times New Roman" w:hAnsi="Times New Roman"/>
                <w:sz w:val="22"/>
                <w:szCs w:val="22"/>
              </w:rPr>
              <w:t xml:space="preserve"> </w:t>
            </w:r>
            <w:r w:rsidRPr="001B3E64">
              <w:rPr>
                <w:rFonts w:ascii="Times New Roman" w:hAnsi="Times New Roman"/>
                <w:sz w:val="22"/>
                <w:szCs w:val="22"/>
              </w:rPr>
              <w:t xml:space="preserve">СВЖЦОН453, за адресою: Луганська область, Попаснянський район, </w:t>
            </w:r>
            <w:proofErr w:type="spellStart"/>
            <w:r w:rsidRPr="001B3E64">
              <w:rPr>
                <w:rFonts w:ascii="Times New Roman" w:hAnsi="Times New Roman"/>
                <w:sz w:val="22"/>
                <w:szCs w:val="22"/>
              </w:rPr>
              <w:t>смт</w:t>
            </w:r>
            <w:proofErr w:type="spellEnd"/>
            <w:r w:rsidRPr="001B3E64">
              <w:rPr>
                <w:rFonts w:ascii="Times New Roman" w:hAnsi="Times New Roman"/>
                <w:sz w:val="22"/>
                <w:szCs w:val="22"/>
              </w:rPr>
              <w:t xml:space="preserve"> </w:t>
            </w:r>
            <w:proofErr w:type="spellStart"/>
            <w:r w:rsidRPr="001B3E64">
              <w:rPr>
                <w:rFonts w:ascii="Times New Roman" w:hAnsi="Times New Roman"/>
                <w:sz w:val="22"/>
                <w:szCs w:val="22"/>
              </w:rPr>
              <w:t>Тошківка</w:t>
            </w:r>
            <w:proofErr w:type="spellEnd"/>
            <w:r w:rsidRPr="001B3E64">
              <w:rPr>
                <w:rFonts w:ascii="Times New Roman" w:hAnsi="Times New Roman"/>
                <w:sz w:val="22"/>
                <w:szCs w:val="22"/>
              </w:rPr>
              <w:t xml:space="preserve">, вул. </w:t>
            </w:r>
            <w:proofErr w:type="spellStart"/>
            <w:r w:rsidRPr="001B3E64">
              <w:rPr>
                <w:rFonts w:ascii="Times New Roman" w:hAnsi="Times New Roman"/>
                <w:sz w:val="22"/>
                <w:szCs w:val="22"/>
              </w:rPr>
              <w:t>Челюскіна</w:t>
            </w:r>
            <w:proofErr w:type="spellEnd"/>
            <w:r w:rsidRPr="001B3E64">
              <w:rPr>
                <w:rFonts w:ascii="Times New Roman" w:hAnsi="Times New Roman"/>
                <w:sz w:val="22"/>
                <w:szCs w:val="22"/>
              </w:rPr>
              <w:t xml:space="preserve">, буд. 3б, що перебуває на балансі </w:t>
            </w:r>
            <w:proofErr w:type="spellStart"/>
            <w:r w:rsidRPr="001B3E64">
              <w:rPr>
                <w:rFonts w:ascii="Times New Roman" w:hAnsi="Times New Roman"/>
                <w:sz w:val="22"/>
                <w:szCs w:val="22"/>
              </w:rPr>
              <w:t>ДП</w:t>
            </w:r>
            <w:proofErr w:type="spellEnd"/>
            <w:r w:rsidRPr="001B3E64">
              <w:rPr>
                <w:rFonts w:ascii="Times New Roman" w:hAnsi="Times New Roman"/>
                <w:sz w:val="22"/>
                <w:szCs w:val="22"/>
              </w:rPr>
              <w:t xml:space="preserve"> "</w:t>
            </w:r>
            <w:proofErr w:type="spellStart"/>
            <w:r w:rsidRPr="001B3E64">
              <w:rPr>
                <w:rFonts w:ascii="Times New Roman" w:hAnsi="Times New Roman"/>
                <w:sz w:val="22"/>
                <w:szCs w:val="22"/>
              </w:rPr>
              <w:t>Первомайськвугілля</w:t>
            </w:r>
            <w:proofErr w:type="spellEnd"/>
            <w:r w:rsidRPr="001B3E64">
              <w:rPr>
                <w:rFonts w:ascii="Times New Roman" w:hAnsi="Times New Roman"/>
                <w:sz w:val="22"/>
                <w:szCs w:val="22"/>
              </w:rPr>
              <w:t>"</w:t>
            </w:r>
            <w:r w:rsidR="00F51995">
              <w:rPr>
                <w:rFonts w:ascii="Times New Roman" w:hAnsi="Times New Roman"/>
                <w:sz w:val="22"/>
                <w:szCs w:val="22"/>
              </w:rPr>
              <w:t>.</w:t>
            </w:r>
            <w:r w:rsidR="00A93FC4" w:rsidRPr="009B4403">
              <w:rPr>
                <w:rFonts w:ascii="Times New Roman" w:hAnsi="Times New Roman"/>
                <w:sz w:val="22"/>
                <w:szCs w:val="22"/>
              </w:rPr>
              <w:t xml:space="preserve"> </w:t>
            </w:r>
          </w:p>
          <w:p w:rsidR="00451727" w:rsidRPr="00451727" w:rsidRDefault="00451727" w:rsidP="00451727">
            <w:pPr>
              <w:jc w:val="both"/>
              <w:rPr>
                <w:rFonts w:ascii="Times New Roman" w:hAnsi="Times New Roman"/>
                <w:color w:val="000000"/>
                <w:sz w:val="12"/>
                <w:szCs w:val="12"/>
              </w:rPr>
            </w:pPr>
          </w:p>
        </w:tc>
      </w:tr>
      <w:tr w:rsidR="00CC10E1" w:rsidTr="00C668FE">
        <w:trPr>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5" w:type="dxa"/>
            <w:gridSpan w:val="16"/>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Pr="00BD53E7" w:rsidRDefault="00CC10E1" w:rsidP="002D3C97">
            <w:pPr>
              <w:spacing w:before="120"/>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7"/>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5" w:type="dxa"/>
            <w:gridSpan w:val="9"/>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C668FE">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7"/>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5" w:type="dxa"/>
            <w:gridSpan w:val="9"/>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C668FE">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4" w:type="dxa"/>
            <w:gridSpan w:val="6"/>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C668FE">
        <w:trPr>
          <w:trHeight w:val="32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6"/>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C668FE">
        <w:trPr>
          <w:trHeight w:val="260"/>
        </w:trPr>
        <w:tc>
          <w:tcPr>
            <w:tcW w:w="567"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5" w:type="dxa"/>
            <w:gridSpan w:val="16"/>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p w:rsidR="007E1F0D" w:rsidRPr="007E1F0D" w:rsidRDefault="007E1F0D" w:rsidP="00B3035A">
            <w:pPr>
              <w:ind w:hanging="29"/>
              <w:jc w:val="center"/>
              <w:rPr>
                <w:rFonts w:ascii="Times New Roman" w:hAnsi="Times New Roman"/>
                <w:color w:val="000000"/>
                <w:sz w:val="12"/>
                <w:szCs w:val="12"/>
              </w:rPr>
            </w:pPr>
          </w:p>
        </w:tc>
      </w:tr>
      <w:tr w:rsidR="00511F34" w:rsidTr="00C668FE">
        <w:trPr>
          <w:trHeight w:val="320"/>
        </w:trPr>
        <w:tc>
          <w:tcPr>
            <w:tcW w:w="567"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sidRPr="007C1AEF">
              <w:rPr>
                <w:rFonts w:ascii="Times New Roman" w:hAnsi="Times New Roman"/>
                <w:sz w:val="22"/>
                <w:szCs w:val="22"/>
              </w:rPr>
              <w:t>(В) продовження – за результатами проведення аукціону</w:t>
            </w:r>
            <w:bookmarkStart w:id="0" w:name="_GoBack"/>
            <w:bookmarkEnd w:id="0"/>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5" w:type="dxa"/>
            <w:gridSpan w:val="16"/>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7E1F0D" w:rsidRPr="00BD53E7" w:rsidRDefault="007E1F0D" w:rsidP="00B3035A">
            <w:pPr>
              <w:ind w:hanging="29"/>
              <w:jc w:val="center"/>
              <w:rPr>
                <w:rFonts w:ascii="Times New Roman" w:hAnsi="Times New Roman"/>
                <w:color w:val="000000"/>
                <w:sz w:val="4"/>
                <w:szCs w:val="4"/>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7"/>
            <w:tcBorders>
              <w:top w:val="single" w:sz="4" w:space="0" w:color="000000"/>
              <w:left w:val="nil"/>
              <w:bottom w:val="single" w:sz="4" w:space="0" w:color="000000"/>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4368" w:type="dxa"/>
            <w:gridSpan w:val="7"/>
            <w:tcBorders>
              <w:top w:val="single" w:sz="4" w:space="0" w:color="000000"/>
              <w:left w:val="nil"/>
              <w:bottom w:val="single" w:sz="4" w:space="0" w:color="000000"/>
              <w:right w:val="single" w:sz="4" w:space="0" w:color="000000"/>
            </w:tcBorders>
            <w:hideMark/>
          </w:tcPr>
          <w:p w:rsidR="0033159F" w:rsidRDefault="0033159F" w:rsidP="00F51995">
            <w:pPr>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F51995">
              <w:rPr>
                <w:rFonts w:ascii="Times New Roman" w:hAnsi="Times New Roman"/>
                <w:color w:val="000000"/>
                <w:sz w:val="22"/>
                <w:szCs w:val="22"/>
              </w:rPr>
              <w:t>27,04</w:t>
            </w:r>
            <w:r>
              <w:rPr>
                <w:rFonts w:ascii="Times New Roman" w:hAnsi="Times New Roman"/>
                <w:color w:val="000000"/>
                <w:sz w:val="22"/>
                <w:szCs w:val="22"/>
              </w:rPr>
              <w:t xml:space="preserve"> грн.</w:t>
            </w:r>
          </w:p>
        </w:tc>
        <w:tc>
          <w:tcPr>
            <w:tcW w:w="2257" w:type="dxa"/>
            <w:gridSpan w:val="2"/>
            <w:tcBorders>
              <w:top w:val="single" w:sz="4" w:space="0" w:color="000000"/>
              <w:left w:val="nil"/>
              <w:bottom w:val="single" w:sz="4" w:space="0" w:color="000000"/>
              <w:right w:val="single" w:sz="4" w:space="0" w:color="000000"/>
            </w:tcBorders>
            <w:hideMark/>
          </w:tcPr>
          <w:p w:rsidR="0033159F" w:rsidRPr="009E5B4D" w:rsidRDefault="0033159F" w:rsidP="00AE77ED">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33159F" w:rsidRPr="009E5B4D" w:rsidRDefault="0033159F" w:rsidP="00AE77ED">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 xml:space="preserve"> ________ 20__р.</w:t>
            </w:r>
          </w:p>
          <w:p w:rsidR="0033159F" w:rsidRDefault="0033159F" w:rsidP="00AE77ED">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10065" w:type="dxa"/>
            <w:gridSpan w:val="16"/>
            <w:tcBorders>
              <w:top w:val="single" w:sz="4" w:space="0" w:color="000000"/>
              <w:left w:val="nil"/>
              <w:bottom w:val="single" w:sz="4" w:space="0" w:color="000000"/>
              <w:right w:val="single" w:sz="4" w:space="0" w:color="000000"/>
            </w:tcBorders>
            <w:vAlign w:val="center"/>
            <w:hideMark/>
          </w:tcPr>
          <w:p w:rsidR="00BD53E7" w:rsidRPr="00BD53E7" w:rsidRDefault="00BD53E7" w:rsidP="00B3035A">
            <w:pPr>
              <w:ind w:hanging="29"/>
              <w:jc w:val="center"/>
              <w:rPr>
                <w:rFonts w:ascii="Times New Roman" w:hAnsi="Times New Roman"/>
                <w:color w:val="000000"/>
                <w:sz w:val="8"/>
                <w:szCs w:val="8"/>
              </w:rPr>
            </w:pPr>
          </w:p>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B3035A">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440" w:type="dxa"/>
            <w:gridSpan w:val="7"/>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F51995">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F51995">
              <w:rPr>
                <w:rFonts w:ascii="Times New Roman" w:hAnsi="Times New Roman"/>
                <w:color w:val="000000"/>
                <w:sz w:val="22"/>
                <w:szCs w:val="22"/>
              </w:rPr>
              <w:t>27,04</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7"/>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5" w:type="dxa"/>
            <w:gridSpan w:val="16"/>
            <w:tcBorders>
              <w:top w:val="single" w:sz="4" w:space="0" w:color="000000"/>
              <w:left w:val="nil"/>
              <w:bottom w:val="single" w:sz="4" w:space="0" w:color="000000"/>
              <w:right w:val="single" w:sz="4" w:space="0" w:color="000000"/>
            </w:tcBorders>
            <w:vAlign w:val="center"/>
            <w:hideMark/>
          </w:tcPr>
          <w:p w:rsidR="00BD53E7" w:rsidRPr="00BD53E7" w:rsidRDefault="00BD53E7" w:rsidP="00B3035A">
            <w:pPr>
              <w:ind w:hanging="29"/>
              <w:jc w:val="center"/>
              <w:rPr>
                <w:rFonts w:ascii="Times New Roman" w:hAnsi="Times New Roman"/>
                <w:color w:val="000000"/>
                <w:sz w:val="8"/>
                <w:szCs w:val="8"/>
              </w:rPr>
            </w:pPr>
          </w:p>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Pr="007C1AEF" w:rsidRDefault="0033159F" w:rsidP="001E51F4">
            <w:pPr>
              <w:spacing w:before="120"/>
              <w:ind w:left="-108" w:right="-108" w:hanging="29"/>
              <w:jc w:val="center"/>
              <w:rPr>
                <w:rFonts w:ascii="Times New Roman" w:hAnsi="Times New Roman"/>
                <w:color w:val="000000"/>
                <w:sz w:val="22"/>
                <w:szCs w:val="22"/>
              </w:rPr>
            </w:pPr>
            <w:r w:rsidRPr="007C1AEF">
              <w:rPr>
                <w:rFonts w:ascii="Times New Roman" w:hAnsi="Times New Roman"/>
                <w:color w:val="000000"/>
                <w:sz w:val="22"/>
                <w:szCs w:val="22"/>
              </w:rPr>
              <w:t>7.1.1</w:t>
            </w:r>
            <w:r w:rsidRPr="007C1AEF">
              <w:rPr>
                <w:rFonts w:ascii="Times New Roman" w:hAnsi="Times New Roman"/>
                <w:color w:val="000000"/>
                <w:sz w:val="22"/>
                <w:szCs w:val="22"/>
              </w:rPr>
              <w:br/>
              <w:t>(</w:t>
            </w:r>
            <w:r w:rsidR="001E51F4" w:rsidRPr="007C1AEF">
              <w:rPr>
                <w:rFonts w:ascii="Times New Roman" w:hAnsi="Times New Roman"/>
                <w:color w:val="000000"/>
                <w:sz w:val="22"/>
                <w:szCs w:val="22"/>
              </w:rPr>
              <w:t>1</w:t>
            </w:r>
            <w:r w:rsidRPr="007C1AEF">
              <w:rPr>
                <w:rFonts w:ascii="Times New Roman" w:hAnsi="Times New Roman"/>
                <w:color w:val="000000"/>
                <w:sz w:val="22"/>
                <w:szCs w:val="22"/>
              </w:rPr>
              <w:t>)</w:t>
            </w:r>
            <w:r w:rsidRPr="007C1AEF">
              <w:rPr>
                <w:rFonts w:ascii="Times New Roman" w:hAnsi="Times New Roman"/>
                <w:color w:val="000000"/>
                <w:sz w:val="22"/>
                <w:szCs w:val="22"/>
              </w:rPr>
              <w:br/>
            </w:r>
          </w:p>
        </w:tc>
        <w:tc>
          <w:tcPr>
            <w:tcW w:w="10065" w:type="dxa"/>
            <w:gridSpan w:val="16"/>
            <w:tcBorders>
              <w:top w:val="single" w:sz="4" w:space="0" w:color="000000"/>
              <w:left w:val="nil"/>
              <w:bottom w:val="single" w:sz="4" w:space="0" w:color="000000"/>
              <w:right w:val="single" w:sz="4" w:space="0" w:color="000000"/>
            </w:tcBorders>
          </w:tcPr>
          <w:p w:rsidR="0033159F" w:rsidRPr="007C1AEF" w:rsidRDefault="0033159F" w:rsidP="001E51F4">
            <w:pPr>
              <w:spacing w:before="120"/>
              <w:ind w:hanging="29"/>
              <w:jc w:val="center"/>
              <w:rPr>
                <w:rFonts w:ascii="Times New Roman" w:hAnsi="Times New Roman"/>
                <w:color w:val="000000"/>
                <w:sz w:val="22"/>
                <w:szCs w:val="22"/>
                <w:u w:val="single"/>
              </w:rPr>
            </w:pPr>
            <w:r w:rsidRPr="007C1AEF">
              <w:rPr>
                <w:rFonts w:ascii="Times New Roman" w:hAnsi="Times New Roman"/>
                <w:color w:val="000000"/>
                <w:sz w:val="22"/>
                <w:szCs w:val="22"/>
              </w:rPr>
              <w:t xml:space="preserve">Майно може бути використане Орендарем </w:t>
            </w:r>
            <w:r w:rsidR="001E51F4" w:rsidRPr="007C1AEF">
              <w:rPr>
                <w:rFonts w:ascii="Times New Roman" w:hAnsi="Times New Roman"/>
                <w:color w:val="000000"/>
                <w:sz w:val="22"/>
                <w:szCs w:val="22"/>
              </w:rPr>
              <w:t xml:space="preserve">за будь-яким цільовим призначенням на розсуд Орендаря </w:t>
            </w:r>
          </w:p>
          <w:p w:rsidR="00F51995" w:rsidRPr="007C1AEF" w:rsidRDefault="00F51995" w:rsidP="002D3C97">
            <w:pPr>
              <w:spacing w:before="120"/>
              <w:ind w:hanging="29"/>
              <w:jc w:val="center"/>
              <w:rPr>
                <w:rFonts w:ascii="Times New Roman" w:hAnsi="Times New Roman"/>
                <w:color w:val="000000"/>
                <w:sz w:val="6"/>
                <w:szCs w:val="6"/>
                <w:u w:val="single"/>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7"/>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5" w:type="dxa"/>
            <w:gridSpan w:val="9"/>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5" w:type="dxa"/>
            <w:gridSpan w:val="16"/>
            <w:tcBorders>
              <w:top w:val="single" w:sz="4" w:space="0" w:color="000000"/>
              <w:left w:val="nil"/>
              <w:bottom w:val="single" w:sz="4" w:space="0" w:color="000000"/>
              <w:right w:val="single" w:sz="4" w:space="0" w:color="000000"/>
            </w:tcBorders>
            <w:vAlign w:val="center"/>
            <w:hideMark/>
          </w:tcPr>
          <w:p w:rsidR="00BD53E7" w:rsidRPr="00BD53E7" w:rsidRDefault="00BD53E7" w:rsidP="00B3035A">
            <w:pPr>
              <w:ind w:hanging="29"/>
              <w:jc w:val="center"/>
              <w:rPr>
                <w:rFonts w:ascii="Times New Roman" w:hAnsi="Times New Roman"/>
                <w:color w:val="000000"/>
                <w:sz w:val="8"/>
                <w:szCs w:val="8"/>
              </w:rPr>
            </w:pPr>
          </w:p>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40" w:type="dxa"/>
            <w:gridSpan w:val="7"/>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6" w:type="dxa"/>
            <w:gridSpan w:val="6"/>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29" w:type="dxa"/>
            <w:gridSpan w:val="3"/>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C668FE">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7"/>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C668FE">
        <w:trPr>
          <w:trHeight w:val="320"/>
        </w:trPr>
        <w:tc>
          <w:tcPr>
            <w:tcW w:w="567"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5" w:type="dxa"/>
            <w:gridSpan w:val="16"/>
            <w:tcBorders>
              <w:top w:val="single" w:sz="4" w:space="0" w:color="000000"/>
              <w:left w:val="nil"/>
              <w:bottom w:val="nil"/>
              <w:right w:val="single" w:sz="4" w:space="0" w:color="000000"/>
            </w:tcBorders>
            <w:vAlign w:val="center"/>
            <w:hideMark/>
          </w:tcPr>
          <w:p w:rsidR="00BD53E7" w:rsidRPr="00BD53E7" w:rsidRDefault="00BD53E7" w:rsidP="00B3035A">
            <w:pPr>
              <w:ind w:hanging="29"/>
              <w:jc w:val="center"/>
              <w:rPr>
                <w:rFonts w:ascii="Times New Roman" w:hAnsi="Times New Roman"/>
                <w:color w:val="000000"/>
                <w:sz w:val="8"/>
                <w:szCs w:val="8"/>
              </w:rPr>
            </w:pPr>
          </w:p>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7E1F0D" w:rsidRPr="007E1F0D" w:rsidRDefault="007E1F0D" w:rsidP="00B3035A">
            <w:pPr>
              <w:ind w:hanging="29"/>
              <w:jc w:val="center"/>
              <w:rPr>
                <w:rFonts w:ascii="Times New Roman" w:hAnsi="Times New Roman"/>
                <w:color w:val="000000"/>
                <w:sz w:val="12"/>
                <w:szCs w:val="12"/>
              </w:rPr>
            </w:pPr>
          </w:p>
        </w:tc>
      </w:tr>
      <w:tr w:rsidR="0033159F" w:rsidTr="00C668FE">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7"/>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5" w:type="dxa"/>
            <w:gridSpan w:val="9"/>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C668FE">
        <w:trPr>
          <w:trHeight w:val="320"/>
        </w:trPr>
        <w:tc>
          <w:tcPr>
            <w:tcW w:w="10632" w:type="dxa"/>
            <w:gridSpan w:val="17"/>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33159F" w:rsidTr="00BD53E7">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03" w:type="dxa"/>
            <w:gridSpan w:val="5"/>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62" w:type="dxa"/>
            <w:gridSpan w:val="11"/>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BD53E7">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5"/>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2" w:type="dxa"/>
            <w:gridSpan w:val="11"/>
            <w:tcBorders>
              <w:top w:val="single" w:sz="4" w:space="0" w:color="000000"/>
              <w:left w:val="nil"/>
              <w:bottom w:val="single" w:sz="4" w:space="0" w:color="000000"/>
              <w:right w:val="single" w:sz="4" w:space="0" w:color="000000"/>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C668FE">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5" w:type="dxa"/>
            <w:gridSpan w:val="16"/>
            <w:tcBorders>
              <w:top w:val="single" w:sz="4" w:space="0" w:color="000000"/>
              <w:left w:val="nil"/>
              <w:bottom w:val="single" w:sz="4" w:space="0" w:color="000000"/>
              <w:right w:val="single" w:sz="4" w:space="0" w:color="000000"/>
            </w:tcBorders>
            <w:vAlign w:val="center"/>
            <w:hideMark/>
          </w:tcPr>
          <w:p w:rsidR="00BD53E7" w:rsidRPr="00BD53E7" w:rsidRDefault="00BD53E7" w:rsidP="00B3035A">
            <w:pPr>
              <w:ind w:left="248"/>
              <w:jc w:val="center"/>
              <w:rPr>
                <w:rFonts w:ascii="Times New Roman" w:hAnsi="Times New Roman"/>
                <w:color w:val="000000"/>
                <w:sz w:val="8"/>
                <w:szCs w:val="8"/>
              </w:rPr>
            </w:pPr>
          </w:p>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7E1F0D" w:rsidRPr="007E1F0D" w:rsidRDefault="007E1F0D" w:rsidP="00B3035A">
            <w:pPr>
              <w:ind w:left="248"/>
              <w:jc w:val="center"/>
              <w:rPr>
                <w:rFonts w:ascii="Times New Roman" w:hAnsi="Times New Roman"/>
                <w:color w:val="000000"/>
                <w:sz w:val="12"/>
                <w:szCs w:val="12"/>
              </w:rPr>
            </w:pPr>
          </w:p>
        </w:tc>
      </w:tr>
      <w:tr w:rsidR="00E44A7A" w:rsidTr="00C668FE">
        <w:trPr>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5" w:type="dxa"/>
            <w:gridSpan w:val="16"/>
            <w:tcBorders>
              <w:top w:val="single" w:sz="4" w:space="0" w:color="000000"/>
              <w:left w:val="nil"/>
              <w:bottom w:val="single" w:sz="4" w:space="0" w:color="000000"/>
              <w:right w:val="single" w:sz="4" w:space="0" w:color="000000"/>
            </w:tcBorders>
            <w:vAlign w:val="center"/>
          </w:tcPr>
          <w:p w:rsidR="00E44A7A" w:rsidRDefault="005B5E36" w:rsidP="00511F34">
            <w:pPr>
              <w:ind w:left="-35"/>
              <w:jc w:val="center"/>
              <w:rPr>
                <w:rFonts w:ascii="Times New Roman" w:hAnsi="Times New Roman"/>
                <w:color w:val="000000"/>
                <w:sz w:val="22"/>
                <w:szCs w:val="22"/>
              </w:rPr>
            </w:pPr>
            <w:r>
              <w:rPr>
                <w:rFonts w:ascii="Times New Roman" w:hAnsi="Times New Roman"/>
                <w:color w:val="000000"/>
                <w:sz w:val="22"/>
                <w:szCs w:val="22"/>
              </w:rPr>
              <w:t>2 роки 364 дні</w:t>
            </w:r>
            <w:r w:rsidR="00E44A7A">
              <w:rPr>
                <w:rFonts w:ascii="Times New Roman" w:hAnsi="Times New Roman"/>
                <w:color w:val="000000"/>
                <w:sz w:val="22"/>
                <w:szCs w:val="22"/>
              </w:rPr>
              <w:t xml:space="preserve"> з дати набрання чинності цим договором</w:t>
            </w:r>
          </w:p>
        </w:tc>
      </w:tr>
      <w:tr w:rsidR="00E44A7A" w:rsidTr="007E1F0D">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0" w:type="dxa"/>
            <w:gridSpan w:val="12"/>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____надав</w:t>
            </w:r>
            <w:r w:rsidR="005B5E36">
              <w:rPr>
                <w:rFonts w:ascii="Times New Roman" w:hAnsi="Times New Roman"/>
                <w:color w:val="000000"/>
                <w:sz w:val="22"/>
                <w:szCs w:val="22"/>
              </w:rPr>
              <w:t>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51995" w:rsidTr="007E1F0D">
        <w:trPr>
          <w:trHeight w:val="484"/>
        </w:trPr>
        <w:tc>
          <w:tcPr>
            <w:tcW w:w="567" w:type="dxa"/>
            <w:tcBorders>
              <w:top w:val="single" w:sz="4" w:space="0" w:color="000000"/>
              <w:left w:val="single" w:sz="4" w:space="0" w:color="000000"/>
              <w:bottom w:val="single" w:sz="4" w:space="0" w:color="000000"/>
              <w:right w:val="single" w:sz="4" w:space="0" w:color="000000"/>
            </w:tcBorders>
            <w:hideMark/>
          </w:tcPr>
          <w:p w:rsidR="00F51995" w:rsidRDefault="00F51995"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tcBorders>
              <w:top w:val="single" w:sz="4" w:space="0" w:color="000000"/>
              <w:left w:val="nil"/>
              <w:bottom w:val="single" w:sz="4" w:space="0" w:color="000000"/>
              <w:right w:val="single" w:sz="4" w:space="0" w:color="000000"/>
            </w:tcBorders>
            <w:hideMark/>
          </w:tcPr>
          <w:p w:rsidR="00F51995" w:rsidRDefault="00F51995"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0" w:type="dxa"/>
            <w:gridSpan w:val="12"/>
            <w:tcBorders>
              <w:top w:val="single" w:sz="4" w:space="0" w:color="000000"/>
              <w:left w:val="nil"/>
              <w:bottom w:val="single" w:sz="4" w:space="0" w:color="auto"/>
              <w:right w:val="single" w:sz="4" w:space="0" w:color="000000"/>
            </w:tcBorders>
            <w:hideMark/>
          </w:tcPr>
          <w:p w:rsidR="00F51995" w:rsidRDefault="00F51995" w:rsidP="00F51995">
            <w:pPr>
              <w:tabs>
                <w:tab w:val="left" w:pos="70"/>
              </w:tabs>
              <w:ind w:left="70"/>
              <w:rPr>
                <w:rFonts w:ascii="Times New Roman" w:hAnsi="Times New Roman"/>
                <w:iCs/>
                <w:color w:val="000000"/>
                <w:sz w:val="22"/>
                <w:szCs w:val="22"/>
              </w:rPr>
            </w:pPr>
            <w:r w:rsidRPr="00F51995">
              <w:rPr>
                <w:rFonts w:ascii="Times New Roman" w:hAnsi="Times New Roman"/>
                <w:iCs/>
                <w:color w:val="000000"/>
                <w:sz w:val="22"/>
                <w:szCs w:val="22"/>
              </w:rPr>
              <w:t>не застосовується</w:t>
            </w:r>
          </w:p>
          <w:p w:rsidR="007E1F0D" w:rsidRDefault="007E1F0D" w:rsidP="00F51995">
            <w:pPr>
              <w:tabs>
                <w:tab w:val="left" w:pos="70"/>
              </w:tabs>
              <w:ind w:left="70"/>
              <w:rPr>
                <w:rFonts w:ascii="Times New Roman" w:hAnsi="Times New Roman"/>
                <w:iCs/>
                <w:color w:val="000000"/>
                <w:sz w:val="22"/>
                <w:szCs w:val="22"/>
              </w:rPr>
            </w:pPr>
          </w:p>
          <w:p w:rsidR="007E1F0D" w:rsidRPr="00F51995" w:rsidRDefault="007E1F0D" w:rsidP="00F51995">
            <w:pPr>
              <w:tabs>
                <w:tab w:val="left" w:pos="70"/>
              </w:tabs>
              <w:ind w:left="70"/>
              <w:rPr>
                <w:rFonts w:ascii="Times New Roman" w:hAnsi="Times New Roman"/>
                <w:color w:val="000000"/>
                <w:sz w:val="22"/>
                <w:szCs w:val="22"/>
              </w:rPr>
            </w:pPr>
          </w:p>
        </w:tc>
      </w:tr>
      <w:tr w:rsidR="00C30E24" w:rsidTr="00C668FE">
        <w:trPr>
          <w:trHeight w:val="435"/>
        </w:trPr>
        <w:tc>
          <w:tcPr>
            <w:tcW w:w="567"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lastRenderedPageBreak/>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65" w:type="dxa"/>
            <w:gridSpan w:val="16"/>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C30E24" w:rsidP="009E5B4D">
            <w:pPr>
              <w:rPr>
                <w:rFonts w:ascii="Times New Roman" w:hAnsi="Times New Roman"/>
                <w:color w:val="000000"/>
                <w:sz w:val="22"/>
                <w:szCs w:val="22"/>
              </w:rPr>
            </w:pPr>
          </w:p>
        </w:tc>
        <w:tc>
          <w:tcPr>
            <w:tcW w:w="3827" w:type="dxa"/>
            <w:gridSpan w:val="7"/>
            <w:tcBorders>
              <w:top w:val="single" w:sz="4" w:space="0" w:color="000000"/>
              <w:left w:val="nil"/>
              <w:bottom w:val="single" w:sz="4" w:space="0" w:color="000000"/>
              <w:right w:val="single" w:sz="4" w:space="0" w:color="000000"/>
            </w:tcBorders>
          </w:tcPr>
          <w:p w:rsidR="00C30E24" w:rsidRDefault="00C30E24" w:rsidP="007E1F0D">
            <w:pPr>
              <w:rPr>
                <w:rFonts w:ascii="Times New Roman" w:hAnsi="Times New Roman"/>
                <w:color w:val="000000"/>
                <w:sz w:val="22"/>
                <w:szCs w:val="22"/>
              </w:rPr>
            </w:pPr>
            <w:r>
              <w:rPr>
                <w:rFonts w:ascii="Times New Roman" w:hAnsi="Times New Roman"/>
                <w:color w:val="000000"/>
                <w:sz w:val="22"/>
                <w:szCs w:val="22"/>
              </w:rPr>
              <w:t xml:space="preserve">рахунок № </w:t>
            </w:r>
          </w:p>
        </w:tc>
        <w:tc>
          <w:tcPr>
            <w:tcW w:w="2835" w:type="dxa"/>
            <w:gridSpan w:val="4"/>
            <w:tcBorders>
              <w:top w:val="single" w:sz="4" w:space="0" w:color="000000"/>
              <w:left w:val="nil"/>
              <w:bottom w:val="single" w:sz="4" w:space="0" w:color="000000"/>
              <w:right w:val="single" w:sz="4" w:space="0" w:color="000000"/>
            </w:tcBorders>
          </w:tcPr>
          <w:p w:rsidR="007E1F0D" w:rsidRDefault="00C30E24" w:rsidP="007E1F0D">
            <w:pPr>
              <w:rPr>
                <w:rFonts w:ascii="Times New Roman" w:hAnsi="Times New Roman"/>
                <w:color w:val="000000"/>
                <w:sz w:val="22"/>
                <w:szCs w:val="22"/>
              </w:rPr>
            </w:pPr>
            <w:r>
              <w:rPr>
                <w:rFonts w:ascii="Times New Roman" w:hAnsi="Times New Roman"/>
                <w:color w:val="000000"/>
                <w:sz w:val="22"/>
                <w:szCs w:val="22"/>
              </w:rPr>
              <w:t xml:space="preserve">Банк отримувача: </w:t>
            </w:r>
          </w:p>
          <w:p w:rsidR="00C30E24" w:rsidRDefault="00C30E24" w:rsidP="009E5B4D">
            <w:pPr>
              <w:rPr>
                <w:rFonts w:ascii="Times New Roman" w:hAnsi="Times New Roman"/>
                <w:color w:val="000000"/>
                <w:sz w:val="22"/>
                <w:szCs w:val="22"/>
              </w:rPr>
            </w:pP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7E1F0D" w:rsidP="009E5B4D">
            <w:pPr>
              <w:rPr>
                <w:rFonts w:ascii="Times New Roman" w:hAnsi="Times New Roman"/>
                <w:color w:val="000000"/>
                <w:sz w:val="22"/>
                <w:szCs w:val="22"/>
              </w:rPr>
            </w:pPr>
            <w:r w:rsidRPr="007E1F0D">
              <w:rPr>
                <w:rFonts w:ascii="Times New Roman" w:hAnsi="Times New Roman"/>
                <w:color w:val="000000"/>
                <w:sz w:val="22"/>
                <w:szCs w:val="22"/>
              </w:rPr>
              <w:t xml:space="preserve">УК у </w:t>
            </w:r>
            <w:proofErr w:type="spellStart"/>
            <w:r w:rsidRPr="007E1F0D">
              <w:rPr>
                <w:rFonts w:ascii="Times New Roman" w:hAnsi="Times New Roman"/>
                <w:color w:val="000000"/>
                <w:sz w:val="22"/>
                <w:szCs w:val="22"/>
              </w:rPr>
              <w:t>Попасн.р-ні</w:t>
            </w:r>
            <w:proofErr w:type="spellEnd"/>
            <w:r w:rsidRPr="007E1F0D">
              <w:rPr>
                <w:rFonts w:ascii="Times New Roman" w:hAnsi="Times New Roman"/>
                <w:color w:val="000000"/>
                <w:sz w:val="22"/>
                <w:szCs w:val="22"/>
              </w:rPr>
              <w:t>/ПОПАСН.Р-Н/22080300</w:t>
            </w:r>
          </w:p>
        </w:tc>
        <w:tc>
          <w:tcPr>
            <w:tcW w:w="3827" w:type="dxa"/>
            <w:gridSpan w:val="7"/>
            <w:tcBorders>
              <w:top w:val="single" w:sz="4" w:space="0" w:color="000000"/>
              <w:left w:val="nil"/>
              <w:bottom w:val="single" w:sz="4" w:space="0" w:color="000000"/>
              <w:right w:val="single" w:sz="4" w:space="0" w:color="000000"/>
            </w:tcBorders>
          </w:tcPr>
          <w:p w:rsidR="00C30E24" w:rsidRDefault="00C30E24" w:rsidP="0047106F">
            <w:pPr>
              <w:spacing w:before="120"/>
              <w:rPr>
                <w:rFonts w:ascii="Times New Roman" w:hAnsi="Times New Roman"/>
                <w:color w:val="000000"/>
                <w:sz w:val="22"/>
                <w:szCs w:val="22"/>
              </w:rPr>
            </w:pPr>
            <w:r>
              <w:rPr>
                <w:rFonts w:ascii="Times New Roman" w:hAnsi="Times New Roman"/>
                <w:color w:val="000000"/>
                <w:sz w:val="22"/>
                <w:szCs w:val="22"/>
              </w:rPr>
              <w:t xml:space="preserve">рахунок № </w:t>
            </w:r>
            <w:r w:rsidR="007E1F0D" w:rsidRPr="007E1F0D">
              <w:rPr>
                <w:rFonts w:ascii="Times New Roman" w:hAnsi="Times New Roman"/>
                <w:color w:val="000000"/>
                <w:sz w:val="22"/>
                <w:szCs w:val="22"/>
              </w:rPr>
              <w:t>UA438999980313090094000012259</w:t>
            </w:r>
          </w:p>
        </w:tc>
        <w:tc>
          <w:tcPr>
            <w:tcW w:w="2835" w:type="dxa"/>
            <w:gridSpan w:val="4"/>
            <w:tcBorders>
              <w:top w:val="single" w:sz="4" w:space="0" w:color="000000"/>
              <w:left w:val="nil"/>
              <w:bottom w:val="single" w:sz="4" w:space="0" w:color="000000"/>
              <w:right w:val="single" w:sz="4" w:space="0" w:color="000000"/>
            </w:tcBorders>
          </w:tcPr>
          <w:p w:rsidR="00C30E24" w:rsidRDefault="00C30E24"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w:t>
            </w:r>
            <w:r w:rsidR="007E1F0D" w:rsidRPr="007E1F0D">
              <w:rPr>
                <w:rFonts w:ascii="Times New Roman" w:hAnsi="Times New Roman"/>
                <w:color w:val="000000"/>
                <w:sz w:val="22"/>
                <w:szCs w:val="22"/>
              </w:rPr>
              <w:t>Казначейство України(</w:t>
            </w:r>
            <w:proofErr w:type="spellStart"/>
            <w:r w:rsidR="007E1F0D" w:rsidRPr="007E1F0D">
              <w:rPr>
                <w:rFonts w:ascii="Times New Roman" w:hAnsi="Times New Roman"/>
                <w:color w:val="000000"/>
                <w:sz w:val="22"/>
                <w:szCs w:val="22"/>
              </w:rPr>
              <w:t>ел</w:t>
            </w:r>
            <w:proofErr w:type="spellEnd"/>
            <w:r w:rsidR="007E1F0D" w:rsidRPr="007E1F0D">
              <w:rPr>
                <w:rFonts w:ascii="Times New Roman" w:hAnsi="Times New Roman"/>
                <w:color w:val="000000"/>
                <w:sz w:val="22"/>
                <w:szCs w:val="22"/>
              </w:rPr>
              <w:t xml:space="preserve">. адм. </w:t>
            </w:r>
            <w:proofErr w:type="spellStart"/>
            <w:r w:rsidR="007E1F0D" w:rsidRPr="007E1F0D">
              <w:rPr>
                <w:rFonts w:ascii="Times New Roman" w:hAnsi="Times New Roman"/>
                <w:color w:val="000000"/>
                <w:sz w:val="22"/>
                <w:szCs w:val="22"/>
              </w:rPr>
              <w:t>подат</w:t>
            </w:r>
            <w:proofErr w:type="spellEnd"/>
            <w:r w:rsidR="007E1F0D" w:rsidRPr="007E1F0D">
              <w:rPr>
                <w:rFonts w:ascii="Times New Roman" w:hAnsi="Times New Roman"/>
                <w:color w:val="000000"/>
                <w:sz w:val="22"/>
                <w:szCs w:val="22"/>
              </w:rPr>
              <w:t xml:space="preserve">.)       </w:t>
            </w:r>
          </w:p>
          <w:p w:rsidR="00C30E24" w:rsidRDefault="00C30E24" w:rsidP="009E5B4D">
            <w:pPr>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007E1F0D" w:rsidRPr="007E1F0D">
              <w:rPr>
                <w:rFonts w:ascii="Times New Roman" w:hAnsi="Times New Roman"/>
                <w:color w:val="000000"/>
                <w:sz w:val="22"/>
                <w:szCs w:val="22"/>
              </w:rPr>
              <w:t>37928777</w:t>
            </w:r>
          </w:p>
        </w:tc>
      </w:tr>
      <w:tr w:rsidR="00C30E24" w:rsidTr="00C668FE">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C668FE">
        <w:trPr>
          <w:trHeight w:val="320"/>
        </w:trPr>
        <w:tc>
          <w:tcPr>
            <w:tcW w:w="567"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511F34">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827" w:type="dxa"/>
            <w:gridSpan w:val="7"/>
            <w:tcBorders>
              <w:top w:val="single" w:sz="4" w:space="0" w:color="000000"/>
              <w:left w:val="nil"/>
              <w:bottom w:val="single" w:sz="4" w:space="0" w:color="000000"/>
              <w:right w:val="single" w:sz="4" w:space="0" w:color="000000"/>
            </w:tcBorders>
          </w:tcPr>
          <w:p w:rsidR="00C30E24" w:rsidRPr="00B73BBA" w:rsidRDefault="00C30E24"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30E24" w:rsidRDefault="00C30E24" w:rsidP="0047106F">
            <w:pPr>
              <w:ind w:left="-108" w:right="-108"/>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47106F" w:rsidTr="00C668FE">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5"/>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7" w:type="dxa"/>
            <w:gridSpan w:val="7"/>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r w:rsidR="00AB500B" w:rsidTr="00C668FE">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AB500B" w:rsidRDefault="00AB500B" w:rsidP="00C668FE">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5"/>
            <w:tcBorders>
              <w:top w:val="single" w:sz="4" w:space="0" w:color="auto"/>
              <w:left w:val="nil"/>
              <w:bottom w:val="single" w:sz="4" w:space="0" w:color="000000"/>
              <w:right w:val="single" w:sz="4" w:space="0" w:color="000000"/>
            </w:tcBorders>
            <w:hideMark/>
          </w:tcPr>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AB500B" w:rsidRPr="009E5B4D" w:rsidRDefault="00AB500B" w:rsidP="00C668FE">
            <w:pPr>
              <w:spacing w:before="120"/>
              <w:rPr>
                <w:rFonts w:ascii="Times New Roman" w:hAnsi="Times New Roman"/>
                <w:color w:val="000000"/>
                <w:sz w:val="22"/>
                <w:szCs w:val="22"/>
              </w:rPr>
            </w:pPr>
          </w:p>
        </w:tc>
        <w:tc>
          <w:tcPr>
            <w:tcW w:w="3827" w:type="dxa"/>
            <w:gridSpan w:val="7"/>
            <w:tcBorders>
              <w:top w:val="single" w:sz="4" w:space="0" w:color="000000"/>
              <w:left w:val="nil"/>
              <w:bottom w:val="single" w:sz="4" w:space="0" w:color="000000"/>
              <w:right w:val="single" w:sz="4" w:space="0" w:color="000000"/>
            </w:tcBorders>
            <w:hideMark/>
          </w:tcPr>
          <w:p w:rsidR="00AB500B" w:rsidRPr="009E5B4D" w:rsidRDefault="00AB500B" w:rsidP="00C668FE">
            <w:pPr>
              <w:spacing w:before="120"/>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4"/>
            <w:tcBorders>
              <w:top w:val="single" w:sz="4" w:space="0" w:color="000000"/>
              <w:left w:val="nil"/>
              <w:bottom w:val="single" w:sz="4" w:space="0" w:color="000000"/>
              <w:right w:val="single" w:sz="4" w:space="0" w:color="000000"/>
            </w:tcBorders>
          </w:tcPr>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AB500B" w:rsidRPr="009E5B4D" w:rsidRDefault="00AB500B" w:rsidP="00C668FE">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C668FE">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w:t>
            </w:r>
          </w:p>
        </w:tc>
      </w:tr>
    </w:tbl>
    <w:p w:rsidR="00E44A7A" w:rsidRDefault="00E44A7A" w:rsidP="00E44A7A">
      <w:pPr>
        <w:jc w:val="center"/>
        <w:rPr>
          <w:rFonts w:ascii="Times New Roman" w:hAnsi="Times New Roman"/>
          <w:b/>
          <w:color w:val="000000"/>
          <w:sz w:val="28"/>
          <w:szCs w:val="28"/>
        </w:rPr>
      </w:pPr>
    </w:p>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rsidRPr="00236780">
        <w:rPr>
          <w:rFonts w:ascii="Times New Roman" w:hAnsi="Times New Roman"/>
          <w:i/>
        </w:rPr>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lastRenderedPageBreak/>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433D8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E44A7A" w:rsidRDefault="00E44A7A" w:rsidP="00E44A7A">
      <w:pPr>
        <w:pStyle w:val="a3"/>
        <w:jc w:val="both"/>
        <w:rPr>
          <w:rFonts w:ascii="Times New Roman" w:hAnsi="Times New Roman"/>
          <w:sz w:val="28"/>
          <w:szCs w:val="28"/>
        </w:rPr>
      </w:pPr>
      <w:bookmarkStart w:id="1" w:name="_heading=h.1fob9te"/>
      <w:bookmarkEnd w:id="1"/>
      <w:r>
        <w:rPr>
          <w:rFonts w:ascii="Times New Roman" w:hAnsi="Times New Roman"/>
          <w:sz w:val="28"/>
          <w:szCs w:val="28"/>
        </w:rPr>
        <w:lastRenderedPageBreak/>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E44A7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Суборенда</w:t>
      </w:r>
    </w:p>
    <w:p w:rsidR="00B75D25" w:rsidRPr="007C1AEF" w:rsidRDefault="004A7906" w:rsidP="00B75D25">
      <w:pPr>
        <w:pStyle w:val="a3"/>
        <w:jc w:val="both"/>
        <w:rPr>
          <w:rFonts w:ascii="Times New Roman" w:hAnsi="Times New Roman"/>
          <w:sz w:val="28"/>
          <w:szCs w:val="28"/>
        </w:rPr>
      </w:pPr>
      <w:r w:rsidRPr="007C1AEF">
        <w:rPr>
          <w:rFonts w:ascii="Times New Roman" w:hAnsi="Times New Roman"/>
          <w:sz w:val="28"/>
          <w:szCs w:val="28"/>
        </w:rPr>
        <w:t xml:space="preserve">8.1. </w:t>
      </w:r>
      <w:r w:rsidR="00B75D25" w:rsidRPr="007C1AEF">
        <w:rPr>
          <w:rFonts w:ascii="Times New Roman" w:hAnsi="Times New Roman"/>
          <w:sz w:val="28"/>
          <w:szCs w:val="28"/>
        </w:rPr>
        <w:t>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B75D25" w:rsidRPr="007C1AEF" w:rsidRDefault="00B75D25" w:rsidP="00B75D25">
      <w:pPr>
        <w:pStyle w:val="a3"/>
        <w:jc w:val="both"/>
        <w:rPr>
          <w:rFonts w:ascii="Times New Roman" w:hAnsi="Times New Roman"/>
          <w:sz w:val="28"/>
          <w:szCs w:val="28"/>
        </w:rPr>
      </w:pPr>
      <w:r w:rsidRPr="007C1AEF">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B75D25" w:rsidRDefault="00B75D25" w:rsidP="00B75D25">
      <w:pPr>
        <w:pStyle w:val="a3"/>
        <w:jc w:val="both"/>
        <w:rPr>
          <w:rFonts w:ascii="Times New Roman" w:hAnsi="Times New Roman"/>
          <w:sz w:val="28"/>
          <w:szCs w:val="28"/>
        </w:rPr>
      </w:pPr>
      <w:r w:rsidRPr="007C1AEF">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44A7A" w:rsidRPr="00B75D25" w:rsidRDefault="00E44A7A" w:rsidP="00B75D25">
      <w:pPr>
        <w:pStyle w:val="a3"/>
        <w:jc w:val="center"/>
        <w:rPr>
          <w:rFonts w:ascii="Times New Roman" w:hAnsi="Times New Roman"/>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w:t>
      </w:r>
      <w:r>
        <w:rPr>
          <w:rFonts w:ascii="Times New Roman" w:hAnsi="Times New Roman"/>
          <w:sz w:val="28"/>
          <w:szCs w:val="28"/>
        </w:rPr>
        <w:lastRenderedPageBreak/>
        <w:t>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617750" w:rsidRPr="0059135F">
        <w:rPr>
          <w:rFonts w:ascii="Times New Roman" w:hAnsi="Times New Roman"/>
          <w:sz w:val="28"/>
          <w:szCs w:val="28"/>
        </w:rPr>
        <w:t>уповноваженого органу</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w:t>
      </w:r>
      <w:r w:rsidR="00D853C8">
        <w:rPr>
          <w:rFonts w:ascii="Times New Roman" w:hAnsi="Times New Roman"/>
          <w:sz w:val="28"/>
          <w:szCs w:val="28"/>
        </w:rPr>
        <w:t xml:space="preserve">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w:t>
      </w:r>
      <w:r>
        <w:rPr>
          <w:rFonts w:ascii="Times New Roman" w:hAnsi="Times New Roman"/>
          <w:sz w:val="28"/>
          <w:szCs w:val="28"/>
        </w:rPr>
        <w:lastRenderedPageBreak/>
        <w:t>починається з дати підписання акта приймання-передачі і закінчується д</w:t>
      </w:r>
      <w:r w:rsidR="00FD22A3">
        <w:rPr>
          <w:rFonts w:ascii="Times New Roman" w:hAnsi="Times New Roman"/>
          <w:sz w:val="28"/>
          <w:szCs w:val="28"/>
        </w:rPr>
        <w:t>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w:t>
      </w:r>
      <w:r w:rsidRPr="007C1AEF">
        <w:rPr>
          <w:rFonts w:ascii="Times New Roman" w:hAnsi="Times New Roman"/>
          <w:sz w:val="28"/>
          <w:szCs w:val="28"/>
        </w:rPr>
        <w:t>законодавством встановлено правила, що</w:t>
      </w:r>
      <w:r w:rsidR="0081331B" w:rsidRPr="007C1AEF">
        <w:rPr>
          <w:rFonts w:ascii="Times New Roman" w:hAnsi="Times New Roman"/>
          <w:sz w:val="28"/>
          <w:szCs w:val="28"/>
        </w:rPr>
        <w:t xml:space="preserve"> погіршують становище Орендаря, а в частині зобов’язань Орендаря щодо орендної плати – до виконання зобов’язань.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400BA" w:rsidRPr="007C1AEF" w:rsidRDefault="00E44A7A" w:rsidP="006400BA">
      <w:pPr>
        <w:pStyle w:val="a3"/>
        <w:jc w:val="both"/>
        <w:rPr>
          <w:rFonts w:ascii="Times New Roman" w:hAnsi="Times New Roman"/>
          <w:sz w:val="28"/>
          <w:szCs w:val="28"/>
        </w:rPr>
      </w:pPr>
      <w:r w:rsidRPr="007C1AEF">
        <w:rPr>
          <w:rFonts w:ascii="Times New Roman" w:hAnsi="Times New Roman"/>
          <w:sz w:val="28"/>
          <w:szCs w:val="28"/>
        </w:rPr>
        <w:t>12.7.</w:t>
      </w:r>
      <w:r w:rsidR="006400BA" w:rsidRPr="007C1AEF">
        <w:rPr>
          <w:rFonts w:ascii="Times New Roman" w:hAnsi="Times New Roman"/>
          <w:sz w:val="28"/>
          <w:szCs w:val="28"/>
        </w:rPr>
        <w:t>2</w:t>
      </w:r>
      <w:r w:rsidRPr="007C1AEF">
        <w:rPr>
          <w:rFonts w:ascii="Times New Roman" w:hAnsi="Times New Roman"/>
          <w:sz w:val="28"/>
          <w:szCs w:val="28"/>
        </w:rPr>
        <w:t xml:space="preserve">. </w:t>
      </w:r>
      <w:r w:rsidR="006400BA" w:rsidRPr="007C1AE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E44A7A" w:rsidRDefault="006400BA" w:rsidP="006400BA">
      <w:pPr>
        <w:pStyle w:val="a3"/>
        <w:jc w:val="both"/>
        <w:rPr>
          <w:rFonts w:ascii="Times New Roman" w:hAnsi="Times New Roman"/>
          <w:sz w:val="28"/>
          <w:szCs w:val="28"/>
        </w:rPr>
      </w:pPr>
      <w:r w:rsidRPr="007C1AEF">
        <w:rPr>
          <w:rFonts w:ascii="Times New Roman" w:hAnsi="Times New Roman"/>
          <w:sz w:val="28"/>
          <w:szCs w:val="28"/>
        </w:rPr>
        <w:t>12.7.3. уклав договір суборенди з особами, які не відповідають вимогам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6400BA">
        <w:rPr>
          <w:rFonts w:ascii="Times New Roman" w:hAnsi="Times New Roman"/>
          <w:sz w:val="28"/>
          <w:szCs w:val="28"/>
        </w:rPr>
        <w:t>4</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6400BA">
        <w:rPr>
          <w:rFonts w:ascii="Times New Roman" w:hAnsi="Times New Roman"/>
          <w:sz w:val="28"/>
          <w:szCs w:val="28"/>
        </w:rPr>
        <w:t>4</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lastRenderedPageBreak/>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A7A"/>
    <w:rsid w:val="0000145E"/>
    <w:rsid w:val="00062E22"/>
    <w:rsid w:val="000674BC"/>
    <w:rsid w:val="000B4FD5"/>
    <w:rsid w:val="00160B93"/>
    <w:rsid w:val="001A6321"/>
    <w:rsid w:val="001B3E64"/>
    <w:rsid w:val="001C6DAB"/>
    <w:rsid w:val="001E51F4"/>
    <w:rsid w:val="00236780"/>
    <w:rsid w:val="00240970"/>
    <w:rsid w:val="002461BC"/>
    <w:rsid w:val="00280A94"/>
    <w:rsid w:val="00282858"/>
    <w:rsid w:val="002A4A82"/>
    <w:rsid w:val="002D19E5"/>
    <w:rsid w:val="002D3C97"/>
    <w:rsid w:val="002F0EC9"/>
    <w:rsid w:val="002F5890"/>
    <w:rsid w:val="0033159F"/>
    <w:rsid w:val="003330BC"/>
    <w:rsid w:val="00336A61"/>
    <w:rsid w:val="0034606C"/>
    <w:rsid w:val="003B71C9"/>
    <w:rsid w:val="003C1011"/>
    <w:rsid w:val="003D41C0"/>
    <w:rsid w:val="003E08F2"/>
    <w:rsid w:val="003E7625"/>
    <w:rsid w:val="00423E75"/>
    <w:rsid w:val="00433D8A"/>
    <w:rsid w:val="00442727"/>
    <w:rsid w:val="00451727"/>
    <w:rsid w:val="0047106F"/>
    <w:rsid w:val="00472476"/>
    <w:rsid w:val="00481368"/>
    <w:rsid w:val="004A7906"/>
    <w:rsid w:val="004E2D63"/>
    <w:rsid w:val="00511F34"/>
    <w:rsid w:val="0057684F"/>
    <w:rsid w:val="00585739"/>
    <w:rsid w:val="0059135F"/>
    <w:rsid w:val="005B5E36"/>
    <w:rsid w:val="005D5A68"/>
    <w:rsid w:val="0061396B"/>
    <w:rsid w:val="00617750"/>
    <w:rsid w:val="006400BA"/>
    <w:rsid w:val="00655678"/>
    <w:rsid w:val="006A5B70"/>
    <w:rsid w:val="006C6092"/>
    <w:rsid w:val="006D177A"/>
    <w:rsid w:val="006F7747"/>
    <w:rsid w:val="00762A9F"/>
    <w:rsid w:val="007C1AEF"/>
    <w:rsid w:val="007E1F0D"/>
    <w:rsid w:val="0081331B"/>
    <w:rsid w:val="00842A7E"/>
    <w:rsid w:val="0089347A"/>
    <w:rsid w:val="008D6AB5"/>
    <w:rsid w:val="008E0C54"/>
    <w:rsid w:val="00916BF0"/>
    <w:rsid w:val="0096707E"/>
    <w:rsid w:val="009B4403"/>
    <w:rsid w:val="009E5B4D"/>
    <w:rsid w:val="00A01281"/>
    <w:rsid w:val="00A13629"/>
    <w:rsid w:val="00A27668"/>
    <w:rsid w:val="00A93962"/>
    <w:rsid w:val="00A93FC4"/>
    <w:rsid w:val="00AA2F3C"/>
    <w:rsid w:val="00AA770D"/>
    <w:rsid w:val="00AB0745"/>
    <w:rsid w:val="00AB2783"/>
    <w:rsid w:val="00AB500B"/>
    <w:rsid w:val="00AC0CF5"/>
    <w:rsid w:val="00AE77ED"/>
    <w:rsid w:val="00AF3A40"/>
    <w:rsid w:val="00B3035A"/>
    <w:rsid w:val="00B47AA2"/>
    <w:rsid w:val="00B67D1B"/>
    <w:rsid w:val="00B75D25"/>
    <w:rsid w:val="00B82A12"/>
    <w:rsid w:val="00BB11A3"/>
    <w:rsid w:val="00BD53E7"/>
    <w:rsid w:val="00C062B4"/>
    <w:rsid w:val="00C064D0"/>
    <w:rsid w:val="00C07A78"/>
    <w:rsid w:val="00C129FB"/>
    <w:rsid w:val="00C1458D"/>
    <w:rsid w:val="00C30E24"/>
    <w:rsid w:val="00C66715"/>
    <w:rsid w:val="00C668FE"/>
    <w:rsid w:val="00CB2363"/>
    <w:rsid w:val="00CC10E1"/>
    <w:rsid w:val="00CE4DBA"/>
    <w:rsid w:val="00D538C9"/>
    <w:rsid w:val="00D53D5D"/>
    <w:rsid w:val="00D853C8"/>
    <w:rsid w:val="00DC3261"/>
    <w:rsid w:val="00E013E5"/>
    <w:rsid w:val="00E07761"/>
    <w:rsid w:val="00E12CCB"/>
    <w:rsid w:val="00E44A7A"/>
    <w:rsid w:val="00E675E8"/>
    <w:rsid w:val="00E91D13"/>
    <w:rsid w:val="00F51995"/>
    <w:rsid w:val="00F565AB"/>
    <w:rsid w:val="00F56CC2"/>
    <w:rsid w:val="00F56ED1"/>
    <w:rsid w:val="00F918B6"/>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gansk@spfu.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686C-BA7E-4DB8-80DA-8C9DF653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18</Pages>
  <Words>6417</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sd-16</dc:creator>
  <cp:lastModifiedBy>sd-02</cp:lastModifiedBy>
  <cp:revision>18</cp:revision>
  <cp:lastPrinted>2020-09-16T06:10:00Z</cp:lastPrinted>
  <dcterms:created xsi:type="dcterms:W3CDTF">2020-10-20T13:54:00Z</dcterms:created>
  <dcterms:modified xsi:type="dcterms:W3CDTF">2020-10-22T12:20:00Z</dcterms:modified>
</cp:coreProperties>
</file>