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30D" w:rsidRPr="00C4530D" w:rsidRDefault="00C4530D" w:rsidP="00C4530D">
      <w:pPr>
        <w:jc w:val="right"/>
        <w:rPr>
          <w:rFonts w:ascii="Times New Roman" w:hAnsi="Times New Roman" w:cs="Times New Roman"/>
          <w:lang w:val="uk-UA"/>
        </w:rPr>
      </w:pPr>
      <w:r w:rsidRPr="00C4530D">
        <w:rPr>
          <w:rFonts w:ascii="Times New Roman" w:hAnsi="Times New Roman" w:cs="Times New Roman"/>
          <w:lang w:val="uk-UA"/>
        </w:rPr>
        <w:t xml:space="preserve">Додаток № 2 до Наказу від _____________ № ___________ </w:t>
      </w:r>
    </w:p>
    <w:tbl>
      <w:tblPr>
        <w:tblW w:w="9445" w:type="dxa"/>
        <w:tblCellMar>
          <w:left w:w="0" w:type="dxa"/>
          <w:right w:w="0" w:type="dxa"/>
        </w:tblCellMar>
        <w:tblLook w:val="04A0"/>
      </w:tblPr>
      <w:tblGrid>
        <w:gridCol w:w="5669"/>
        <w:gridCol w:w="3776"/>
      </w:tblGrid>
      <w:tr w:rsidR="006754A5" w:rsidRPr="006754A5" w:rsidTr="00C4530D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530D" w:rsidRDefault="006754A5" w:rsidP="00C4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ОГОЛОШЕННЯ про передачу в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майна,</w:t>
            </w:r>
          </w:p>
          <w:p w:rsidR="006754A5" w:rsidRPr="006754A5" w:rsidRDefault="006754A5" w:rsidP="00C4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орендодавцем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терміну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дії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Ключ (номер)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власності,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передачу в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54A5" w:rsidRPr="006754A5" w:rsidRDefault="006754A5" w:rsidP="00675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54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8013</w:t>
            </w:r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дії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належить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власності від 21.03.2011 № 003627/09 - нежитлового вбудованого приміщення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загальною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площею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75,7 кв.м на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першому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поверсі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двоповерхової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будівлі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музичної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ВП "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Шахти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Гірська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(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інв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№ 7232,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реєстровий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32320594.4.СВЖЦОН090) , за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адресою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Луганська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область, м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Гірське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Центральна, 1</w:t>
            </w:r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ФДМУ по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Харківській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Донецькій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Луганській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областях</w:t>
            </w:r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61057, м.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Харків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майдан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Театральний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</w:t>
            </w:r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Державне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підприємство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Первомайськвугілля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за ЄДРПОУ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32320594</w:t>
            </w:r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93292,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Луганська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обл., Попаснянський район, м.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Гірське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Івана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Данькова, буд. 21</w:t>
            </w:r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Залишкова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балансова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2,869.34</w:t>
            </w:r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Ринкова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нерухоме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</w:p>
        </w:tc>
      </w:tr>
      <w:tr w:rsidR="006754A5" w:rsidRPr="006754A5" w:rsidTr="00C4530D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Фотографічне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зображення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https://drive.google.com/open?id=1PY3trlnnSn1dBPfV2m5UAWEohxChv67A, https://drive.google.com/open?id=1dxyi_fk393_OoZ07Lu_Ug-4sZpdoE7d-, https://drive.google.com/open?id=1Uajls0DfaqyxIcvh2Pl3xX4RDzcucE6A</w:t>
            </w:r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Луганська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Гірське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вулиця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Центральна, 1</w:t>
            </w:r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Загальна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75.7</w:t>
            </w:r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Корисна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Характеристика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будівлі</w:t>
            </w:r>
            <w:proofErr w:type="spellEnd"/>
          </w:p>
        </w:tc>
      </w:tr>
      <w:tr w:rsidR="006754A5" w:rsidRPr="006754A5" w:rsidTr="00C4530D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Поверховий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54A5" w:rsidRPr="006754A5" w:rsidRDefault="00F4323D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4" w:tgtFrame="_blank" w:history="1">
              <w:r w:rsidR="006754A5" w:rsidRPr="006754A5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https://drive.google.com/open?id=1lEWpqMmxQoX7p2nO4fEBKHpdgcVJjZ2t</w:t>
              </w:r>
            </w:hyperlink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потребує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поточного ремонту</w:t>
            </w:r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відкриті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особові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будівлю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споруду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до складу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так, на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окремих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особових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оренди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чинний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прямий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договір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постачальниками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приєднаний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</w:t>
            </w:r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Потужність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8.63</w:t>
            </w:r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Ступінь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потужності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Перший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ступінь</w:t>
            </w:r>
            <w:proofErr w:type="spellEnd"/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Газифікація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централізоване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від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зовнішніх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автономне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Лічильник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Вентиляція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телефонізація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телебачення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Інтернет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Ліфт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Охоронна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Пожежна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додаткові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0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місяць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місяців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364 день/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днів</w:t>
            </w:r>
            <w:proofErr w:type="spellEnd"/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Стартова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орендна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</w:t>
            </w:r>
            <w:r w:rsidR="001B3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398.25</w:t>
            </w:r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Цільове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можна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будь-яким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використано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будь-яким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цільового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встановлені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майна, на яке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29 п. Порядку,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метою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супутніх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можуть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забезпечені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самим закладами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будь-яким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(не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більше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визначених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Додатку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до Порядку).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затверджується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рішенням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як одна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див.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нижче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абзаців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4-10 п. 54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Письмова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згода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передачу майна в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суборенду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</w:t>
            </w:r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Потенційний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повинен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відповідати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вимогам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особи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визначеним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статтею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 Закону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майна».</w:t>
            </w:r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Номер телефону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0507027384</w:t>
            </w:r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0501039400</w:t>
            </w:r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office_gp_pervugol@ukr.net</w:t>
            </w:r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s.moysyuk@ukr.net</w:t>
            </w:r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17 лютого 2021 року. Час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торговою системою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Порядку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Спосіб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Кінцевий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Кінцевий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16 лютого 2021 року,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торговою системою для кожного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окремо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проміжку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часу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19-30 до 20-30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години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дня,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передує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дню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мінімального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кроку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підвищення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плати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</w:t>
            </w:r>
            <w:r w:rsidR="001B3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98</w:t>
            </w:r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(для чинного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),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593968" w:rsidRDefault="000B23BB" w:rsidP="00593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1199.1</w:t>
            </w:r>
            <w:r w:rsidR="00593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(для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учасників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593968" w:rsidRDefault="00593968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4796,50</w:t>
            </w:r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офіційного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веб-сайта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потенційними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орендарями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гарантійних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754A5" w:rsidRPr="006754A5" w:rsidRDefault="00F4323D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="006754A5" w:rsidRPr="006754A5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установи (банку, казначейства),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іноземній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валюті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внесення операторами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потенційних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орендарів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переможцями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орендовані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ЕМ за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вебсайта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https://prozorro.sale/info/elektronni-majdanchiki-ets-prozorroprodazhi-cbd2.</w:t>
            </w:r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Оператор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здійснює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(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казначейські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такими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реквізитами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валюті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Одержувач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Фонду державного майна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Харківській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Донецькій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Луганській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областях</w:t>
            </w:r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UA758201720355249003001122001 (для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Банк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одержувача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ДКСУ </w:t>
            </w:r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Код ЄДРПОУ 43023403 </w:t>
            </w:r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платежу: (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обов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ym w:font="Symbol" w:char="F0A2"/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язково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вказати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іноземній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валюті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:</w:t>
            </w:r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юридичної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особи –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Фонду державного майна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Харківській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Донецькій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Луганській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областях</w:t>
            </w:r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Код за ЄДРПОУ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юридичної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особи – 43023403</w:t>
            </w:r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Валюта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рахунку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EUR</w:t>
            </w:r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№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рахунку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UA 353510050000025206763799300</w:t>
            </w:r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банку – АКЦІОНЕРНЕ ТОВАРИСТВО «УКРСИББАНК»</w:t>
            </w:r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Банк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бенефіціара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(АТ «УКРСИББАНК») – 07205696 UKRSIBBANK ANDRIIVSKA STREET 2/12 KYIV, UKRAINE SWIFT – код: KHABUA2K</w:t>
            </w:r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Банк-посередник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BNP PARIBAS SA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Paris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FRANCE SWIFT-код: BNPAFRPP</w:t>
            </w:r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Валюта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рахунку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USD</w:t>
            </w:r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№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рахунку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UA 353510050000025206763799300</w:t>
            </w:r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банку – АКЦІОНЕРНЕ ТОВАРИСТВО «УКРСИББАНК»</w:t>
            </w:r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Банк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бенефіціара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(АТ «УКРСИББАНК») 020061151200138 UKRSIBBANK ANDRIIVSKA STREET 2/12 KYIV, UKRAINE SWIFT – код: KHABUA2K</w:t>
            </w:r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Банк-посередник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BNP PARIBAS U.S.A. –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New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York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Branch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New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York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 USA SWIFT-код: BNPAUS3N</w:t>
            </w:r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Purpose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of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payment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(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please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indicate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without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fail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the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purpose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of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payment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Єдине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веб-сторінку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алфавітному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порядку на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веб-сторінки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уклав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54A5" w:rsidRPr="006754A5" w:rsidRDefault="00F4323D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="006754A5" w:rsidRPr="006754A5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Проєкт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Додається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передачу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 в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Інша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додаткова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майбутній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пов’язані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компенсації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пов’язаних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те,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об’єктом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пам’ятка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щойно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виявлений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6754A5" w:rsidRPr="006754A5" w:rsidTr="00C4530D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пов’язані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укладенням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охоронного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договору,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відсутні</w:t>
            </w:r>
            <w:proofErr w:type="spellEnd"/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балансоутримувачу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земельного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розташований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споруда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до складу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новий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поліпшень: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поліпшень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відомості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Переліку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типу, в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обсязі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визначеному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пунктом 26 Порядку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754A5" w:rsidRPr="006754A5" w:rsidRDefault="00F4323D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anchor="gid=718665470" w:tgtFrame="_blank" w:history="1">
              <w:r w:rsidR="006754A5" w:rsidRPr="006754A5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ключ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8013</w:t>
            </w:r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договір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строк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фізична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особа-підпиємець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Мойсюк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Світлана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Вікторівна</w:t>
            </w:r>
            <w:proofErr w:type="spellEnd"/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укладення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3/21/2011</w:t>
            </w:r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договору, строк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0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місяць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місяців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364 день/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днів</w:t>
            </w:r>
            <w:proofErr w:type="spellEnd"/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17-Mar-2021</w:t>
            </w:r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переважне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 право</w:t>
            </w:r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реалізується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шляхом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участі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чинного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випадку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визнання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таким, за результатами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було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передано в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втрачає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своє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переважне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та право на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компенсацію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ним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невід’ємних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поліпшень,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договір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таким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припиняється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строку договору та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передбачений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частиною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 Закону,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оголошується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електронній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торговій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системі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підставі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затверджених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та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(у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разі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майна.</w:t>
            </w:r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разі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визнання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частиною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 Закону, таким,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відбувся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оголошуються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передбачені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частинами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тринадцятою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 Закону,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випадку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абзацом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 п. 149 Порядку.</w:t>
            </w:r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Умовні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скорочення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6754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Закон - Закон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6754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Постанова - постанова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Кабінету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Міністрів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від 03.06.2020 № 483 "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Деякі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питання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6754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Порядок - Порядок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передачі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затверджений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Постановою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Реєстраційний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внесок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- сума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коштів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розмірі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0,1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мінімальної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заробітної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плати,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діючої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станом на 1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січня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поточного року, яка вноситься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потенційним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рахунок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оператора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реєстрацію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аукціоні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</w:tbl>
    <w:p w:rsidR="00EA50DC" w:rsidRDefault="00EA50DC">
      <w:pPr>
        <w:rPr>
          <w:lang w:val="uk-UA"/>
        </w:rPr>
      </w:pPr>
    </w:p>
    <w:p w:rsidR="003A5898" w:rsidRDefault="003A5898">
      <w:pPr>
        <w:rPr>
          <w:lang w:val="uk-UA"/>
        </w:rPr>
      </w:pPr>
    </w:p>
    <w:p w:rsidR="003A5898" w:rsidRPr="00A412B8" w:rsidRDefault="003A5898" w:rsidP="003A58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A412B8">
        <w:rPr>
          <w:rFonts w:ascii="Times New Roman" w:hAnsi="Times New Roman" w:cs="Times New Roman"/>
          <w:b/>
          <w:sz w:val="24"/>
          <w:szCs w:val="24"/>
          <w:lang w:val="uk-UA"/>
        </w:rPr>
        <w:t>В.о</w:t>
      </w:r>
      <w:proofErr w:type="spellEnd"/>
      <w:r w:rsidRPr="00A412B8">
        <w:rPr>
          <w:rFonts w:ascii="Times New Roman" w:hAnsi="Times New Roman" w:cs="Times New Roman"/>
          <w:b/>
          <w:sz w:val="24"/>
          <w:szCs w:val="24"/>
          <w:lang w:val="uk-UA"/>
        </w:rPr>
        <w:t>. першого заступника начальника</w:t>
      </w:r>
    </w:p>
    <w:p w:rsidR="003A5898" w:rsidRPr="00A412B8" w:rsidRDefault="003A5898" w:rsidP="003A58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12B8">
        <w:rPr>
          <w:rFonts w:ascii="Times New Roman" w:hAnsi="Times New Roman" w:cs="Times New Roman"/>
          <w:b/>
          <w:sz w:val="24"/>
          <w:szCs w:val="24"/>
          <w:lang w:val="uk-UA"/>
        </w:rPr>
        <w:t>регіонального відділення - начальника</w:t>
      </w:r>
    </w:p>
    <w:p w:rsidR="003A5898" w:rsidRPr="00A412B8" w:rsidRDefault="003A5898" w:rsidP="003A58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12B8">
        <w:rPr>
          <w:rFonts w:ascii="Times New Roman" w:hAnsi="Times New Roman" w:cs="Times New Roman"/>
          <w:b/>
          <w:sz w:val="24"/>
          <w:szCs w:val="24"/>
          <w:lang w:val="uk-UA"/>
        </w:rPr>
        <w:t>Управління забезпечення реалізації</w:t>
      </w:r>
    </w:p>
    <w:p w:rsidR="003A5898" w:rsidRPr="00A412B8" w:rsidRDefault="003A5898" w:rsidP="003A58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12B8">
        <w:rPr>
          <w:rFonts w:ascii="Times New Roman" w:hAnsi="Times New Roman" w:cs="Times New Roman"/>
          <w:b/>
          <w:sz w:val="24"/>
          <w:szCs w:val="24"/>
          <w:lang w:val="uk-UA"/>
        </w:rPr>
        <w:t>повноважень у Луганській області                                                   Наталія СИДОРЕНКО</w:t>
      </w:r>
    </w:p>
    <w:p w:rsidR="003A5898" w:rsidRPr="003A5898" w:rsidRDefault="003A5898">
      <w:pPr>
        <w:rPr>
          <w:lang w:val="uk-UA"/>
        </w:rPr>
      </w:pPr>
    </w:p>
    <w:sectPr w:rsidR="003A5898" w:rsidRPr="003A5898" w:rsidSect="00EA5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754A5"/>
    <w:rsid w:val="00000DA8"/>
    <w:rsid w:val="000B23BB"/>
    <w:rsid w:val="000D50DB"/>
    <w:rsid w:val="000E6FEE"/>
    <w:rsid w:val="001B3EBE"/>
    <w:rsid w:val="00233038"/>
    <w:rsid w:val="003066DF"/>
    <w:rsid w:val="00311D21"/>
    <w:rsid w:val="003A5898"/>
    <w:rsid w:val="00447F0B"/>
    <w:rsid w:val="004E1442"/>
    <w:rsid w:val="00593968"/>
    <w:rsid w:val="0064733B"/>
    <w:rsid w:val="006754A5"/>
    <w:rsid w:val="00747F80"/>
    <w:rsid w:val="007D5456"/>
    <w:rsid w:val="008D4983"/>
    <w:rsid w:val="00A27772"/>
    <w:rsid w:val="00A7095C"/>
    <w:rsid w:val="00A87380"/>
    <w:rsid w:val="00C4530D"/>
    <w:rsid w:val="00CB6C56"/>
    <w:rsid w:val="00D92563"/>
    <w:rsid w:val="00D936C4"/>
    <w:rsid w:val="00DC6E19"/>
    <w:rsid w:val="00E96B14"/>
    <w:rsid w:val="00EA50DC"/>
    <w:rsid w:val="00EE7088"/>
    <w:rsid w:val="00F33980"/>
    <w:rsid w:val="00F43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54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1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spreadsheets/d/1jhzU8BdB6LCIZL4d7BH4SNJb6_miJKanYLPaMJNk6JY/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drive.google.com/open?id=1lEWpqMmxQoX7p2nO4fEBKHpdgcVJjZ2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1742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sd-02</dc:creator>
  <cp:lastModifiedBy>sd-02</cp:lastModifiedBy>
  <cp:revision>5</cp:revision>
  <cp:lastPrinted>2021-01-15T07:57:00Z</cp:lastPrinted>
  <dcterms:created xsi:type="dcterms:W3CDTF">2021-01-14T13:52:00Z</dcterms:created>
  <dcterms:modified xsi:type="dcterms:W3CDTF">2021-01-15T08:58:00Z</dcterms:modified>
</cp:coreProperties>
</file>