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1D87" w14:textId="77777777" w:rsidR="0006544C" w:rsidRDefault="0006544C">
      <w:pPr>
        <w:rPr>
          <w:lang w:val="uk-UA"/>
        </w:rPr>
      </w:pPr>
      <w:r>
        <w:rPr>
          <w:lang w:val="uk-UA"/>
        </w:rPr>
        <w:t>Посилання на перший аукціон:</w:t>
      </w:r>
    </w:p>
    <w:bookmarkStart w:id="0" w:name="_GoBack"/>
    <w:bookmarkEnd w:id="0"/>
    <w:p w14:paraId="1047CE88" w14:textId="57A2FF3A" w:rsidR="00B46B47" w:rsidRDefault="0006544C"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  <w:r w:rsidRPr="0006544C">
        <w:rPr>
          <w:rFonts w:ascii="Arial" w:hAnsi="Arial" w:cs="Arial"/>
          <w:shd w:val="clear" w:color="auto" w:fill="FFFFFF"/>
        </w:rPr>
        <w:instrText>https://tender.vertas.com.ua/public/view/UA-PS-2020-03-29-000002-1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  <w:r w:rsidRPr="00C7701E">
        <w:rPr>
          <w:rStyle w:val="a3"/>
          <w:rFonts w:ascii="Arial" w:hAnsi="Arial" w:cs="Arial"/>
          <w:shd w:val="clear" w:color="auto" w:fill="FFFFFF"/>
        </w:rPr>
        <w:t>https://tender.vertas.com.ua/public/view/UA-PS-2020-03-29-000002-1</w:t>
      </w:r>
      <w:r>
        <w:rPr>
          <w:rFonts w:ascii="Arial" w:hAnsi="Arial" w:cs="Arial"/>
          <w:shd w:val="clear" w:color="auto" w:fill="FFFFFF"/>
        </w:rPr>
        <w:fldChar w:fldCharType="end"/>
      </w:r>
    </w:p>
    <w:sectPr w:rsidR="00B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9"/>
    <w:rsid w:val="0006544C"/>
    <w:rsid w:val="00071BAA"/>
    <w:rsid w:val="0034061A"/>
    <w:rsid w:val="003437CD"/>
    <w:rsid w:val="003522F7"/>
    <w:rsid w:val="00B46B47"/>
    <w:rsid w:val="00C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4A4"/>
  <w15:chartTrackingRefBased/>
  <w15:docId w15:val="{F83B1167-DBAA-4743-8F13-6A6F6980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F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65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Голубева</dc:creator>
  <cp:keywords/>
  <dc:description/>
  <cp:lastModifiedBy>Елена Алексеевна Голубева</cp:lastModifiedBy>
  <cp:revision>3</cp:revision>
  <dcterms:created xsi:type="dcterms:W3CDTF">2020-04-24T09:18:00Z</dcterms:created>
  <dcterms:modified xsi:type="dcterms:W3CDTF">2020-04-24T09:19:00Z</dcterms:modified>
</cp:coreProperties>
</file>