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66" w:rsidRPr="00C50E24" w:rsidRDefault="00EB60B9" w:rsidP="00EB60B9">
      <w:pPr>
        <w:tabs>
          <w:tab w:val="left" w:pos="-284"/>
        </w:tabs>
        <w:ind w:left="-142"/>
        <w:jc w:val="center"/>
        <w:rPr>
          <w:rFonts w:ascii="Times New Roman" w:eastAsia="Times New Roman" w:hAnsi="Times New Roman" w:cs="Times New Roman"/>
          <w:b/>
        </w:rPr>
      </w:pPr>
      <w:r>
        <w:rPr>
          <w:rFonts w:ascii="Times New Roman" w:eastAsia="Times New Roman" w:hAnsi="Times New Roman" w:cs="Times New Roman"/>
          <w:b/>
        </w:rPr>
        <w:t>Документація</w:t>
      </w:r>
    </w:p>
    <w:p w:rsidR="003B1766" w:rsidRDefault="00EB60B9" w:rsidP="00EB60B9">
      <w:pPr>
        <w:tabs>
          <w:tab w:val="left" w:pos="-284"/>
        </w:tabs>
        <w:ind w:left="-142"/>
        <w:jc w:val="center"/>
        <w:rPr>
          <w:rFonts w:ascii="Times New Roman" w:eastAsia="Times New Roman" w:hAnsi="Times New Roman" w:cs="Times New Roman"/>
          <w:b/>
        </w:rPr>
      </w:pPr>
      <w:r>
        <w:rPr>
          <w:rFonts w:ascii="Times New Roman" w:eastAsia="Times New Roman" w:hAnsi="Times New Roman" w:cs="Times New Roman"/>
          <w:b/>
        </w:rPr>
        <w:t>щодо</w:t>
      </w:r>
      <w:r w:rsidR="003B1766" w:rsidRPr="00C50E24">
        <w:rPr>
          <w:rFonts w:ascii="Times New Roman" w:eastAsia="Times New Roman" w:hAnsi="Times New Roman" w:cs="Times New Roman"/>
          <w:b/>
        </w:rPr>
        <w:t xml:space="preserve"> проведення електронних торгів через систему електронних закупівель </w:t>
      </w:r>
      <w:r>
        <w:rPr>
          <w:rFonts w:ascii="Times New Roman" w:eastAsia="Times New Roman" w:hAnsi="Times New Roman" w:cs="Times New Roman"/>
          <w:b/>
        </w:rPr>
        <w:t xml:space="preserve">        </w:t>
      </w:r>
      <w:proofErr w:type="spellStart"/>
      <w:r w:rsidR="003B1766" w:rsidRPr="00C50E24">
        <w:rPr>
          <w:rFonts w:ascii="Times New Roman" w:eastAsia="Times New Roman" w:hAnsi="Times New Roman" w:cs="Times New Roman"/>
          <w:b/>
        </w:rPr>
        <w:t>Прозорро.Продажі</w:t>
      </w:r>
      <w:proofErr w:type="spellEnd"/>
    </w:p>
    <w:p w:rsidR="00767586" w:rsidRPr="00C50E24" w:rsidRDefault="00767586" w:rsidP="00EB60B9">
      <w:pPr>
        <w:tabs>
          <w:tab w:val="left" w:pos="-284"/>
        </w:tabs>
        <w:ind w:left="-142"/>
        <w:jc w:val="center"/>
        <w:rPr>
          <w:rFonts w:ascii="Times New Roman" w:eastAsia="Times New Roman" w:hAnsi="Times New Roman" w:cs="Times New Roman"/>
          <w:b/>
          <w:lang w:val="ru-RU"/>
        </w:rPr>
      </w:pPr>
    </w:p>
    <w:p w:rsidR="00C12F3A" w:rsidRPr="00C50E24" w:rsidRDefault="003B1766" w:rsidP="00767586">
      <w:pPr>
        <w:tabs>
          <w:tab w:val="left" w:pos="-284"/>
          <w:tab w:val="left" w:pos="540"/>
        </w:tabs>
        <w:autoSpaceDE w:val="0"/>
        <w:autoSpaceDN w:val="0"/>
        <w:adjustRightInd w:val="0"/>
        <w:ind w:left="-142" w:firstLine="568"/>
        <w:jc w:val="both"/>
        <w:rPr>
          <w:rFonts w:ascii="Times New Roman" w:hAnsi="Times New Roman" w:cs="Times New Roman"/>
          <w:b/>
        </w:rPr>
      </w:pPr>
      <w:r w:rsidRPr="00C50E24">
        <w:rPr>
          <w:rFonts w:ascii="Times New Roman" w:hAnsi="Times New Roman" w:cs="Times New Roman"/>
          <w:b/>
        </w:rPr>
        <w:t>1.</w:t>
      </w:r>
      <w:r w:rsidRPr="00C50E24">
        <w:rPr>
          <w:rFonts w:ascii="Times New Roman" w:hAnsi="Times New Roman" w:cs="Times New Roman"/>
          <w:b/>
        </w:rPr>
        <w:tab/>
        <w:t>Найменування постачальника, код за ЄДРПОУ, місцезнаходження:</w:t>
      </w:r>
    </w:p>
    <w:p w:rsidR="00C12F3A" w:rsidRPr="00C50E24" w:rsidRDefault="003B1766" w:rsidP="00767586">
      <w:pPr>
        <w:tabs>
          <w:tab w:val="left" w:pos="-284"/>
          <w:tab w:val="left" w:pos="540"/>
        </w:tabs>
        <w:autoSpaceDE w:val="0"/>
        <w:autoSpaceDN w:val="0"/>
        <w:adjustRightInd w:val="0"/>
        <w:ind w:left="-142" w:firstLine="568"/>
        <w:jc w:val="both"/>
        <w:rPr>
          <w:rFonts w:ascii="Times New Roman" w:hAnsi="Times New Roman" w:cs="Times New Roman"/>
          <w:b/>
        </w:rPr>
      </w:pPr>
      <w:r w:rsidRPr="00C50E24">
        <w:rPr>
          <w:rFonts w:ascii="Times New Roman" w:hAnsi="Times New Roman" w:cs="Times New Roman"/>
        </w:rPr>
        <w:t xml:space="preserve">1.1. Повне найменування: </w:t>
      </w:r>
      <w:r w:rsidR="00C12F3A" w:rsidRPr="00C50E24">
        <w:rPr>
          <w:rFonts w:ascii="Times New Roman" w:hAnsi="Times New Roman" w:cs="Times New Roman"/>
          <w:b/>
        </w:rPr>
        <w:t>Комунальне підприємство</w:t>
      </w:r>
      <w:r w:rsidR="00C12F3A" w:rsidRPr="00C50E24">
        <w:rPr>
          <w:rFonts w:ascii="Times New Roman" w:hAnsi="Times New Roman" w:cs="Times New Roman"/>
        </w:rPr>
        <w:t xml:space="preserve"> </w:t>
      </w:r>
      <w:r w:rsidR="00C12F3A" w:rsidRPr="00C50E24">
        <w:rPr>
          <w:rFonts w:ascii="Times New Roman" w:hAnsi="Times New Roman" w:cs="Times New Roman"/>
          <w:b/>
          <w:bCs/>
        </w:rPr>
        <w:t>«Чернівецьке тролейбусне управління»</w:t>
      </w:r>
      <w:r w:rsidR="00C12F3A" w:rsidRPr="00C50E24">
        <w:rPr>
          <w:rFonts w:ascii="Times New Roman" w:hAnsi="Times New Roman" w:cs="Times New Roman"/>
        </w:rPr>
        <w:t xml:space="preserve"> </w:t>
      </w:r>
    </w:p>
    <w:p w:rsidR="00C12F3A" w:rsidRPr="00C50E24" w:rsidRDefault="003B1766" w:rsidP="00767586">
      <w:pPr>
        <w:tabs>
          <w:tab w:val="left" w:pos="-284"/>
        </w:tabs>
        <w:autoSpaceDE w:val="0"/>
        <w:autoSpaceDN w:val="0"/>
        <w:adjustRightInd w:val="0"/>
        <w:ind w:left="-142" w:firstLine="568"/>
        <w:jc w:val="both"/>
        <w:rPr>
          <w:rFonts w:ascii="Times New Roman" w:hAnsi="Times New Roman" w:cs="Times New Roman"/>
          <w:b/>
          <w:bCs/>
        </w:rPr>
      </w:pPr>
      <w:r w:rsidRPr="00C50E24">
        <w:rPr>
          <w:rFonts w:ascii="Times New Roman" w:hAnsi="Times New Roman" w:cs="Times New Roman"/>
        </w:rPr>
        <w:t xml:space="preserve">1.2. Код за ЄДРПОУ:  </w:t>
      </w:r>
      <w:r w:rsidR="00C12F3A" w:rsidRPr="00C50E24">
        <w:rPr>
          <w:rFonts w:ascii="Times New Roman" w:hAnsi="Times New Roman" w:cs="Times New Roman"/>
        </w:rPr>
        <w:t>03328907.</w:t>
      </w:r>
    </w:p>
    <w:p w:rsidR="00C12F3A" w:rsidRPr="00C50E24" w:rsidRDefault="003B1766" w:rsidP="00767586">
      <w:pPr>
        <w:tabs>
          <w:tab w:val="left" w:pos="-284"/>
        </w:tabs>
        <w:autoSpaceDE w:val="0"/>
        <w:autoSpaceDN w:val="0"/>
        <w:adjustRightInd w:val="0"/>
        <w:ind w:left="-142" w:firstLine="568"/>
        <w:jc w:val="both"/>
        <w:rPr>
          <w:rFonts w:ascii="Times New Roman" w:hAnsi="Times New Roman" w:cs="Times New Roman"/>
          <w:b/>
          <w:bCs/>
        </w:rPr>
      </w:pPr>
      <w:r w:rsidRPr="00C50E24">
        <w:rPr>
          <w:rFonts w:ascii="Times New Roman" w:hAnsi="Times New Roman" w:cs="Times New Roman"/>
        </w:rPr>
        <w:t>1.3. Адреса юридична</w:t>
      </w:r>
      <w:r w:rsidR="00C12F3A" w:rsidRPr="00C50E24">
        <w:rPr>
          <w:rFonts w:ascii="Times New Roman" w:hAnsi="Times New Roman" w:cs="Times New Roman"/>
        </w:rPr>
        <w:t xml:space="preserve"> (місцезнаходження): </w:t>
      </w:r>
      <w:r w:rsidR="00C12F3A" w:rsidRPr="00C50E24">
        <w:rPr>
          <w:rStyle w:val="FontStyle13"/>
          <w:sz w:val="24"/>
          <w:szCs w:val="24"/>
        </w:rPr>
        <w:t>58023, м. Чернівці, вулиця Комунальників,12</w:t>
      </w:r>
    </w:p>
    <w:p w:rsidR="003B1766" w:rsidRPr="00C50E24" w:rsidRDefault="003B1766" w:rsidP="00767586">
      <w:pPr>
        <w:tabs>
          <w:tab w:val="left" w:pos="-284"/>
        </w:tabs>
        <w:autoSpaceDE w:val="0"/>
        <w:autoSpaceDN w:val="0"/>
        <w:adjustRightInd w:val="0"/>
        <w:ind w:left="-142" w:firstLine="568"/>
        <w:jc w:val="both"/>
        <w:rPr>
          <w:rFonts w:ascii="Times New Roman" w:hAnsi="Times New Roman" w:cs="Times New Roman"/>
        </w:rPr>
      </w:pPr>
      <w:r w:rsidRPr="00C50E24">
        <w:rPr>
          <w:rFonts w:ascii="Times New Roman" w:hAnsi="Times New Roman" w:cs="Times New Roman"/>
        </w:rPr>
        <w:t>1.4. Посадові особи постачальника,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r w:rsidR="00C12F3A" w:rsidRPr="00C50E24">
        <w:rPr>
          <w:rFonts w:ascii="Times New Roman" w:hAnsi="Times New Roman" w:cs="Times New Roman"/>
        </w:rPr>
        <w:t>:</w:t>
      </w:r>
    </w:p>
    <w:p w:rsidR="00C12F3A" w:rsidRPr="006528CC" w:rsidRDefault="00C12F3A" w:rsidP="00767586">
      <w:pPr>
        <w:tabs>
          <w:tab w:val="left" w:pos="-284"/>
        </w:tabs>
        <w:autoSpaceDE w:val="0"/>
        <w:autoSpaceDN w:val="0"/>
        <w:adjustRightInd w:val="0"/>
        <w:ind w:left="-142" w:firstLine="568"/>
        <w:jc w:val="both"/>
        <w:rPr>
          <w:lang w:val="ru-RU"/>
        </w:rPr>
      </w:pPr>
      <w:r w:rsidRPr="00C50E24">
        <w:rPr>
          <w:rFonts w:ascii="Times New Roman" w:hAnsi="Times New Roman" w:cs="Times New Roman"/>
        </w:rPr>
        <w:t>Фока Наталія Петрівна – Заступник начальника тролейбусного управління з тендерних закупіве</w:t>
      </w:r>
      <w:r w:rsidRPr="009B21D7">
        <w:rPr>
          <w:rFonts w:ascii="Times New Roman" w:hAnsi="Times New Roman" w:cs="Times New Roman"/>
          <w:color w:val="auto"/>
        </w:rPr>
        <w:t>ль (</w:t>
      </w:r>
      <w:r w:rsidR="00F9791F" w:rsidRPr="009B21D7">
        <w:rPr>
          <w:rFonts w:ascii="Times New Roman" w:hAnsi="Times New Roman" w:cs="Times New Roman"/>
          <w:color w:val="auto"/>
        </w:rPr>
        <w:t>Відповідальна</w:t>
      </w:r>
      <w:r w:rsidRPr="009B21D7">
        <w:rPr>
          <w:rFonts w:ascii="Times New Roman" w:hAnsi="Times New Roman" w:cs="Times New Roman"/>
          <w:color w:val="auto"/>
        </w:rPr>
        <w:t xml:space="preserve"> особа), тел.+38(0372)57-16-19 </w:t>
      </w:r>
      <w:proofErr w:type="spellStart"/>
      <w:r w:rsidRPr="009B21D7">
        <w:rPr>
          <w:rFonts w:ascii="Times New Roman" w:hAnsi="Times New Roman" w:cs="Times New Roman"/>
          <w:color w:val="auto"/>
        </w:rPr>
        <w:t>тел.моб</w:t>
      </w:r>
      <w:proofErr w:type="spellEnd"/>
      <w:r w:rsidRPr="009B21D7">
        <w:rPr>
          <w:rFonts w:ascii="Times New Roman" w:hAnsi="Times New Roman" w:cs="Times New Roman"/>
          <w:color w:val="auto"/>
        </w:rPr>
        <w:t>. +380505192460, e-</w:t>
      </w:r>
      <w:proofErr w:type="spellStart"/>
      <w:r w:rsidRPr="009B21D7">
        <w:rPr>
          <w:rFonts w:ascii="Times New Roman" w:hAnsi="Times New Roman" w:cs="Times New Roman"/>
          <w:color w:val="auto"/>
        </w:rPr>
        <w:t>mail</w:t>
      </w:r>
      <w:proofErr w:type="spellEnd"/>
      <w:r w:rsidRPr="009B21D7">
        <w:rPr>
          <w:rFonts w:ascii="Times New Roman" w:hAnsi="Times New Roman" w:cs="Times New Roman"/>
          <w:color w:val="auto"/>
        </w:rPr>
        <w:t xml:space="preserve">: </w:t>
      </w:r>
      <w:hyperlink r:id="rId6" w:history="1">
        <w:r w:rsidR="00207616" w:rsidRPr="009B21D7">
          <w:rPr>
            <w:rStyle w:val="ac"/>
            <w:rFonts w:ascii="Times New Roman" w:hAnsi="Times New Roman" w:cs="Times New Roman"/>
            <w:color w:val="auto"/>
            <w:lang w:val="en-US"/>
          </w:rPr>
          <w:t>trolebus</w:t>
        </w:r>
        <w:r w:rsidR="00207616" w:rsidRPr="009B21D7">
          <w:rPr>
            <w:rStyle w:val="ac"/>
            <w:rFonts w:ascii="Times New Roman" w:hAnsi="Times New Roman" w:cs="Times New Roman"/>
            <w:color w:val="auto"/>
          </w:rPr>
          <w:t>.</w:t>
        </w:r>
        <w:r w:rsidR="00207616" w:rsidRPr="009B21D7">
          <w:rPr>
            <w:rStyle w:val="ac"/>
            <w:rFonts w:ascii="Times New Roman" w:hAnsi="Times New Roman" w:cs="Times New Roman"/>
            <w:color w:val="auto"/>
            <w:lang w:val="en-US"/>
          </w:rPr>
          <w:t>cv</w:t>
        </w:r>
        <w:r w:rsidR="00207616" w:rsidRPr="009B21D7">
          <w:rPr>
            <w:rStyle w:val="ac"/>
            <w:rFonts w:ascii="Times New Roman" w:hAnsi="Times New Roman" w:cs="Times New Roman"/>
            <w:color w:val="auto"/>
          </w:rPr>
          <w:t>@</w:t>
        </w:r>
        <w:r w:rsidR="00207616" w:rsidRPr="009B21D7">
          <w:rPr>
            <w:rStyle w:val="ac"/>
            <w:rFonts w:ascii="Times New Roman" w:hAnsi="Times New Roman" w:cs="Times New Roman"/>
            <w:color w:val="auto"/>
            <w:lang w:val="en-US"/>
          </w:rPr>
          <w:t>gmail</w:t>
        </w:r>
        <w:r w:rsidR="00207616" w:rsidRPr="009B21D7">
          <w:rPr>
            <w:rStyle w:val="ac"/>
            <w:rFonts w:ascii="Times New Roman" w:hAnsi="Times New Roman" w:cs="Times New Roman"/>
            <w:color w:val="auto"/>
          </w:rPr>
          <w:t>.</w:t>
        </w:r>
        <w:r w:rsidR="00207616" w:rsidRPr="009B21D7">
          <w:rPr>
            <w:rStyle w:val="ac"/>
            <w:rFonts w:ascii="Times New Roman" w:hAnsi="Times New Roman" w:cs="Times New Roman"/>
            <w:color w:val="auto"/>
            <w:lang w:val="en-US"/>
          </w:rPr>
          <w:t>com</w:t>
        </w:r>
      </w:hyperlink>
    </w:p>
    <w:p w:rsidR="00EB60B9" w:rsidRDefault="00EB60B9" w:rsidP="00EB60B9">
      <w:pPr>
        <w:tabs>
          <w:tab w:val="left" w:pos="-284"/>
        </w:tabs>
        <w:autoSpaceDE w:val="0"/>
        <w:autoSpaceDN w:val="0"/>
        <w:adjustRightInd w:val="0"/>
        <w:ind w:left="-142" w:firstLine="568"/>
        <w:jc w:val="both"/>
        <w:rPr>
          <w:rFonts w:ascii="Times New Roman" w:hAnsi="Times New Roman" w:cs="Times New Roman"/>
          <w:b/>
          <w:bCs/>
        </w:rPr>
      </w:pPr>
      <w:r>
        <w:rPr>
          <w:rFonts w:ascii="Times New Roman" w:hAnsi="Times New Roman" w:cs="Times New Roman"/>
          <w:b/>
        </w:rPr>
        <w:t>2.</w:t>
      </w:r>
      <w:r w:rsidRPr="00C50E24">
        <w:rPr>
          <w:rFonts w:ascii="Times New Roman" w:hAnsi="Times New Roman" w:cs="Times New Roman"/>
          <w:b/>
        </w:rPr>
        <w:t xml:space="preserve"> </w:t>
      </w:r>
      <w:r>
        <w:rPr>
          <w:rFonts w:ascii="Times New Roman" w:hAnsi="Times New Roman" w:cs="Times New Roman"/>
          <w:b/>
        </w:rPr>
        <w:t>Стартова</w:t>
      </w:r>
      <w:r w:rsidRPr="00C50E24">
        <w:rPr>
          <w:rFonts w:ascii="Times New Roman" w:hAnsi="Times New Roman" w:cs="Times New Roman"/>
          <w:b/>
        </w:rPr>
        <w:t xml:space="preserve"> ціна предмету продажу:</w:t>
      </w:r>
      <w:r w:rsidRPr="00C50E24">
        <w:rPr>
          <w:rFonts w:ascii="Times New Roman" w:hAnsi="Times New Roman" w:cs="Times New Roman"/>
        </w:rPr>
        <w:t xml:space="preserve"> </w:t>
      </w:r>
      <w:r w:rsidR="006528CC">
        <w:rPr>
          <w:rFonts w:ascii="Times New Roman" w:hAnsi="Times New Roman" w:cs="Times New Roman"/>
          <w:b/>
          <w:lang w:val="ru-RU"/>
        </w:rPr>
        <w:t>3</w:t>
      </w:r>
      <w:r w:rsidR="0048295C" w:rsidRPr="0048295C">
        <w:rPr>
          <w:rFonts w:ascii="Times New Roman" w:hAnsi="Times New Roman" w:cs="Times New Roman"/>
          <w:b/>
          <w:lang w:val="ru-RU"/>
        </w:rPr>
        <w:t>25</w:t>
      </w:r>
      <w:r w:rsidR="006528CC">
        <w:rPr>
          <w:rFonts w:ascii="Times New Roman" w:hAnsi="Times New Roman" w:cs="Times New Roman"/>
          <w:b/>
          <w:lang w:val="ru-RU"/>
        </w:rPr>
        <w:t xml:space="preserve"> 000</w:t>
      </w:r>
      <w:r w:rsidRPr="00C50E24">
        <w:rPr>
          <w:rFonts w:ascii="Times New Roman" w:hAnsi="Times New Roman" w:cs="Times New Roman"/>
          <w:b/>
        </w:rPr>
        <w:t xml:space="preserve"> (</w:t>
      </w:r>
      <w:r w:rsidR="006528CC">
        <w:rPr>
          <w:rFonts w:ascii="Times New Roman" w:hAnsi="Times New Roman" w:cs="Times New Roman"/>
          <w:b/>
          <w:lang w:val="ru-RU"/>
        </w:rPr>
        <w:t xml:space="preserve">Триста </w:t>
      </w:r>
      <w:r w:rsidR="0048295C">
        <w:rPr>
          <w:rFonts w:ascii="Times New Roman" w:hAnsi="Times New Roman" w:cs="Times New Roman"/>
          <w:b/>
        </w:rPr>
        <w:t xml:space="preserve">двадцять </w:t>
      </w:r>
      <w:r w:rsidR="006528CC">
        <w:rPr>
          <w:rFonts w:ascii="Times New Roman" w:hAnsi="Times New Roman" w:cs="Times New Roman"/>
          <w:b/>
          <w:lang w:val="ru-RU"/>
        </w:rPr>
        <w:t>п</w:t>
      </w:r>
      <w:r w:rsidR="006528CC" w:rsidRPr="00EC3E60">
        <w:rPr>
          <w:b/>
          <w:bCs/>
        </w:rPr>
        <w:t>’</w:t>
      </w:r>
      <w:r w:rsidR="0048295C">
        <w:rPr>
          <w:rFonts w:ascii="Times New Roman" w:hAnsi="Times New Roman" w:cs="Times New Roman"/>
          <w:b/>
          <w:lang w:val="ru-RU"/>
        </w:rPr>
        <w:t>ять</w:t>
      </w:r>
      <w:r w:rsidR="006528CC">
        <w:rPr>
          <w:rFonts w:ascii="Times New Roman" w:hAnsi="Times New Roman" w:cs="Times New Roman"/>
          <w:b/>
          <w:lang w:val="ru-RU"/>
        </w:rPr>
        <w:t xml:space="preserve"> </w:t>
      </w:r>
      <w:proofErr w:type="spellStart"/>
      <w:r w:rsidR="006528CC">
        <w:rPr>
          <w:rFonts w:ascii="Times New Roman" w:hAnsi="Times New Roman" w:cs="Times New Roman"/>
          <w:b/>
          <w:lang w:val="ru-RU"/>
        </w:rPr>
        <w:t>тисяч</w:t>
      </w:r>
      <w:proofErr w:type="spellEnd"/>
      <w:r w:rsidRPr="00C50E24">
        <w:rPr>
          <w:rFonts w:ascii="Times New Roman" w:hAnsi="Times New Roman" w:cs="Times New Roman"/>
          <w:b/>
        </w:rPr>
        <w:t xml:space="preserve">) </w:t>
      </w:r>
      <w:r w:rsidRPr="00C50E24">
        <w:rPr>
          <w:rFonts w:ascii="Times New Roman" w:hAnsi="Times New Roman" w:cs="Times New Roman"/>
          <w:b/>
          <w:bCs/>
        </w:rPr>
        <w:t>грн. 00 коп. без ПДВ.</w:t>
      </w:r>
    </w:p>
    <w:p w:rsidR="003B1766" w:rsidRPr="00C50E24" w:rsidRDefault="00EB60B9" w:rsidP="00767586">
      <w:pPr>
        <w:tabs>
          <w:tab w:val="left" w:pos="-284"/>
        </w:tabs>
        <w:autoSpaceDE w:val="0"/>
        <w:autoSpaceDN w:val="0"/>
        <w:adjustRightInd w:val="0"/>
        <w:ind w:left="-142" w:firstLine="568"/>
        <w:jc w:val="both"/>
        <w:rPr>
          <w:rFonts w:ascii="Times New Roman" w:hAnsi="Times New Roman" w:cs="Times New Roman"/>
          <w:b/>
        </w:rPr>
      </w:pPr>
      <w:r>
        <w:rPr>
          <w:rFonts w:ascii="Times New Roman" w:hAnsi="Times New Roman" w:cs="Times New Roman"/>
          <w:b/>
        </w:rPr>
        <w:t>3</w:t>
      </w:r>
      <w:r w:rsidR="003B1766" w:rsidRPr="00C50E24">
        <w:rPr>
          <w:rFonts w:ascii="Times New Roman" w:hAnsi="Times New Roman" w:cs="Times New Roman"/>
          <w:b/>
        </w:rPr>
        <w:t xml:space="preserve">. </w:t>
      </w:r>
      <w:r w:rsidR="00207616">
        <w:rPr>
          <w:rFonts w:ascii="Times New Roman" w:hAnsi="Times New Roman" w:cs="Times New Roman"/>
          <w:b/>
        </w:rPr>
        <w:t>Відомості</w:t>
      </w:r>
      <w:r w:rsidR="003B1766" w:rsidRPr="00C50E24">
        <w:rPr>
          <w:rFonts w:ascii="Times New Roman" w:hAnsi="Times New Roman" w:cs="Times New Roman"/>
          <w:b/>
        </w:rPr>
        <w:t xml:space="preserve"> про предмет продажу:</w:t>
      </w:r>
    </w:p>
    <w:p w:rsidR="003B1766" w:rsidRPr="00C50E24" w:rsidRDefault="00EB60B9" w:rsidP="00767586">
      <w:pPr>
        <w:tabs>
          <w:tab w:val="left" w:pos="-567"/>
        </w:tabs>
        <w:ind w:left="-142" w:firstLine="568"/>
        <w:jc w:val="both"/>
        <w:rPr>
          <w:rFonts w:ascii="Times New Roman" w:hAnsi="Times New Roman" w:cs="Times New Roman"/>
        </w:rPr>
      </w:pPr>
      <w:r>
        <w:rPr>
          <w:rFonts w:ascii="Times New Roman" w:hAnsi="Times New Roman" w:cs="Times New Roman"/>
        </w:rPr>
        <w:t>3</w:t>
      </w:r>
      <w:r w:rsidR="003B1766" w:rsidRPr="00C50E24">
        <w:rPr>
          <w:rFonts w:ascii="Times New Roman" w:hAnsi="Times New Roman" w:cs="Times New Roman"/>
        </w:rPr>
        <w:t xml:space="preserve">.1. Найменування предмета продажу та код відповідно до державного класифікатора: </w:t>
      </w:r>
    </w:p>
    <w:p w:rsidR="003B1766" w:rsidRPr="00C50E24" w:rsidRDefault="003B1766" w:rsidP="00767586">
      <w:pPr>
        <w:tabs>
          <w:tab w:val="left" w:pos="-567"/>
        </w:tabs>
        <w:ind w:left="-142" w:firstLine="568"/>
        <w:jc w:val="both"/>
        <w:rPr>
          <w:rFonts w:ascii="Times New Roman" w:eastAsia="Times New Roman" w:hAnsi="Times New Roman" w:cs="Times New Roman"/>
          <w:color w:val="auto"/>
        </w:rPr>
      </w:pPr>
      <w:r w:rsidRPr="00C50E24">
        <w:rPr>
          <w:rFonts w:ascii="Times New Roman" w:hAnsi="Times New Roman" w:cs="Times New Roman"/>
          <w:b/>
          <w:color w:val="auto"/>
        </w:rPr>
        <w:t xml:space="preserve">ДК 021:2015: 14910000-3 — Вторинна металева відновлена сировина </w:t>
      </w:r>
      <w:r w:rsidRPr="008A4C56">
        <w:rPr>
          <w:rFonts w:ascii="Times New Roman" w:hAnsi="Times New Roman" w:cs="Times New Roman"/>
          <w:b/>
          <w:color w:val="auto"/>
        </w:rPr>
        <w:t>(Металобрухт</w:t>
      </w:r>
      <w:r w:rsidR="005D6D31" w:rsidRPr="008A4C56">
        <w:rPr>
          <w:rFonts w:ascii="Times New Roman" w:hAnsi="Times New Roman" w:cs="Times New Roman"/>
          <w:b/>
          <w:color w:val="auto"/>
        </w:rPr>
        <w:t>:</w:t>
      </w:r>
      <w:r w:rsidR="0032555D" w:rsidRPr="008A4C56">
        <w:rPr>
          <w:rFonts w:ascii="Times New Roman" w:hAnsi="Times New Roman" w:cs="Times New Roman"/>
          <w:b/>
          <w:color w:val="auto"/>
        </w:rPr>
        <w:t xml:space="preserve"> </w:t>
      </w:r>
      <w:r w:rsidR="005D6D31" w:rsidRPr="008A4C56">
        <w:rPr>
          <w:rFonts w:ascii="Times New Roman" w:hAnsi="Times New Roman" w:cs="Times New Roman"/>
          <w:b/>
          <w:color w:val="auto"/>
        </w:rPr>
        <w:t>частини списаних тролейбусів,</w:t>
      </w:r>
      <w:r w:rsidR="008A4C56" w:rsidRPr="008A4C56">
        <w:rPr>
          <w:rFonts w:ascii="Times New Roman" w:hAnsi="Times New Roman" w:cs="Times New Roman"/>
          <w:b/>
          <w:color w:val="auto"/>
        </w:rPr>
        <w:t xml:space="preserve"> </w:t>
      </w:r>
      <w:r w:rsidR="005D6D31" w:rsidRPr="008A4C56">
        <w:rPr>
          <w:rFonts w:ascii="Times New Roman" w:hAnsi="Times New Roman" w:cs="Times New Roman"/>
          <w:b/>
          <w:color w:val="auto"/>
        </w:rPr>
        <w:t>залишки одержані в процесі подрібнення устаткування, інструментів та інших тех. засобів на брухт)</w:t>
      </w:r>
      <w:r w:rsidRPr="008A4C56">
        <w:rPr>
          <w:rFonts w:ascii="Times New Roman" w:hAnsi="Times New Roman" w:cs="Times New Roman"/>
          <w:b/>
          <w:noProof/>
          <w:color w:val="auto"/>
        </w:rPr>
        <w:t xml:space="preserve"> </w:t>
      </w:r>
      <w:r w:rsidRPr="008A4C56">
        <w:rPr>
          <w:rFonts w:ascii="Times New Roman" w:hAnsi="Times New Roman" w:cs="Times New Roman"/>
          <w:noProof/>
          <w:color w:val="auto"/>
        </w:rPr>
        <w:t>(далі за текстом – Товар).</w:t>
      </w:r>
      <w:r w:rsidRPr="00C50E24">
        <w:rPr>
          <w:rFonts w:ascii="Times New Roman" w:hAnsi="Times New Roman" w:cs="Times New Roman"/>
          <w:color w:val="auto"/>
        </w:rPr>
        <w:t xml:space="preserve">  </w:t>
      </w:r>
      <w:r w:rsidRPr="00C50E24">
        <w:rPr>
          <w:rFonts w:ascii="Times New Roman" w:eastAsia="Times New Roman" w:hAnsi="Times New Roman" w:cs="Times New Roman"/>
          <w:color w:val="auto"/>
        </w:rPr>
        <w:t xml:space="preserve">  </w:t>
      </w:r>
    </w:p>
    <w:p w:rsidR="003B1766" w:rsidRPr="00C50E24" w:rsidRDefault="00EB60B9" w:rsidP="00767586">
      <w:pPr>
        <w:tabs>
          <w:tab w:val="left" w:pos="-567"/>
        </w:tabs>
        <w:ind w:left="-142" w:firstLine="568"/>
        <w:jc w:val="both"/>
        <w:rPr>
          <w:rFonts w:ascii="Times New Roman" w:hAnsi="Times New Roman" w:cs="Times New Roman"/>
        </w:rPr>
      </w:pPr>
      <w:r>
        <w:rPr>
          <w:rFonts w:ascii="Times New Roman" w:eastAsia="Times New Roman" w:hAnsi="Times New Roman" w:cs="Times New Roman"/>
        </w:rPr>
        <w:t>3</w:t>
      </w:r>
      <w:r w:rsidR="003B1766" w:rsidRPr="00C50E24">
        <w:rPr>
          <w:rFonts w:ascii="Times New Roman" w:eastAsia="Times New Roman" w:hAnsi="Times New Roman" w:cs="Times New Roman"/>
        </w:rPr>
        <w:t>.2.</w:t>
      </w:r>
      <w:r w:rsidR="003B1766" w:rsidRPr="00C50E24">
        <w:rPr>
          <w:rFonts w:ascii="Times New Roman" w:hAnsi="Times New Roman" w:cs="Times New Roman"/>
        </w:rPr>
        <w:t xml:space="preserve"> Детальний опис предмету продажу (технічні вимоги).</w:t>
      </w:r>
    </w:p>
    <w:p w:rsidR="003B1766" w:rsidRDefault="00C12F3A" w:rsidP="00207616">
      <w:pPr>
        <w:tabs>
          <w:tab w:val="left" w:pos="-284"/>
          <w:tab w:val="left" w:pos="540"/>
        </w:tabs>
        <w:autoSpaceDE w:val="0"/>
        <w:autoSpaceDN w:val="0"/>
        <w:adjustRightInd w:val="0"/>
        <w:ind w:left="-142" w:firstLine="568"/>
        <w:jc w:val="both"/>
        <w:rPr>
          <w:rFonts w:ascii="Times New Roman" w:eastAsia="Times New Roman" w:hAnsi="Times New Roman" w:cs="Times New Roman"/>
        </w:rPr>
      </w:pPr>
      <w:r w:rsidRPr="00C50E24">
        <w:rPr>
          <w:rFonts w:ascii="Times New Roman" w:hAnsi="Times New Roman" w:cs="Times New Roman"/>
          <w:b/>
        </w:rPr>
        <w:t>Комунальне підприємство</w:t>
      </w:r>
      <w:r w:rsidRPr="00C50E24">
        <w:rPr>
          <w:rFonts w:ascii="Times New Roman" w:hAnsi="Times New Roman" w:cs="Times New Roman"/>
        </w:rPr>
        <w:t xml:space="preserve"> </w:t>
      </w:r>
      <w:r w:rsidRPr="00C50E24">
        <w:rPr>
          <w:rFonts w:ascii="Times New Roman" w:hAnsi="Times New Roman" w:cs="Times New Roman"/>
          <w:b/>
          <w:bCs/>
        </w:rPr>
        <w:t>«Чернівецьке тролейбусне управління»</w:t>
      </w:r>
      <w:r w:rsidRPr="00C50E24">
        <w:rPr>
          <w:rFonts w:ascii="Times New Roman" w:hAnsi="Times New Roman" w:cs="Times New Roman"/>
        </w:rPr>
        <w:t xml:space="preserve"> </w:t>
      </w:r>
      <w:r w:rsidR="003B1766" w:rsidRPr="00C50E24">
        <w:rPr>
          <w:rFonts w:ascii="Times New Roman" w:eastAsia="Times New Roman" w:hAnsi="Times New Roman" w:cs="Times New Roman"/>
        </w:rPr>
        <w:t xml:space="preserve"> має намір реалізувати металобрухт від списаного автотранспорту на умовах EXW (</w:t>
      </w:r>
      <w:r w:rsidR="008A4C56">
        <w:rPr>
          <w:rFonts w:ascii="Times New Roman" w:eastAsia="Times New Roman" w:hAnsi="Times New Roman" w:cs="Times New Roman"/>
        </w:rPr>
        <w:t xml:space="preserve">зважування, </w:t>
      </w:r>
      <w:r w:rsidR="003B1766" w:rsidRPr="00C50E24">
        <w:rPr>
          <w:rFonts w:ascii="Times New Roman" w:eastAsia="Times New Roman" w:hAnsi="Times New Roman" w:cs="Times New Roman"/>
        </w:rPr>
        <w:t xml:space="preserve">завантаження та </w:t>
      </w:r>
      <w:r w:rsidR="00987B3D">
        <w:rPr>
          <w:rFonts w:ascii="Times New Roman" w:eastAsia="Times New Roman" w:hAnsi="Times New Roman" w:cs="Times New Roman"/>
        </w:rPr>
        <w:t>вивезення силами та за рахунок П</w:t>
      </w:r>
      <w:r w:rsidR="003B1766" w:rsidRPr="00C50E24">
        <w:rPr>
          <w:rFonts w:ascii="Times New Roman" w:eastAsia="Times New Roman" w:hAnsi="Times New Roman" w:cs="Times New Roman"/>
        </w:rPr>
        <w:t>окупця)- місце утворення/зберігання:</w:t>
      </w:r>
    </w:p>
    <w:p w:rsidR="00EB60B9" w:rsidRPr="00C50E24" w:rsidRDefault="00EB60B9" w:rsidP="00207616">
      <w:pPr>
        <w:tabs>
          <w:tab w:val="left" w:pos="-284"/>
          <w:tab w:val="left" w:pos="540"/>
        </w:tabs>
        <w:autoSpaceDE w:val="0"/>
        <w:autoSpaceDN w:val="0"/>
        <w:adjustRightInd w:val="0"/>
        <w:ind w:left="-142" w:firstLine="568"/>
        <w:jc w:val="both"/>
        <w:rPr>
          <w:rFonts w:ascii="Times New Roman" w:eastAsia="Times New Roman" w:hAnsi="Times New Roman" w:cs="Times New Roman"/>
        </w:rPr>
      </w:pPr>
    </w:p>
    <w:tbl>
      <w:tblPr>
        <w:tblW w:w="10207" w:type="dxa"/>
        <w:tblInd w:w="-34" w:type="dxa"/>
        <w:tblLayout w:type="fixed"/>
        <w:tblLook w:val="04A0" w:firstRow="1" w:lastRow="0" w:firstColumn="1" w:lastColumn="0" w:noHBand="0" w:noVBand="1"/>
      </w:tblPr>
      <w:tblGrid>
        <w:gridCol w:w="568"/>
        <w:gridCol w:w="2835"/>
        <w:gridCol w:w="1701"/>
        <w:gridCol w:w="1701"/>
        <w:gridCol w:w="3402"/>
      </w:tblGrid>
      <w:tr w:rsidR="003B1766" w:rsidRPr="00C50E24" w:rsidTr="00767586">
        <w:trPr>
          <w:trHeight w:val="1071"/>
        </w:trPr>
        <w:tc>
          <w:tcPr>
            <w:tcW w:w="568" w:type="dxa"/>
            <w:tcBorders>
              <w:top w:val="single" w:sz="4" w:space="0" w:color="000000"/>
              <w:left w:val="single" w:sz="4" w:space="0" w:color="000000"/>
              <w:bottom w:val="single" w:sz="4" w:space="0" w:color="000000"/>
              <w:right w:val="nil"/>
            </w:tcBorders>
            <w:shd w:val="clear" w:color="auto" w:fill="FFFFFF"/>
            <w:vAlign w:val="center"/>
            <w:hideMark/>
          </w:tcPr>
          <w:p w:rsidR="003B1766" w:rsidRPr="00C50E24" w:rsidRDefault="003B1766" w:rsidP="00C12F3A">
            <w:pPr>
              <w:spacing w:after="120" w:line="218" w:lineRule="auto"/>
              <w:ind w:left="-1133" w:right="-108" w:firstLine="977"/>
              <w:jc w:val="center"/>
              <w:rPr>
                <w:rFonts w:ascii="Times New Roman" w:eastAsia="Times New Roman" w:hAnsi="Times New Roman" w:cs="Times New Roman"/>
                <w:lang w:eastAsia="en-US"/>
              </w:rPr>
            </w:pPr>
            <w:r w:rsidRPr="00C50E24">
              <w:rPr>
                <w:rFonts w:ascii="Times New Roman" w:eastAsia="Times New Roman" w:hAnsi="Times New Roman" w:cs="Times New Roman"/>
                <w:lang w:eastAsia="en-US"/>
              </w:rPr>
              <w:t>№</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3B1766" w:rsidRPr="00C50E24" w:rsidRDefault="003B1766" w:rsidP="00C12F3A">
            <w:pPr>
              <w:spacing w:line="218" w:lineRule="auto"/>
              <w:ind w:firstLine="34"/>
              <w:jc w:val="center"/>
              <w:rPr>
                <w:rFonts w:ascii="Times New Roman" w:eastAsia="Times New Roman" w:hAnsi="Times New Roman" w:cs="Times New Roman"/>
                <w:lang w:eastAsia="en-US"/>
              </w:rPr>
            </w:pPr>
            <w:r w:rsidRPr="00C50E24">
              <w:rPr>
                <w:rFonts w:ascii="Times New Roman" w:eastAsia="Times New Roman" w:hAnsi="Times New Roman" w:cs="Times New Roman"/>
                <w:b/>
                <w:lang w:eastAsia="en-US"/>
              </w:rPr>
              <w:t>Вид сировини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3B1766" w:rsidRPr="00C50E24" w:rsidRDefault="003B1766" w:rsidP="00C12F3A">
            <w:pPr>
              <w:spacing w:line="276" w:lineRule="auto"/>
              <w:jc w:val="center"/>
              <w:rPr>
                <w:rFonts w:ascii="Times New Roman" w:eastAsia="Times New Roman" w:hAnsi="Times New Roman" w:cs="Times New Roman"/>
                <w:lang w:eastAsia="en-US"/>
              </w:rPr>
            </w:pPr>
            <w:r w:rsidRPr="00C50E24">
              <w:rPr>
                <w:rFonts w:ascii="Times New Roman" w:eastAsia="Times New Roman" w:hAnsi="Times New Roman" w:cs="Times New Roman"/>
                <w:b/>
                <w:lang w:eastAsia="en-US"/>
              </w:rPr>
              <w:t>Одиниця виміру</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3B1766" w:rsidRPr="00C50E24" w:rsidRDefault="003B1766" w:rsidP="00C12F3A">
            <w:pPr>
              <w:spacing w:after="120" w:line="218" w:lineRule="auto"/>
              <w:ind w:left="160" w:firstLine="15"/>
              <w:jc w:val="center"/>
              <w:rPr>
                <w:rFonts w:ascii="Times New Roman" w:eastAsia="Times New Roman" w:hAnsi="Times New Roman" w:cs="Times New Roman"/>
                <w:lang w:eastAsia="en-US"/>
              </w:rPr>
            </w:pPr>
            <w:r w:rsidRPr="00C50E24">
              <w:rPr>
                <w:rFonts w:ascii="Times New Roman" w:eastAsia="Times New Roman" w:hAnsi="Times New Roman" w:cs="Times New Roman"/>
                <w:b/>
                <w:lang w:eastAsia="en-US"/>
              </w:rPr>
              <w:t>Кількість</w:t>
            </w:r>
          </w:p>
        </w:tc>
        <w:tc>
          <w:tcPr>
            <w:tcW w:w="340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3B1766" w:rsidRPr="00C50E24" w:rsidRDefault="003B1766">
            <w:pPr>
              <w:spacing w:line="218" w:lineRule="auto"/>
              <w:ind w:firstLine="709"/>
              <w:jc w:val="center"/>
              <w:rPr>
                <w:rFonts w:ascii="Times New Roman" w:eastAsia="Times New Roman" w:hAnsi="Times New Roman" w:cs="Times New Roman"/>
                <w:lang w:eastAsia="en-US"/>
              </w:rPr>
            </w:pPr>
            <w:r w:rsidRPr="00C50E24">
              <w:rPr>
                <w:rFonts w:ascii="Times New Roman" w:eastAsia="Times New Roman" w:hAnsi="Times New Roman" w:cs="Times New Roman"/>
                <w:b/>
                <w:lang w:eastAsia="en-US"/>
              </w:rPr>
              <w:t>Місце зберігання</w:t>
            </w:r>
          </w:p>
        </w:tc>
      </w:tr>
      <w:tr w:rsidR="003B1766" w:rsidRPr="00C50E24" w:rsidTr="00C60AD3">
        <w:trPr>
          <w:trHeight w:val="280"/>
        </w:trPr>
        <w:tc>
          <w:tcPr>
            <w:tcW w:w="568" w:type="dxa"/>
            <w:tcBorders>
              <w:top w:val="single" w:sz="4" w:space="0" w:color="000000"/>
              <w:left w:val="single" w:sz="4" w:space="0" w:color="000000"/>
              <w:bottom w:val="single" w:sz="4" w:space="0" w:color="000000"/>
              <w:right w:val="nil"/>
            </w:tcBorders>
            <w:shd w:val="clear" w:color="auto" w:fill="FFFFFF"/>
            <w:vAlign w:val="center"/>
            <w:hideMark/>
          </w:tcPr>
          <w:p w:rsidR="003B1766" w:rsidRPr="00C50E24" w:rsidRDefault="003B1766" w:rsidP="00C12F3A">
            <w:pPr>
              <w:spacing w:line="218" w:lineRule="auto"/>
              <w:ind w:left="-445" w:firstLine="709"/>
              <w:jc w:val="center"/>
              <w:rPr>
                <w:rFonts w:ascii="Times New Roman" w:eastAsia="Times New Roman" w:hAnsi="Times New Roman" w:cs="Times New Roman"/>
                <w:lang w:eastAsia="en-US"/>
              </w:rPr>
            </w:pPr>
            <w:r w:rsidRPr="00C50E24">
              <w:rPr>
                <w:rFonts w:ascii="Times New Roman" w:eastAsia="Times New Roman" w:hAnsi="Times New Roman" w:cs="Times New Roman"/>
                <w:lang w:eastAsia="en-US"/>
              </w:rPr>
              <w:t>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3B1766" w:rsidRPr="00C50E24" w:rsidRDefault="005D6D31" w:rsidP="00C12F3A">
            <w:pPr>
              <w:spacing w:line="218"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Металобрухт (</w:t>
            </w:r>
            <w:r>
              <w:rPr>
                <w:rFonts w:ascii="Times New Roman" w:eastAsia="Times New Roman" w:hAnsi="Times New Roman" w:cs="Times New Roman"/>
                <w:lang w:val="ru-RU" w:eastAsia="en-US"/>
              </w:rPr>
              <w:t>Частини с</w:t>
            </w:r>
            <w:proofErr w:type="spellStart"/>
            <w:r>
              <w:rPr>
                <w:rFonts w:ascii="Times New Roman" w:eastAsia="Times New Roman" w:hAnsi="Times New Roman" w:cs="Times New Roman"/>
                <w:lang w:eastAsia="en-US"/>
              </w:rPr>
              <w:t>писан</w:t>
            </w:r>
            <w:proofErr w:type="spellEnd"/>
            <w:r>
              <w:rPr>
                <w:rFonts w:ascii="Times New Roman" w:eastAsia="Times New Roman" w:hAnsi="Times New Roman" w:cs="Times New Roman"/>
                <w:lang w:val="ru-RU" w:eastAsia="en-US"/>
              </w:rPr>
              <w:t>их</w:t>
            </w:r>
            <w:r w:rsidR="003B1766" w:rsidRPr="00C50E24">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тролейбус</w:t>
            </w:r>
            <w:r w:rsidR="008A4C56">
              <w:rPr>
                <w:rFonts w:ascii="Times New Roman" w:eastAsia="Times New Roman" w:hAnsi="Times New Roman" w:cs="Times New Roman"/>
                <w:lang w:eastAsia="en-US"/>
              </w:rPr>
              <w:t xml:space="preserve">ів, </w:t>
            </w:r>
            <w:r w:rsidR="008A4C56" w:rsidRPr="008A4C56">
              <w:rPr>
                <w:rFonts w:ascii="Times New Roman" w:eastAsia="Times New Roman" w:hAnsi="Times New Roman" w:cs="Times New Roman"/>
                <w:lang w:eastAsia="en-US"/>
              </w:rPr>
              <w:t>залишки одержані в процесі подрібнення устаткув</w:t>
            </w:r>
            <w:r w:rsidR="0048295C">
              <w:rPr>
                <w:rFonts w:ascii="Times New Roman" w:eastAsia="Times New Roman" w:hAnsi="Times New Roman" w:cs="Times New Roman"/>
                <w:lang w:eastAsia="en-US"/>
              </w:rPr>
              <w:t>ання, інструментів та інших тех</w:t>
            </w:r>
            <w:r w:rsidR="008A4C56" w:rsidRPr="008A4C56">
              <w:rPr>
                <w:rFonts w:ascii="Times New Roman" w:eastAsia="Times New Roman" w:hAnsi="Times New Roman" w:cs="Times New Roman"/>
                <w:lang w:eastAsia="en-US"/>
              </w:rPr>
              <w:t>. засобів на брухт</w:t>
            </w:r>
            <w:r w:rsidR="003B1766" w:rsidRPr="00C50E24">
              <w:rPr>
                <w:rFonts w:ascii="Times New Roman" w:eastAsia="Times New Roman" w:hAnsi="Times New Roman" w:cs="Times New Roman"/>
                <w:lang w:eastAsia="en-US"/>
              </w:rPr>
              <w:t>)</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3B1766" w:rsidRPr="00C50E24" w:rsidRDefault="00C12F3A" w:rsidP="00C12F3A">
            <w:pPr>
              <w:spacing w:line="218" w:lineRule="auto"/>
              <w:jc w:val="center"/>
              <w:rPr>
                <w:rFonts w:ascii="Times New Roman" w:eastAsia="Times New Roman" w:hAnsi="Times New Roman" w:cs="Times New Roman"/>
                <w:lang w:eastAsia="en-US"/>
              </w:rPr>
            </w:pPr>
            <w:r w:rsidRPr="00C50E24">
              <w:rPr>
                <w:rFonts w:ascii="Times New Roman" w:eastAsia="Times New Roman" w:hAnsi="Times New Roman" w:cs="Times New Roman"/>
                <w:lang w:eastAsia="en-US"/>
              </w:rPr>
              <w:t>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3B1766" w:rsidRPr="00C50E24" w:rsidRDefault="00C50E24" w:rsidP="00C12F3A">
            <w:pPr>
              <w:spacing w:line="218" w:lineRule="auto"/>
              <w:ind w:left="240" w:hanging="65"/>
              <w:jc w:val="center"/>
              <w:rPr>
                <w:rFonts w:ascii="Times New Roman" w:eastAsia="Times New Roman" w:hAnsi="Times New Roman" w:cs="Times New Roman"/>
                <w:lang w:val="en-US" w:eastAsia="en-US"/>
              </w:rPr>
            </w:pPr>
            <w:r w:rsidRPr="00C50E24">
              <w:rPr>
                <w:rFonts w:ascii="Times New Roman" w:eastAsia="Times New Roman" w:hAnsi="Times New Roman" w:cs="Times New Roman"/>
                <w:lang w:val="en-US" w:eastAsia="en-US"/>
              </w:rPr>
              <w:t>50</w:t>
            </w:r>
          </w:p>
        </w:tc>
        <w:tc>
          <w:tcPr>
            <w:tcW w:w="340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3B1766" w:rsidRPr="00C50E24" w:rsidRDefault="00C12F3A" w:rsidP="00C12F3A">
            <w:pPr>
              <w:spacing w:line="273" w:lineRule="auto"/>
              <w:ind w:firstLine="33"/>
              <w:jc w:val="center"/>
              <w:rPr>
                <w:rFonts w:ascii="Times New Roman" w:eastAsia="Times New Roman" w:hAnsi="Times New Roman" w:cs="Times New Roman"/>
                <w:lang w:eastAsia="en-US"/>
              </w:rPr>
            </w:pPr>
            <w:r w:rsidRPr="00C50E24">
              <w:rPr>
                <w:rStyle w:val="FontStyle13"/>
                <w:sz w:val="24"/>
                <w:szCs w:val="24"/>
              </w:rPr>
              <w:t>58023, м. Чернівці, вулиця Комунальників,12</w:t>
            </w:r>
          </w:p>
        </w:tc>
      </w:tr>
    </w:tbl>
    <w:p w:rsidR="003B1766" w:rsidRPr="00C50E24" w:rsidRDefault="00EB60B9" w:rsidP="00864BA0">
      <w:pPr>
        <w:ind w:left="-142" w:firstLine="568"/>
        <w:jc w:val="both"/>
        <w:rPr>
          <w:rFonts w:ascii="Times New Roman" w:hAnsi="Times New Roman" w:cs="Times New Roman"/>
        </w:rPr>
      </w:pPr>
      <w:bookmarkStart w:id="0" w:name="_ha2s0a5pb3cb"/>
      <w:bookmarkEnd w:id="0"/>
      <w:r>
        <w:rPr>
          <w:rFonts w:ascii="Times New Roman" w:hAnsi="Times New Roman" w:cs="Times New Roman"/>
          <w:bCs/>
          <w:iCs/>
        </w:rPr>
        <w:t>3</w:t>
      </w:r>
      <w:r w:rsidR="003B1766" w:rsidRPr="00C50E24">
        <w:rPr>
          <w:rFonts w:ascii="Times New Roman" w:hAnsi="Times New Roman" w:cs="Times New Roman"/>
          <w:bCs/>
          <w:iCs/>
        </w:rPr>
        <w:t>.3.</w:t>
      </w:r>
      <w:r w:rsidR="003B1766" w:rsidRPr="00C50E24">
        <w:rPr>
          <w:rFonts w:ascii="Times New Roman" w:hAnsi="Times New Roman" w:cs="Times New Roman"/>
          <w:b/>
          <w:bCs/>
          <w:iCs/>
        </w:rPr>
        <w:t xml:space="preserve"> Термін поставки:</w:t>
      </w:r>
      <w:r w:rsidR="003B1766" w:rsidRPr="00C50E24">
        <w:rPr>
          <w:rFonts w:ascii="Times New Roman" w:hAnsi="Times New Roman" w:cs="Times New Roman"/>
        </w:rPr>
        <w:t xml:space="preserve"> Обсяг постачання Товару/кожної окремої партії Товару визначається в заявках Покупця за обов'язковим письмовим по</w:t>
      </w:r>
      <w:r w:rsidR="008A4C56">
        <w:rPr>
          <w:rFonts w:ascii="Times New Roman" w:hAnsi="Times New Roman" w:cs="Times New Roman"/>
        </w:rPr>
        <w:t>годженням із Постачальником за 2</w:t>
      </w:r>
      <w:r w:rsidR="003B1766" w:rsidRPr="00C50E24">
        <w:rPr>
          <w:rFonts w:ascii="Times New Roman" w:hAnsi="Times New Roman" w:cs="Times New Roman"/>
        </w:rPr>
        <w:t xml:space="preserve"> (два) робочих дня до дня здійснення поставки.</w:t>
      </w:r>
    </w:p>
    <w:p w:rsidR="003B1766" w:rsidRDefault="00EB60B9" w:rsidP="00864BA0">
      <w:pPr>
        <w:ind w:left="-142" w:firstLine="568"/>
        <w:jc w:val="both"/>
        <w:rPr>
          <w:rStyle w:val="FontStyle13"/>
          <w:sz w:val="24"/>
          <w:szCs w:val="24"/>
        </w:rPr>
      </w:pPr>
      <w:r>
        <w:rPr>
          <w:rFonts w:ascii="Times New Roman" w:hAnsi="Times New Roman" w:cs="Times New Roman"/>
        </w:rPr>
        <w:t>3</w:t>
      </w:r>
      <w:r w:rsidR="003B1766" w:rsidRPr="00C50E24">
        <w:rPr>
          <w:rFonts w:ascii="Times New Roman" w:hAnsi="Times New Roman" w:cs="Times New Roman"/>
        </w:rPr>
        <w:t xml:space="preserve">.4. </w:t>
      </w:r>
      <w:r w:rsidR="003B1766" w:rsidRPr="00C50E24">
        <w:rPr>
          <w:rFonts w:ascii="Times New Roman" w:hAnsi="Times New Roman" w:cs="Times New Roman"/>
          <w:b/>
        </w:rPr>
        <w:t>Умови поставки:</w:t>
      </w:r>
      <w:r w:rsidR="003B1766" w:rsidRPr="00C50E24">
        <w:rPr>
          <w:rFonts w:ascii="Times New Roman" w:hAnsi="Times New Roman" w:cs="Times New Roman"/>
        </w:rPr>
        <w:t xml:space="preserve"> </w:t>
      </w:r>
      <w:r w:rsidR="003B1766" w:rsidRPr="00C50E24">
        <w:rPr>
          <w:rFonts w:ascii="Times New Roman" w:hAnsi="Times New Roman" w:cs="Times New Roman"/>
          <w:bCs/>
          <w:lang w:eastAsia="zh-CN"/>
        </w:rPr>
        <w:t>згідно чинного законодавства на умовах ««EXW» - відповідно до вимог Міжнародних правил щодо тлумачення термінів «</w:t>
      </w:r>
      <w:proofErr w:type="spellStart"/>
      <w:r w:rsidR="003B1766" w:rsidRPr="00C50E24">
        <w:rPr>
          <w:rFonts w:ascii="Times New Roman" w:hAnsi="Times New Roman" w:cs="Times New Roman"/>
          <w:bCs/>
          <w:lang w:eastAsia="zh-CN"/>
        </w:rPr>
        <w:t>Інкотермс</w:t>
      </w:r>
      <w:proofErr w:type="spellEnd"/>
      <w:r w:rsidR="003B1766" w:rsidRPr="00C50E24">
        <w:rPr>
          <w:rFonts w:ascii="Times New Roman" w:hAnsi="Times New Roman" w:cs="Times New Roman"/>
          <w:bCs/>
          <w:lang w:eastAsia="zh-CN"/>
        </w:rPr>
        <w:t xml:space="preserve">» (у редакції 2010 р.), за адресою: </w:t>
      </w:r>
      <w:r w:rsidR="00C45AD6" w:rsidRPr="00C50E24">
        <w:rPr>
          <w:rStyle w:val="FontStyle13"/>
          <w:sz w:val="24"/>
          <w:szCs w:val="24"/>
        </w:rPr>
        <w:t>58023, м. Чернівці, вулиця Комунальників,12</w:t>
      </w:r>
    </w:p>
    <w:p w:rsidR="001E0947" w:rsidRPr="00C50E24" w:rsidRDefault="00EB60B9" w:rsidP="00864BA0">
      <w:pPr>
        <w:ind w:left="-142" w:firstLine="568"/>
        <w:jc w:val="both"/>
        <w:rPr>
          <w:rFonts w:ascii="Times New Roman" w:hAnsi="Times New Roman" w:cs="Times New Roman"/>
        </w:rPr>
      </w:pPr>
      <w:r>
        <w:rPr>
          <w:rStyle w:val="FontStyle13"/>
          <w:b/>
          <w:sz w:val="24"/>
          <w:szCs w:val="24"/>
        </w:rPr>
        <w:t>4</w:t>
      </w:r>
      <w:r w:rsidR="001E0947" w:rsidRPr="001E0947">
        <w:rPr>
          <w:rStyle w:val="FontStyle13"/>
          <w:b/>
          <w:sz w:val="24"/>
          <w:szCs w:val="24"/>
        </w:rPr>
        <w:t>. Місцезнаходження Товару</w:t>
      </w:r>
      <w:r w:rsidR="001E0947" w:rsidRPr="00C50E24">
        <w:rPr>
          <w:rFonts w:ascii="Times New Roman" w:hAnsi="Times New Roman" w:cs="Times New Roman"/>
          <w:bCs/>
          <w:lang w:eastAsia="zh-CN"/>
        </w:rPr>
        <w:t xml:space="preserve">: </w:t>
      </w:r>
      <w:r w:rsidR="001E0947" w:rsidRPr="00C50E24">
        <w:rPr>
          <w:rStyle w:val="FontStyle13"/>
          <w:sz w:val="24"/>
          <w:szCs w:val="24"/>
        </w:rPr>
        <w:t>58023, м. Чернівці, вулиця Комунальників,12</w:t>
      </w:r>
    </w:p>
    <w:p w:rsidR="003B1766" w:rsidRPr="00C50E24" w:rsidRDefault="00EB60B9" w:rsidP="00EB60B9">
      <w:pPr>
        <w:tabs>
          <w:tab w:val="left" w:pos="709"/>
          <w:tab w:val="left" w:pos="5245"/>
          <w:tab w:val="left" w:pos="6660"/>
          <w:tab w:val="left" w:pos="7740"/>
        </w:tabs>
        <w:ind w:left="-142" w:firstLine="568"/>
        <w:jc w:val="both"/>
        <w:rPr>
          <w:rFonts w:ascii="Times New Roman" w:hAnsi="Times New Roman" w:cs="Times New Roman"/>
        </w:rPr>
      </w:pPr>
      <w:r>
        <w:rPr>
          <w:rFonts w:ascii="Times New Roman" w:hAnsi="Times New Roman" w:cs="Times New Roman"/>
          <w:b/>
          <w:bCs/>
          <w:iCs/>
        </w:rPr>
        <w:t>5</w:t>
      </w:r>
      <w:r w:rsidR="003B1766" w:rsidRPr="00C50E24">
        <w:rPr>
          <w:rFonts w:ascii="Times New Roman" w:hAnsi="Times New Roman" w:cs="Times New Roman"/>
          <w:b/>
          <w:bCs/>
          <w:iCs/>
        </w:rPr>
        <w:t>. Умови розрахунків:</w:t>
      </w:r>
      <w:r w:rsidR="003B1766" w:rsidRPr="00C50E24">
        <w:rPr>
          <w:rFonts w:ascii="Times New Roman" w:hAnsi="Times New Roman" w:cs="Times New Roman"/>
        </w:rPr>
        <w:t xml:space="preserve"> Розрахунок за Товар здійснюється в розмірі 100% оплати (аванс) від замовленої партії поставки Товару протягом 3-х (трьох) банківських днів з  дня підписання заявки сторонами</w:t>
      </w:r>
      <w:r w:rsidR="008A4C56">
        <w:rPr>
          <w:rFonts w:ascii="Times New Roman" w:hAnsi="Times New Roman" w:cs="Times New Roman"/>
        </w:rPr>
        <w:t xml:space="preserve"> або за попередньою домовленістю з відстрочкою платежу 5 робочих днів при наданні офіційно оформленого гарантійного листа</w:t>
      </w:r>
      <w:r w:rsidR="003B1766" w:rsidRPr="00C50E24">
        <w:rPr>
          <w:rFonts w:ascii="Times New Roman" w:hAnsi="Times New Roman" w:cs="Times New Roman"/>
        </w:rPr>
        <w:t>.</w:t>
      </w:r>
    </w:p>
    <w:p w:rsidR="00AB328D" w:rsidRPr="00C50E24" w:rsidRDefault="00EB60B9" w:rsidP="00AB328D">
      <w:pPr>
        <w:pStyle w:val="1"/>
        <w:ind w:left="-142" w:firstLine="56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6</w:t>
      </w:r>
      <w:r w:rsidR="00AB328D" w:rsidRPr="00C50E24">
        <w:rPr>
          <w:rFonts w:ascii="Times New Roman" w:eastAsia="Times New Roman" w:hAnsi="Times New Roman" w:cs="Times New Roman"/>
          <w:b/>
          <w:color w:val="auto"/>
          <w:sz w:val="24"/>
          <w:szCs w:val="24"/>
          <w:lang w:val="uk-UA"/>
        </w:rPr>
        <w:t xml:space="preserve">. Крок </w:t>
      </w:r>
      <w:r w:rsidR="00AB328D">
        <w:rPr>
          <w:rFonts w:ascii="Times New Roman" w:eastAsia="Times New Roman" w:hAnsi="Times New Roman" w:cs="Times New Roman"/>
          <w:b/>
          <w:color w:val="auto"/>
          <w:sz w:val="24"/>
          <w:szCs w:val="24"/>
          <w:lang w:val="uk-UA"/>
        </w:rPr>
        <w:t xml:space="preserve">електронного </w:t>
      </w:r>
      <w:r w:rsidR="00AB328D" w:rsidRPr="00C50E24">
        <w:rPr>
          <w:rFonts w:ascii="Times New Roman" w:eastAsia="Times New Roman" w:hAnsi="Times New Roman" w:cs="Times New Roman"/>
          <w:b/>
          <w:color w:val="auto"/>
          <w:sz w:val="24"/>
          <w:szCs w:val="24"/>
          <w:lang w:val="uk-UA"/>
        </w:rPr>
        <w:t>аукціону</w:t>
      </w:r>
      <w:r w:rsidR="00AB328D" w:rsidRPr="00C50E24">
        <w:rPr>
          <w:rFonts w:ascii="Times New Roman" w:eastAsia="Times New Roman" w:hAnsi="Times New Roman" w:cs="Times New Roman"/>
          <w:color w:val="auto"/>
          <w:sz w:val="24"/>
          <w:szCs w:val="24"/>
          <w:lang w:val="uk-UA"/>
        </w:rPr>
        <w:t xml:space="preserve">: 1 % від </w:t>
      </w:r>
      <w:r w:rsidR="008E6571">
        <w:rPr>
          <w:rFonts w:ascii="Times New Roman" w:eastAsia="Times New Roman" w:hAnsi="Times New Roman" w:cs="Times New Roman"/>
          <w:color w:val="auto"/>
          <w:sz w:val="24"/>
          <w:szCs w:val="24"/>
          <w:lang w:val="uk-UA"/>
        </w:rPr>
        <w:t>стартової</w:t>
      </w:r>
      <w:r w:rsidR="00AB328D" w:rsidRPr="00C50E24">
        <w:rPr>
          <w:rFonts w:ascii="Times New Roman" w:eastAsia="Times New Roman" w:hAnsi="Times New Roman" w:cs="Times New Roman"/>
          <w:color w:val="auto"/>
          <w:sz w:val="24"/>
          <w:szCs w:val="24"/>
          <w:lang w:val="uk-UA"/>
        </w:rPr>
        <w:t xml:space="preserve"> ціни. </w:t>
      </w:r>
    </w:p>
    <w:p w:rsidR="00AB328D" w:rsidRPr="00C50E24" w:rsidRDefault="00EB60B9" w:rsidP="00AB328D">
      <w:pPr>
        <w:pStyle w:val="1"/>
        <w:ind w:left="-142" w:firstLine="56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7</w:t>
      </w:r>
      <w:r w:rsidR="00AB328D" w:rsidRPr="00C50E24">
        <w:rPr>
          <w:rFonts w:ascii="Times New Roman" w:eastAsia="Times New Roman" w:hAnsi="Times New Roman" w:cs="Times New Roman"/>
          <w:b/>
          <w:color w:val="auto"/>
          <w:sz w:val="24"/>
          <w:szCs w:val="24"/>
          <w:lang w:val="uk-UA"/>
        </w:rPr>
        <w:t xml:space="preserve"> . </w:t>
      </w:r>
      <w:r w:rsidR="00AB328D">
        <w:rPr>
          <w:rFonts w:ascii="Times New Roman" w:eastAsia="Times New Roman" w:hAnsi="Times New Roman" w:cs="Times New Roman"/>
          <w:b/>
          <w:color w:val="auto"/>
          <w:sz w:val="24"/>
          <w:szCs w:val="24"/>
          <w:lang w:val="uk-UA"/>
        </w:rPr>
        <w:t>Розмір</w:t>
      </w:r>
      <w:r w:rsidR="00AB328D" w:rsidRPr="00C50E24">
        <w:rPr>
          <w:rFonts w:ascii="Times New Roman" w:eastAsia="Times New Roman" w:hAnsi="Times New Roman" w:cs="Times New Roman"/>
          <w:b/>
          <w:color w:val="auto"/>
          <w:sz w:val="24"/>
          <w:szCs w:val="24"/>
          <w:lang w:val="uk-UA"/>
        </w:rPr>
        <w:t xml:space="preserve"> гарантійного внеску:</w:t>
      </w:r>
      <w:r w:rsidR="00AB328D" w:rsidRPr="00C50E24">
        <w:rPr>
          <w:rFonts w:ascii="Times New Roman" w:eastAsia="Times New Roman" w:hAnsi="Times New Roman" w:cs="Times New Roman"/>
          <w:color w:val="auto"/>
          <w:sz w:val="24"/>
          <w:szCs w:val="24"/>
          <w:lang w:val="uk-UA"/>
        </w:rPr>
        <w:t xml:space="preserve"> </w:t>
      </w:r>
      <w:r w:rsidR="007C311C">
        <w:rPr>
          <w:rFonts w:ascii="Times New Roman" w:eastAsia="Times New Roman" w:hAnsi="Times New Roman" w:cs="Times New Roman"/>
          <w:color w:val="auto"/>
          <w:sz w:val="24"/>
          <w:szCs w:val="24"/>
          <w:lang w:val="uk-UA"/>
        </w:rPr>
        <w:t>5</w:t>
      </w:r>
      <w:bookmarkStart w:id="1" w:name="_GoBack"/>
      <w:bookmarkEnd w:id="1"/>
      <w:r w:rsidR="00AB328D" w:rsidRPr="00C50E24">
        <w:rPr>
          <w:rFonts w:ascii="Times New Roman" w:eastAsia="Times New Roman" w:hAnsi="Times New Roman" w:cs="Times New Roman"/>
          <w:color w:val="auto"/>
          <w:sz w:val="24"/>
          <w:szCs w:val="24"/>
          <w:lang w:val="uk-UA"/>
        </w:rPr>
        <w:t xml:space="preserve"> % від </w:t>
      </w:r>
      <w:r w:rsidR="008E6571">
        <w:rPr>
          <w:rFonts w:ascii="Times New Roman" w:eastAsia="Times New Roman" w:hAnsi="Times New Roman" w:cs="Times New Roman"/>
          <w:color w:val="auto"/>
          <w:sz w:val="24"/>
          <w:szCs w:val="24"/>
          <w:lang w:val="uk-UA"/>
        </w:rPr>
        <w:t>стартової</w:t>
      </w:r>
      <w:r w:rsidR="00AB328D" w:rsidRPr="00C50E24">
        <w:rPr>
          <w:rFonts w:ascii="Times New Roman" w:eastAsia="Times New Roman" w:hAnsi="Times New Roman" w:cs="Times New Roman"/>
          <w:color w:val="auto"/>
          <w:sz w:val="24"/>
          <w:szCs w:val="24"/>
          <w:lang w:val="uk-UA"/>
        </w:rPr>
        <w:t xml:space="preserve"> ціни.</w:t>
      </w:r>
    </w:p>
    <w:p w:rsidR="003B1766" w:rsidRPr="00C50E24" w:rsidRDefault="00EB60B9" w:rsidP="00864BA0">
      <w:pPr>
        <w:tabs>
          <w:tab w:val="left" w:pos="-284"/>
          <w:tab w:val="left" w:pos="851"/>
        </w:tabs>
        <w:ind w:left="-142" w:firstLine="568"/>
        <w:jc w:val="both"/>
        <w:rPr>
          <w:rFonts w:ascii="Times New Roman" w:eastAsia="Times New Roman" w:hAnsi="Times New Roman" w:cs="Times New Roman"/>
        </w:rPr>
      </w:pPr>
      <w:r>
        <w:rPr>
          <w:rFonts w:ascii="Times New Roman" w:eastAsia="Times New Roman" w:hAnsi="Times New Roman" w:cs="Times New Roman"/>
          <w:b/>
        </w:rPr>
        <w:t>8</w:t>
      </w:r>
      <w:r w:rsidR="003B1766" w:rsidRPr="00C50E24">
        <w:rPr>
          <w:rFonts w:ascii="Times New Roman" w:eastAsia="Times New Roman" w:hAnsi="Times New Roman" w:cs="Times New Roman"/>
          <w:b/>
        </w:rPr>
        <w:t xml:space="preserve">. </w:t>
      </w:r>
      <w:r w:rsidR="003B1766" w:rsidRPr="00C50E24">
        <w:rPr>
          <w:rFonts w:ascii="Times New Roman" w:eastAsia="Times New Roman" w:hAnsi="Times New Roman" w:cs="Times New Roman"/>
          <w:b/>
        </w:rPr>
        <w:tab/>
        <w:t xml:space="preserve">Вимоги до </w:t>
      </w:r>
      <w:r w:rsidR="003B1766" w:rsidRPr="00C50E24">
        <w:rPr>
          <w:rFonts w:ascii="Times New Roman" w:hAnsi="Times New Roman" w:cs="Times New Roman"/>
          <w:b/>
        </w:rPr>
        <w:t>Покупців/Учасників</w:t>
      </w:r>
      <w:r w:rsidR="003B1766" w:rsidRPr="00C50E24">
        <w:rPr>
          <w:rFonts w:ascii="Times New Roman" w:eastAsia="Times New Roman" w:hAnsi="Times New Roman" w:cs="Times New Roman"/>
          <w:b/>
        </w:rPr>
        <w:t xml:space="preserve"> та спосіб їх підтвердження:</w:t>
      </w:r>
    </w:p>
    <w:p w:rsidR="003B1766" w:rsidRPr="00C50E24" w:rsidRDefault="00EB60B9" w:rsidP="00864BA0">
      <w:pPr>
        <w:ind w:left="-142" w:firstLine="568"/>
        <w:jc w:val="both"/>
        <w:rPr>
          <w:rFonts w:ascii="Times New Roman" w:hAnsi="Times New Roman" w:cs="Times New Roman"/>
        </w:rPr>
      </w:pPr>
      <w:r>
        <w:rPr>
          <w:rFonts w:ascii="Times New Roman" w:hAnsi="Times New Roman" w:cs="Times New Roman"/>
        </w:rPr>
        <w:t>8</w:t>
      </w:r>
      <w:r w:rsidR="003B1766" w:rsidRPr="00C50E24">
        <w:rPr>
          <w:rFonts w:ascii="Times New Roman" w:hAnsi="Times New Roman" w:cs="Times New Roman"/>
        </w:rPr>
        <w:t xml:space="preserve">.1. Під час подання цінової пропозиції Покупець/Учасник повинен завантажити через електронну систему в електронному (сканованому) вигляді в складі своєї пропозиції наступні </w:t>
      </w:r>
      <w:r w:rsidR="003B1766" w:rsidRPr="00C50E24">
        <w:rPr>
          <w:rFonts w:ascii="Times New Roman" w:hAnsi="Times New Roman" w:cs="Times New Roman"/>
        </w:rPr>
        <w:lastRenderedPageBreak/>
        <w:t>документи:</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9743"/>
      </w:tblGrid>
      <w:tr w:rsidR="003B1766" w:rsidRPr="00C50E24" w:rsidTr="003B1766">
        <w:trPr>
          <w:trHeight w:val="418"/>
          <w:jc w:val="center"/>
        </w:trPr>
        <w:tc>
          <w:tcPr>
            <w:tcW w:w="491" w:type="dxa"/>
            <w:tcBorders>
              <w:top w:val="single" w:sz="4" w:space="0" w:color="auto"/>
              <w:left w:val="single" w:sz="4" w:space="0" w:color="auto"/>
              <w:bottom w:val="single" w:sz="4" w:space="0" w:color="auto"/>
              <w:right w:val="single" w:sz="4" w:space="0" w:color="auto"/>
            </w:tcBorders>
            <w:hideMark/>
          </w:tcPr>
          <w:p w:rsidR="003B1766" w:rsidRPr="00C50E24" w:rsidRDefault="003B1766" w:rsidP="00C45AD6">
            <w:pPr>
              <w:spacing w:line="256" w:lineRule="auto"/>
              <w:ind w:left="-846" w:right="-57" w:firstLine="803"/>
              <w:jc w:val="center"/>
              <w:rPr>
                <w:rFonts w:ascii="Times New Roman" w:hAnsi="Times New Roman" w:cs="Times New Roman"/>
                <w:bCs/>
                <w:lang w:eastAsia="en-US"/>
              </w:rPr>
            </w:pPr>
            <w:r w:rsidRPr="00C50E24">
              <w:rPr>
                <w:rFonts w:ascii="Times New Roman" w:hAnsi="Times New Roman" w:cs="Times New Roman"/>
                <w:bCs/>
                <w:lang w:eastAsia="en-US"/>
              </w:rPr>
              <w:t>1.</w:t>
            </w:r>
          </w:p>
        </w:tc>
        <w:tc>
          <w:tcPr>
            <w:tcW w:w="9743" w:type="dxa"/>
            <w:tcBorders>
              <w:top w:val="single" w:sz="4" w:space="0" w:color="auto"/>
              <w:left w:val="single" w:sz="4" w:space="0" w:color="auto"/>
              <w:bottom w:val="single" w:sz="4" w:space="0" w:color="auto"/>
              <w:right w:val="single" w:sz="4" w:space="0" w:color="auto"/>
            </w:tcBorders>
            <w:hideMark/>
          </w:tcPr>
          <w:p w:rsidR="003B1766" w:rsidRPr="00C50E24" w:rsidRDefault="003B1766" w:rsidP="00C45AD6">
            <w:pPr>
              <w:spacing w:line="256" w:lineRule="auto"/>
              <w:ind w:right="34" w:hanging="17"/>
              <w:jc w:val="both"/>
              <w:rPr>
                <w:rFonts w:ascii="Times New Roman" w:hAnsi="Times New Roman" w:cs="Times New Roman"/>
                <w:lang w:eastAsia="en-US"/>
              </w:rPr>
            </w:pPr>
            <w:r w:rsidRPr="00C50E24">
              <w:rPr>
                <w:rFonts w:ascii="Times New Roman" w:hAnsi="Times New Roman" w:cs="Times New Roman"/>
                <w:lang w:eastAsia="en-US"/>
              </w:rPr>
              <w:t>Цінову пропозицію (форма  додається).</w:t>
            </w:r>
          </w:p>
        </w:tc>
      </w:tr>
      <w:tr w:rsidR="003B1766" w:rsidRPr="00C50E24" w:rsidTr="003B1766">
        <w:trPr>
          <w:trHeight w:val="282"/>
          <w:jc w:val="center"/>
        </w:trPr>
        <w:tc>
          <w:tcPr>
            <w:tcW w:w="491" w:type="dxa"/>
            <w:tcBorders>
              <w:top w:val="single" w:sz="4" w:space="0" w:color="auto"/>
              <w:left w:val="single" w:sz="4" w:space="0" w:color="auto"/>
              <w:bottom w:val="single" w:sz="4" w:space="0" w:color="auto"/>
              <w:right w:val="single" w:sz="4" w:space="0" w:color="auto"/>
            </w:tcBorders>
            <w:hideMark/>
          </w:tcPr>
          <w:p w:rsidR="003B1766" w:rsidRPr="00C50E24" w:rsidRDefault="003B1766" w:rsidP="00C45AD6">
            <w:pPr>
              <w:spacing w:line="256" w:lineRule="auto"/>
              <w:ind w:left="-846" w:right="-57" w:firstLine="803"/>
              <w:jc w:val="center"/>
              <w:rPr>
                <w:rFonts w:ascii="Times New Roman" w:hAnsi="Times New Roman" w:cs="Times New Roman"/>
                <w:bCs/>
                <w:lang w:eastAsia="en-US"/>
              </w:rPr>
            </w:pPr>
            <w:r w:rsidRPr="00C50E24">
              <w:rPr>
                <w:rFonts w:ascii="Times New Roman" w:hAnsi="Times New Roman" w:cs="Times New Roman"/>
                <w:bCs/>
                <w:lang w:eastAsia="en-US"/>
              </w:rPr>
              <w:t>2.</w:t>
            </w:r>
          </w:p>
        </w:tc>
        <w:tc>
          <w:tcPr>
            <w:tcW w:w="9743" w:type="dxa"/>
            <w:tcBorders>
              <w:top w:val="single" w:sz="4" w:space="0" w:color="auto"/>
              <w:left w:val="single" w:sz="4" w:space="0" w:color="auto"/>
              <w:bottom w:val="single" w:sz="4" w:space="0" w:color="auto"/>
              <w:right w:val="single" w:sz="4" w:space="0" w:color="auto"/>
            </w:tcBorders>
          </w:tcPr>
          <w:p w:rsidR="003B1766" w:rsidRPr="00C50E24" w:rsidRDefault="003B1766" w:rsidP="00C45AD6">
            <w:pPr>
              <w:autoSpaceDE w:val="0"/>
              <w:autoSpaceDN w:val="0"/>
              <w:adjustRightInd w:val="0"/>
              <w:spacing w:line="256" w:lineRule="auto"/>
              <w:ind w:hanging="17"/>
              <w:jc w:val="both"/>
              <w:rPr>
                <w:rFonts w:ascii="Times New Roman" w:hAnsi="Times New Roman" w:cs="Times New Roman"/>
                <w:lang w:eastAsia="en-US"/>
              </w:rPr>
            </w:pPr>
            <w:r w:rsidRPr="00C50E24">
              <w:rPr>
                <w:rFonts w:ascii="Times New Roman" w:hAnsi="Times New Roman" w:cs="Times New Roman"/>
                <w:lang w:eastAsia="en-US"/>
              </w:rPr>
              <w:t>Витяг з Єдиного державного реєстру юридичних осіб та фізичних осіб-підприємців.</w:t>
            </w:r>
          </w:p>
          <w:p w:rsidR="003B1766" w:rsidRPr="00C50E24" w:rsidRDefault="003B1766" w:rsidP="00C45AD6">
            <w:pPr>
              <w:spacing w:line="256" w:lineRule="auto"/>
              <w:ind w:right="34" w:hanging="17"/>
              <w:jc w:val="both"/>
              <w:rPr>
                <w:rFonts w:ascii="Times New Roman" w:hAnsi="Times New Roman" w:cs="Times New Roman"/>
                <w:lang w:eastAsia="en-US"/>
              </w:rPr>
            </w:pPr>
          </w:p>
        </w:tc>
      </w:tr>
    </w:tbl>
    <w:p w:rsidR="00C45AD6" w:rsidRPr="00C50E24" w:rsidRDefault="00C45AD6" w:rsidP="00C45AD6">
      <w:pPr>
        <w:ind w:left="-567"/>
        <w:rPr>
          <w:rFonts w:ascii="Times New Roman" w:hAnsi="Times New Roman" w:cs="Times New Roman"/>
          <w:b/>
        </w:rPr>
      </w:pPr>
    </w:p>
    <w:p w:rsidR="003B1766" w:rsidRPr="00C50E24" w:rsidRDefault="00EB60B9" w:rsidP="00864BA0">
      <w:pPr>
        <w:ind w:left="-142" w:firstLine="568"/>
        <w:rPr>
          <w:rFonts w:ascii="Times New Roman" w:hAnsi="Times New Roman" w:cs="Times New Roman"/>
          <w:b/>
        </w:rPr>
      </w:pPr>
      <w:r>
        <w:rPr>
          <w:rFonts w:ascii="Times New Roman" w:hAnsi="Times New Roman" w:cs="Times New Roman"/>
          <w:b/>
        </w:rPr>
        <w:t>8</w:t>
      </w:r>
      <w:r w:rsidR="003B1766" w:rsidRPr="00C50E24">
        <w:rPr>
          <w:rFonts w:ascii="Times New Roman" w:hAnsi="Times New Roman" w:cs="Times New Roman"/>
          <w:b/>
        </w:rPr>
        <w:t xml:space="preserve">.2. Після визначення системою Переможець торгів надає Продавцю: </w:t>
      </w:r>
    </w:p>
    <w:tbl>
      <w:tblPr>
        <w:tblW w:w="10361"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743"/>
      </w:tblGrid>
      <w:tr w:rsidR="003B1766" w:rsidRPr="00C50E24" w:rsidTr="00C45AD6">
        <w:trPr>
          <w:trHeight w:val="274"/>
          <w:jc w:val="center"/>
        </w:trPr>
        <w:tc>
          <w:tcPr>
            <w:tcW w:w="618" w:type="dxa"/>
            <w:tcBorders>
              <w:top w:val="single" w:sz="4" w:space="0" w:color="auto"/>
              <w:left w:val="single" w:sz="4" w:space="0" w:color="auto"/>
              <w:bottom w:val="single" w:sz="4" w:space="0" w:color="auto"/>
              <w:right w:val="single" w:sz="4" w:space="0" w:color="auto"/>
            </w:tcBorders>
            <w:hideMark/>
          </w:tcPr>
          <w:p w:rsidR="003B1766" w:rsidRPr="00C50E24" w:rsidRDefault="003B1766" w:rsidP="00C45AD6">
            <w:pPr>
              <w:spacing w:line="256" w:lineRule="auto"/>
              <w:ind w:left="-944" w:firstLine="709"/>
              <w:jc w:val="center"/>
              <w:rPr>
                <w:rFonts w:ascii="Times New Roman" w:hAnsi="Times New Roman" w:cs="Times New Roman"/>
                <w:b/>
                <w:bCs/>
                <w:lang w:eastAsia="en-US"/>
              </w:rPr>
            </w:pPr>
            <w:r w:rsidRPr="00C50E24">
              <w:rPr>
                <w:rFonts w:ascii="Times New Roman" w:hAnsi="Times New Roman" w:cs="Times New Roman"/>
                <w:bCs/>
                <w:lang w:eastAsia="en-US"/>
              </w:rPr>
              <w:t>1.</w:t>
            </w:r>
          </w:p>
        </w:tc>
        <w:tc>
          <w:tcPr>
            <w:tcW w:w="9743" w:type="dxa"/>
            <w:tcBorders>
              <w:top w:val="single" w:sz="4" w:space="0" w:color="auto"/>
              <w:left w:val="single" w:sz="4" w:space="0" w:color="auto"/>
              <w:bottom w:val="single" w:sz="4" w:space="0" w:color="auto"/>
              <w:right w:val="single" w:sz="4" w:space="0" w:color="auto"/>
            </w:tcBorders>
            <w:hideMark/>
          </w:tcPr>
          <w:p w:rsidR="003B1766" w:rsidRPr="00C50E24" w:rsidRDefault="003B1766">
            <w:pPr>
              <w:spacing w:line="256" w:lineRule="auto"/>
              <w:ind w:right="34" w:firstLine="709"/>
              <w:jc w:val="center"/>
              <w:rPr>
                <w:rFonts w:ascii="Times New Roman" w:hAnsi="Times New Roman" w:cs="Times New Roman"/>
                <w:lang w:eastAsia="en-US"/>
              </w:rPr>
            </w:pPr>
            <w:r w:rsidRPr="00C50E24">
              <w:rPr>
                <w:rFonts w:ascii="Times New Roman" w:hAnsi="Times New Roman" w:cs="Times New Roman"/>
                <w:lang w:eastAsia="en-US"/>
              </w:rPr>
              <w:t>Для юридичних осіб:</w:t>
            </w:r>
          </w:p>
          <w:p w:rsidR="003B1766" w:rsidRPr="00C50E24" w:rsidRDefault="003B1766" w:rsidP="00312770">
            <w:pPr>
              <w:spacing w:line="256" w:lineRule="auto"/>
              <w:ind w:right="34"/>
              <w:jc w:val="both"/>
              <w:rPr>
                <w:rFonts w:ascii="Times New Roman" w:hAnsi="Times New Roman" w:cs="Times New Roman"/>
                <w:lang w:eastAsia="en-US"/>
              </w:rPr>
            </w:pPr>
            <w:r w:rsidRPr="00C50E24">
              <w:rPr>
                <w:rFonts w:ascii="Times New Roman" w:hAnsi="Times New Roman" w:cs="Times New Roman"/>
                <w:lang w:eastAsia="en-US"/>
              </w:rPr>
              <w:t>Копію документу, що підтверджує повноваження посадової особи Учасника процедури закупівлі щодо підпису документів цінової пропозиції (у випадку, якщо посадова особа, підписуючи пропозицію, діє за дорученням або за наявністю передбачених статутом учасника обмежень керівника щодо укладення договорів).</w:t>
            </w:r>
          </w:p>
          <w:p w:rsidR="003B1766" w:rsidRPr="00C50E24" w:rsidRDefault="003B1766" w:rsidP="00312770">
            <w:pPr>
              <w:spacing w:line="256" w:lineRule="auto"/>
              <w:ind w:right="34"/>
              <w:jc w:val="center"/>
              <w:rPr>
                <w:rFonts w:ascii="Times New Roman" w:hAnsi="Times New Roman" w:cs="Times New Roman"/>
                <w:lang w:eastAsia="en-US"/>
              </w:rPr>
            </w:pPr>
            <w:r w:rsidRPr="00C50E24">
              <w:rPr>
                <w:rFonts w:ascii="Times New Roman" w:hAnsi="Times New Roman" w:cs="Times New Roman"/>
                <w:lang w:eastAsia="en-US"/>
              </w:rPr>
              <w:t>Для фізичних осіб-підприємців:</w:t>
            </w:r>
          </w:p>
          <w:p w:rsidR="003B1766" w:rsidRPr="00C50E24" w:rsidRDefault="003B1766" w:rsidP="00312770">
            <w:pPr>
              <w:spacing w:line="256" w:lineRule="auto"/>
              <w:ind w:right="34"/>
              <w:jc w:val="both"/>
              <w:rPr>
                <w:rFonts w:ascii="Times New Roman" w:hAnsi="Times New Roman" w:cs="Times New Roman"/>
                <w:b/>
                <w:lang w:eastAsia="en-US"/>
              </w:rPr>
            </w:pPr>
            <w:r w:rsidRPr="00C50E24">
              <w:rPr>
                <w:rFonts w:ascii="Times New Roman" w:hAnsi="Times New Roman" w:cs="Times New Roman"/>
                <w:lang w:eastAsia="en-US"/>
              </w:rPr>
              <w:t>Копію документу, що підтверджує повноваження фізичної особи щодо підпису документів цінової пропозиції від імені Учасника-фізичної особи-підприємця.</w:t>
            </w:r>
          </w:p>
        </w:tc>
      </w:tr>
      <w:tr w:rsidR="003B1766" w:rsidRPr="00C50E24" w:rsidTr="00C45AD6">
        <w:trPr>
          <w:trHeight w:val="591"/>
          <w:jc w:val="center"/>
        </w:trPr>
        <w:tc>
          <w:tcPr>
            <w:tcW w:w="618" w:type="dxa"/>
            <w:tcBorders>
              <w:top w:val="single" w:sz="4" w:space="0" w:color="auto"/>
              <w:left w:val="single" w:sz="4" w:space="0" w:color="auto"/>
              <w:bottom w:val="single" w:sz="4" w:space="0" w:color="auto"/>
              <w:right w:val="single" w:sz="4" w:space="0" w:color="auto"/>
            </w:tcBorders>
            <w:hideMark/>
          </w:tcPr>
          <w:p w:rsidR="003B1766" w:rsidRPr="00C50E24" w:rsidRDefault="008A4C56" w:rsidP="00C45AD6">
            <w:pPr>
              <w:spacing w:line="256" w:lineRule="auto"/>
              <w:ind w:left="-944" w:firstLine="709"/>
              <w:jc w:val="center"/>
              <w:rPr>
                <w:rFonts w:ascii="Times New Roman" w:hAnsi="Times New Roman" w:cs="Times New Roman"/>
                <w:bCs/>
                <w:lang w:eastAsia="en-US"/>
              </w:rPr>
            </w:pPr>
            <w:r>
              <w:rPr>
                <w:rFonts w:ascii="Times New Roman" w:hAnsi="Times New Roman" w:cs="Times New Roman"/>
                <w:bCs/>
                <w:lang w:eastAsia="en-US"/>
              </w:rPr>
              <w:t>2</w:t>
            </w:r>
            <w:r w:rsidR="003B1766" w:rsidRPr="00C50E24">
              <w:rPr>
                <w:rFonts w:ascii="Times New Roman" w:hAnsi="Times New Roman" w:cs="Times New Roman"/>
                <w:bCs/>
                <w:lang w:eastAsia="en-US"/>
              </w:rPr>
              <w:t>.</w:t>
            </w:r>
          </w:p>
        </w:tc>
        <w:tc>
          <w:tcPr>
            <w:tcW w:w="9743" w:type="dxa"/>
            <w:tcBorders>
              <w:top w:val="single" w:sz="4" w:space="0" w:color="auto"/>
              <w:left w:val="single" w:sz="4" w:space="0" w:color="auto"/>
              <w:bottom w:val="single" w:sz="4" w:space="0" w:color="auto"/>
              <w:right w:val="single" w:sz="4" w:space="0" w:color="auto"/>
            </w:tcBorders>
            <w:hideMark/>
          </w:tcPr>
          <w:p w:rsidR="003B1766" w:rsidRPr="00C50E24" w:rsidRDefault="003B1766" w:rsidP="00C45AD6">
            <w:pPr>
              <w:pStyle w:val="2"/>
              <w:numPr>
                <w:ilvl w:val="0"/>
                <w:numId w:val="0"/>
              </w:numPr>
              <w:spacing w:line="256" w:lineRule="auto"/>
              <w:rPr>
                <w:rFonts w:ascii="Times New Roman" w:hAnsi="Times New Roman" w:cs="Times New Roman"/>
                <w:sz w:val="24"/>
                <w:szCs w:val="24"/>
                <w:lang w:val="uk-UA" w:eastAsia="ru-RU"/>
              </w:rPr>
            </w:pPr>
            <w:r w:rsidRPr="00C50E24">
              <w:rPr>
                <w:rFonts w:ascii="Times New Roman" w:hAnsi="Times New Roman" w:cs="Times New Roman"/>
                <w:sz w:val="24"/>
                <w:szCs w:val="24"/>
                <w:lang w:val="uk-UA"/>
              </w:rPr>
              <w:t>Копія</w:t>
            </w:r>
            <w:r w:rsidRPr="00C50E24">
              <w:rPr>
                <w:rFonts w:ascii="Times New Roman" w:hAnsi="Times New Roman" w:cs="Times New Roman"/>
                <w:sz w:val="24"/>
                <w:szCs w:val="24"/>
                <w:lang w:val="uk-UA" w:eastAsia="ru-RU"/>
              </w:rPr>
              <w:t xml:space="preserve"> </w:t>
            </w:r>
            <w:r w:rsidRPr="00C50E24">
              <w:rPr>
                <w:rFonts w:ascii="Times New Roman" w:hAnsi="Times New Roman" w:cs="Times New Roman"/>
                <w:sz w:val="24"/>
                <w:szCs w:val="24"/>
                <w:lang w:val="uk-UA"/>
              </w:rPr>
              <w:t xml:space="preserve">довідки про присвоєння ідентифікаційного коду, завірена підписом учасника </w:t>
            </w:r>
            <w:r w:rsidRPr="00C50E24">
              <w:rPr>
                <w:rFonts w:ascii="Times New Roman" w:hAnsi="Times New Roman" w:cs="Times New Roman"/>
                <w:i/>
                <w:sz w:val="24"/>
                <w:szCs w:val="24"/>
                <w:lang w:val="uk-UA"/>
              </w:rPr>
              <w:t>(для фізичних осіб, фізичних осіб-підприємців).</w:t>
            </w:r>
          </w:p>
        </w:tc>
      </w:tr>
      <w:tr w:rsidR="003B1766" w:rsidRPr="00C50E24" w:rsidTr="00C45AD6">
        <w:trPr>
          <w:trHeight w:val="591"/>
          <w:jc w:val="center"/>
        </w:trPr>
        <w:tc>
          <w:tcPr>
            <w:tcW w:w="618" w:type="dxa"/>
            <w:tcBorders>
              <w:top w:val="single" w:sz="4" w:space="0" w:color="auto"/>
              <w:left w:val="single" w:sz="4" w:space="0" w:color="auto"/>
              <w:bottom w:val="single" w:sz="4" w:space="0" w:color="auto"/>
              <w:right w:val="single" w:sz="4" w:space="0" w:color="auto"/>
            </w:tcBorders>
            <w:hideMark/>
          </w:tcPr>
          <w:p w:rsidR="003B1766" w:rsidRPr="00C50E24" w:rsidRDefault="008A4C56" w:rsidP="00C45AD6">
            <w:pPr>
              <w:spacing w:line="256" w:lineRule="auto"/>
              <w:ind w:left="-944" w:firstLine="709"/>
              <w:jc w:val="center"/>
              <w:rPr>
                <w:rFonts w:ascii="Times New Roman" w:hAnsi="Times New Roman" w:cs="Times New Roman"/>
                <w:bCs/>
                <w:lang w:eastAsia="en-US"/>
              </w:rPr>
            </w:pPr>
            <w:r>
              <w:rPr>
                <w:rFonts w:ascii="Times New Roman" w:hAnsi="Times New Roman" w:cs="Times New Roman"/>
                <w:bCs/>
                <w:lang w:eastAsia="en-US"/>
              </w:rPr>
              <w:t>3</w:t>
            </w:r>
            <w:r w:rsidR="003B1766" w:rsidRPr="00C50E24">
              <w:rPr>
                <w:rFonts w:ascii="Times New Roman" w:hAnsi="Times New Roman" w:cs="Times New Roman"/>
                <w:bCs/>
                <w:lang w:eastAsia="en-US"/>
              </w:rPr>
              <w:t>.</w:t>
            </w:r>
          </w:p>
        </w:tc>
        <w:tc>
          <w:tcPr>
            <w:tcW w:w="9743" w:type="dxa"/>
            <w:tcBorders>
              <w:top w:val="single" w:sz="4" w:space="0" w:color="auto"/>
              <w:left w:val="single" w:sz="4" w:space="0" w:color="auto"/>
              <w:bottom w:val="single" w:sz="4" w:space="0" w:color="auto"/>
              <w:right w:val="single" w:sz="4" w:space="0" w:color="auto"/>
            </w:tcBorders>
            <w:hideMark/>
          </w:tcPr>
          <w:p w:rsidR="003B1766" w:rsidRPr="00C50E24" w:rsidRDefault="003B1766" w:rsidP="00C45AD6">
            <w:pPr>
              <w:pStyle w:val="2"/>
              <w:numPr>
                <w:ilvl w:val="0"/>
                <w:numId w:val="0"/>
              </w:numPr>
              <w:spacing w:line="256" w:lineRule="auto"/>
              <w:rPr>
                <w:rFonts w:ascii="Times New Roman" w:hAnsi="Times New Roman" w:cs="Times New Roman"/>
                <w:sz w:val="24"/>
                <w:szCs w:val="24"/>
                <w:lang w:val="uk-UA"/>
              </w:rPr>
            </w:pPr>
            <w:r w:rsidRPr="00C50E24">
              <w:rPr>
                <w:rStyle w:val="8"/>
                <w:rFonts w:eastAsia="Arial Unicode MS"/>
                <w:sz w:val="24"/>
                <w:szCs w:val="24"/>
              </w:rPr>
              <w:t>Довідку або витяг Державної реєстраційної служби України з Єдиного державного реєстру юридичних та фізичних осіб - підприємців, який включає останню інформацію щодо реєстрації/діяльності контрагента (для юридичних осіб), які містять актуальну достовірну інформацію про учасника, станом на час подання документів замовнику</w:t>
            </w:r>
          </w:p>
        </w:tc>
      </w:tr>
      <w:tr w:rsidR="003B1766" w:rsidRPr="00C50E24" w:rsidTr="00C45AD6">
        <w:trPr>
          <w:trHeight w:val="307"/>
          <w:jc w:val="center"/>
        </w:trPr>
        <w:tc>
          <w:tcPr>
            <w:tcW w:w="618" w:type="dxa"/>
            <w:tcBorders>
              <w:top w:val="single" w:sz="4" w:space="0" w:color="auto"/>
              <w:left w:val="single" w:sz="4" w:space="0" w:color="auto"/>
              <w:bottom w:val="single" w:sz="4" w:space="0" w:color="auto"/>
              <w:right w:val="single" w:sz="4" w:space="0" w:color="auto"/>
            </w:tcBorders>
            <w:hideMark/>
          </w:tcPr>
          <w:p w:rsidR="003B1766" w:rsidRPr="00C50E24" w:rsidRDefault="008A4C56" w:rsidP="00C45AD6">
            <w:pPr>
              <w:spacing w:line="256" w:lineRule="auto"/>
              <w:ind w:left="-944" w:firstLine="709"/>
              <w:jc w:val="center"/>
              <w:rPr>
                <w:rFonts w:ascii="Times New Roman" w:hAnsi="Times New Roman" w:cs="Times New Roman"/>
                <w:bCs/>
                <w:lang w:eastAsia="en-US"/>
              </w:rPr>
            </w:pPr>
            <w:r>
              <w:rPr>
                <w:rFonts w:ascii="Times New Roman" w:hAnsi="Times New Roman" w:cs="Times New Roman"/>
                <w:bCs/>
                <w:lang w:eastAsia="en-US"/>
              </w:rPr>
              <w:t>4</w:t>
            </w:r>
            <w:r w:rsidR="003B1766" w:rsidRPr="00C50E24">
              <w:rPr>
                <w:rFonts w:ascii="Times New Roman" w:hAnsi="Times New Roman" w:cs="Times New Roman"/>
                <w:bCs/>
                <w:lang w:eastAsia="en-US"/>
              </w:rPr>
              <w:t xml:space="preserve">. </w:t>
            </w:r>
          </w:p>
        </w:tc>
        <w:tc>
          <w:tcPr>
            <w:tcW w:w="9743" w:type="dxa"/>
            <w:tcBorders>
              <w:top w:val="single" w:sz="4" w:space="0" w:color="auto"/>
              <w:left w:val="single" w:sz="4" w:space="0" w:color="auto"/>
              <w:bottom w:val="single" w:sz="4" w:space="0" w:color="auto"/>
              <w:right w:val="single" w:sz="4" w:space="0" w:color="auto"/>
            </w:tcBorders>
            <w:hideMark/>
          </w:tcPr>
          <w:p w:rsidR="003B1766" w:rsidRPr="00C50E24" w:rsidRDefault="003B1766" w:rsidP="00C45AD6">
            <w:pPr>
              <w:spacing w:line="256" w:lineRule="auto"/>
              <w:ind w:right="34"/>
              <w:jc w:val="both"/>
              <w:rPr>
                <w:rFonts w:ascii="Times New Roman" w:hAnsi="Times New Roman" w:cs="Times New Roman"/>
                <w:lang w:eastAsia="en-US"/>
              </w:rPr>
            </w:pPr>
            <w:r w:rsidRPr="00C50E24">
              <w:rPr>
                <w:rFonts w:ascii="Times New Roman" w:hAnsi="Times New Roman" w:cs="Times New Roman"/>
                <w:lang w:eastAsia="en-US"/>
              </w:rPr>
              <w:t>Копія паспорту, завірена підписом учасника (</w:t>
            </w:r>
            <w:r w:rsidRPr="00C50E24">
              <w:rPr>
                <w:rFonts w:ascii="Times New Roman" w:hAnsi="Times New Roman" w:cs="Times New Roman"/>
                <w:i/>
                <w:lang w:eastAsia="en-US"/>
              </w:rPr>
              <w:t>для фізичних осіб, фізичних осіб-підприємців)</w:t>
            </w:r>
            <w:r w:rsidRPr="00C50E24">
              <w:rPr>
                <w:rFonts w:ascii="Times New Roman" w:hAnsi="Times New Roman" w:cs="Times New Roman"/>
                <w:lang w:eastAsia="en-US"/>
              </w:rPr>
              <w:t>.</w:t>
            </w:r>
          </w:p>
        </w:tc>
      </w:tr>
      <w:tr w:rsidR="003B1766" w:rsidRPr="00C50E24" w:rsidTr="00C45AD6">
        <w:trPr>
          <w:trHeight w:val="559"/>
          <w:jc w:val="center"/>
        </w:trPr>
        <w:tc>
          <w:tcPr>
            <w:tcW w:w="618" w:type="dxa"/>
            <w:tcBorders>
              <w:top w:val="single" w:sz="4" w:space="0" w:color="auto"/>
              <w:left w:val="single" w:sz="4" w:space="0" w:color="auto"/>
              <w:bottom w:val="single" w:sz="4" w:space="0" w:color="auto"/>
              <w:right w:val="single" w:sz="4" w:space="0" w:color="auto"/>
            </w:tcBorders>
            <w:hideMark/>
          </w:tcPr>
          <w:p w:rsidR="003B1766" w:rsidRPr="00C50E24" w:rsidRDefault="008A4C56" w:rsidP="00C45AD6">
            <w:pPr>
              <w:spacing w:line="256" w:lineRule="auto"/>
              <w:ind w:left="-944" w:firstLine="709"/>
              <w:jc w:val="center"/>
              <w:rPr>
                <w:rFonts w:ascii="Times New Roman" w:hAnsi="Times New Roman" w:cs="Times New Roman"/>
                <w:bCs/>
                <w:lang w:eastAsia="en-US"/>
              </w:rPr>
            </w:pPr>
            <w:r>
              <w:rPr>
                <w:rFonts w:ascii="Times New Roman" w:hAnsi="Times New Roman" w:cs="Times New Roman"/>
                <w:bCs/>
                <w:lang w:eastAsia="en-US"/>
              </w:rPr>
              <w:t>5</w:t>
            </w:r>
            <w:r w:rsidR="003B1766" w:rsidRPr="00C50E24">
              <w:rPr>
                <w:rFonts w:ascii="Times New Roman" w:hAnsi="Times New Roman" w:cs="Times New Roman"/>
                <w:bCs/>
                <w:lang w:eastAsia="en-US"/>
              </w:rPr>
              <w:t>.</w:t>
            </w:r>
          </w:p>
        </w:tc>
        <w:tc>
          <w:tcPr>
            <w:tcW w:w="9743" w:type="dxa"/>
            <w:tcBorders>
              <w:top w:val="single" w:sz="4" w:space="0" w:color="auto"/>
              <w:left w:val="single" w:sz="4" w:space="0" w:color="auto"/>
              <w:bottom w:val="single" w:sz="4" w:space="0" w:color="auto"/>
              <w:right w:val="single" w:sz="4" w:space="0" w:color="auto"/>
            </w:tcBorders>
            <w:hideMark/>
          </w:tcPr>
          <w:p w:rsidR="003B1766" w:rsidRPr="00C50E24" w:rsidRDefault="003B1766" w:rsidP="00C45AD6">
            <w:pPr>
              <w:spacing w:line="256" w:lineRule="auto"/>
              <w:ind w:right="34"/>
              <w:jc w:val="both"/>
              <w:rPr>
                <w:rFonts w:ascii="Times New Roman" w:hAnsi="Times New Roman" w:cs="Times New Roman"/>
                <w:lang w:eastAsia="en-US"/>
              </w:rPr>
            </w:pPr>
            <w:r w:rsidRPr="00C50E24">
              <w:rPr>
                <w:rFonts w:ascii="Times New Roman" w:hAnsi="Times New Roman" w:cs="Times New Roman"/>
                <w:lang w:eastAsia="en-US"/>
              </w:rPr>
              <w:t>Копія Статуту із змінами (в разі їх наявності) або іншого установчого документу (для юридичних осіб).</w:t>
            </w:r>
          </w:p>
        </w:tc>
      </w:tr>
      <w:tr w:rsidR="003B1766" w:rsidRPr="00C50E24" w:rsidTr="00C45AD6">
        <w:trPr>
          <w:trHeight w:val="276"/>
          <w:jc w:val="center"/>
        </w:trPr>
        <w:tc>
          <w:tcPr>
            <w:tcW w:w="618" w:type="dxa"/>
            <w:tcBorders>
              <w:top w:val="single" w:sz="4" w:space="0" w:color="auto"/>
              <w:left w:val="single" w:sz="4" w:space="0" w:color="auto"/>
              <w:bottom w:val="single" w:sz="4" w:space="0" w:color="auto"/>
              <w:right w:val="single" w:sz="4" w:space="0" w:color="auto"/>
            </w:tcBorders>
            <w:hideMark/>
          </w:tcPr>
          <w:p w:rsidR="003B1766" w:rsidRPr="00C50E24" w:rsidRDefault="008A4C56" w:rsidP="00C45AD6">
            <w:pPr>
              <w:spacing w:line="256" w:lineRule="auto"/>
              <w:ind w:left="-944" w:firstLine="709"/>
              <w:jc w:val="center"/>
              <w:rPr>
                <w:rFonts w:ascii="Times New Roman" w:hAnsi="Times New Roman" w:cs="Times New Roman"/>
                <w:bCs/>
                <w:lang w:eastAsia="en-US"/>
              </w:rPr>
            </w:pPr>
            <w:r>
              <w:rPr>
                <w:rFonts w:ascii="Times New Roman" w:hAnsi="Times New Roman" w:cs="Times New Roman"/>
                <w:bCs/>
                <w:lang w:eastAsia="en-US"/>
              </w:rPr>
              <w:t>6</w:t>
            </w:r>
            <w:r w:rsidR="003B1766" w:rsidRPr="00C50E24">
              <w:rPr>
                <w:rFonts w:ascii="Times New Roman" w:hAnsi="Times New Roman" w:cs="Times New Roman"/>
                <w:bCs/>
                <w:lang w:eastAsia="en-US"/>
              </w:rPr>
              <w:t>.</w:t>
            </w:r>
          </w:p>
        </w:tc>
        <w:tc>
          <w:tcPr>
            <w:tcW w:w="9743" w:type="dxa"/>
            <w:tcBorders>
              <w:top w:val="single" w:sz="4" w:space="0" w:color="auto"/>
              <w:left w:val="single" w:sz="4" w:space="0" w:color="auto"/>
              <w:bottom w:val="single" w:sz="4" w:space="0" w:color="auto"/>
              <w:right w:val="single" w:sz="4" w:space="0" w:color="auto"/>
            </w:tcBorders>
            <w:hideMark/>
          </w:tcPr>
          <w:p w:rsidR="003B1766" w:rsidRPr="00C50E24" w:rsidRDefault="003B1766" w:rsidP="00C45AD6">
            <w:pPr>
              <w:spacing w:line="256" w:lineRule="auto"/>
              <w:ind w:right="34"/>
              <w:jc w:val="both"/>
              <w:rPr>
                <w:rFonts w:ascii="Times New Roman" w:hAnsi="Times New Roman" w:cs="Times New Roman"/>
                <w:lang w:eastAsia="en-US"/>
              </w:rPr>
            </w:pPr>
            <w:r w:rsidRPr="00C50E24">
              <w:rPr>
                <w:rFonts w:ascii="Times New Roman" w:hAnsi="Times New Roman" w:cs="Times New Roman"/>
                <w:lang w:eastAsia="en-US"/>
              </w:rPr>
              <w:t>Остаточну цінову пропозицію за результатами аукціону (форма додається)</w:t>
            </w:r>
          </w:p>
        </w:tc>
      </w:tr>
    </w:tbl>
    <w:p w:rsidR="003B1766" w:rsidRPr="00C50E24" w:rsidRDefault="00EB60B9" w:rsidP="00864BA0">
      <w:pPr>
        <w:autoSpaceDE w:val="0"/>
        <w:autoSpaceDN w:val="0"/>
        <w:adjustRightInd w:val="0"/>
        <w:ind w:left="-142" w:firstLine="568"/>
        <w:jc w:val="both"/>
        <w:rPr>
          <w:rFonts w:ascii="Times New Roman" w:hAnsi="Times New Roman" w:cs="Times New Roman"/>
        </w:rPr>
      </w:pPr>
      <w:r>
        <w:rPr>
          <w:rFonts w:ascii="Times New Roman" w:hAnsi="Times New Roman" w:cs="Times New Roman"/>
          <w:b/>
        </w:rPr>
        <w:t>9</w:t>
      </w:r>
      <w:r w:rsidR="003B1766" w:rsidRPr="00C50E24">
        <w:rPr>
          <w:rFonts w:ascii="Times New Roman" w:hAnsi="Times New Roman" w:cs="Times New Roman"/>
          <w:b/>
        </w:rPr>
        <w:t xml:space="preserve">. Інша інформація: </w:t>
      </w:r>
      <w:r w:rsidR="003B1766" w:rsidRPr="00C50E24">
        <w:rPr>
          <w:rFonts w:ascii="Times New Roman" w:hAnsi="Times New Roman" w:cs="Times New Roman"/>
        </w:rPr>
        <w:t xml:space="preserve">Під час проведення торгів всі сторони керуються вимогами Регламенту роботи електронної торгової системи </w:t>
      </w:r>
      <w:proofErr w:type="spellStart"/>
      <w:r w:rsidR="008A4C56">
        <w:rPr>
          <w:rFonts w:ascii="Times New Roman" w:hAnsi="Times New Roman" w:cs="Times New Roman"/>
        </w:rPr>
        <w:t>Prozorro</w:t>
      </w:r>
      <w:proofErr w:type="spellEnd"/>
      <w:r w:rsidR="008A4C56">
        <w:rPr>
          <w:rFonts w:ascii="Times New Roman" w:hAnsi="Times New Roman" w:cs="Times New Roman"/>
        </w:rPr>
        <w:t xml:space="preserve"> </w:t>
      </w:r>
      <w:r w:rsidR="003B1766" w:rsidRPr="00C50E24">
        <w:rPr>
          <w:rFonts w:ascii="Times New Roman" w:hAnsi="Times New Roman" w:cs="Times New Roman"/>
        </w:rPr>
        <w:t>Продажі (Регламент ЕТС).</w:t>
      </w:r>
    </w:p>
    <w:p w:rsidR="003B1766" w:rsidRPr="00C50E24" w:rsidRDefault="003B1766" w:rsidP="006528CC">
      <w:pPr>
        <w:ind w:left="-142" w:firstLine="568"/>
        <w:jc w:val="both"/>
        <w:rPr>
          <w:rFonts w:ascii="Times New Roman" w:hAnsi="Times New Roman" w:cs="Times New Roman"/>
        </w:rPr>
      </w:pPr>
      <w:bookmarkStart w:id="2" w:name="_30j0zll"/>
      <w:bookmarkEnd w:id="2"/>
      <w:r w:rsidRPr="00C50E24">
        <w:rPr>
          <w:rFonts w:ascii="Times New Roman" w:eastAsia="Times New Roman" w:hAnsi="Times New Roman" w:cs="Times New Roman"/>
        </w:rPr>
        <w:t xml:space="preserve">Попередній перегляд вторинної сировини можливий після узгодження дати та часу перегляду з відповідальною особою </w:t>
      </w:r>
      <w:r w:rsidR="00D36BED">
        <w:rPr>
          <w:rFonts w:ascii="Times New Roman" w:eastAsia="Times New Roman" w:hAnsi="Times New Roman" w:cs="Times New Roman"/>
        </w:rPr>
        <w:t>Постачальника.</w:t>
      </w:r>
    </w:p>
    <w:p w:rsidR="003B1766" w:rsidRPr="00C50E24" w:rsidRDefault="003B1766" w:rsidP="00864BA0">
      <w:pPr>
        <w:ind w:left="-142" w:firstLine="568"/>
        <w:jc w:val="both"/>
        <w:rPr>
          <w:rFonts w:ascii="Times New Roman" w:eastAsia="Times New Roman" w:hAnsi="Times New Roman" w:cs="Times New Roman"/>
        </w:rPr>
      </w:pPr>
      <w:r w:rsidRPr="00C50E24">
        <w:rPr>
          <w:rFonts w:ascii="Times New Roman" w:eastAsia="Times New Roman" w:hAnsi="Times New Roman" w:cs="Times New Roman"/>
        </w:rPr>
        <w:t>Переможцем електронних торгів вважається учасник, що подав найвищу цінову пропозицію, а у разі відхилення його пропозиції, Учасник з наступною по величині ціновою пропозицією.</w:t>
      </w:r>
    </w:p>
    <w:p w:rsidR="003B1766" w:rsidRPr="00C50E24" w:rsidRDefault="003B1766" w:rsidP="00864BA0">
      <w:pPr>
        <w:ind w:left="-142" w:firstLine="568"/>
        <w:jc w:val="both"/>
        <w:rPr>
          <w:rFonts w:ascii="Times New Roman" w:eastAsia="Times New Roman" w:hAnsi="Times New Roman" w:cs="Times New Roman"/>
          <w:u w:val="single"/>
        </w:rPr>
      </w:pPr>
      <w:r w:rsidRPr="00C50E24">
        <w:rPr>
          <w:rFonts w:ascii="Times New Roman" w:eastAsia="Times New Roman" w:hAnsi="Times New Roman" w:cs="Times New Roman"/>
          <w:u w:val="single"/>
        </w:rPr>
        <w:t>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3B1766" w:rsidRPr="00C50E24" w:rsidRDefault="003B1766" w:rsidP="00864BA0">
      <w:pPr>
        <w:ind w:left="-142" w:firstLine="568"/>
        <w:jc w:val="both"/>
        <w:rPr>
          <w:rFonts w:ascii="Times New Roman" w:eastAsia="Times New Roman" w:hAnsi="Times New Roman" w:cs="Times New Roman"/>
        </w:rPr>
      </w:pPr>
      <w:r w:rsidRPr="00C50E24">
        <w:rPr>
          <w:rFonts w:ascii="Times New Roman" w:eastAsia="Times New Roman" w:hAnsi="Times New Roman" w:cs="Times New Roman"/>
        </w:rPr>
        <w:t>Сума кінцевої цінової пропозиції не може бути нижче запропонованої Переможцем електронних торгів за результатами аукціону.</w:t>
      </w:r>
    </w:p>
    <w:p w:rsidR="003B1766" w:rsidRPr="00C50E24" w:rsidRDefault="003B1766" w:rsidP="00864BA0">
      <w:pPr>
        <w:ind w:left="-142" w:firstLine="568"/>
        <w:jc w:val="both"/>
        <w:rPr>
          <w:rFonts w:ascii="Times New Roman" w:eastAsia="Times New Roman" w:hAnsi="Times New Roman" w:cs="Times New Roman"/>
        </w:rPr>
      </w:pPr>
      <w:r w:rsidRPr="00C50E24">
        <w:rPr>
          <w:rFonts w:ascii="Times New Roman" w:eastAsia="Times New Roman" w:hAnsi="Times New Roman" w:cs="Times New Roman"/>
        </w:rPr>
        <w:t>Кінцева цінова пропозиція,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w:t>
      </w:r>
    </w:p>
    <w:p w:rsidR="003B1766" w:rsidRPr="00C50E24" w:rsidRDefault="00C45AD6" w:rsidP="00864BA0">
      <w:pPr>
        <w:tabs>
          <w:tab w:val="left" w:pos="-284"/>
          <w:tab w:val="left" w:pos="540"/>
        </w:tabs>
        <w:autoSpaceDE w:val="0"/>
        <w:autoSpaceDN w:val="0"/>
        <w:adjustRightInd w:val="0"/>
        <w:ind w:left="-142" w:firstLine="568"/>
        <w:jc w:val="both"/>
        <w:rPr>
          <w:rFonts w:ascii="Times New Roman" w:eastAsia="Times New Roman" w:hAnsi="Times New Roman" w:cs="Times New Roman"/>
        </w:rPr>
      </w:pPr>
      <w:r w:rsidRPr="00C50E24">
        <w:rPr>
          <w:rFonts w:ascii="Times New Roman" w:hAnsi="Times New Roman" w:cs="Times New Roman"/>
        </w:rPr>
        <w:t xml:space="preserve">Комунальне підприємство </w:t>
      </w:r>
      <w:r w:rsidRPr="00C50E24">
        <w:rPr>
          <w:rFonts w:ascii="Times New Roman" w:hAnsi="Times New Roman" w:cs="Times New Roman"/>
          <w:bCs/>
        </w:rPr>
        <w:t>«Чернівецьке тролейбусне управління</w:t>
      </w:r>
      <w:r w:rsidR="003B1766" w:rsidRPr="00C50E24">
        <w:rPr>
          <w:rFonts w:ascii="Times New Roman" w:eastAsia="Times New Roman" w:hAnsi="Times New Roman" w:cs="Times New Roman"/>
        </w:rPr>
        <w:t>», протягом 20 (двадцяти) робочих днів з дня, наступного за днем формування протоколу електронних торгів, затвердженого Замовником, в якому визначено переможця, підписує Договір на реалізацію ТМЦ з Переможцем електронних торгів, з дотриманням розпорядчих документів Замовника та чинного законодавства України.</w:t>
      </w:r>
    </w:p>
    <w:p w:rsidR="003B1766" w:rsidRPr="00C50E24" w:rsidRDefault="003B1766" w:rsidP="00864BA0">
      <w:pPr>
        <w:autoSpaceDE w:val="0"/>
        <w:autoSpaceDN w:val="0"/>
        <w:adjustRightInd w:val="0"/>
        <w:ind w:left="-142" w:firstLine="568"/>
        <w:rPr>
          <w:rFonts w:ascii="Times New Roman" w:hAnsi="Times New Roman" w:cs="Times New Roman"/>
          <w:b/>
        </w:rPr>
      </w:pPr>
      <w:r w:rsidRPr="00C50E24">
        <w:rPr>
          <w:rFonts w:ascii="Times New Roman" w:hAnsi="Times New Roman" w:cs="Times New Roman"/>
          <w:b/>
        </w:rPr>
        <w:t>Додатки:</w:t>
      </w:r>
    </w:p>
    <w:p w:rsidR="003B1766" w:rsidRPr="00C50E24" w:rsidRDefault="003B1766" w:rsidP="00864BA0">
      <w:pPr>
        <w:pStyle w:val="a3"/>
        <w:numPr>
          <w:ilvl w:val="0"/>
          <w:numId w:val="2"/>
        </w:numPr>
        <w:autoSpaceDE w:val="0"/>
        <w:autoSpaceDN w:val="0"/>
        <w:adjustRightInd w:val="0"/>
        <w:spacing w:after="0" w:line="240" w:lineRule="auto"/>
        <w:ind w:left="-142" w:firstLine="568"/>
        <w:rPr>
          <w:rFonts w:ascii="Times New Roman" w:hAnsi="Times New Roman"/>
          <w:sz w:val="24"/>
          <w:szCs w:val="24"/>
          <w:lang w:val="uk-UA" w:eastAsia="ru-RU"/>
        </w:rPr>
      </w:pPr>
      <w:r w:rsidRPr="00C50E24">
        <w:rPr>
          <w:rFonts w:ascii="Times New Roman" w:hAnsi="Times New Roman"/>
          <w:sz w:val="24"/>
          <w:szCs w:val="24"/>
          <w:lang w:val="uk-UA" w:eastAsia="ru-RU"/>
        </w:rPr>
        <w:t>Проект договору</w:t>
      </w:r>
    </w:p>
    <w:p w:rsidR="00F64F78" w:rsidRPr="006A18A2" w:rsidRDefault="003B1766" w:rsidP="00864BA0">
      <w:pPr>
        <w:pStyle w:val="a3"/>
        <w:numPr>
          <w:ilvl w:val="0"/>
          <w:numId w:val="2"/>
        </w:numPr>
        <w:ind w:left="-142" w:firstLine="568"/>
        <w:rPr>
          <w:rFonts w:ascii="Times New Roman" w:hAnsi="Times New Roman"/>
          <w:sz w:val="24"/>
          <w:szCs w:val="24"/>
        </w:rPr>
      </w:pPr>
      <w:r w:rsidRPr="00C50E24">
        <w:rPr>
          <w:rFonts w:ascii="Times New Roman" w:hAnsi="Times New Roman"/>
          <w:sz w:val="24"/>
          <w:szCs w:val="24"/>
        </w:rPr>
        <w:t xml:space="preserve">Форма </w:t>
      </w:r>
      <w:proofErr w:type="spellStart"/>
      <w:r w:rsidRPr="00C50E24">
        <w:rPr>
          <w:rFonts w:ascii="Times New Roman" w:hAnsi="Times New Roman"/>
          <w:sz w:val="24"/>
          <w:szCs w:val="24"/>
        </w:rPr>
        <w:t>цінової</w:t>
      </w:r>
      <w:proofErr w:type="spellEnd"/>
      <w:r w:rsidRPr="00C50E24">
        <w:rPr>
          <w:rFonts w:ascii="Times New Roman" w:hAnsi="Times New Roman"/>
          <w:sz w:val="24"/>
          <w:szCs w:val="24"/>
        </w:rPr>
        <w:t xml:space="preserve"> </w:t>
      </w:r>
      <w:proofErr w:type="spellStart"/>
      <w:r w:rsidRPr="00C50E24">
        <w:rPr>
          <w:rFonts w:ascii="Times New Roman" w:hAnsi="Times New Roman"/>
          <w:sz w:val="24"/>
          <w:szCs w:val="24"/>
        </w:rPr>
        <w:t>пропозиц</w:t>
      </w:r>
      <w:r w:rsidR="00B34E7E" w:rsidRPr="00C50E24">
        <w:rPr>
          <w:rFonts w:ascii="Times New Roman" w:hAnsi="Times New Roman"/>
          <w:sz w:val="24"/>
          <w:szCs w:val="24"/>
          <w:lang w:val="uk-UA"/>
        </w:rPr>
        <w:t>ії</w:t>
      </w:r>
      <w:proofErr w:type="spellEnd"/>
    </w:p>
    <w:p w:rsidR="006A18A2" w:rsidRDefault="006A18A2" w:rsidP="006A18A2">
      <w:pPr>
        <w:rPr>
          <w:rFonts w:ascii="Times New Roman" w:hAnsi="Times New Roman"/>
        </w:rPr>
      </w:pPr>
    </w:p>
    <w:p w:rsidR="00EB60B9" w:rsidRPr="008A4C56" w:rsidRDefault="00536681" w:rsidP="008A4C56">
      <w:pPr>
        <w:rPr>
          <w:rFonts w:ascii="Times New Roman" w:hAnsi="Times New Roman"/>
        </w:rPr>
      </w:pPr>
      <w:r>
        <w:rPr>
          <w:rFonts w:ascii="Times New Roman" w:hAnsi="Times New Roman"/>
        </w:rPr>
        <w:t xml:space="preserve">       Уповноважена особа    __________________________  Наталія ФОКА</w:t>
      </w:r>
    </w:p>
    <w:p w:rsidR="00EB60B9" w:rsidRDefault="00EB60B9" w:rsidP="0032555D">
      <w:pPr>
        <w:pStyle w:val="a5"/>
        <w:ind w:left="6096"/>
        <w:jc w:val="both"/>
        <w:rPr>
          <w:rFonts w:ascii="Times New Roman" w:hAnsi="Times New Roman" w:cs="Times New Roman"/>
          <w:lang w:val="uk-UA"/>
        </w:rPr>
      </w:pPr>
    </w:p>
    <w:p w:rsidR="000D4BD5" w:rsidRDefault="000D4BD5" w:rsidP="00D36BED">
      <w:pPr>
        <w:pStyle w:val="a5"/>
        <w:ind w:left="6096"/>
        <w:jc w:val="both"/>
        <w:rPr>
          <w:rFonts w:ascii="Times New Roman" w:hAnsi="Times New Roman" w:cs="Times New Roman"/>
          <w:lang w:val="en-US"/>
        </w:rPr>
      </w:pPr>
    </w:p>
    <w:p w:rsidR="00D36BED" w:rsidRDefault="00D36BED" w:rsidP="00D36BED">
      <w:pPr>
        <w:pStyle w:val="a5"/>
        <w:ind w:left="6096"/>
        <w:jc w:val="both"/>
        <w:rPr>
          <w:rFonts w:ascii="Times New Roman" w:hAnsi="Times New Roman" w:cs="Times New Roman"/>
          <w:lang w:val="uk-UA"/>
        </w:rPr>
      </w:pPr>
      <w:proofErr w:type="spellStart"/>
      <w:r w:rsidRPr="002F6B89">
        <w:rPr>
          <w:rFonts w:ascii="Times New Roman" w:hAnsi="Times New Roman" w:cs="Times New Roman"/>
        </w:rPr>
        <w:lastRenderedPageBreak/>
        <w:t>Додаток</w:t>
      </w:r>
      <w:proofErr w:type="spellEnd"/>
      <w:r w:rsidRPr="002F6B89">
        <w:rPr>
          <w:rFonts w:ascii="Times New Roman" w:hAnsi="Times New Roman" w:cs="Times New Roman"/>
        </w:rPr>
        <w:t xml:space="preserve"> № </w:t>
      </w:r>
      <w:r>
        <w:rPr>
          <w:rFonts w:ascii="Times New Roman" w:hAnsi="Times New Roman" w:cs="Times New Roman"/>
          <w:lang w:val="uk-UA"/>
        </w:rPr>
        <w:t>1</w:t>
      </w:r>
    </w:p>
    <w:p w:rsidR="00D36BED" w:rsidRDefault="00D36BED" w:rsidP="00D36BED">
      <w:pPr>
        <w:pStyle w:val="a5"/>
        <w:ind w:left="6096"/>
        <w:jc w:val="both"/>
        <w:rPr>
          <w:rFonts w:ascii="Times New Roman" w:hAnsi="Times New Roman" w:cs="Times New Roman"/>
          <w:lang w:val="uk-UA"/>
        </w:rPr>
      </w:pPr>
      <w:r>
        <w:rPr>
          <w:rFonts w:ascii="Times New Roman" w:hAnsi="Times New Roman" w:cs="Times New Roman"/>
          <w:lang w:val="uk-UA"/>
        </w:rPr>
        <w:t xml:space="preserve">до </w:t>
      </w:r>
      <w:r w:rsidR="00216CCD">
        <w:rPr>
          <w:rFonts w:ascii="Times New Roman" w:hAnsi="Times New Roman" w:cs="Times New Roman"/>
          <w:lang w:val="uk-UA"/>
        </w:rPr>
        <w:t>Документації</w:t>
      </w:r>
    </w:p>
    <w:p w:rsidR="00D36BED" w:rsidRPr="002F6B89" w:rsidRDefault="00D36BED" w:rsidP="00D36BED">
      <w:pPr>
        <w:pStyle w:val="a5"/>
        <w:ind w:left="6096"/>
        <w:jc w:val="both"/>
        <w:rPr>
          <w:rFonts w:ascii="Times New Roman" w:hAnsi="Times New Roman" w:cs="Times New Roman"/>
        </w:rPr>
      </w:pPr>
    </w:p>
    <w:p w:rsidR="00D36BED" w:rsidRDefault="00D36BED" w:rsidP="00D36BED">
      <w:pPr>
        <w:pStyle w:val="a7"/>
        <w:ind w:left="-567"/>
        <w:rPr>
          <w:sz w:val="24"/>
          <w:szCs w:val="24"/>
        </w:rPr>
      </w:pPr>
      <w:r>
        <w:rPr>
          <w:sz w:val="24"/>
          <w:szCs w:val="24"/>
        </w:rPr>
        <w:t>Проект договору</w:t>
      </w:r>
    </w:p>
    <w:p w:rsidR="00D36BED" w:rsidRPr="00EC3E60" w:rsidRDefault="00D36BED" w:rsidP="00D36BED">
      <w:pPr>
        <w:ind w:left="-567"/>
        <w:jc w:val="center"/>
        <w:rPr>
          <w:b/>
        </w:rPr>
      </w:pPr>
      <w:r w:rsidRPr="00EC3E60">
        <w:rPr>
          <w:b/>
        </w:rPr>
        <w:t>Договір поставки товару № ______</w:t>
      </w:r>
    </w:p>
    <w:p w:rsidR="00D36BED" w:rsidRPr="00EC3E60" w:rsidRDefault="00D36BED" w:rsidP="00D36BED">
      <w:pPr>
        <w:ind w:left="-567"/>
        <w:jc w:val="center"/>
        <w:rPr>
          <w:b/>
        </w:rPr>
      </w:pPr>
    </w:p>
    <w:p w:rsidR="00D36BED" w:rsidRPr="001438AA" w:rsidRDefault="00D36BED" w:rsidP="00D36BED">
      <w:pPr>
        <w:ind w:left="-567"/>
        <w:jc w:val="both"/>
        <w:rPr>
          <w:bCs/>
        </w:rPr>
      </w:pPr>
      <w:r w:rsidRPr="00EC3E60">
        <w:rPr>
          <w:bCs/>
        </w:rPr>
        <w:tab/>
      </w:r>
      <w:r w:rsidRPr="000C6878">
        <w:rPr>
          <w:bCs/>
        </w:rPr>
        <w:t>м. Чернівці</w:t>
      </w:r>
      <w:r>
        <w:rPr>
          <w:bCs/>
        </w:rPr>
        <w:t xml:space="preserve">                                                                      </w:t>
      </w:r>
      <w:r w:rsidRPr="00EC3E60">
        <w:rPr>
          <w:bCs/>
        </w:rPr>
        <w:t>«___» ___________________ 20</w:t>
      </w:r>
      <w:r>
        <w:rPr>
          <w:bCs/>
        </w:rPr>
        <w:t>21</w:t>
      </w:r>
      <w:r w:rsidRPr="00EC3E60">
        <w:rPr>
          <w:bCs/>
        </w:rPr>
        <w:t xml:space="preserve"> р.</w:t>
      </w:r>
      <w:r w:rsidRPr="00EC3E60">
        <w:rPr>
          <w:bCs/>
        </w:rPr>
        <w:tab/>
      </w:r>
    </w:p>
    <w:p w:rsidR="00D36BED" w:rsidRPr="00EC3E60" w:rsidRDefault="00D36BED" w:rsidP="00D36BED">
      <w:pPr>
        <w:ind w:left="-567"/>
        <w:jc w:val="both"/>
        <w:rPr>
          <w:bCs/>
        </w:rPr>
      </w:pPr>
    </w:p>
    <w:p w:rsidR="00D36BED" w:rsidRPr="000F46CA" w:rsidRDefault="00D36BED" w:rsidP="00864BA0">
      <w:pPr>
        <w:ind w:firstLine="851"/>
        <w:jc w:val="both"/>
        <w:rPr>
          <w:rFonts w:ascii="Times New Roman" w:hAnsi="Times New Roman" w:cs="Times New Roman"/>
        </w:rPr>
      </w:pPr>
      <w:r w:rsidRPr="000F46CA">
        <w:rPr>
          <w:rFonts w:ascii="Times New Roman" w:hAnsi="Times New Roman" w:cs="Times New Roman"/>
        </w:rPr>
        <w:t>Комунальне підприємство «Чернівецьке тролейбусне управління»</w:t>
      </w:r>
      <w:r w:rsidRPr="000F46CA">
        <w:rPr>
          <w:rStyle w:val="FontStyle25"/>
          <w:sz w:val="24"/>
          <w:szCs w:val="24"/>
        </w:rPr>
        <w:t xml:space="preserve"> (надалі іменується як </w:t>
      </w:r>
      <w:r w:rsidRPr="000F46CA">
        <w:rPr>
          <w:rStyle w:val="FontStyle25"/>
          <w:sz w:val="24"/>
          <w:szCs w:val="24"/>
          <w:lang w:eastAsia="uk-UA"/>
        </w:rPr>
        <w:t xml:space="preserve">«Постачальник»), в особі директора підприємства  </w:t>
      </w:r>
      <w:r w:rsidRPr="000F46CA">
        <w:rPr>
          <w:rFonts w:ascii="Times New Roman" w:hAnsi="Times New Roman" w:cs="Times New Roman"/>
        </w:rPr>
        <w:t>Продана Петра Дмитровича, який діє на підставі Статуту, з одного боку, та</w:t>
      </w:r>
    </w:p>
    <w:p w:rsidR="00D36BED" w:rsidRPr="000F46CA" w:rsidRDefault="00D36BED" w:rsidP="00864BA0">
      <w:pPr>
        <w:ind w:firstLine="851"/>
        <w:jc w:val="both"/>
        <w:rPr>
          <w:rFonts w:ascii="Times New Roman" w:hAnsi="Times New Roman" w:cs="Times New Roman"/>
          <w:spacing w:val="-5"/>
        </w:rPr>
      </w:pPr>
      <w:r w:rsidRPr="000F46CA">
        <w:rPr>
          <w:rFonts w:ascii="Times New Roman" w:hAnsi="Times New Roman" w:cs="Times New Roman"/>
          <w:b/>
        </w:rPr>
        <w:t>___________________________________________________________________________</w:t>
      </w:r>
      <w:r w:rsidRPr="000F46CA">
        <w:rPr>
          <w:rFonts w:ascii="Times New Roman" w:hAnsi="Times New Roman" w:cs="Times New Roman"/>
        </w:rPr>
        <w:t>,надалі іменується – «Покупець», в особі _________________________________________, який діє на підставі ___________________________________, з іншого боку</w:t>
      </w:r>
      <w:r w:rsidRPr="000F46CA">
        <w:rPr>
          <w:rFonts w:ascii="Times New Roman" w:hAnsi="Times New Roman" w:cs="Times New Roman"/>
          <w:spacing w:val="-6"/>
        </w:rPr>
        <w:t xml:space="preserve">, разом іменовані «Сторони» або кожна окремо «Сторона», керуючись </w:t>
      </w:r>
      <w:r w:rsidRPr="000F46CA">
        <w:rPr>
          <w:rFonts w:ascii="Times New Roman" w:hAnsi="Times New Roman" w:cs="Times New Roman"/>
          <w:spacing w:val="-5"/>
        </w:rPr>
        <w:t>чинним законодавством України,</w:t>
      </w:r>
      <w:r w:rsidRPr="000F46CA">
        <w:rPr>
          <w:rFonts w:ascii="Times New Roman" w:hAnsi="Times New Roman" w:cs="Times New Roman"/>
          <w:spacing w:val="-5"/>
          <w:lang w:val="ru-RU"/>
        </w:rPr>
        <w:t xml:space="preserve"> </w:t>
      </w:r>
      <w:r w:rsidRPr="000F46CA">
        <w:rPr>
          <w:rFonts w:ascii="Times New Roman" w:hAnsi="Times New Roman" w:cs="Times New Roman"/>
          <w:spacing w:val="-5"/>
        </w:rPr>
        <w:t>уклали даний Договір про наступне:</w:t>
      </w:r>
    </w:p>
    <w:p w:rsidR="00D36BED" w:rsidRPr="000F46CA" w:rsidRDefault="00D36BED" w:rsidP="00864BA0">
      <w:pPr>
        <w:ind w:firstLine="851"/>
        <w:jc w:val="both"/>
        <w:rPr>
          <w:rFonts w:ascii="Times New Roman" w:hAnsi="Times New Roman" w:cs="Times New Roman"/>
        </w:rPr>
      </w:pPr>
    </w:p>
    <w:p w:rsidR="00D36BED" w:rsidRPr="000F46CA" w:rsidRDefault="00D36BED" w:rsidP="003E3E68">
      <w:pPr>
        <w:snapToGrid w:val="0"/>
        <w:jc w:val="center"/>
        <w:rPr>
          <w:rFonts w:ascii="Times New Roman" w:hAnsi="Times New Roman" w:cs="Times New Roman"/>
          <w:b/>
          <w:bCs/>
        </w:rPr>
      </w:pPr>
      <w:r w:rsidRPr="000F46CA">
        <w:rPr>
          <w:rFonts w:ascii="Times New Roman" w:hAnsi="Times New Roman" w:cs="Times New Roman"/>
          <w:b/>
          <w:bCs/>
        </w:rPr>
        <w:t>1.Предмет договору</w:t>
      </w:r>
    </w:p>
    <w:p w:rsidR="00D36BED" w:rsidRPr="000F46CA" w:rsidRDefault="00D36BED" w:rsidP="003E3E68">
      <w:pPr>
        <w:pStyle w:val="10"/>
        <w:widowControl w:val="0"/>
        <w:tabs>
          <w:tab w:val="left" w:pos="540"/>
        </w:tabs>
        <w:spacing w:after="0" w:line="274" w:lineRule="exact"/>
        <w:ind w:firstLine="851"/>
        <w:rPr>
          <w:rFonts w:ascii="Times New Roman" w:eastAsia="Calibri" w:hAnsi="Times New Roman" w:cs="Times New Roman"/>
          <w:spacing w:val="0"/>
          <w:sz w:val="24"/>
          <w:szCs w:val="24"/>
          <w:lang w:val="uk-UA"/>
        </w:rPr>
      </w:pPr>
      <w:r w:rsidRPr="000F46CA">
        <w:rPr>
          <w:rFonts w:ascii="Times New Roman" w:eastAsia="Calibri" w:hAnsi="Times New Roman" w:cs="Times New Roman"/>
          <w:spacing w:val="0"/>
          <w:sz w:val="24"/>
          <w:szCs w:val="24"/>
          <w:lang w:val="uk-UA"/>
        </w:rPr>
        <w:t>1.1. Предметом цього Договору поставки є Металобру</w:t>
      </w:r>
      <w:r w:rsidRPr="000F46CA">
        <w:rPr>
          <w:rFonts w:ascii="Times New Roman" w:eastAsia="Calibri" w:hAnsi="Times New Roman" w:cs="Times New Roman"/>
          <w:color w:val="000000" w:themeColor="text1"/>
          <w:spacing w:val="0"/>
          <w:sz w:val="24"/>
          <w:szCs w:val="24"/>
          <w:lang w:val="uk-UA"/>
        </w:rPr>
        <w:t>хт (</w:t>
      </w:r>
      <w:r w:rsidRPr="000F46CA">
        <w:rPr>
          <w:rFonts w:ascii="Times New Roman" w:eastAsia="Calibri" w:hAnsi="Times New Roman" w:cs="Times New Roman"/>
          <w:color w:val="000000" w:themeColor="text1"/>
          <w:sz w:val="24"/>
          <w:szCs w:val="24"/>
        </w:rPr>
        <w:t xml:space="preserve">ДК 021:2015: 14910000-3 — </w:t>
      </w:r>
      <w:proofErr w:type="spellStart"/>
      <w:r w:rsidRPr="000F46CA">
        <w:rPr>
          <w:rFonts w:ascii="Times New Roman" w:eastAsia="Calibri" w:hAnsi="Times New Roman" w:cs="Times New Roman"/>
          <w:color w:val="000000" w:themeColor="text1"/>
          <w:sz w:val="24"/>
          <w:szCs w:val="24"/>
        </w:rPr>
        <w:t>Вторинна</w:t>
      </w:r>
      <w:proofErr w:type="spellEnd"/>
      <w:r w:rsidRPr="000F46CA">
        <w:rPr>
          <w:rFonts w:ascii="Times New Roman" w:eastAsia="Calibri" w:hAnsi="Times New Roman" w:cs="Times New Roman"/>
          <w:color w:val="000000" w:themeColor="text1"/>
          <w:sz w:val="24"/>
          <w:szCs w:val="24"/>
        </w:rPr>
        <w:t xml:space="preserve"> </w:t>
      </w:r>
      <w:proofErr w:type="spellStart"/>
      <w:r w:rsidRPr="000F46CA">
        <w:rPr>
          <w:rFonts w:ascii="Times New Roman" w:eastAsia="Calibri" w:hAnsi="Times New Roman" w:cs="Times New Roman"/>
          <w:color w:val="000000" w:themeColor="text1"/>
          <w:sz w:val="24"/>
          <w:szCs w:val="24"/>
        </w:rPr>
        <w:t>металева</w:t>
      </w:r>
      <w:proofErr w:type="spellEnd"/>
      <w:r w:rsidRPr="000F46CA">
        <w:rPr>
          <w:rFonts w:ascii="Times New Roman" w:eastAsia="Calibri" w:hAnsi="Times New Roman" w:cs="Times New Roman"/>
          <w:color w:val="000000" w:themeColor="text1"/>
          <w:sz w:val="24"/>
          <w:szCs w:val="24"/>
        </w:rPr>
        <w:t xml:space="preserve"> </w:t>
      </w:r>
      <w:proofErr w:type="spellStart"/>
      <w:r w:rsidRPr="000F46CA">
        <w:rPr>
          <w:rFonts w:ascii="Times New Roman" w:eastAsia="Calibri" w:hAnsi="Times New Roman" w:cs="Times New Roman"/>
          <w:color w:val="000000" w:themeColor="text1"/>
          <w:sz w:val="24"/>
          <w:szCs w:val="24"/>
        </w:rPr>
        <w:t>відновлена</w:t>
      </w:r>
      <w:proofErr w:type="spellEnd"/>
      <w:r w:rsidRPr="000F46CA">
        <w:rPr>
          <w:rFonts w:ascii="Times New Roman" w:eastAsia="Calibri" w:hAnsi="Times New Roman" w:cs="Times New Roman"/>
          <w:color w:val="000000" w:themeColor="text1"/>
          <w:sz w:val="24"/>
          <w:szCs w:val="24"/>
        </w:rPr>
        <w:t xml:space="preserve"> </w:t>
      </w:r>
      <w:proofErr w:type="spellStart"/>
      <w:r w:rsidRPr="000F46CA">
        <w:rPr>
          <w:rFonts w:ascii="Times New Roman" w:eastAsia="Calibri" w:hAnsi="Times New Roman" w:cs="Times New Roman"/>
          <w:color w:val="000000" w:themeColor="text1"/>
          <w:sz w:val="24"/>
          <w:szCs w:val="24"/>
        </w:rPr>
        <w:t>сировина</w:t>
      </w:r>
      <w:proofErr w:type="spellEnd"/>
      <w:r w:rsidRPr="000F46CA">
        <w:rPr>
          <w:rFonts w:ascii="Times New Roman" w:eastAsia="Calibri" w:hAnsi="Times New Roman" w:cs="Times New Roman"/>
          <w:color w:val="000000" w:themeColor="text1"/>
          <w:sz w:val="24"/>
          <w:szCs w:val="24"/>
          <w:lang w:val="uk-UA"/>
        </w:rPr>
        <w:t>)</w:t>
      </w:r>
      <w:r w:rsidRPr="000F46CA">
        <w:rPr>
          <w:rFonts w:ascii="Times New Roman" w:eastAsia="Calibri" w:hAnsi="Times New Roman" w:cs="Times New Roman"/>
          <w:noProof/>
          <w:color w:val="000000" w:themeColor="text1"/>
          <w:sz w:val="24"/>
          <w:szCs w:val="24"/>
          <w:lang w:val="uk-UA" w:eastAsia="ru-RU"/>
        </w:rPr>
        <w:t>,</w:t>
      </w:r>
      <w:r w:rsidRPr="000F46CA">
        <w:rPr>
          <w:rFonts w:ascii="Times New Roman" w:eastAsia="Calibri" w:hAnsi="Times New Roman" w:cs="Times New Roman"/>
          <w:color w:val="000000" w:themeColor="text1"/>
          <w:spacing w:val="0"/>
          <w:sz w:val="24"/>
          <w:szCs w:val="24"/>
          <w:lang w:val="uk-UA"/>
        </w:rPr>
        <w:t xml:space="preserve"> (далі - Товар).</w:t>
      </w:r>
    </w:p>
    <w:p w:rsidR="00D36BED" w:rsidRPr="000F46CA" w:rsidRDefault="00D36BED" w:rsidP="00864BA0">
      <w:pPr>
        <w:pStyle w:val="10"/>
        <w:widowControl w:val="0"/>
        <w:tabs>
          <w:tab w:val="left" w:pos="540"/>
        </w:tabs>
        <w:spacing w:after="0" w:line="274" w:lineRule="exact"/>
        <w:ind w:firstLine="851"/>
        <w:rPr>
          <w:rFonts w:ascii="Times New Roman" w:eastAsia="Calibri" w:hAnsi="Times New Roman" w:cs="Times New Roman"/>
          <w:spacing w:val="0"/>
          <w:sz w:val="24"/>
          <w:szCs w:val="24"/>
          <w:lang w:val="uk-UA"/>
        </w:rPr>
      </w:pPr>
      <w:r w:rsidRPr="000F46CA">
        <w:rPr>
          <w:rFonts w:ascii="Times New Roman" w:eastAsia="Calibri" w:hAnsi="Times New Roman" w:cs="Times New Roman"/>
          <w:color w:val="000000"/>
          <w:sz w:val="24"/>
          <w:szCs w:val="24"/>
          <w:lang w:val="uk-UA"/>
        </w:rPr>
        <w:t>1.2. Постачальник зобов’язується на умовах, визначених Договором, передати у власність Покупцеві окремими партіями Товар, вказаний в п.1.1. цього Договору, а Покупець зобов'язується у порядку та на умовах, визначених даним Договором, прийняти і оплатити Товар</w:t>
      </w:r>
      <w:r w:rsidRPr="000F46CA">
        <w:rPr>
          <w:rFonts w:ascii="Times New Roman" w:eastAsia="Calibri" w:hAnsi="Times New Roman" w:cs="Times New Roman"/>
          <w:spacing w:val="0"/>
          <w:sz w:val="24"/>
          <w:szCs w:val="24"/>
          <w:lang w:val="uk-UA"/>
        </w:rPr>
        <w:t>.</w:t>
      </w:r>
    </w:p>
    <w:p w:rsidR="00D36BED" w:rsidRPr="00EC3E60" w:rsidRDefault="00864BA0" w:rsidP="00864BA0">
      <w:pPr>
        <w:pStyle w:val="10"/>
        <w:widowControl w:val="0"/>
        <w:tabs>
          <w:tab w:val="left" w:pos="540"/>
        </w:tabs>
        <w:spacing w:after="0" w:line="274" w:lineRule="exact"/>
        <w:ind w:firstLine="851"/>
        <w:rPr>
          <w:rFonts w:ascii="Times New Roman" w:eastAsia="Calibri" w:hAnsi="Times New Roman"/>
          <w:spacing w:val="0"/>
          <w:sz w:val="24"/>
          <w:lang w:val="uk-UA"/>
        </w:rPr>
      </w:pPr>
      <w:r w:rsidRPr="000F46CA">
        <w:rPr>
          <w:rFonts w:ascii="Times New Roman" w:eastAsia="Calibri" w:hAnsi="Times New Roman" w:cs="Times New Roman"/>
          <w:spacing w:val="0"/>
          <w:sz w:val="24"/>
          <w:szCs w:val="24"/>
          <w:lang w:val="uk-UA"/>
        </w:rPr>
        <w:t xml:space="preserve">1.3. </w:t>
      </w:r>
      <w:r w:rsidR="00D36BED" w:rsidRPr="000F46CA">
        <w:rPr>
          <w:rFonts w:ascii="Times New Roman" w:eastAsia="Calibri" w:hAnsi="Times New Roman" w:cs="Times New Roman"/>
          <w:color w:val="000000"/>
          <w:sz w:val="24"/>
          <w:szCs w:val="24"/>
          <w:lang w:val="uk-UA"/>
        </w:rPr>
        <w:t>Найменування Товару, одиниця виміру, кількість, ціна за одиницю Товару вказується у специфікації (Додаток №1 до Договору, що є невід'ємною частиною</w:t>
      </w:r>
      <w:r w:rsidR="00D36BED" w:rsidRPr="00EC3E60">
        <w:rPr>
          <w:rFonts w:ascii="Times New Roman" w:eastAsia="Calibri" w:hAnsi="Times New Roman"/>
          <w:color w:val="000000"/>
          <w:sz w:val="24"/>
          <w:lang w:val="uk-UA"/>
        </w:rPr>
        <w:t xml:space="preserve"> даного Договору).</w:t>
      </w:r>
    </w:p>
    <w:p w:rsidR="00D36BED" w:rsidRPr="00EC3E60" w:rsidRDefault="00D36BED" w:rsidP="00864BA0">
      <w:pPr>
        <w:ind w:firstLine="851"/>
        <w:jc w:val="both"/>
      </w:pPr>
      <w:r w:rsidRPr="00EC3E60">
        <w:t>1.</w:t>
      </w:r>
      <w:r w:rsidR="00864BA0">
        <w:t>4</w:t>
      </w:r>
      <w:r w:rsidRPr="00EC3E60">
        <w:t>. Постачальник гарантує, що  Товар, який є предметом договору належить йому на праві власності.</w:t>
      </w:r>
    </w:p>
    <w:p w:rsidR="00D36BED" w:rsidRPr="00EC3E60" w:rsidRDefault="00D36BED" w:rsidP="00864BA0">
      <w:pPr>
        <w:ind w:firstLine="851"/>
        <w:jc w:val="both"/>
      </w:pPr>
      <w:r w:rsidRPr="00EC3E60">
        <w:t>1.</w:t>
      </w:r>
      <w:r w:rsidR="00864BA0">
        <w:t>5</w:t>
      </w:r>
      <w:r w:rsidRPr="00EC3E60">
        <w:t>. Перехід ризиків та права власності на Товар здійснюється після підписання видаткової накладної на Товар. Датою передачі Товару вважається дата, що вказана в видатковій накладній Покупцем при фактичному отриманні Товару.</w:t>
      </w:r>
    </w:p>
    <w:p w:rsidR="00D36BED" w:rsidRPr="00864BA0" w:rsidRDefault="00D36BED" w:rsidP="00864BA0">
      <w:pPr>
        <w:ind w:firstLine="851"/>
        <w:jc w:val="both"/>
        <w:rPr>
          <w:rFonts w:ascii="Times New Roman" w:hAnsi="Times New Roman" w:cs="Times New Roman"/>
        </w:rPr>
      </w:pPr>
    </w:p>
    <w:p w:rsidR="00D36BED" w:rsidRPr="00864BA0" w:rsidRDefault="00D36BED" w:rsidP="00864BA0">
      <w:pPr>
        <w:tabs>
          <w:tab w:val="left" w:pos="900"/>
        </w:tabs>
        <w:ind w:firstLine="851"/>
        <w:jc w:val="center"/>
        <w:rPr>
          <w:rFonts w:ascii="Times New Roman" w:hAnsi="Times New Roman" w:cs="Times New Roman"/>
          <w:b/>
        </w:rPr>
      </w:pPr>
      <w:r w:rsidRPr="00864BA0">
        <w:rPr>
          <w:rFonts w:ascii="Times New Roman" w:hAnsi="Times New Roman" w:cs="Times New Roman"/>
          <w:b/>
          <w:bCs/>
        </w:rPr>
        <w:t xml:space="preserve">2. </w:t>
      </w:r>
      <w:r w:rsidRPr="00864BA0">
        <w:rPr>
          <w:rFonts w:ascii="Times New Roman" w:hAnsi="Times New Roman" w:cs="Times New Roman"/>
          <w:b/>
        </w:rPr>
        <w:t>Вартість Договору та порядок розрахунків</w:t>
      </w:r>
    </w:p>
    <w:tbl>
      <w:tblPr>
        <w:tblStyle w:val="a4"/>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D36BED" w:rsidRPr="00864BA0" w:rsidTr="00D36BED">
        <w:tc>
          <w:tcPr>
            <w:tcW w:w="10915" w:type="dxa"/>
          </w:tcPr>
          <w:p w:rsidR="00D36BED" w:rsidRPr="00864BA0" w:rsidRDefault="00D36BED" w:rsidP="003E3E68">
            <w:pPr>
              <w:pStyle w:val="a3"/>
              <w:numPr>
                <w:ilvl w:val="1"/>
                <w:numId w:val="5"/>
              </w:numPr>
              <w:tabs>
                <w:tab w:val="left" w:pos="1310"/>
                <w:tab w:val="left" w:pos="1877"/>
              </w:tabs>
              <w:suppressAutoHyphens/>
              <w:spacing w:after="0"/>
              <w:ind w:left="601" w:right="175" w:firstLine="851"/>
              <w:jc w:val="both"/>
              <w:rPr>
                <w:rFonts w:ascii="Times New Roman" w:hAnsi="Times New Roman"/>
                <w:spacing w:val="-4"/>
                <w:sz w:val="24"/>
                <w:szCs w:val="24"/>
                <w:lang w:val="uk-UA"/>
              </w:rPr>
            </w:pPr>
            <w:r w:rsidRPr="00864BA0">
              <w:rPr>
                <w:rFonts w:ascii="Times New Roman" w:hAnsi="Times New Roman"/>
                <w:spacing w:val="-4"/>
                <w:sz w:val="24"/>
                <w:szCs w:val="24"/>
                <w:lang w:val="uk-UA"/>
              </w:rPr>
              <w:t xml:space="preserve">Ціна Товару визначається за результатами електронного аукціону та становить </w:t>
            </w:r>
            <w:r w:rsidRPr="00864BA0">
              <w:rPr>
                <w:rFonts w:ascii="Times New Roman" w:hAnsi="Times New Roman"/>
                <w:b/>
                <w:spacing w:val="-4"/>
                <w:sz w:val="24"/>
                <w:szCs w:val="24"/>
                <w:lang w:val="uk-UA"/>
              </w:rPr>
              <w:t>(цифрами) грн.  (прописом) (цифрами) коп. без ПДВ</w:t>
            </w:r>
            <w:r w:rsidRPr="00864BA0">
              <w:rPr>
                <w:rFonts w:ascii="Times New Roman" w:hAnsi="Times New Roman"/>
                <w:spacing w:val="-4"/>
                <w:sz w:val="24"/>
                <w:szCs w:val="24"/>
                <w:lang w:val="uk-UA"/>
              </w:rPr>
              <w:t>.</w:t>
            </w:r>
          </w:p>
        </w:tc>
      </w:tr>
      <w:tr w:rsidR="00D36BED" w:rsidRPr="00864BA0" w:rsidTr="00D36BED">
        <w:tc>
          <w:tcPr>
            <w:tcW w:w="10915" w:type="dxa"/>
          </w:tcPr>
          <w:p w:rsidR="00D36BED" w:rsidRPr="00864BA0" w:rsidRDefault="00D36BED" w:rsidP="003E3E68">
            <w:pPr>
              <w:pStyle w:val="aa"/>
              <w:numPr>
                <w:ilvl w:val="1"/>
                <w:numId w:val="5"/>
              </w:numPr>
              <w:tabs>
                <w:tab w:val="left" w:pos="1310"/>
                <w:tab w:val="left" w:pos="1877"/>
              </w:tabs>
              <w:spacing w:line="276" w:lineRule="auto"/>
              <w:ind w:left="601" w:right="175" w:firstLine="851"/>
              <w:contextualSpacing/>
              <w:rPr>
                <w:spacing w:val="-4"/>
                <w:sz w:val="24"/>
                <w:szCs w:val="24"/>
                <w:lang w:val="uk-UA"/>
              </w:rPr>
            </w:pPr>
            <w:r w:rsidRPr="00864BA0">
              <w:rPr>
                <w:sz w:val="24"/>
                <w:szCs w:val="24"/>
                <w:lang w:val="uk-UA"/>
              </w:rPr>
              <w:t>Ціна Товару включає витрати пов’язані з демонтажем, розрізанням, 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Покупцем своїх зобов’язань за цим Договором.</w:t>
            </w:r>
          </w:p>
        </w:tc>
      </w:tr>
    </w:tbl>
    <w:p w:rsidR="00D36BED" w:rsidRPr="00EC3E60" w:rsidRDefault="00D36BED" w:rsidP="003E3E68">
      <w:pPr>
        <w:pStyle w:val="rmcyhnbq"/>
        <w:spacing w:before="0" w:beforeAutospacing="0" w:after="0" w:afterAutospacing="0"/>
        <w:ind w:firstLine="851"/>
        <w:jc w:val="both"/>
        <w:rPr>
          <w:lang w:val="uk-UA"/>
        </w:rPr>
      </w:pPr>
      <w:r w:rsidRPr="00EC3E60">
        <w:rPr>
          <w:color w:val="000000"/>
          <w:spacing w:val="-6"/>
          <w:lang w:val="uk-UA"/>
        </w:rPr>
        <w:t>2.</w:t>
      </w:r>
      <w:r>
        <w:rPr>
          <w:color w:val="000000"/>
          <w:spacing w:val="-6"/>
          <w:lang w:val="uk-UA"/>
        </w:rPr>
        <w:t xml:space="preserve">3. </w:t>
      </w:r>
      <w:r w:rsidRPr="00EC3E60">
        <w:rPr>
          <w:color w:val="000000"/>
          <w:lang w:val="uk-UA"/>
        </w:rPr>
        <w:t>Загальна вартість Договору складається з урахуванням податків і зборів, що сплачуються або мають бути сплачені, усіх інших витрат</w:t>
      </w:r>
      <w:r w:rsidRPr="00EC3E60">
        <w:rPr>
          <w:color w:val="000000"/>
          <w:spacing w:val="-6"/>
          <w:lang w:val="uk-UA"/>
        </w:rPr>
        <w:t xml:space="preserve">. </w:t>
      </w:r>
    </w:p>
    <w:p w:rsidR="00D36BED" w:rsidRPr="00EC3E60" w:rsidRDefault="00D36BED" w:rsidP="003E3E68">
      <w:pPr>
        <w:ind w:firstLine="851"/>
        <w:jc w:val="both"/>
      </w:pPr>
      <w:r>
        <w:t>2.4</w:t>
      </w:r>
      <w:r w:rsidRPr="00EC3E60">
        <w:t>. Оплата вартості Товару Покупцем здійснюється шляхом перерахування грошових коштів на розрахунковий рахунок Постачальника.</w:t>
      </w:r>
    </w:p>
    <w:p w:rsidR="00D36BED" w:rsidRPr="00EC3E60" w:rsidRDefault="00D36BED" w:rsidP="003E3E68">
      <w:pPr>
        <w:widowControl/>
        <w:ind w:firstLine="851"/>
        <w:jc w:val="both"/>
      </w:pPr>
      <w:r>
        <w:t>2.5</w:t>
      </w:r>
      <w:r w:rsidRPr="00EC3E60">
        <w:t>. Оплата вартості Товару вважається здійсненою з моменту зарахування на банківський розрахунковий рахунок Постачальника.</w:t>
      </w:r>
    </w:p>
    <w:p w:rsidR="00D36BED" w:rsidRPr="00EC3E60" w:rsidRDefault="00D36BED" w:rsidP="003E3E68">
      <w:pPr>
        <w:widowControl/>
        <w:ind w:firstLine="851"/>
        <w:jc w:val="both"/>
      </w:pPr>
      <w:r w:rsidRPr="00EC3E60">
        <w:t>2.</w:t>
      </w:r>
      <w:r>
        <w:t>6</w:t>
      </w:r>
      <w:r w:rsidRPr="00EC3E60">
        <w:t>. Загальна ціна Договору оплачується Покупцем у національній валюті України на підставі виставлених рахунків та/або видаткових накладних Постачальника згідно із умовами цього Договору та Специфікацією до нього.</w:t>
      </w:r>
    </w:p>
    <w:p w:rsidR="00D36BED" w:rsidRPr="00EC3E60" w:rsidRDefault="00D36BED" w:rsidP="003E3E68">
      <w:pPr>
        <w:widowControl/>
        <w:ind w:firstLine="851"/>
        <w:jc w:val="both"/>
      </w:pPr>
      <w:r w:rsidRPr="00EC3E60">
        <w:t>2.</w:t>
      </w:r>
      <w:r>
        <w:t>7</w:t>
      </w:r>
      <w:r w:rsidRPr="00EC3E60">
        <w:t xml:space="preserve">. Розрахунок за Товар здійснюється в розмірі 100% оплати </w:t>
      </w:r>
      <w:r>
        <w:t xml:space="preserve">(аванс) </w:t>
      </w:r>
      <w:r w:rsidRPr="00EC3E60">
        <w:t xml:space="preserve">від замовленої партії поставки Товару протягом 3-х (трьох) банківських днів з  </w:t>
      </w:r>
      <w:r w:rsidR="008A4C56">
        <w:t xml:space="preserve">дня підписання заявки сторонами </w:t>
      </w:r>
      <w:r w:rsidR="008A4C56" w:rsidRPr="008A4C56">
        <w:t>або за попередньою домовленістю з відстрочкою платежу 5 робочих днів при наданні офіційно оформленого гарантійного листа</w:t>
      </w:r>
      <w:r w:rsidR="008A4C56">
        <w:t>.</w:t>
      </w:r>
    </w:p>
    <w:p w:rsidR="000D4BD5" w:rsidRPr="0048295C" w:rsidRDefault="000D4BD5" w:rsidP="00864BA0">
      <w:pPr>
        <w:tabs>
          <w:tab w:val="left" w:pos="900"/>
        </w:tabs>
        <w:ind w:firstLine="851"/>
        <w:jc w:val="center"/>
        <w:rPr>
          <w:b/>
          <w:bCs/>
        </w:rPr>
      </w:pPr>
    </w:p>
    <w:p w:rsidR="00D36BED" w:rsidRDefault="00D36BED" w:rsidP="00864BA0">
      <w:pPr>
        <w:tabs>
          <w:tab w:val="left" w:pos="900"/>
        </w:tabs>
        <w:ind w:firstLine="851"/>
        <w:jc w:val="center"/>
        <w:rPr>
          <w:b/>
          <w:bCs/>
        </w:rPr>
      </w:pPr>
      <w:r w:rsidRPr="00EC3E60">
        <w:rPr>
          <w:b/>
          <w:bCs/>
        </w:rPr>
        <w:t>3.  Строки та умови поставки</w:t>
      </w:r>
    </w:p>
    <w:p w:rsidR="00D36BED" w:rsidRPr="00EC3E60" w:rsidRDefault="00D36BED" w:rsidP="00864BA0">
      <w:pPr>
        <w:ind w:firstLine="851"/>
        <w:jc w:val="both"/>
        <w:rPr>
          <w:bCs/>
        </w:rPr>
      </w:pPr>
      <w:r w:rsidRPr="00EC3E60">
        <w:rPr>
          <w:bCs/>
        </w:rPr>
        <w:t>3.</w:t>
      </w:r>
      <w:r w:rsidRPr="009E1373">
        <w:rPr>
          <w:bCs/>
          <w:lang w:val="ru-RU"/>
        </w:rPr>
        <w:t>1</w:t>
      </w:r>
      <w:r w:rsidRPr="00EC3E60">
        <w:rPr>
          <w:bCs/>
        </w:rPr>
        <w:t>. Постачальник забезпечує поставку Товару переважно в робочі дні та робочий час (з 8-00 до 17</w:t>
      </w:r>
      <w:r>
        <w:rPr>
          <w:bCs/>
        </w:rPr>
        <w:t>-</w:t>
      </w:r>
      <w:r w:rsidRPr="00EC3E60">
        <w:rPr>
          <w:bCs/>
        </w:rPr>
        <w:t>00), а за погодженням з Покупцем поза межами робочого часу.</w:t>
      </w:r>
    </w:p>
    <w:p w:rsidR="00D36BED" w:rsidRPr="00EC3E60" w:rsidRDefault="00D36BED" w:rsidP="00864BA0">
      <w:pPr>
        <w:widowControl/>
        <w:ind w:firstLine="851"/>
        <w:jc w:val="both"/>
      </w:pPr>
      <w:r w:rsidRPr="00EC3E60">
        <w:t>3.</w:t>
      </w:r>
      <w:r w:rsidRPr="009E1373">
        <w:rPr>
          <w:lang w:val="ru-RU"/>
        </w:rPr>
        <w:t>2</w:t>
      </w:r>
      <w:r w:rsidRPr="00EC3E60">
        <w:t xml:space="preserve">. Загальний обсяг Товару попередньо погоджується з Постачальником. </w:t>
      </w:r>
    </w:p>
    <w:p w:rsidR="00D36BED" w:rsidRPr="00EC3E60" w:rsidRDefault="00D36BED" w:rsidP="00864BA0">
      <w:pPr>
        <w:widowControl/>
        <w:ind w:firstLine="851"/>
        <w:jc w:val="both"/>
      </w:pPr>
      <w:r w:rsidRPr="00EC3E60">
        <w:t>3.</w:t>
      </w:r>
      <w:r w:rsidRPr="00D36BED">
        <w:rPr>
          <w:lang w:val="ru-RU"/>
        </w:rPr>
        <w:t>2</w:t>
      </w:r>
      <w:r w:rsidRPr="00EC3E60">
        <w:t>.1. Обсяг постачання Товару/кожної окремої партії Товару визначається в заявках Покупця за обов'язковим письмовим погодженням із Постачальником за 2 (два) робочих дня до дня здійснення поставки.</w:t>
      </w:r>
    </w:p>
    <w:p w:rsidR="00D36BED" w:rsidRPr="00EC3E60" w:rsidRDefault="00D36BED" w:rsidP="00864BA0">
      <w:pPr>
        <w:ind w:firstLine="851"/>
        <w:jc w:val="both"/>
        <w:rPr>
          <w:bCs/>
        </w:rPr>
      </w:pPr>
      <w:r w:rsidRPr="00EC3E60">
        <w:rPr>
          <w:bCs/>
        </w:rPr>
        <w:t>3.</w:t>
      </w:r>
      <w:r w:rsidRPr="009E1373">
        <w:rPr>
          <w:bCs/>
          <w:lang w:val="ru-RU"/>
        </w:rPr>
        <w:t>3</w:t>
      </w:r>
      <w:r w:rsidRPr="00EC3E60">
        <w:rPr>
          <w:bCs/>
        </w:rPr>
        <w:t>. Умови поставки Товару, викладені Сторонами у цьому Договорі, відповідають вимогам Міжнародних правил щодо тлумачення термінів «</w:t>
      </w:r>
      <w:proofErr w:type="spellStart"/>
      <w:r w:rsidRPr="00EC3E60">
        <w:rPr>
          <w:bCs/>
        </w:rPr>
        <w:t>Інкотермс</w:t>
      </w:r>
      <w:proofErr w:type="spellEnd"/>
      <w:r w:rsidRPr="00EC3E60">
        <w:rPr>
          <w:bCs/>
        </w:rPr>
        <w:t xml:space="preserve"> 2010» з урахуванням положень даного Договору.</w:t>
      </w:r>
    </w:p>
    <w:p w:rsidR="00D36BED" w:rsidRPr="00EC3E60" w:rsidRDefault="00D36BED" w:rsidP="00864BA0">
      <w:pPr>
        <w:widowControl/>
        <w:ind w:firstLine="851"/>
        <w:jc w:val="both"/>
      </w:pPr>
      <w:r w:rsidRPr="00EC3E60">
        <w:t>3.</w:t>
      </w:r>
      <w:r w:rsidRPr="009E1373">
        <w:rPr>
          <w:lang w:val="ru-RU"/>
        </w:rPr>
        <w:t>4</w:t>
      </w:r>
      <w:r w:rsidRPr="00EC3E60">
        <w:t xml:space="preserve">. Поставка Товару здійснюється на </w:t>
      </w:r>
      <w:r>
        <w:t>складі П</w:t>
      </w:r>
      <w:proofErr w:type="spellStart"/>
      <w:r w:rsidRPr="009E1373">
        <w:rPr>
          <w:lang w:val="ru-RU"/>
        </w:rPr>
        <w:t>остачальника</w:t>
      </w:r>
      <w:proofErr w:type="spellEnd"/>
      <w:r>
        <w:t>: м. Чернівці, вул. Комунальників,12</w:t>
      </w:r>
    </w:p>
    <w:p w:rsidR="00D36BED" w:rsidRPr="00B84771" w:rsidRDefault="00D36BED" w:rsidP="00864BA0">
      <w:pPr>
        <w:ind w:firstLine="851"/>
        <w:jc w:val="both"/>
        <w:rPr>
          <w:rFonts w:ascii="Times New Roman" w:hAnsi="Times New Roman" w:cs="Times New Roman"/>
        </w:rPr>
      </w:pPr>
      <w:r w:rsidRPr="00EC3E60">
        <w:t>3.</w:t>
      </w:r>
      <w:r w:rsidRPr="009E1373">
        <w:rPr>
          <w:lang w:val="ru-RU"/>
        </w:rPr>
        <w:t>5</w:t>
      </w:r>
      <w:r w:rsidRPr="00EC3E60">
        <w:t xml:space="preserve">. </w:t>
      </w:r>
      <w:r w:rsidRPr="00B84771">
        <w:rPr>
          <w:rFonts w:ascii="Times New Roman" w:hAnsi="Times New Roman" w:cs="Times New Roman"/>
        </w:rPr>
        <w:t xml:space="preserve">Вивезення Товару зі Складу </w:t>
      </w:r>
      <w:r>
        <w:t>П</w:t>
      </w:r>
      <w:proofErr w:type="spellStart"/>
      <w:r w:rsidRPr="009E1373">
        <w:rPr>
          <w:lang w:val="ru-RU"/>
        </w:rPr>
        <w:t>остачальника</w:t>
      </w:r>
      <w:proofErr w:type="spellEnd"/>
      <w:r w:rsidRPr="00B84771">
        <w:rPr>
          <w:rFonts w:ascii="Times New Roman" w:hAnsi="Times New Roman" w:cs="Times New Roman"/>
        </w:rPr>
        <w:t xml:space="preserve"> та завантаження його на транспорт Покупця здійснюється </w:t>
      </w:r>
      <w:r w:rsidRPr="00EC3E60">
        <w:t xml:space="preserve">протягом 3-х (трьох) робочих днів з дати підписання заявки </w:t>
      </w:r>
      <w:r w:rsidRPr="00B84771">
        <w:rPr>
          <w:rFonts w:ascii="Times New Roman" w:hAnsi="Times New Roman" w:cs="Times New Roman"/>
        </w:rPr>
        <w:t>силами та за рахунок Покупця у строки, визначені у Специфікації/</w:t>
      </w:r>
      <w:proofErr w:type="spellStart"/>
      <w:r w:rsidRPr="00B84771">
        <w:rPr>
          <w:rFonts w:ascii="Times New Roman" w:hAnsi="Times New Roman" w:cs="Times New Roman"/>
        </w:rPr>
        <w:t>-ях</w:t>
      </w:r>
      <w:proofErr w:type="spellEnd"/>
      <w:r w:rsidRPr="00B84771">
        <w:rPr>
          <w:rFonts w:ascii="Times New Roman" w:hAnsi="Times New Roman" w:cs="Times New Roman"/>
        </w:rPr>
        <w:t xml:space="preserve"> до Договору. </w:t>
      </w:r>
      <w:r w:rsidRPr="00B84771">
        <w:rPr>
          <w:rStyle w:val="longtext"/>
          <w:rFonts w:ascii="Times New Roman" w:hAnsi="Times New Roman" w:cs="Times New Roman"/>
        </w:rPr>
        <w:t xml:space="preserve">Покупець самостійно та за власні кошти забезпечує завантаження Товару на власні транспортні засоби в місці </w:t>
      </w:r>
      <w:r w:rsidRPr="00B84771">
        <w:rPr>
          <w:rFonts w:ascii="Times New Roman" w:hAnsi="Times New Roman" w:cs="Times New Roman"/>
        </w:rPr>
        <w:t xml:space="preserve">надання Товару у розпорядження Покупця на Складі </w:t>
      </w:r>
      <w:r>
        <w:t>П</w:t>
      </w:r>
      <w:proofErr w:type="spellStart"/>
      <w:r w:rsidRPr="009E1373">
        <w:rPr>
          <w:lang w:val="ru-RU"/>
        </w:rPr>
        <w:t>остачальника</w:t>
      </w:r>
      <w:proofErr w:type="spellEnd"/>
      <w:r w:rsidRPr="00B84771">
        <w:rPr>
          <w:rStyle w:val="longtext"/>
          <w:rFonts w:ascii="Times New Roman" w:hAnsi="Times New Roman" w:cs="Times New Roman"/>
        </w:rPr>
        <w:t xml:space="preserve">. </w:t>
      </w:r>
    </w:p>
    <w:p w:rsidR="00D36BED" w:rsidRPr="00B84771" w:rsidRDefault="00D36BED" w:rsidP="00864BA0">
      <w:pPr>
        <w:ind w:firstLine="851"/>
        <w:jc w:val="both"/>
        <w:rPr>
          <w:rFonts w:ascii="Times New Roman" w:hAnsi="Times New Roman" w:cs="Times New Roman"/>
        </w:rPr>
      </w:pPr>
      <w:r>
        <w:rPr>
          <w:rFonts w:ascii="Times New Roman" w:hAnsi="Times New Roman" w:cs="Times New Roman"/>
        </w:rPr>
        <w:t>3.</w:t>
      </w:r>
      <w:r w:rsidRPr="009E1373">
        <w:rPr>
          <w:rFonts w:ascii="Times New Roman" w:hAnsi="Times New Roman" w:cs="Times New Roman"/>
          <w:lang w:val="ru-RU"/>
        </w:rPr>
        <w:t>6</w:t>
      </w:r>
      <w:r>
        <w:rPr>
          <w:rFonts w:ascii="Times New Roman" w:hAnsi="Times New Roman" w:cs="Times New Roman"/>
        </w:rPr>
        <w:t xml:space="preserve">. </w:t>
      </w:r>
      <w:r w:rsidRPr="00B84771">
        <w:rPr>
          <w:rFonts w:ascii="Times New Roman" w:hAnsi="Times New Roman" w:cs="Times New Roman"/>
        </w:rPr>
        <w:t xml:space="preserve"> Зважування </w:t>
      </w:r>
      <w:r>
        <w:rPr>
          <w:rFonts w:ascii="Times New Roman" w:hAnsi="Times New Roman" w:cs="Times New Roman"/>
        </w:rPr>
        <w:t xml:space="preserve">Товару </w:t>
      </w:r>
      <w:r w:rsidRPr="00B84771">
        <w:rPr>
          <w:rFonts w:ascii="Times New Roman" w:hAnsi="Times New Roman" w:cs="Times New Roman"/>
        </w:rPr>
        <w:t xml:space="preserve">відбувається в присутності представника Покупця на вагах </w:t>
      </w:r>
      <w:r>
        <w:t>П</w:t>
      </w:r>
      <w:proofErr w:type="spellStart"/>
      <w:r w:rsidRPr="009E1373">
        <w:rPr>
          <w:lang w:val="ru-RU"/>
        </w:rPr>
        <w:t>остачальника</w:t>
      </w:r>
      <w:proofErr w:type="spellEnd"/>
      <w:r w:rsidRPr="00B84771">
        <w:rPr>
          <w:rFonts w:ascii="Times New Roman" w:hAnsi="Times New Roman" w:cs="Times New Roman"/>
        </w:rPr>
        <w:t xml:space="preserve">. У випадку неможливості зважування на вагах </w:t>
      </w:r>
      <w:r>
        <w:t>П</w:t>
      </w:r>
      <w:proofErr w:type="spellStart"/>
      <w:r w:rsidRPr="009E1373">
        <w:rPr>
          <w:lang w:val="ru-RU"/>
        </w:rPr>
        <w:t>остачальника</w:t>
      </w:r>
      <w:proofErr w:type="spellEnd"/>
      <w:r w:rsidRPr="00B84771">
        <w:rPr>
          <w:rFonts w:ascii="Times New Roman" w:hAnsi="Times New Roman" w:cs="Times New Roman"/>
        </w:rPr>
        <w:t xml:space="preserve">, зважування Товару здійснюється на вагах Покупця на Складі </w:t>
      </w:r>
      <w:r>
        <w:t>П</w:t>
      </w:r>
      <w:proofErr w:type="spellStart"/>
      <w:r w:rsidRPr="009E1373">
        <w:rPr>
          <w:lang w:val="ru-RU"/>
        </w:rPr>
        <w:t>остачальника</w:t>
      </w:r>
      <w:proofErr w:type="spellEnd"/>
      <w:r>
        <w:rPr>
          <w:rFonts w:ascii="Times New Roman" w:hAnsi="Times New Roman" w:cs="Times New Roman"/>
        </w:rPr>
        <w:t xml:space="preserve">. </w:t>
      </w:r>
      <w:r w:rsidRPr="00B84771">
        <w:rPr>
          <w:rFonts w:ascii="Times New Roman" w:hAnsi="Times New Roman" w:cs="Times New Roman"/>
        </w:rPr>
        <w:t>При цьому, Покупець повинен забезпечити наявність крану для здійснення завантаження  та ваг для здійснення зважування Товару за власний рахунок. Ваги, якими буде здійснюватися зважування Товару, повинні мати відповідні документи про повірку згідно з нормами чинного законодавства України.</w:t>
      </w:r>
    </w:p>
    <w:p w:rsidR="00D36BED" w:rsidRPr="00EC3E60" w:rsidRDefault="00D36BED" w:rsidP="00864BA0">
      <w:pPr>
        <w:widowControl/>
        <w:ind w:firstLine="851"/>
        <w:jc w:val="both"/>
      </w:pPr>
      <w:r w:rsidRPr="00EC3E60">
        <w:t>3.</w:t>
      </w:r>
      <w:r w:rsidRPr="009E1373">
        <w:rPr>
          <w:lang w:val="ru-RU"/>
        </w:rPr>
        <w:t>7</w:t>
      </w:r>
      <w:r w:rsidRPr="00EC3E60">
        <w:t xml:space="preserve">. При передачі Товару Постачальник надає Покупцю: рахунок-фактуру, видаткову накладну/акт приймання-передачі Товару. </w:t>
      </w:r>
    </w:p>
    <w:p w:rsidR="00D36BED" w:rsidRDefault="00D36BED" w:rsidP="00864BA0">
      <w:pPr>
        <w:ind w:firstLine="851"/>
        <w:jc w:val="both"/>
      </w:pPr>
      <w:r>
        <w:t>3.</w:t>
      </w:r>
      <w:r w:rsidRPr="009E1373">
        <w:rPr>
          <w:lang w:val="ru-RU"/>
        </w:rPr>
        <w:t>8</w:t>
      </w:r>
      <w:r w:rsidRPr="00EC3E60">
        <w:t xml:space="preserve">. Одиниця виміру кількості Товару: </w:t>
      </w:r>
      <w:r>
        <w:t>кілограми</w:t>
      </w:r>
      <w:r w:rsidRPr="00EC3E60">
        <w:t>.</w:t>
      </w:r>
    </w:p>
    <w:p w:rsidR="00D36BED" w:rsidRPr="00EC3E60" w:rsidRDefault="00D36BED" w:rsidP="00864BA0">
      <w:pPr>
        <w:ind w:firstLine="851"/>
        <w:jc w:val="both"/>
      </w:pPr>
      <w:r>
        <w:t>3.</w:t>
      </w:r>
      <w:r w:rsidRPr="009E1373">
        <w:rPr>
          <w:lang w:val="ru-RU"/>
        </w:rPr>
        <w:t>9</w:t>
      </w:r>
      <w:r>
        <w:t xml:space="preserve">. </w:t>
      </w:r>
      <w:r w:rsidRPr="00EC3E60">
        <w:t xml:space="preserve">Обсяги закупівлі Товару можуть бути </w:t>
      </w:r>
      <w:r w:rsidRPr="007D6A17">
        <w:rPr>
          <w:b/>
        </w:rPr>
        <w:t>зменшені/збільшені</w:t>
      </w:r>
      <w:r w:rsidRPr="00EC3E60">
        <w:t xml:space="preserve"> за домовленістю сторін. Про збільшення/зменшення обсягу кожної партії Товару Покупець за 3 (три) робочих дні повідомляє Постачальника шляхом подання письмового повідомлення.</w:t>
      </w:r>
    </w:p>
    <w:p w:rsidR="00D36BED" w:rsidRPr="00EC3E60" w:rsidRDefault="00D36BED" w:rsidP="00864BA0">
      <w:pPr>
        <w:pStyle w:val="10"/>
        <w:widowControl w:val="0"/>
        <w:tabs>
          <w:tab w:val="left" w:pos="540"/>
        </w:tabs>
        <w:spacing w:after="0" w:line="274" w:lineRule="exact"/>
        <w:ind w:firstLine="851"/>
        <w:rPr>
          <w:rFonts w:ascii="Times New Roman" w:eastAsia="Calibri" w:hAnsi="Times New Roman"/>
          <w:spacing w:val="0"/>
          <w:sz w:val="24"/>
          <w:lang w:val="uk-UA"/>
        </w:rPr>
      </w:pPr>
      <w:r w:rsidRPr="00EC3E60">
        <w:rPr>
          <w:rFonts w:ascii="Times New Roman" w:eastAsia="Calibri" w:hAnsi="Times New Roman"/>
          <w:spacing w:val="0"/>
          <w:sz w:val="24"/>
          <w:lang w:val="uk-UA"/>
        </w:rPr>
        <w:tab/>
        <w:t xml:space="preserve"> </w:t>
      </w:r>
    </w:p>
    <w:p w:rsidR="00D36BED" w:rsidRPr="00EC3E60" w:rsidRDefault="00D36BED" w:rsidP="00864BA0">
      <w:pPr>
        <w:ind w:firstLine="851"/>
        <w:jc w:val="center"/>
        <w:rPr>
          <w:b/>
          <w:bCs/>
        </w:rPr>
      </w:pPr>
      <w:r>
        <w:rPr>
          <w:b/>
        </w:rPr>
        <w:t>4</w:t>
      </w:r>
      <w:r w:rsidRPr="00EC3E60">
        <w:rPr>
          <w:b/>
        </w:rPr>
        <w:t xml:space="preserve">. </w:t>
      </w:r>
      <w:r w:rsidRPr="00EC3E60">
        <w:rPr>
          <w:b/>
          <w:bCs/>
        </w:rPr>
        <w:t>Права та обов’язки Сторін</w:t>
      </w:r>
    </w:p>
    <w:p w:rsidR="00D36BED" w:rsidRPr="00EC3E60" w:rsidRDefault="00D36BED" w:rsidP="00864BA0">
      <w:pPr>
        <w:ind w:firstLine="851"/>
        <w:jc w:val="both"/>
        <w:rPr>
          <w:bCs/>
        </w:rPr>
      </w:pPr>
      <w:r>
        <w:rPr>
          <w:bCs/>
        </w:rPr>
        <w:t>4</w:t>
      </w:r>
      <w:r w:rsidRPr="00EC3E60">
        <w:rPr>
          <w:bCs/>
        </w:rPr>
        <w:t xml:space="preserve">.1. </w:t>
      </w:r>
      <w:r w:rsidRPr="00EC3E60">
        <w:t>Покупець</w:t>
      </w:r>
      <w:r w:rsidRPr="00EC3E60">
        <w:rPr>
          <w:bCs/>
        </w:rPr>
        <w:t xml:space="preserve"> зобов’язаний:</w:t>
      </w:r>
    </w:p>
    <w:p w:rsidR="00D36BED" w:rsidRPr="00EC3E60" w:rsidRDefault="00D36BED" w:rsidP="00864BA0">
      <w:pPr>
        <w:ind w:firstLine="851"/>
        <w:jc w:val="both"/>
      </w:pPr>
      <w:r w:rsidRPr="00EC3E60">
        <w:t>- своєчасно та в повному обсязі сплачувати кошти за поставлений Товар;</w:t>
      </w:r>
    </w:p>
    <w:p w:rsidR="00D36BED" w:rsidRDefault="00D36BED" w:rsidP="00864BA0">
      <w:pPr>
        <w:ind w:firstLine="851"/>
        <w:jc w:val="both"/>
      </w:pPr>
      <w:r w:rsidRPr="00EC3E60">
        <w:t>- забезпечити вивіз Товару відповідно до п.</w:t>
      </w:r>
      <w:r>
        <w:t>3.5</w:t>
      </w:r>
      <w:r w:rsidRPr="00EC3E60">
        <w:t>.</w:t>
      </w:r>
      <w:r>
        <w:t xml:space="preserve"> та п.3.6</w:t>
      </w:r>
    </w:p>
    <w:p w:rsidR="00D36BED" w:rsidRPr="00EC3E60" w:rsidRDefault="00D36BED" w:rsidP="00864BA0">
      <w:pPr>
        <w:ind w:firstLine="851"/>
        <w:jc w:val="both"/>
      </w:pPr>
      <w:r w:rsidRPr="00EC3E60">
        <w:t xml:space="preserve">- приймати поставлений Товар згідно видаткової накладної. </w:t>
      </w:r>
    </w:p>
    <w:p w:rsidR="00D36BED" w:rsidRDefault="00D36BED" w:rsidP="00864BA0">
      <w:pPr>
        <w:tabs>
          <w:tab w:val="left" w:pos="-3240"/>
          <w:tab w:val="left" w:pos="851"/>
        </w:tabs>
        <w:ind w:firstLine="851"/>
        <w:jc w:val="both"/>
      </w:pPr>
      <w:r>
        <w:t>4.2</w:t>
      </w:r>
      <w:r w:rsidRPr="00EC3E60">
        <w:t>. Постачальник зобов’язаний:</w:t>
      </w:r>
    </w:p>
    <w:p w:rsidR="00D36BED" w:rsidRDefault="00D36BED" w:rsidP="00864BA0">
      <w:pPr>
        <w:tabs>
          <w:tab w:val="left" w:pos="-3240"/>
          <w:tab w:val="left" w:pos="851"/>
        </w:tabs>
        <w:ind w:firstLine="851"/>
        <w:jc w:val="both"/>
        <w:rPr>
          <w:rFonts w:ascii="Times New Roman" w:hAnsi="Times New Roman" w:cs="Times New Roman"/>
        </w:rPr>
      </w:pPr>
      <w:r w:rsidRPr="00EC3E60">
        <w:t xml:space="preserve">- </w:t>
      </w:r>
      <w:r w:rsidRPr="00686C36">
        <w:rPr>
          <w:rFonts w:ascii="Times New Roman" w:hAnsi="Times New Roman" w:cs="Times New Roman"/>
        </w:rPr>
        <w:t>Завчасно погоджувати з Покупцем</w:t>
      </w:r>
      <w:r w:rsidRPr="00686C36">
        <w:rPr>
          <w:rFonts w:ascii="Times New Roman" w:hAnsi="Times New Roman" w:cs="Times New Roman"/>
          <w:b/>
        </w:rPr>
        <w:t xml:space="preserve"> </w:t>
      </w:r>
      <w:r w:rsidRPr="00686C36">
        <w:rPr>
          <w:rFonts w:ascii="Times New Roman" w:hAnsi="Times New Roman" w:cs="Times New Roman"/>
        </w:rPr>
        <w:t xml:space="preserve">дату початку передачі </w:t>
      </w:r>
      <w:r>
        <w:rPr>
          <w:rFonts w:ascii="Times New Roman" w:hAnsi="Times New Roman" w:cs="Times New Roman"/>
        </w:rPr>
        <w:t>Товару</w:t>
      </w:r>
      <w:r w:rsidRPr="00686C36">
        <w:rPr>
          <w:rFonts w:ascii="Times New Roman" w:hAnsi="Times New Roman" w:cs="Times New Roman"/>
        </w:rPr>
        <w:t>.</w:t>
      </w:r>
    </w:p>
    <w:p w:rsidR="00D36BED" w:rsidRDefault="00D36BED" w:rsidP="00864BA0">
      <w:pPr>
        <w:tabs>
          <w:tab w:val="left" w:pos="-3240"/>
          <w:tab w:val="left" w:pos="851"/>
        </w:tabs>
        <w:ind w:firstLine="851"/>
        <w:jc w:val="both"/>
        <w:rPr>
          <w:rFonts w:ascii="Times New Roman" w:hAnsi="Times New Roman" w:cs="Times New Roman"/>
        </w:rPr>
      </w:pPr>
      <w:r w:rsidRPr="00EC3E60">
        <w:t xml:space="preserve">- </w:t>
      </w:r>
      <w:r w:rsidRPr="00686C36">
        <w:rPr>
          <w:rFonts w:ascii="Times New Roman" w:hAnsi="Times New Roman" w:cs="Times New Roman"/>
        </w:rPr>
        <w:t>Забезпечити передання Товару у строки та на умовах, що передбачені Договором.</w:t>
      </w:r>
    </w:p>
    <w:p w:rsidR="00D36BED" w:rsidRPr="00EC3E60" w:rsidRDefault="00D36BED" w:rsidP="00864BA0">
      <w:pPr>
        <w:tabs>
          <w:tab w:val="left" w:pos="-3240"/>
          <w:tab w:val="left" w:pos="851"/>
        </w:tabs>
        <w:ind w:firstLine="851"/>
        <w:jc w:val="both"/>
      </w:pPr>
      <w:r>
        <w:rPr>
          <w:rFonts w:ascii="Times New Roman" w:hAnsi="Times New Roman" w:cs="Times New Roman"/>
        </w:rPr>
        <w:t>-</w:t>
      </w:r>
      <w:r w:rsidRPr="00B00C5C">
        <w:rPr>
          <w:rFonts w:ascii="Times New Roman" w:hAnsi="Times New Roman" w:cs="Times New Roman"/>
        </w:rPr>
        <w:t xml:space="preserve"> </w:t>
      </w:r>
      <w:r w:rsidRPr="00686C36">
        <w:rPr>
          <w:rFonts w:ascii="Times New Roman" w:hAnsi="Times New Roman" w:cs="Times New Roman"/>
        </w:rPr>
        <w:t>Виконувати належним чином інші зобов’язання, передбачені Договором та законодавством України.</w:t>
      </w:r>
    </w:p>
    <w:p w:rsidR="00D36BED" w:rsidRPr="00EC3E60" w:rsidRDefault="00D36BED" w:rsidP="00864BA0">
      <w:pPr>
        <w:tabs>
          <w:tab w:val="left" w:pos="-3240"/>
          <w:tab w:val="left" w:pos="851"/>
        </w:tabs>
        <w:ind w:firstLine="851"/>
        <w:jc w:val="both"/>
      </w:pPr>
      <w:r>
        <w:t>4.3</w:t>
      </w:r>
      <w:r w:rsidRPr="00EC3E60">
        <w:t>. Постачальник має право:</w:t>
      </w:r>
    </w:p>
    <w:p w:rsidR="00D36BED" w:rsidRPr="00EC3E60" w:rsidRDefault="00D36BED" w:rsidP="00864BA0">
      <w:pPr>
        <w:tabs>
          <w:tab w:val="left" w:pos="-3240"/>
          <w:tab w:val="left" w:pos="851"/>
        </w:tabs>
        <w:ind w:firstLine="851"/>
        <w:jc w:val="both"/>
      </w:pPr>
      <w:r w:rsidRPr="00EC3E60">
        <w:t>- своєчасно та в повному обсязі отримувати плату за поставлений Товар;</w:t>
      </w:r>
    </w:p>
    <w:p w:rsidR="00D36BED" w:rsidRPr="00EC3E60" w:rsidRDefault="00D36BED" w:rsidP="00864BA0">
      <w:pPr>
        <w:tabs>
          <w:tab w:val="left" w:pos="-3240"/>
          <w:tab w:val="left" w:pos="851"/>
        </w:tabs>
        <w:ind w:firstLine="851"/>
        <w:jc w:val="both"/>
      </w:pPr>
      <w:r w:rsidRPr="00EC3E60">
        <w:t xml:space="preserve">- на дострокову поставку Товару за письмовим погодженням Покупця. </w:t>
      </w:r>
    </w:p>
    <w:p w:rsidR="00D36BED" w:rsidRPr="00EC3E60" w:rsidRDefault="00D36BED" w:rsidP="00864BA0">
      <w:pPr>
        <w:tabs>
          <w:tab w:val="left" w:pos="-3240"/>
          <w:tab w:val="left" w:pos="851"/>
        </w:tabs>
        <w:ind w:firstLine="851"/>
        <w:jc w:val="both"/>
      </w:pPr>
    </w:p>
    <w:p w:rsidR="00D36BED" w:rsidRPr="00EC3E60" w:rsidRDefault="00D36BED" w:rsidP="00864BA0">
      <w:pPr>
        <w:ind w:firstLine="851"/>
        <w:jc w:val="center"/>
        <w:rPr>
          <w:b/>
        </w:rPr>
      </w:pPr>
      <w:r>
        <w:rPr>
          <w:b/>
        </w:rPr>
        <w:t>5</w:t>
      </w:r>
      <w:r w:rsidRPr="00EC3E60">
        <w:rPr>
          <w:b/>
        </w:rPr>
        <w:t>. Відповідальність сторін</w:t>
      </w:r>
      <w:r w:rsidRPr="00EC3E60">
        <w:rPr>
          <w:b/>
          <w:snapToGrid w:val="0"/>
        </w:rPr>
        <w:t xml:space="preserve"> та вирішення</w:t>
      </w:r>
      <w:r w:rsidRPr="00EC3E60">
        <w:rPr>
          <w:b/>
        </w:rPr>
        <w:t xml:space="preserve"> спорів</w:t>
      </w:r>
    </w:p>
    <w:p w:rsidR="00D36BED" w:rsidRPr="00EC3E60" w:rsidRDefault="00D36BED" w:rsidP="00864BA0">
      <w:pPr>
        <w:ind w:firstLine="851"/>
        <w:jc w:val="both"/>
      </w:pPr>
      <w:r>
        <w:t>5</w:t>
      </w:r>
      <w:r w:rsidRPr="00EC3E60">
        <w:t>.1.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D36BED" w:rsidRPr="00EC3E60" w:rsidRDefault="00D36BED" w:rsidP="00864BA0">
      <w:pPr>
        <w:ind w:firstLine="851"/>
        <w:jc w:val="both"/>
      </w:pPr>
      <w:r>
        <w:t>5</w:t>
      </w:r>
      <w:r w:rsidRPr="00EC3E60">
        <w:t>.2. Сплата пені та штрафу не звільняє Сторону, яка порушила зобов’язання, що виникає з цього Договору, від виконання зобов’язання належним чином.</w:t>
      </w:r>
    </w:p>
    <w:p w:rsidR="00D36BED" w:rsidRPr="00EC3E60" w:rsidRDefault="00D36BED" w:rsidP="00864BA0">
      <w:pPr>
        <w:ind w:firstLine="851"/>
        <w:jc w:val="both"/>
      </w:pPr>
      <w:r>
        <w:t>5</w:t>
      </w:r>
      <w:r w:rsidRPr="00EC3E60">
        <w:t>.3. Кожна зі Сторін Договору має право не застосовувати штрафні санкції, передбачені цим Договором.</w:t>
      </w:r>
    </w:p>
    <w:p w:rsidR="00D36BED" w:rsidRPr="00EC3E60" w:rsidRDefault="00D36BED" w:rsidP="00864BA0">
      <w:pPr>
        <w:ind w:firstLine="851"/>
        <w:jc w:val="both"/>
      </w:pPr>
      <w:r>
        <w:t>5</w:t>
      </w:r>
      <w:r w:rsidRPr="00EC3E60">
        <w:t xml:space="preserve">.4. Усі спори, що виникають з цього Договору, або пов’язані з ним, Сторони </w:t>
      </w:r>
      <w:r w:rsidRPr="00EC3E60">
        <w:lastRenderedPageBreak/>
        <w:t>вирішують шляхом переговорів, докладаючи усіх можливих зусиль для врегулювання суперечностей і розбіжностей.</w:t>
      </w:r>
    </w:p>
    <w:p w:rsidR="00D36BED" w:rsidRPr="00EC3E60" w:rsidRDefault="00D36BED" w:rsidP="00864BA0">
      <w:pPr>
        <w:ind w:firstLine="851"/>
        <w:jc w:val="both"/>
      </w:pPr>
      <w:r>
        <w:t>5</w:t>
      </w:r>
      <w:r w:rsidRPr="00EC3E60">
        <w:t>.5.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36BED" w:rsidRPr="00EC3E60" w:rsidRDefault="00D36BED" w:rsidP="00864BA0">
      <w:pPr>
        <w:ind w:firstLine="851"/>
        <w:jc w:val="both"/>
      </w:pPr>
      <w:r>
        <w:t>5</w:t>
      </w:r>
      <w:r w:rsidRPr="00EC3E60">
        <w:t xml:space="preserve">.6. За несвоєчасне виконання своїх грошових зобов’язань за цим Договором Покупець зобов’язується сплатити Постачальнику на його вимогу пеню в розмірі 1 % від простроченої суми платежу за кожний календарний день прострочення. </w:t>
      </w:r>
    </w:p>
    <w:p w:rsidR="00D36BED" w:rsidRPr="00EC3E60" w:rsidRDefault="00D36BED" w:rsidP="00864BA0">
      <w:pPr>
        <w:ind w:firstLine="851"/>
        <w:jc w:val="both"/>
      </w:pPr>
      <w:r>
        <w:t>5</w:t>
      </w:r>
      <w:r w:rsidRPr="00EC3E60">
        <w:t>.</w:t>
      </w:r>
      <w:r>
        <w:t>7</w:t>
      </w:r>
      <w:r w:rsidRPr="00EC3E60">
        <w:t>. У випадку невиконання Покупцем взятих на себе зобов'язань по даному Договору, Покупець компенсує Постачальнику повну суму збитків незалежно від сплати штрафних санкцій.</w:t>
      </w:r>
    </w:p>
    <w:p w:rsidR="00D36BED" w:rsidRPr="00EC3E60" w:rsidRDefault="00D36BED" w:rsidP="00864BA0">
      <w:pPr>
        <w:ind w:firstLine="851"/>
        <w:jc w:val="both"/>
      </w:pPr>
      <w:r>
        <w:t>5</w:t>
      </w:r>
      <w:r w:rsidRPr="00EC3E60">
        <w:t>.</w:t>
      </w:r>
      <w:r>
        <w:t>8</w:t>
      </w:r>
      <w:r w:rsidRPr="00EC3E60">
        <w:t>. Розірвання  цього Договору не звільняє Сторони  від виконання своїх зобов'язань за цим договором, сплати всіх штрафних санкцій, передбачених цим Договором та відшкодування збитків в повному обсязі.</w:t>
      </w:r>
    </w:p>
    <w:p w:rsidR="00D36BED" w:rsidRPr="00EC3E60" w:rsidRDefault="00D36BED" w:rsidP="00864BA0">
      <w:pPr>
        <w:ind w:firstLine="851"/>
        <w:jc w:val="both"/>
      </w:pPr>
      <w:r>
        <w:t>5</w:t>
      </w:r>
      <w:r w:rsidRPr="00EC3E60">
        <w:t>.</w:t>
      </w:r>
      <w:r>
        <w:t>9</w:t>
      </w:r>
      <w:r w:rsidRPr="00EC3E60">
        <w:t>. Без будь-яких наслідків та відповідальності Постачальник має право достроково відмовитися від Договору та розірвати Договір у разі порушення виконання зобов'язань Покупцем та без будь-яких підстав/причин,  шляхом направлення відповідного повідомлення Покупцю на адресу зазначену в цьому Договорі. В цьому випадку, Договір вважається розірваний з моменту відправлення відповідного Повідомлення.</w:t>
      </w:r>
    </w:p>
    <w:p w:rsidR="00D36BED" w:rsidRDefault="00D36BED" w:rsidP="00864BA0">
      <w:pPr>
        <w:ind w:firstLine="851"/>
        <w:jc w:val="both"/>
      </w:pPr>
    </w:p>
    <w:p w:rsidR="00D36BED" w:rsidRPr="00EC3E60" w:rsidRDefault="00D36BED" w:rsidP="00864BA0">
      <w:pPr>
        <w:ind w:firstLine="851"/>
        <w:jc w:val="center"/>
        <w:rPr>
          <w:b/>
        </w:rPr>
      </w:pPr>
      <w:r>
        <w:rPr>
          <w:b/>
        </w:rPr>
        <w:t>6</w:t>
      </w:r>
      <w:r w:rsidRPr="00EC3E60">
        <w:rPr>
          <w:b/>
        </w:rPr>
        <w:t>. Форс - мажорні обставини</w:t>
      </w:r>
    </w:p>
    <w:p w:rsidR="00D36BED" w:rsidRPr="00EC3E60" w:rsidRDefault="00D36BED" w:rsidP="00864BA0">
      <w:pPr>
        <w:ind w:firstLine="851"/>
        <w:jc w:val="both"/>
      </w:pPr>
      <w:r>
        <w:t>6</w:t>
      </w:r>
      <w:r w:rsidRPr="00EC3E60">
        <w:t>.1.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D36BED" w:rsidRPr="00EC3E60" w:rsidRDefault="00D36BED" w:rsidP="00864BA0">
      <w:pPr>
        <w:ind w:firstLine="851"/>
        <w:jc w:val="both"/>
      </w:pPr>
      <w:r>
        <w:t>6.2. Використане у п. 6</w:t>
      </w:r>
      <w:r w:rsidRPr="00EC3E60">
        <w:t xml:space="preserve">.1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rsidR="00D36BED" w:rsidRPr="00EC3E60" w:rsidRDefault="00D36BED" w:rsidP="00864BA0">
      <w:pPr>
        <w:ind w:firstLine="851"/>
        <w:jc w:val="both"/>
      </w:pPr>
      <w:r>
        <w:t>6</w:t>
      </w:r>
      <w:r w:rsidRPr="00EC3E60">
        <w:t>.3.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D36BED" w:rsidRPr="00EC3E60" w:rsidRDefault="00D36BED" w:rsidP="00864BA0">
      <w:pPr>
        <w:ind w:firstLine="851"/>
        <w:jc w:val="both"/>
      </w:pPr>
      <w:r>
        <w:t>6</w:t>
      </w:r>
      <w:r w:rsidRPr="00EC3E60">
        <w:t xml:space="preserve">.4.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rsidR="00D36BED" w:rsidRPr="00EC3E60" w:rsidRDefault="00D36BED" w:rsidP="00864BA0">
      <w:pPr>
        <w:ind w:firstLine="851"/>
        <w:jc w:val="both"/>
      </w:pPr>
      <w:r>
        <w:t>6</w:t>
      </w:r>
      <w:r w:rsidRPr="00EC3E60">
        <w:t xml:space="preserve">.5. Належним доказом наявності зазначених вище обставин та їх </w:t>
      </w:r>
      <w:r>
        <w:t>тривалості є довідки, що видають</w:t>
      </w:r>
      <w:r w:rsidRPr="00EC3E60">
        <w:t>ся відповідно Торгово-промисловою палатою України або іншим компетентним органом держави.</w:t>
      </w:r>
    </w:p>
    <w:p w:rsidR="00D36BED" w:rsidRPr="00EC3E60" w:rsidRDefault="00D36BED" w:rsidP="00864BA0">
      <w:pPr>
        <w:ind w:firstLine="851"/>
        <w:jc w:val="both"/>
      </w:pPr>
      <w:r>
        <w:t>6</w:t>
      </w:r>
      <w:r w:rsidRPr="00EC3E60">
        <w:t xml:space="preserve">.6.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rsidR="00D36BED" w:rsidRPr="00EC3E60" w:rsidRDefault="00D36BED" w:rsidP="00864BA0">
      <w:pPr>
        <w:ind w:firstLine="851"/>
        <w:jc w:val="both"/>
      </w:pPr>
    </w:p>
    <w:p w:rsidR="00D36BED" w:rsidRPr="00EC3E60" w:rsidRDefault="00D36BED" w:rsidP="00864BA0">
      <w:pPr>
        <w:ind w:firstLine="851"/>
        <w:jc w:val="center"/>
        <w:rPr>
          <w:b/>
        </w:rPr>
      </w:pPr>
      <w:r>
        <w:rPr>
          <w:b/>
        </w:rPr>
        <w:t>7</w:t>
      </w:r>
      <w:r w:rsidRPr="00EC3E60">
        <w:rPr>
          <w:b/>
        </w:rPr>
        <w:t>. Дія договору</w:t>
      </w:r>
    </w:p>
    <w:p w:rsidR="00D36BED" w:rsidRDefault="00D36BED" w:rsidP="00864BA0">
      <w:pPr>
        <w:ind w:firstLine="851"/>
        <w:jc w:val="both"/>
      </w:pPr>
      <w:r>
        <w:t>7</w:t>
      </w:r>
      <w:r w:rsidRPr="00EC3E60">
        <w:t>.1. Цей Договір набирає чинності з моменту його підписання Сторонами та скріплення печатками Сторін і діє до "</w:t>
      </w:r>
      <w:r>
        <w:t>_____</w:t>
      </w:r>
      <w:r w:rsidRPr="00EC3E60">
        <w:t xml:space="preserve">" </w:t>
      </w:r>
      <w:r>
        <w:t>_____________</w:t>
      </w:r>
      <w:r w:rsidRPr="00EC3E60">
        <w:t xml:space="preserve"> 20</w:t>
      </w:r>
      <w:r w:rsidRPr="00C52EBA">
        <w:rPr>
          <w:lang w:val="ru-RU"/>
        </w:rPr>
        <w:t>21</w:t>
      </w:r>
      <w:r w:rsidRPr="00EC3E60">
        <w:t xml:space="preserve"> року, але в будь-якому випадку до повного виконаннями Сторонами своїх зобов'язань за даним Договором.</w:t>
      </w:r>
    </w:p>
    <w:p w:rsidR="00D36BED" w:rsidRPr="00EC3E60" w:rsidRDefault="00D36BED" w:rsidP="00864BA0">
      <w:pPr>
        <w:ind w:firstLine="851"/>
        <w:jc w:val="both"/>
      </w:pPr>
      <w:r>
        <w:t>7</w:t>
      </w:r>
      <w:r w:rsidRPr="00EC3E60">
        <w:t xml:space="preserve">.2. Закінчення строку дії Договору не звільняє Сторони від відповідальності за його порушення, яке мало місце під час дії Договору. </w:t>
      </w:r>
    </w:p>
    <w:p w:rsidR="00D36BED" w:rsidRPr="00EC3E60" w:rsidRDefault="00D36BED" w:rsidP="00864BA0">
      <w:pPr>
        <w:ind w:firstLine="851"/>
        <w:jc w:val="both"/>
      </w:pPr>
      <w:r>
        <w:t>7</w:t>
      </w:r>
      <w:r w:rsidRPr="00EC3E60">
        <w:t xml:space="preserve">.3. Дія Договору може бути припинена достроково в будь-який час за взаємною </w:t>
      </w:r>
      <w:r w:rsidRPr="00EC3E60">
        <w:lastRenderedPageBreak/>
        <w:t xml:space="preserve">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rsidR="00D36BED" w:rsidRDefault="00D36BED" w:rsidP="00864BA0">
      <w:pPr>
        <w:ind w:firstLine="851"/>
        <w:jc w:val="center"/>
        <w:rPr>
          <w:b/>
        </w:rPr>
      </w:pPr>
    </w:p>
    <w:p w:rsidR="00D36BED" w:rsidRPr="00EC3E60" w:rsidRDefault="00D36BED" w:rsidP="00864BA0">
      <w:pPr>
        <w:ind w:firstLine="851"/>
        <w:jc w:val="center"/>
        <w:rPr>
          <w:b/>
        </w:rPr>
      </w:pPr>
      <w:r>
        <w:rPr>
          <w:b/>
        </w:rPr>
        <w:t>8</w:t>
      </w:r>
      <w:r w:rsidRPr="00EC3E60">
        <w:rPr>
          <w:b/>
        </w:rPr>
        <w:t>. Прикінцеві положення</w:t>
      </w:r>
    </w:p>
    <w:p w:rsidR="00D36BED" w:rsidRPr="00EC3E60" w:rsidRDefault="00D36BED" w:rsidP="00864BA0">
      <w:pPr>
        <w:ind w:firstLine="851"/>
        <w:jc w:val="both"/>
      </w:pPr>
      <w:r>
        <w:t>8</w:t>
      </w:r>
      <w:r w:rsidRPr="00EC3E60">
        <w:t>.1.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rsidR="00D36BED" w:rsidRPr="00EC3E60" w:rsidRDefault="00D36BED" w:rsidP="00864BA0">
      <w:pPr>
        <w:ind w:firstLine="851"/>
        <w:jc w:val="both"/>
      </w:pPr>
      <w:r>
        <w:t>8</w:t>
      </w:r>
      <w:r w:rsidRPr="00EC3E60">
        <w:t>.2. Істотні умови цього Договору не можуть змінюватися після його підписання до виконання зобов’язань Сторонами, крім випадків, передбачених чинним законодавством та умовами цього Договору.</w:t>
      </w:r>
    </w:p>
    <w:p w:rsidR="00D36BED" w:rsidRPr="00EC3E60" w:rsidRDefault="00D36BED" w:rsidP="00864BA0">
      <w:pPr>
        <w:ind w:firstLine="851"/>
        <w:jc w:val="both"/>
        <w:rPr>
          <w:bCs/>
        </w:rPr>
      </w:pPr>
      <w:r>
        <w:rPr>
          <w:bCs/>
        </w:rPr>
        <w:t>8</w:t>
      </w:r>
      <w:r w:rsidRPr="00EC3E60">
        <w:rPr>
          <w:bCs/>
        </w:rPr>
        <w:t>.3. З моменту укладання цього Договору усе попереднє листування та переговори між Сторонами щодо його предмету втрачають силу.</w:t>
      </w:r>
    </w:p>
    <w:p w:rsidR="00D36BED" w:rsidRPr="00EC3E60" w:rsidRDefault="00D36BED" w:rsidP="00864BA0">
      <w:pPr>
        <w:ind w:firstLine="851"/>
        <w:jc w:val="both"/>
        <w:rPr>
          <w:rStyle w:val="wT42"/>
        </w:rPr>
      </w:pPr>
      <w:r>
        <w:rPr>
          <w:rStyle w:val="wT42"/>
        </w:rPr>
        <w:t>8</w:t>
      </w:r>
      <w:r w:rsidRPr="00EC3E60">
        <w:rPr>
          <w:rStyle w:val="wT42"/>
        </w:rPr>
        <w:t xml:space="preserve">.4. 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rsidR="00D36BED" w:rsidRPr="00EC3E60" w:rsidRDefault="00D36BED" w:rsidP="00864BA0">
      <w:pPr>
        <w:ind w:firstLine="851"/>
        <w:jc w:val="both"/>
        <w:rPr>
          <w:rStyle w:val="wT42"/>
        </w:rPr>
      </w:pPr>
      <w:r>
        <w:rPr>
          <w:rStyle w:val="wT42"/>
        </w:rPr>
        <w:t>8</w:t>
      </w:r>
      <w:r w:rsidRPr="00EC3E60">
        <w:rPr>
          <w:rStyle w:val="wT42"/>
        </w:rPr>
        <w:t xml:space="preserve">.5. Кожна із Сторін несе повну відповідальність за правильність вказаних нею у Договорі реквізитів, зазначених у розділі </w:t>
      </w:r>
      <w:r>
        <w:rPr>
          <w:rStyle w:val="wT42"/>
        </w:rPr>
        <w:t>9</w:t>
      </w:r>
      <w:r w:rsidRPr="00EC3E60">
        <w:rPr>
          <w:rStyle w:val="wT42"/>
        </w:rPr>
        <w:t xml:space="preserve"> Договору.</w:t>
      </w:r>
    </w:p>
    <w:p w:rsidR="00D36BED" w:rsidRPr="00EC3E60" w:rsidRDefault="00D36BED" w:rsidP="00864BA0">
      <w:pPr>
        <w:ind w:firstLine="851"/>
        <w:jc w:val="both"/>
        <w:rPr>
          <w:rStyle w:val="wT42"/>
        </w:rPr>
      </w:pPr>
      <w:r>
        <w:rPr>
          <w:rStyle w:val="wT42"/>
        </w:rPr>
        <w:t>8</w:t>
      </w:r>
      <w:r w:rsidRPr="00EC3E60">
        <w:rPr>
          <w:rStyle w:val="wT42"/>
        </w:rPr>
        <w:t xml:space="preserve">.6. У разі зміни податкового статусу або зазначених в розділі </w:t>
      </w:r>
      <w:r>
        <w:rPr>
          <w:rStyle w:val="wT42"/>
        </w:rPr>
        <w:t>9</w:t>
      </w:r>
      <w:r w:rsidRPr="00EC3E60">
        <w:rPr>
          <w:rStyle w:val="wT42"/>
        </w:rPr>
        <w:t xml:space="preserve">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D36BED" w:rsidRPr="00EC3E60" w:rsidRDefault="00D36BED" w:rsidP="00864BA0">
      <w:pPr>
        <w:ind w:firstLine="851"/>
        <w:jc w:val="both"/>
        <w:rPr>
          <w:rStyle w:val="wT42"/>
        </w:rPr>
      </w:pPr>
      <w:r>
        <w:rPr>
          <w:rStyle w:val="wT42"/>
        </w:rPr>
        <w:t>8</w:t>
      </w:r>
      <w:r w:rsidRPr="00EC3E60">
        <w:rPr>
          <w:rStyle w:val="wT42"/>
        </w:rPr>
        <w:t>.7. Повноважними представникам сторін за даним Договором є:</w:t>
      </w:r>
    </w:p>
    <w:p w:rsidR="00767586" w:rsidRDefault="00D36BED" w:rsidP="00864BA0">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C3E60">
        <w:rPr>
          <w:rStyle w:val="wT42"/>
        </w:rPr>
        <w:t>Постачальник:</w:t>
      </w:r>
      <w:r>
        <w:rPr>
          <w:rStyle w:val="wT42"/>
        </w:rPr>
        <w:t xml:space="preserve">  </w:t>
      </w:r>
      <w:r w:rsidRPr="00EC3E60">
        <w:rPr>
          <w:rStyle w:val="wT42"/>
        </w:rPr>
        <w:t xml:space="preserve"> </w:t>
      </w:r>
      <w:r>
        <w:rPr>
          <w:rStyle w:val="wT42"/>
        </w:rPr>
        <w:t>Фока Наталія Петрівна</w:t>
      </w:r>
      <w:r w:rsidRPr="00EC3E60">
        <w:rPr>
          <w:rStyle w:val="wT42"/>
        </w:rPr>
        <w:t xml:space="preserve">, </w:t>
      </w:r>
      <w:r>
        <w:rPr>
          <w:rStyle w:val="wT42"/>
        </w:rPr>
        <w:t xml:space="preserve"> </w:t>
      </w:r>
      <w:r w:rsidRPr="00E04FF3">
        <w:t xml:space="preserve">тел.+38(0372)57-16-19, </w:t>
      </w:r>
      <w:r>
        <w:t xml:space="preserve">  </w:t>
      </w:r>
    </w:p>
    <w:p w:rsidR="00D36BED" w:rsidRPr="00767586" w:rsidRDefault="00D36BED" w:rsidP="00864BA0">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04FF3">
        <w:t>тел.</w:t>
      </w:r>
      <w:r w:rsidR="00767586">
        <w:t xml:space="preserve"> </w:t>
      </w:r>
      <w:proofErr w:type="spellStart"/>
      <w:r w:rsidRPr="00E04FF3">
        <w:t>моб</w:t>
      </w:r>
      <w:proofErr w:type="spellEnd"/>
      <w:r w:rsidRPr="00E04FF3">
        <w:t>. +380505192460, e-</w:t>
      </w:r>
      <w:proofErr w:type="spellStart"/>
      <w:r w:rsidRPr="00E04FF3">
        <w:t>mail</w:t>
      </w:r>
      <w:proofErr w:type="spellEnd"/>
      <w:r w:rsidRPr="00E04FF3">
        <w:t xml:space="preserve">: </w:t>
      </w:r>
      <w:hyperlink r:id="rId7" w:history="1">
        <w:r w:rsidRPr="00864BA0">
          <w:rPr>
            <w:rStyle w:val="ac"/>
            <w:color w:val="auto"/>
            <w:lang w:val="en-US"/>
          </w:rPr>
          <w:t>trolebus</w:t>
        </w:r>
        <w:r w:rsidRPr="00864BA0">
          <w:rPr>
            <w:rStyle w:val="ac"/>
            <w:color w:val="auto"/>
          </w:rPr>
          <w:t>.</w:t>
        </w:r>
        <w:r w:rsidRPr="00864BA0">
          <w:rPr>
            <w:rStyle w:val="ac"/>
            <w:color w:val="auto"/>
            <w:lang w:val="en-US"/>
          </w:rPr>
          <w:t>cv</w:t>
        </w:r>
        <w:r w:rsidRPr="00864BA0">
          <w:rPr>
            <w:rStyle w:val="ac"/>
            <w:color w:val="auto"/>
          </w:rPr>
          <w:t>@</w:t>
        </w:r>
        <w:r w:rsidRPr="00864BA0">
          <w:rPr>
            <w:rStyle w:val="ac"/>
            <w:color w:val="auto"/>
            <w:lang w:val="en-US"/>
          </w:rPr>
          <w:t>gmail</w:t>
        </w:r>
        <w:r w:rsidRPr="00864BA0">
          <w:rPr>
            <w:rStyle w:val="ac"/>
            <w:color w:val="auto"/>
          </w:rPr>
          <w:t>.</w:t>
        </w:r>
        <w:r w:rsidRPr="00864BA0">
          <w:rPr>
            <w:rStyle w:val="ac"/>
            <w:color w:val="auto"/>
            <w:lang w:val="en-US"/>
          </w:rPr>
          <w:t>com</w:t>
        </w:r>
      </w:hyperlink>
      <w:r w:rsidRPr="00864BA0">
        <w:rPr>
          <w:color w:val="auto"/>
        </w:rPr>
        <w:t>.</w:t>
      </w:r>
    </w:p>
    <w:p w:rsidR="00D36BED" w:rsidRPr="00767586" w:rsidRDefault="00D36BED" w:rsidP="00864BA0">
      <w:pPr>
        <w:ind w:firstLine="851"/>
        <w:jc w:val="both"/>
        <w:rPr>
          <w:rStyle w:val="wT42"/>
        </w:rPr>
      </w:pPr>
    </w:p>
    <w:p w:rsidR="00D36BED" w:rsidRPr="00EC3E60" w:rsidRDefault="00D36BED" w:rsidP="00864BA0">
      <w:pPr>
        <w:ind w:firstLine="851"/>
        <w:jc w:val="both"/>
        <w:rPr>
          <w:rStyle w:val="wT42"/>
        </w:rPr>
      </w:pPr>
      <w:r w:rsidRPr="00EC3E60">
        <w:rPr>
          <w:rStyle w:val="wT42"/>
        </w:rPr>
        <w:t>Покупець: ___________________________, тел..:</w:t>
      </w:r>
      <w:r w:rsidRPr="00920F86">
        <w:t xml:space="preserve"> </w:t>
      </w:r>
      <w:r w:rsidRPr="00E04FF3">
        <w:t>e-</w:t>
      </w:r>
      <w:proofErr w:type="spellStart"/>
      <w:r w:rsidRPr="00E04FF3">
        <w:t>mail</w:t>
      </w:r>
      <w:proofErr w:type="spellEnd"/>
      <w:r w:rsidRPr="00E04FF3">
        <w:t>:</w:t>
      </w:r>
    </w:p>
    <w:p w:rsidR="00D36BED" w:rsidRPr="00EC3E60" w:rsidRDefault="00D36BED" w:rsidP="00864BA0">
      <w:pPr>
        <w:ind w:firstLine="851"/>
        <w:jc w:val="both"/>
        <w:rPr>
          <w:rStyle w:val="wT42"/>
        </w:rPr>
      </w:pPr>
    </w:p>
    <w:p w:rsidR="00D36BED" w:rsidRDefault="00D36BED" w:rsidP="00864BA0">
      <w:pPr>
        <w:ind w:firstLine="851"/>
        <w:jc w:val="both"/>
        <w:rPr>
          <w:rStyle w:val="wT42"/>
        </w:rPr>
      </w:pPr>
      <w:r w:rsidRPr="00EC3E60">
        <w:rPr>
          <w:rStyle w:val="wT42"/>
        </w:rPr>
        <w:t>Додатки: Додаток №1. Специфікація.</w:t>
      </w:r>
    </w:p>
    <w:p w:rsidR="00D36BED" w:rsidRPr="00AF230C" w:rsidRDefault="00D36BED" w:rsidP="00864BA0">
      <w:pPr>
        <w:tabs>
          <w:tab w:val="left" w:pos="1701"/>
          <w:tab w:val="left" w:pos="3084"/>
        </w:tabs>
        <w:ind w:firstLine="851"/>
        <w:rPr>
          <w:rFonts w:ascii="Times New Roman" w:eastAsia="Times New Roman" w:hAnsi="Times New Roman"/>
          <w:sz w:val="26"/>
          <w:szCs w:val="26"/>
        </w:rPr>
      </w:pPr>
      <w:r>
        <w:rPr>
          <w:rStyle w:val="wT42"/>
        </w:rPr>
        <w:t xml:space="preserve">Додаток №2. </w:t>
      </w:r>
      <w:r w:rsidRPr="00AF230C">
        <w:rPr>
          <w:rFonts w:ascii="Times New Roman" w:eastAsia="Times New Roman" w:hAnsi="Times New Roman"/>
          <w:sz w:val="26"/>
          <w:szCs w:val="26"/>
        </w:rPr>
        <w:t>АНТИКОРУПЦІЙНЕ ЗАСТЕРЕЖЕННЯ</w:t>
      </w:r>
    </w:p>
    <w:p w:rsidR="00D36BED" w:rsidRPr="00EC3E60" w:rsidRDefault="00D36BED" w:rsidP="00D36BED">
      <w:pPr>
        <w:ind w:left="-567" w:firstLine="709"/>
        <w:jc w:val="both"/>
        <w:rPr>
          <w:rStyle w:val="wT42"/>
        </w:rPr>
      </w:pPr>
    </w:p>
    <w:p w:rsidR="00D36BED" w:rsidRPr="00EC3E60" w:rsidRDefault="00D36BED" w:rsidP="00D36BED">
      <w:pPr>
        <w:ind w:left="-567" w:firstLine="709"/>
        <w:jc w:val="center"/>
        <w:rPr>
          <w:b/>
        </w:rPr>
      </w:pPr>
    </w:p>
    <w:p w:rsidR="00D36BED" w:rsidRPr="00EC3E60" w:rsidRDefault="00D36BED" w:rsidP="00D36BED">
      <w:pPr>
        <w:ind w:left="-567" w:firstLine="709"/>
        <w:jc w:val="center"/>
        <w:rPr>
          <w:b/>
        </w:rPr>
      </w:pPr>
      <w:r>
        <w:rPr>
          <w:b/>
        </w:rPr>
        <w:t>9</w:t>
      </w:r>
      <w:r w:rsidRPr="00EC3E60">
        <w:rPr>
          <w:b/>
        </w:rPr>
        <w:t>. Реквізити Сторін</w:t>
      </w:r>
    </w:p>
    <w:p w:rsidR="00D36BED" w:rsidRPr="0065440A" w:rsidRDefault="003A75A0" w:rsidP="00286855">
      <w:pPr>
        <w:tabs>
          <w:tab w:val="left" w:pos="1095"/>
        </w:tabs>
        <w:rPr>
          <w:rFonts w:ascii="Times New Roman" w:hAnsi="Times New Roman" w:cs="Times New Roman"/>
          <w:b/>
        </w:rPr>
      </w:pPr>
      <w:r>
        <w:rPr>
          <w:rFonts w:ascii="Times New Roman" w:hAnsi="Times New Roman" w:cs="Times New Roman"/>
          <w:b/>
        </w:rPr>
        <w:t xml:space="preserve">ПОСТАЧАЛЬНИК:                                                 </w:t>
      </w:r>
      <w:r w:rsidR="00D36BED" w:rsidRPr="0065440A">
        <w:rPr>
          <w:rFonts w:ascii="Times New Roman" w:hAnsi="Times New Roman" w:cs="Times New Roman"/>
          <w:b/>
        </w:rPr>
        <w:t>П</w:t>
      </w:r>
      <w:r>
        <w:rPr>
          <w:rFonts w:ascii="Times New Roman" w:hAnsi="Times New Roman" w:cs="Times New Roman"/>
          <w:b/>
        </w:rPr>
        <w:t>ОКУПЕЦЬ:</w:t>
      </w:r>
    </w:p>
    <w:tbl>
      <w:tblPr>
        <w:tblW w:w="10456" w:type="dxa"/>
        <w:tblInd w:w="-459" w:type="dxa"/>
        <w:tblLook w:val="04A0" w:firstRow="1" w:lastRow="0" w:firstColumn="1" w:lastColumn="0" w:noHBand="0" w:noVBand="1"/>
      </w:tblPr>
      <w:tblGrid>
        <w:gridCol w:w="10456"/>
      </w:tblGrid>
      <w:tr w:rsidR="00D36BED" w:rsidRPr="0065440A" w:rsidTr="00767586">
        <w:trPr>
          <w:trHeight w:val="2568"/>
        </w:trPr>
        <w:tc>
          <w:tcPr>
            <w:tcW w:w="10456" w:type="dxa"/>
            <w:shd w:val="clear" w:color="auto" w:fill="auto"/>
          </w:tcPr>
          <w:p w:rsidR="00D36BED" w:rsidRPr="00286855" w:rsidRDefault="00D36BED" w:rsidP="00286855">
            <w:pPr>
              <w:ind w:left="459"/>
              <w:rPr>
                <w:rStyle w:val="FontStyle13"/>
                <w:sz w:val="24"/>
                <w:szCs w:val="24"/>
              </w:rPr>
            </w:pPr>
            <w:r w:rsidRPr="00286855">
              <w:rPr>
                <w:rStyle w:val="FontStyle13"/>
                <w:sz w:val="24"/>
                <w:szCs w:val="24"/>
              </w:rPr>
              <w:t>КП «Чернівецьке тролейбусне управління"</w:t>
            </w:r>
          </w:p>
          <w:p w:rsidR="00D36BED" w:rsidRPr="00286855" w:rsidRDefault="00D36BED" w:rsidP="00286855">
            <w:pPr>
              <w:ind w:left="459"/>
              <w:rPr>
                <w:rStyle w:val="FontStyle13"/>
                <w:sz w:val="24"/>
                <w:szCs w:val="24"/>
              </w:rPr>
            </w:pPr>
            <w:r w:rsidRPr="00286855">
              <w:rPr>
                <w:rStyle w:val="FontStyle13"/>
                <w:sz w:val="24"/>
                <w:szCs w:val="24"/>
              </w:rPr>
              <w:t>58023,м. Чернівці, вул. Комунальників,12</w:t>
            </w:r>
          </w:p>
          <w:p w:rsidR="00D36BED" w:rsidRPr="00286855" w:rsidRDefault="00D36BED" w:rsidP="00286855">
            <w:pPr>
              <w:ind w:left="459"/>
              <w:rPr>
                <w:rStyle w:val="FontStyle13"/>
                <w:sz w:val="24"/>
                <w:szCs w:val="24"/>
              </w:rPr>
            </w:pPr>
            <w:r w:rsidRPr="00286855">
              <w:rPr>
                <w:rStyle w:val="FontStyle13"/>
                <w:sz w:val="24"/>
                <w:szCs w:val="24"/>
              </w:rPr>
              <w:t>Код за ЄДРПОУ 03328907,</w:t>
            </w:r>
          </w:p>
          <w:p w:rsidR="00D36BED" w:rsidRPr="00286855" w:rsidRDefault="00D36BED" w:rsidP="00286855">
            <w:pPr>
              <w:ind w:left="459"/>
              <w:rPr>
                <w:rStyle w:val="FontStyle13"/>
                <w:sz w:val="24"/>
                <w:szCs w:val="24"/>
              </w:rPr>
            </w:pPr>
            <w:r w:rsidRPr="00286855">
              <w:rPr>
                <w:rStyle w:val="FontStyle13"/>
                <w:sz w:val="24"/>
                <w:szCs w:val="24"/>
              </w:rPr>
              <w:t xml:space="preserve">Р/р. </w:t>
            </w:r>
            <w:r w:rsidRPr="00286855">
              <w:rPr>
                <w:rFonts w:ascii="Times New Roman" w:hAnsi="Times New Roman" w:cs="Times New Roman"/>
                <w:lang w:val="en-US"/>
              </w:rPr>
              <w:t>UA</w:t>
            </w:r>
            <w:r w:rsidRPr="00286855">
              <w:rPr>
                <w:rFonts w:ascii="Times New Roman" w:hAnsi="Times New Roman" w:cs="Times New Roman"/>
              </w:rPr>
              <w:t>603563340000026005300354868</w:t>
            </w:r>
            <w:r w:rsidRPr="00286855">
              <w:rPr>
                <w:rStyle w:val="FontStyle13"/>
                <w:sz w:val="24"/>
                <w:szCs w:val="24"/>
              </w:rPr>
              <w:t xml:space="preserve"> </w:t>
            </w:r>
          </w:p>
          <w:p w:rsidR="00D36BED" w:rsidRPr="00286855" w:rsidRDefault="00D36BED" w:rsidP="00286855">
            <w:pPr>
              <w:ind w:left="459"/>
              <w:rPr>
                <w:rStyle w:val="FontStyle13"/>
                <w:sz w:val="24"/>
                <w:szCs w:val="24"/>
              </w:rPr>
            </w:pPr>
            <w:r w:rsidRPr="00286855">
              <w:rPr>
                <w:rStyle w:val="FontStyle13"/>
                <w:sz w:val="24"/>
                <w:szCs w:val="24"/>
              </w:rPr>
              <w:t>в АТ  «</w:t>
            </w:r>
            <w:r w:rsidRPr="00286855">
              <w:rPr>
                <w:rFonts w:ascii="Times New Roman" w:hAnsi="Times New Roman" w:cs="Times New Roman"/>
              </w:rPr>
              <w:t>Ощадбанк</w:t>
            </w:r>
            <w:r w:rsidRPr="00286855">
              <w:rPr>
                <w:rStyle w:val="FontStyle13"/>
                <w:sz w:val="24"/>
                <w:szCs w:val="24"/>
              </w:rPr>
              <w:t>» м. Чернівці,</w:t>
            </w:r>
          </w:p>
          <w:p w:rsidR="00D36BED" w:rsidRPr="00286855" w:rsidRDefault="00D36BED" w:rsidP="00286855">
            <w:pPr>
              <w:ind w:left="459"/>
              <w:rPr>
                <w:rStyle w:val="FontStyle13"/>
                <w:sz w:val="24"/>
                <w:szCs w:val="24"/>
              </w:rPr>
            </w:pPr>
            <w:r w:rsidRPr="00286855">
              <w:rPr>
                <w:rStyle w:val="FontStyle13"/>
                <w:sz w:val="24"/>
                <w:szCs w:val="24"/>
              </w:rPr>
              <w:t xml:space="preserve">МФО </w:t>
            </w:r>
            <w:r w:rsidRPr="00286855">
              <w:rPr>
                <w:rFonts w:ascii="Times New Roman" w:hAnsi="Times New Roman" w:cs="Times New Roman"/>
              </w:rPr>
              <w:t>356334</w:t>
            </w:r>
            <w:r w:rsidRPr="00286855">
              <w:rPr>
                <w:rStyle w:val="FontStyle13"/>
                <w:sz w:val="24"/>
                <w:szCs w:val="24"/>
              </w:rPr>
              <w:t>,</w:t>
            </w:r>
          </w:p>
          <w:p w:rsidR="00D36BED" w:rsidRPr="00286855" w:rsidRDefault="00D36BED" w:rsidP="00286855">
            <w:pPr>
              <w:ind w:left="459"/>
              <w:rPr>
                <w:rStyle w:val="FontStyle13"/>
                <w:sz w:val="24"/>
                <w:szCs w:val="24"/>
              </w:rPr>
            </w:pPr>
            <w:r w:rsidRPr="00286855">
              <w:rPr>
                <w:rStyle w:val="FontStyle13"/>
                <w:sz w:val="24"/>
                <w:szCs w:val="24"/>
              </w:rPr>
              <w:t>Ін. под. код 033289024122</w:t>
            </w:r>
          </w:p>
          <w:p w:rsidR="00D36BED" w:rsidRPr="00286855" w:rsidRDefault="00D36BED" w:rsidP="00286855">
            <w:pPr>
              <w:ind w:left="459"/>
              <w:rPr>
                <w:rStyle w:val="FontStyle13"/>
                <w:sz w:val="24"/>
                <w:szCs w:val="24"/>
              </w:rPr>
            </w:pPr>
            <w:r w:rsidRPr="00286855">
              <w:rPr>
                <w:rStyle w:val="FontStyle13"/>
                <w:sz w:val="24"/>
                <w:szCs w:val="24"/>
              </w:rPr>
              <w:t>Свідоцтво пл. ПДВ №32976624</w:t>
            </w:r>
          </w:p>
          <w:p w:rsidR="00D36BED" w:rsidRPr="00286855" w:rsidRDefault="00D36BED" w:rsidP="00286855">
            <w:pPr>
              <w:pStyle w:val="30"/>
              <w:keepNext/>
              <w:keepLines/>
              <w:shd w:val="clear" w:color="auto" w:fill="auto"/>
              <w:spacing w:line="240" w:lineRule="auto"/>
              <w:ind w:left="459"/>
              <w:jc w:val="both"/>
              <w:rPr>
                <w:rFonts w:ascii="Times New Roman" w:hAnsi="Times New Roman" w:cs="Times New Roman"/>
                <w:bCs/>
                <w:color w:val="000000"/>
                <w:spacing w:val="0"/>
                <w:sz w:val="24"/>
                <w:szCs w:val="24"/>
                <w:lang w:val="uk-UA" w:eastAsia="ru-RU"/>
              </w:rPr>
            </w:pPr>
            <w:r w:rsidRPr="00286855">
              <w:rPr>
                <w:rStyle w:val="FontStyle13"/>
                <w:bCs/>
                <w:color w:val="000000"/>
                <w:sz w:val="24"/>
                <w:szCs w:val="24"/>
                <w:lang w:val="uk-UA" w:eastAsia="ru-RU"/>
              </w:rPr>
              <w:t xml:space="preserve">Тел. </w:t>
            </w:r>
            <w:proofErr w:type="spellStart"/>
            <w:r w:rsidRPr="00286855">
              <w:rPr>
                <w:rFonts w:ascii="Times New Roman" w:hAnsi="Times New Roman" w:cs="Times New Roman"/>
                <w:color w:val="000000"/>
                <w:sz w:val="24"/>
                <w:szCs w:val="24"/>
              </w:rPr>
              <w:t>бухгалтерія</w:t>
            </w:r>
            <w:proofErr w:type="spellEnd"/>
            <w:r w:rsidRPr="00286855">
              <w:rPr>
                <w:rFonts w:ascii="Times New Roman" w:hAnsi="Times New Roman" w:cs="Times New Roman"/>
                <w:b/>
                <w:bCs/>
                <w:color w:val="000000"/>
                <w:sz w:val="24"/>
                <w:szCs w:val="24"/>
              </w:rPr>
              <w:t xml:space="preserve"> </w:t>
            </w:r>
            <w:r w:rsidRPr="00286855">
              <w:rPr>
                <w:rFonts w:ascii="Times New Roman" w:hAnsi="Times New Roman" w:cs="Times New Roman"/>
                <w:bCs/>
                <w:color w:val="000000"/>
                <w:sz w:val="24"/>
                <w:szCs w:val="24"/>
              </w:rPr>
              <w:t>57-16-15</w:t>
            </w:r>
          </w:p>
        </w:tc>
      </w:tr>
      <w:tr w:rsidR="00D36BED" w:rsidRPr="0065440A" w:rsidTr="00767586">
        <w:trPr>
          <w:trHeight w:val="61"/>
        </w:trPr>
        <w:tc>
          <w:tcPr>
            <w:tcW w:w="10456" w:type="dxa"/>
            <w:shd w:val="clear" w:color="auto" w:fill="auto"/>
          </w:tcPr>
          <w:p w:rsidR="00D36BED" w:rsidRPr="00286855" w:rsidRDefault="00D36BED" w:rsidP="00286855">
            <w:pPr>
              <w:rPr>
                <w:rStyle w:val="FontStyle13"/>
                <w:sz w:val="24"/>
                <w:szCs w:val="24"/>
              </w:rPr>
            </w:pPr>
          </w:p>
          <w:p w:rsidR="00D36BED" w:rsidRPr="00286855" w:rsidRDefault="00286855" w:rsidP="00286855">
            <w:pPr>
              <w:rPr>
                <w:rStyle w:val="FontStyle13"/>
                <w:b/>
                <w:sz w:val="24"/>
                <w:szCs w:val="24"/>
              </w:rPr>
            </w:pPr>
            <w:r w:rsidRPr="00286855">
              <w:rPr>
                <w:rStyle w:val="FontStyle13"/>
                <w:sz w:val="24"/>
                <w:szCs w:val="24"/>
              </w:rPr>
              <w:t xml:space="preserve">         </w:t>
            </w:r>
            <w:r w:rsidR="00D36BED" w:rsidRPr="00286855">
              <w:rPr>
                <w:rStyle w:val="FontStyle13"/>
                <w:sz w:val="24"/>
                <w:szCs w:val="24"/>
              </w:rPr>
              <w:t xml:space="preserve">Начальник </w:t>
            </w:r>
          </w:p>
          <w:p w:rsidR="00D36BED" w:rsidRPr="00286855" w:rsidRDefault="00286855" w:rsidP="00286855">
            <w:pPr>
              <w:rPr>
                <w:rStyle w:val="FontStyle13"/>
                <w:sz w:val="24"/>
                <w:szCs w:val="24"/>
              </w:rPr>
            </w:pPr>
            <w:r w:rsidRPr="00286855">
              <w:rPr>
                <w:rStyle w:val="FontStyle13"/>
                <w:sz w:val="24"/>
                <w:szCs w:val="24"/>
              </w:rPr>
              <w:t xml:space="preserve">         </w:t>
            </w:r>
            <w:r w:rsidR="00D36BED" w:rsidRPr="00286855">
              <w:rPr>
                <w:rStyle w:val="FontStyle13"/>
                <w:sz w:val="24"/>
                <w:szCs w:val="24"/>
              </w:rPr>
              <w:t>_________________________ П.Д. Продан</w:t>
            </w:r>
          </w:p>
          <w:p w:rsidR="00CA38E5" w:rsidRDefault="00286855" w:rsidP="00286855">
            <w:pPr>
              <w:pStyle w:val="30"/>
              <w:keepNext/>
              <w:keepLines/>
              <w:shd w:val="clear" w:color="auto" w:fill="auto"/>
              <w:spacing w:line="276" w:lineRule="auto"/>
              <w:jc w:val="both"/>
              <w:rPr>
                <w:rFonts w:ascii="Times New Roman" w:hAnsi="Times New Roman" w:cs="Times New Roman"/>
                <w:bCs/>
                <w:snapToGrid w:val="0"/>
                <w:color w:val="000000"/>
                <w:sz w:val="24"/>
                <w:szCs w:val="24"/>
                <w:lang w:val="uk-UA" w:eastAsia="ru-RU"/>
              </w:rPr>
            </w:pPr>
            <w:r>
              <w:rPr>
                <w:rFonts w:ascii="Times New Roman" w:hAnsi="Times New Roman" w:cs="Times New Roman"/>
                <w:bCs/>
                <w:snapToGrid w:val="0"/>
                <w:color w:val="000000"/>
                <w:sz w:val="24"/>
                <w:szCs w:val="24"/>
                <w:lang w:val="uk-UA" w:eastAsia="ru-RU"/>
              </w:rPr>
              <w:t xml:space="preserve">       </w:t>
            </w:r>
            <w:r w:rsidR="00D36BED" w:rsidRPr="00286855">
              <w:rPr>
                <w:rFonts w:ascii="Times New Roman" w:hAnsi="Times New Roman" w:cs="Times New Roman"/>
                <w:bCs/>
                <w:snapToGrid w:val="0"/>
                <w:color w:val="000000"/>
                <w:sz w:val="24"/>
                <w:szCs w:val="24"/>
                <w:lang w:val="uk-UA" w:eastAsia="ru-RU"/>
              </w:rPr>
              <w:t>МП</w:t>
            </w:r>
          </w:p>
          <w:p w:rsidR="008A4C56" w:rsidRPr="008A4C56" w:rsidRDefault="008A4C56" w:rsidP="00286855">
            <w:pPr>
              <w:pStyle w:val="30"/>
              <w:keepNext/>
              <w:keepLines/>
              <w:shd w:val="clear" w:color="auto" w:fill="auto"/>
              <w:spacing w:line="276" w:lineRule="auto"/>
              <w:jc w:val="both"/>
              <w:rPr>
                <w:rFonts w:ascii="Times New Roman" w:hAnsi="Times New Roman" w:cs="Times New Roman"/>
                <w:bCs/>
                <w:snapToGrid w:val="0"/>
                <w:color w:val="000000"/>
                <w:sz w:val="24"/>
                <w:szCs w:val="24"/>
                <w:lang w:val="uk-UA" w:eastAsia="ru-RU"/>
              </w:rPr>
            </w:pPr>
          </w:p>
          <w:p w:rsidR="00CA38E5" w:rsidRPr="00CA38E5" w:rsidRDefault="00CA38E5" w:rsidP="00286855">
            <w:pPr>
              <w:pStyle w:val="30"/>
              <w:keepNext/>
              <w:keepLines/>
              <w:shd w:val="clear" w:color="auto" w:fill="auto"/>
              <w:spacing w:line="276" w:lineRule="auto"/>
              <w:jc w:val="both"/>
              <w:rPr>
                <w:rFonts w:ascii="Times New Roman" w:hAnsi="Times New Roman" w:cs="Times New Roman"/>
                <w:bCs/>
                <w:color w:val="000000"/>
                <w:spacing w:val="0"/>
                <w:sz w:val="24"/>
                <w:szCs w:val="24"/>
                <w:lang w:val="uk-UA" w:eastAsia="ru-RU"/>
              </w:rPr>
            </w:pPr>
          </w:p>
        </w:tc>
      </w:tr>
    </w:tbl>
    <w:p w:rsidR="0048295C" w:rsidRDefault="0048295C" w:rsidP="00D36BED">
      <w:pPr>
        <w:pStyle w:val="31"/>
        <w:spacing w:line="240" w:lineRule="auto"/>
        <w:ind w:left="-567" w:firstLine="5954"/>
        <w:rPr>
          <w:lang w:val="uk-UA"/>
        </w:rPr>
      </w:pPr>
    </w:p>
    <w:p w:rsidR="0048295C" w:rsidRDefault="0048295C" w:rsidP="00D36BED">
      <w:pPr>
        <w:pStyle w:val="31"/>
        <w:spacing w:line="240" w:lineRule="auto"/>
        <w:ind w:left="-567" w:firstLine="5954"/>
        <w:rPr>
          <w:lang w:val="uk-UA"/>
        </w:rPr>
      </w:pPr>
    </w:p>
    <w:p w:rsidR="0048295C" w:rsidRDefault="0048295C" w:rsidP="00D36BED">
      <w:pPr>
        <w:pStyle w:val="31"/>
        <w:spacing w:line="240" w:lineRule="auto"/>
        <w:ind w:left="-567" w:firstLine="5954"/>
        <w:rPr>
          <w:lang w:val="uk-UA"/>
        </w:rPr>
      </w:pPr>
    </w:p>
    <w:p w:rsidR="00D36BED" w:rsidRPr="0065440A" w:rsidRDefault="00D36BED" w:rsidP="00D36BED">
      <w:pPr>
        <w:pStyle w:val="31"/>
        <w:spacing w:line="240" w:lineRule="auto"/>
        <w:ind w:left="-567" w:firstLine="5954"/>
        <w:rPr>
          <w:lang w:val="uk-UA"/>
        </w:rPr>
      </w:pPr>
      <w:r w:rsidRPr="0065440A">
        <w:rPr>
          <w:lang w:val="uk-UA"/>
        </w:rPr>
        <w:lastRenderedPageBreak/>
        <w:t>Додаток № 1 до Договору</w:t>
      </w:r>
    </w:p>
    <w:p w:rsidR="00D36BED" w:rsidRPr="0065440A" w:rsidRDefault="00D36BED" w:rsidP="00D36BED">
      <w:pPr>
        <w:pStyle w:val="31"/>
        <w:spacing w:line="240" w:lineRule="auto"/>
        <w:ind w:left="-567" w:firstLine="5954"/>
        <w:rPr>
          <w:lang w:val="uk-UA"/>
        </w:rPr>
      </w:pPr>
      <w:r w:rsidRPr="0065440A">
        <w:rPr>
          <w:lang w:val="uk-UA"/>
        </w:rPr>
        <w:t>№_____від "___" __________ 2021 р.</w:t>
      </w:r>
    </w:p>
    <w:p w:rsidR="00D36BED" w:rsidRPr="0065440A" w:rsidRDefault="00D36BED" w:rsidP="00D36BED">
      <w:pPr>
        <w:tabs>
          <w:tab w:val="left" w:pos="1095"/>
        </w:tabs>
        <w:ind w:left="-567"/>
        <w:rPr>
          <w:rFonts w:ascii="Times New Roman" w:hAnsi="Times New Roman" w:cs="Times New Roman"/>
          <w:b/>
        </w:rPr>
      </w:pPr>
    </w:p>
    <w:p w:rsidR="00D36BED" w:rsidRPr="0065440A" w:rsidRDefault="00D36BED" w:rsidP="00D36BED">
      <w:pPr>
        <w:tabs>
          <w:tab w:val="left" w:pos="1095"/>
        </w:tabs>
        <w:ind w:left="-567"/>
        <w:rPr>
          <w:rFonts w:ascii="Times New Roman" w:hAnsi="Times New Roman" w:cs="Times New Roman"/>
          <w:b/>
        </w:rPr>
      </w:pPr>
    </w:p>
    <w:p w:rsidR="00D36BED" w:rsidRPr="0065440A" w:rsidRDefault="00D36BED" w:rsidP="00D36BED">
      <w:pPr>
        <w:tabs>
          <w:tab w:val="left" w:pos="1095"/>
        </w:tabs>
        <w:ind w:left="-567"/>
        <w:rPr>
          <w:rFonts w:ascii="Times New Roman" w:hAnsi="Times New Roman" w:cs="Times New Roman"/>
          <w:b/>
        </w:rPr>
      </w:pPr>
    </w:p>
    <w:p w:rsidR="00D36BED" w:rsidRPr="0065440A" w:rsidRDefault="00D36BED" w:rsidP="00D36BED">
      <w:pPr>
        <w:tabs>
          <w:tab w:val="left" w:pos="1095"/>
        </w:tabs>
        <w:ind w:left="-567"/>
        <w:jc w:val="center"/>
        <w:rPr>
          <w:rFonts w:ascii="Times New Roman" w:hAnsi="Times New Roman" w:cs="Times New Roman"/>
          <w:b/>
        </w:rPr>
      </w:pPr>
      <w:r w:rsidRPr="0065440A">
        <w:rPr>
          <w:rFonts w:ascii="Times New Roman" w:hAnsi="Times New Roman" w:cs="Times New Roman"/>
          <w:b/>
        </w:rPr>
        <w:t>СПЕЦИЦІКАЦІЯ</w:t>
      </w:r>
    </w:p>
    <w:p w:rsidR="00D36BED" w:rsidRPr="0065440A" w:rsidRDefault="00D36BED" w:rsidP="00D36BED">
      <w:pPr>
        <w:tabs>
          <w:tab w:val="left" w:pos="1095"/>
        </w:tabs>
        <w:ind w:left="-567"/>
        <w:jc w:val="center"/>
        <w:rPr>
          <w:rFonts w:ascii="Times New Roman" w:hAnsi="Times New Roman" w:cs="Times New Roman"/>
          <w:b/>
        </w:rPr>
      </w:pPr>
    </w:p>
    <w:tbl>
      <w:tblPr>
        <w:tblStyle w:val="a4"/>
        <w:tblW w:w="10030" w:type="dxa"/>
        <w:tblInd w:w="392" w:type="dxa"/>
        <w:tblLayout w:type="fixed"/>
        <w:tblLook w:val="04A0" w:firstRow="1" w:lastRow="0" w:firstColumn="1" w:lastColumn="0" w:noHBand="0" w:noVBand="1"/>
      </w:tblPr>
      <w:tblGrid>
        <w:gridCol w:w="850"/>
        <w:gridCol w:w="3544"/>
        <w:gridCol w:w="1418"/>
        <w:gridCol w:w="1417"/>
        <w:gridCol w:w="1559"/>
        <w:gridCol w:w="1242"/>
      </w:tblGrid>
      <w:tr w:rsidR="00D36BED" w:rsidRPr="0065440A" w:rsidTr="00767586">
        <w:tc>
          <w:tcPr>
            <w:tcW w:w="850" w:type="dxa"/>
          </w:tcPr>
          <w:p w:rsidR="00D36BED" w:rsidRPr="0065440A" w:rsidRDefault="00D36BED" w:rsidP="00767586">
            <w:pPr>
              <w:tabs>
                <w:tab w:val="left" w:pos="1095"/>
              </w:tabs>
              <w:ind w:left="-250"/>
              <w:jc w:val="center"/>
              <w:rPr>
                <w:rFonts w:ascii="Times New Roman" w:hAnsi="Times New Roman" w:cs="Times New Roman"/>
                <w:b/>
                <w:sz w:val="24"/>
                <w:szCs w:val="24"/>
              </w:rPr>
            </w:pPr>
            <w:r w:rsidRPr="0065440A">
              <w:rPr>
                <w:rFonts w:ascii="Times New Roman" w:hAnsi="Times New Roman" w:cs="Times New Roman"/>
                <w:b/>
                <w:sz w:val="24"/>
                <w:szCs w:val="24"/>
              </w:rPr>
              <w:t>№</w:t>
            </w:r>
          </w:p>
        </w:tc>
        <w:tc>
          <w:tcPr>
            <w:tcW w:w="3544" w:type="dxa"/>
          </w:tcPr>
          <w:p w:rsidR="00D36BED" w:rsidRPr="0065440A" w:rsidRDefault="00D36BED" w:rsidP="00767586">
            <w:pPr>
              <w:tabs>
                <w:tab w:val="left" w:pos="1095"/>
              </w:tabs>
              <w:ind w:left="-250"/>
              <w:jc w:val="center"/>
              <w:rPr>
                <w:rFonts w:ascii="Times New Roman" w:hAnsi="Times New Roman" w:cs="Times New Roman"/>
                <w:b/>
                <w:sz w:val="24"/>
                <w:szCs w:val="24"/>
              </w:rPr>
            </w:pPr>
            <w:r w:rsidRPr="0065440A">
              <w:rPr>
                <w:rFonts w:ascii="Times New Roman" w:hAnsi="Times New Roman" w:cs="Times New Roman"/>
                <w:b/>
                <w:sz w:val="24"/>
                <w:szCs w:val="24"/>
              </w:rPr>
              <w:t>Найменування товару</w:t>
            </w:r>
          </w:p>
        </w:tc>
        <w:tc>
          <w:tcPr>
            <w:tcW w:w="1418" w:type="dxa"/>
          </w:tcPr>
          <w:p w:rsidR="00D36BED" w:rsidRPr="0065440A" w:rsidRDefault="00D36BED" w:rsidP="00767586">
            <w:pPr>
              <w:tabs>
                <w:tab w:val="left" w:pos="1095"/>
              </w:tabs>
              <w:ind w:left="-250"/>
              <w:jc w:val="center"/>
              <w:rPr>
                <w:rFonts w:ascii="Times New Roman" w:hAnsi="Times New Roman" w:cs="Times New Roman"/>
                <w:b/>
                <w:sz w:val="24"/>
                <w:szCs w:val="24"/>
              </w:rPr>
            </w:pPr>
            <w:r w:rsidRPr="0065440A">
              <w:rPr>
                <w:rFonts w:ascii="Times New Roman" w:hAnsi="Times New Roman" w:cs="Times New Roman"/>
                <w:b/>
                <w:sz w:val="24"/>
                <w:szCs w:val="24"/>
              </w:rPr>
              <w:t>Один.</w:t>
            </w:r>
          </w:p>
          <w:p w:rsidR="00D36BED" w:rsidRPr="0065440A" w:rsidRDefault="00D36BED" w:rsidP="00767586">
            <w:pPr>
              <w:tabs>
                <w:tab w:val="left" w:pos="1095"/>
              </w:tabs>
              <w:ind w:left="-250"/>
              <w:jc w:val="center"/>
              <w:rPr>
                <w:rFonts w:ascii="Times New Roman" w:hAnsi="Times New Roman" w:cs="Times New Roman"/>
                <w:b/>
                <w:sz w:val="24"/>
                <w:szCs w:val="24"/>
              </w:rPr>
            </w:pPr>
            <w:proofErr w:type="spellStart"/>
            <w:r w:rsidRPr="0065440A">
              <w:rPr>
                <w:rFonts w:ascii="Times New Roman" w:hAnsi="Times New Roman" w:cs="Times New Roman"/>
                <w:b/>
                <w:sz w:val="24"/>
                <w:szCs w:val="24"/>
              </w:rPr>
              <w:t>вим</w:t>
            </w:r>
            <w:proofErr w:type="spellEnd"/>
            <w:r w:rsidRPr="0065440A">
              <w:rPr>
                <w:rFonts w:ascii="Times New Roman" w:hAnsi="Times New Roman" w:cs="Times New Roman"/>
                <w:b/>
                <w:sz w:val="24"/>
                <w:szCs w:val="24"/>
              </w:rPr>
              <w:t>.</w:t>
            </w:r>
          </w:p>
        </w:tc>
        <w:tc>
          <w:tcPr>
            <w:tcW w:w="1417" w:type="dxa"/>
          </w:tcPr>
          <w:p w:rsidR="00D36BED" w:rsidRPr="0065440A" w:rsidRDefault="00D36BED" w:rsidP="00767586">
            <w:pPr>
              <w:tabs>
                <w:tab w:val="left" w:pos="1095"/>
              </w:tabs>
              <w:ind w:left="-250"/>
              <w:jc w:val="center"/>
              <w:rPr>
                <w:rFonts w:ascii="Times New Roman" w:hAnsi="Times New Roman" w:cs="Times New Roman"/>
                <w:b/>
                <w:sz w:val="24"/>
                <w:szCs w:val="24"/>
              </w:rPr>
            </w:pPr>
            <w:r w:rsidRPr="0065440A">
              <w:rPr>
                <w:rFonts w:ascii="Times New Roman" w:hAnsi="Times New Roman" w:cs="Times New Roman"/>
                <w:b/>
                <w:sz w:val="24"/>
                <w:szCs w:val="24"/>
              </w:rPr>
              <w:t>Кількість</w:t>
            </w:r>
          </w:p>
        </w:tc>
        <w:tc>
          <w:tcPr>
            <w:tcW w:w="1559" w:type="dxa"/>
          </w:tcPr>
          <w:p w:rsidR="00D36BED" w:rsidRPr="0065440A" w:rsidRDefault="00D36BED" w:rsidP="00767586">
            <w:pPr>
              <w:tabs>
                <w:tab w:val="left" w:pos="1095"/>
              </w:tabs>
              <w:ind w:left="34"/>
              <w:jc w:val="center"/>
              <w:rPr>
                <w:rFonts w:ascii="Times New Roman" w:hAnsi="Times New Roman" w:cs="Times New Roman"/>
                <w:b/>
                <w:sz w:val="24"/>
                <w:szCs w:val="24"/>
              </w:rPr>
            </w:pPr>
            <w:r w:rsidRPr="0065440A">
              <w:rPr>
                <w:rFonts w:ascii="Times New Roman" w:hAnsi="Times New Roman" w:cs="Times New Roman"/>
                <w:b/>
                <w:sz w:val="24"/>
                <w:szCs w:val="24"/>
              </w:rPr>
              <w:t>Ціна</w:t>
            </w:r>
            <w:r>
              <w:rPr>
                <w:rFonts w:ascii="Times New Roman" w:hAnsi="Times New Roman" w:cs="Times New Roman"/>
                <w:b/>
                <w:sz w:val="24"/>
                <w:szCs w:val="24"/>
              </w:rPr>
              <w:t xml:space="preserve"> </w:t>
            </w:r>
            <w:r w:rsidRPr="0065440A">
              <w:rPr>
                <w:rFonts w:ascii="Times New Roman" w:hAnsi="Times New Roman" w:cs="Times New Roman"/>
                <w:b/>
                <w:sz w:val="24"/>
                <w:szCs w:val="24"/>
              </w:rPr>
              <w:t>за одиницю,  без ПДВ, грн.</w:t>
            </w:r>
          </w:p>
        </w:tc>
        <w:tc>
          <w:tcPr>
            <w:tcW w:w="1242" w:type="dxa"/>
          </w:tcPr>
          <w:p w:rsidR="00D36BED" w:rsidRPr="0065440A" w:rsidRDefault="00D36BED" w:rsidP="00767586">
            <w:pPr>
              <w:tabs>
                <w:tab w:val="left" w:pos="1095"/>
              </w:tabs>
              <w:ind w:left="-108"/>
              <w:jc w:val="center"/>
              <w:rPr>
                <w:rFonts w:ascii="Times New Roman" w:hAnsi="Times New Roman" w:cs="Times New Roman"/>
                <w:b/>
                <w:sz w:val="24"/>
                <w:szCs w:val="24"/>
              </w:rPr>
            </w:pPr>
            <w:r w:rsidRPr="0065440A">
              <w:rPr>
                <w:rFonts w:ascii="Times New Roman" w:hAnsi="Times New Roman" w:cs="Times New Roman"/>
                <w:b/>
                <w:sz w:val="24"/>
                <w:szCs w:val="24"/>
              </w:rPr>
              <w:t>Вартість без ПДВ, грн.</w:t>
            </w:r>
          </w:p>
        </w:tc>
      </w:tr>
      <w:tr w:rsidR="00D36BED" w:rsidRPr="0065440A" w:rsidTr="00767586">
        <w:tc>
          <w:tcPr>
            <w:tcW w:w="850" w:type="dxa"/>
          </w:tcPr>
          <w:p w:rsidR="00D36BED" w:rsidRPr="0065440A" w:rsidRDefault="00D36BED" w:rsidP="00767586">
            <w:pPr>
              <w:tabs>
                <w:tab w:val="left" w:pos="1095"/>
              </w:tabs>
              <w:ind w:left="-250"/>
              <w:jc w:val="center"/>
              <w:rPr>
                <w:rFonts w:ascii="Times New Roman" w:hAnsi="Times New Roman" w:cs="Times New Roman"/>
                <w:sz w:val="24"/>
                <w:szCs w:val="24"/>
              </w:rPr>
            </w:pPr>
            <w:r w:rsidRPr="0065440A">
              <w:rPr>
                <w:rFonts w:ascii="Times New Roman" w:hAnsi="Times New Roman" w:cs="Times New Roman"/>
                <w:sz w:val="24"/>
                <w:szCs w:val="24"/>
              </w:rPr>
              <w:t>1.</w:t>
            </w:r>
          </w:p>
        </w:tc>
        <w:tc>
          <w:tcPr>
            <w:tcW w:w="3544" w:type="dxa"/>
          </w:tcPr>
          <w:p w:rsidR="00D36BED" w:rsidRPr="0065440A" w:rsidRDefault="00D36BED" w:rsidP="00767586">
            <w:pPr>
              <w:tabs>
                <w:tab w:val="left" w:pos="1095"/>
              </w:tabs>
              <w:ind w:left="-250"/>
              <w:jc w:val="center"/>
              <w:rPr>
                <w:rFonts w:ascii="Times New Roman" w:hAnsi="Times New Roman" w:cs="Times New Roman"/>
                <w:sz w:val="24"/>
                <w:szCs w:val="24"/>
              </w:rPr>
            </w:pPr>
            <w:r w:rsidRPr="0065440A">
              <w:rPr>
                <w:rFonts w:ascii="Times New Roman" w:hAnsi="Times New Roman" w:cs="Times New Roman"/>
                <w:sz w:val="24"/>
                <w:szCs w:val="24"/>
              </w:rPr>
              <w:t>Металобрухт</w:t>
            </w:r>
          </w:p>
        </w:tc>
        <w:tc>
          <w:tcPr>
            <w:tcW w:w="1418" w:type="dxa"/>
          </w:tcPr>
          <w:p w:rsidR="00D36BED" w:rsidRPr="0065440A" w:rsidRDefault="00D36BED" w:rsidP="00767586">
            <w:pPr>
              <w:tabs>
                <w:tab w:val="left" w:pos="1095"/>
              </w:tabs>
              <w:ind w:left="-250"/>
              <w:jc w:val="center"/>
              <w:rPr>
                <w:rFonts w:ascii="Times New Roman" w:hAnsi="Times New Roman" w:cs="Times New Roman"/>
                <w:sz w:val="24"/>
                <w:szCs w:val="24"/>
              </w:rPr>
            </w:pPr>
            <w:r w:rsidRPr="0065440A">
              <w:rPr>
                <w:rFonts w:ascii="Times New Roman" w:hAnsi="Times New Roman" w:cs="Times New Roman"/>
                <w:sz w:val="24"/>
                <w:szCs w:val="24"/>
              </w:rPr>
              <w:t>т</w:t>
            </w:r>
          </w:p>
        </w:tc>
        <w:tc>
          <w:tcPr>
            <w:tcW w:w="1417" w:type="dxa"/>
          </w:tcPr>
          <w:p w:rsidR="00D36BED" w:rsidRPr="0065440A" w:rsidRDefault="00D36BED" w:rsidP="00767586">
            <w:pPr>
              <w:tabs>
                <w:tab w:val="left" w:pos="1095"/>
              </w:tabs>
              <w:ind w:left="-250"/>
              <w:jc w:val="center"/>
              <w:rPr>
                <w:rFonts w:ascii="Times New Roman" w:hAnsi="Times New Roman" w:cs="Times New Roman"/>
                <w:sz w:val="24"/>
                <w:szCs w:val="24"/>
              </w:rPr>
            </w:pPr>
            <w:r w:rsidRPr="0065440A">
              <w:rPr>
                <w:rFonts w:ascii="Times New Roman" w:hAnsi="Times New Roman" w:cs="Times New Roman"/>
                <w:sz w:val="24"/>
                <w:szCs w:val="24"/>
              </w:rPr>
              <w:t>50</w:t>
            </w:r>
          </w:p>
        </w:tc>
        <w:tc>
          <w:tcPr>
            <w:tcW w:w="1559" w:type="dxa"/>
          </w:tcPr>
          <w:p w:rsidR="00D36BED" w:rsidRPr="0065440A" w:rsidRDefault="00D36BED" w:rsidP="00767586">
            <w:pPr>
              <w:tabs>
                <w:tab w:val="left" w:pos="1095"/>
              </w:tabs>
              <w:ind w:left="34"/>
              <w:jc w:val="center"/>
              <w:rPr>
                <w:rFonts w:ascii="Times New Roman" w:hAnsi="Times New Roman" w:cs="Times New Roman"/>
                <w:sz w:val="24"/>
                <w:szCs w:val="24"/>
              </w:rPr>
            </w:pPr>
          </w:p>
        </w:tc>
        <w:tc>
          <w:tcPr>
            <w:tcW w:w="1242" w:type="dxa"/>
          </w:tcPr>
          <w:p w:rsidR="00D36BED" w:rsidRPr="0065440A" w:rsidRDefault="00D36BED" w:rsidP="00767586">
            <w:pPr>
              <w:tabs>
                <w:tab w:val="left" w:pos="1095"/>
              </w:tabs>
              <w:ind w:left="-250"/>
              <w:jc w:val="center"/>
              <w:rPr>
                <w:rFonts w:ascii="Times New Roman" w:hAnsi="Times New Roman" w:cs="Times New Roman"/>
                <w:sz w:val="24"/>
                <w:szCs w:val="24"/>
              </w:rPr>
            </w:pPr>
          </w:p>
        </w:tc>
      </w:tr>
      <w:tr w:rsidR="00D36BED" w:rsidRPr="0065440A" w:rsidTr="00767586">
        <w:tc>
          <w:tcPr>
            <w:tcW w:w="7229" w:type="dxa"/>
            <w:gridSpan w:val="4"/>
          </w:tcPr>
          <w:p w:rsidR="00D36BED" w:rsidRPr="0065440A" w:rsidRDefault="00D36BED" w:rsidP="00D36BED">
            <w:pPr>
              <w:tabs>
                <w:tab w:val="left" w:pos="1095"/>
              </w:tabs>
              <w:ind w:left="-567"/>
              <w:jc w:val="center"/>
              <w:rPr>
                <w:rFonts w:ascii="Times New Roman" w:hAnsi="Times New Roman" w:cs="Times New Roman"/>
                <w:sz w:val="24"/>
                <w:szCs w:val="24"/>
              </w:rPr>
            </w:pPr>
          </w:p>
        </w:tc>
        <w:tc>
          <w:tcPr>
            <w:tcW w:w="1559" w:type="dxa"/>
          </w:tcPr>
          <w:p w:rsidR="00D36BED" w:rsidRPr="0065440A" w:rsidRDefault="00D36BED" w:rsidP="00767586">
            <w:pPr>
              <w:tabs>
                <w:tab w:val="left" w:pos="1095"/>
              </w:tabs>
              <w:ind w:left="34"/>
              <w:rPr>
                <w:rFonts w:ascii="Times New Roman" w:hAnsi="Times New Roman" w:cs="Times New Roman"/>
                <w:sz w:val="24"/>
                <w:szCs w:val="24"/>
              </w:rPr>
            </w:pPr>
            <w:r w:rsidRPr="0065440A">
              <w:rPr>
                <w:rFonts w:ascii="Times New Roman" w:hAnsi="Times New Roman" w:cs="Times New Roman"/>
                <w:sz w:val="24"/>
                <w:szCs w:val="24"/>
              </w:rPr>
              <w:t>Всього</w:t>
            </w:r>
          </w:p>
        </w:tc>
        <w:tc>
          <w:tcPr>
            <w:tcW w:w="1242" w:type="dxa"/>
          </w:tcPr>
          <w:p w:rsidR="00D36BED" w:rsidRPr="0065440A" w:rsidRDefault="00D36BED" w:rsidP="00D36BED">
            <w:pPr>
              <w:tabs>
                <w:tab w:val="left" w:pos="1095"/>
              </w:tabs>
              <w:ind w:left="-567"/>
              <w:jc w:val="center"/>
              <w:rPr>
                <w:rFonts w:ascii="Times New Roman" w:hAnsi="Times New Roman" w:cs="Times New Roman"/>
                <w:sz w:val="24"/>
                <w:szCs w:val="24"/>
              </w:rPr>
            </w:pPr>
          </w:p>
        </w:tc>
      </w:tr>
      <w:tr w:rsidR="00D36BED" w:rsidRPr="0065440A" w:rsidTr="00767586">
        <w:tc>
          <w:tcPr>
            <w:tcW w:w="7229" w:type="dxa"/>
            <w:gridSpan w:val="4"/>
          </w:tcPr>
          <w:p w:rsidR="00D36BED" w:rsidRPr="0065440A" w:rsidRDefault="00D36BED" w:rsidP="00D36BED">
            <w:pPr>
              <w:tabs>
                <w:tab w:val="left" w:pos="1095"/>
              </w:tabs>
              <w:ind w:left="-567"/>
              <w:jc w:val="center"/>
              <w:rPr>
                <w:rFonts w:ascii="Times New Roman" w:hAnsi="Times New Roman" w:cs="Times New Roman"/>
                <w:sz w:val="24"/>
                <w:szCs w:val="24"/>
              </w:rPr>
            </w:pPr>
          </w:p>
        </w:tc>
        <w:tc>
          <w:tcPr>
            <w:tcW w:w="1559" w:type="dxa"/>
          </w:tcPr>
          <w:p w:rsidR="00D36BED" w:rsidRPr="0065440A" w:rsidRDefault="00D36BED" w:rsidP="00767586">
            <w:pPr>
              <w:tabs>
                <w:tab w:val="left" w:pos="1095"/>
              </w:tabs>
              <w:ind w:left="34"/>
              <w:rPr>
                <w:rFonts w:ascii="Times New Roman" w:hAnsi="Times New Roman" w:cs="Times New Roman"/>
                <w:sz w:val="24"/>
                <w:szCs w:val="24"/>
              </w:rPr>
            </w:pPr>
            <w:r w:rsidRPr="0065440A">
              <w:rPr>
                <w:rFonts w:ascii="Times New Roman" w:hAnsi="Times New Roman" w:cs="Times New Roman"/>
                <w:sz w:val="24"/>
                <w:szCs w:val="24"/>
              </w:rPr>
              <w:t>ПДВ</w:t>
            </w:r>
          </w:p>
        </w:tc>
        <w:tc>
          <w:tcPr>
            <w:tcW w:w="1242" w:type="dxa"/>
          </w:tcPr>
          <w:p w:rsidR="00D36BED" w:rsidRPr="0065440A" w:rsidRDefault="00D36BED" w:rsidP="00D36BED">
            <w:pPr>
              <w:tabs>
                <w:tab w:val="left" w:pos="1095"/>
              </w:tabs>
              <w:ind w:left="-567"/>
              <w:jc w:val="center"/>
              <w:rPr>
                <w:rFonts w:ascii="Times New Roman" w:hAnsi="Times New Roman" w:cs="Times New Roman"/>
                <w:sz w:val="24"/>
                <w:szCs w:val="24"/>
              </w:rPr>
            </w:pPr>
          </w:p>
        </w:tc>
      </w:tr>
    </w:tbl>
    <w:p w:rsidR="00D36BED" w:rsidRPr="0065440A" w:rsidRDefault="00D36BED" w:rsidP="00D36BED">
      <w:pPr>
        <w:tabs>
          <w:tab w:val="left" w:pos="1095"/>
        </w:tabs>
        <w:ind w:left="-567"/>
        <w:jc w:val="center"/>
        <w:rPr>
          <w:rFonts w:ascii="Times New Roman" w:hAnsi="Times New Roman" w:cs="Times New Roman"/>
          <w:b/>
        </w:rPr>
      </w:pPr>
    </w:p>
    <w:p w:rsidR="00D36BED" w:rsidRPr="0065440A" w:rsidRDefault="00D36BED" w:rsidP="00D36BED">
      <w:pPr>
        <w:spacing w:line="276" w:lineRule="auto"/>
        <w:ind w:left="-567"/>
        <w:rPr>
          <w:rFonts w:ascii="Times New Roman" w:hAnsi="Times New Roman" w:cs="Times New Roman"/>
        </w:rPr>
      </w:pPr>
    </w:p>
    <w:p w:rsidR="00D36BED" w:rsidRPr="00286855" w:rsidRDefault="00D36BED" w:rsidP="00767586">
      <w:pPr>
        <w:spacing w:line="276" w:lineRule="auto"/>
        <w:ind w:firstLine="426"/>
        <w:jc w:val="both"/>
        <w:rPr>
          <w:rFonts w:ascii="Times New Roman" w:hAnsi="Times New Roman" w:cs="Times New Roman"/>
          <w:b/>
          <w:spacing w:val="-4"/>
        </w:rPr>
      </w:pPr>
      <w:r w:rsidRPr="00286855">
        <w:rPr>
          <w:rFonts w:ascii="Times New Roman" w:hAnsi="Times New Roman" w:cs="Times New Roman"/>
        </w:rPr>
        <w:t xml:space="preserve">Загальна вартість Товару, визначена на підставі електронного аукціону №__________ від ________ та складає </w:t>
      </w:r>
      <w:r w:rsidRPr="00286855">
        <w:rPr>
          <w:rFonts w:ascii="Times New Roman" w:hAnsi="Times New Roman" w:cs="Times New Roman"/>
          <w:spacing w:val="-4"/>
        </w:rPr>
        <w:t>(цифрами) грн.  (прописом) (цифрами) коп. без ПДВ, виходячи з орієнтовної загальної кількості металобрухту наведеної вище.</w:t>
      </w:r>
    </w:p>
    <w:p w:rsidR="00D36BED" w:rsidRPr="00286855" w:rsidRDefault="00D36BED" w:rsidP="00767586">
      <w:pPr>
        <w:spacing w:line="276" w:lineRule="auto"/>
        <w:ind w:firstLine="426"/>
        <w:jc w:val="both"/>
        <w:rPr>
          <w:rFonts w:ascii="Times New Roman" w:hAnsi="Times New Roman" w:cs="Times New Roman"/>
        </w:rPr>
      </w:pPr>
    </w:p>
    <w:p w:rsidR="00D36BED" w:rsidRPr="00286855" w:rsidRDefault="00D36BED" w:rsidP="00767586">
      <w:pPr>
        <w:spacing w:line="276" w:lineRule="auto"/>
        <w:ind w:firstLine="426"/>
        <w:jc w:val="both"/>
        <w:rPr>
          <w:rFonts w:ascii="Times New Roman" w:hAnsi="Times New Roman" w:cs="Times New Roman"/>
        </w:rPr>
      </w:pPr>
      <w:r w:rsidRPr="00286855">
        <w:rPr>
          <w:rFonts w:ascii="Times New Roman" w:hAnsi="Times New Roman" w:cs="Times New Roman"/>
        </w:rPr>
        <w:t>Ціна Металобрухту не обкладається ПДВ відповідно до п. 23 підрозділу 2 розділу ХХ Податкового кодексу України та постанови КМУ від 12.01.2011 №15.</w:t>
      </w:r>
    </w:p>
    <w:p w:rsidR="00D36BED" w:rsidRPr="00286855" w:rsidRDefault="00D36BED" w:rsidP="00767586">
      <w:pPr>
        <w:tabs>
          <w:tab w:val="left" w:pos="1095"/>
        </w:tabs>
        <w:ind w:firstLine="426"/>
        <w:jc w:val="both"/>
        <w:rPr>
          <w:rFonts w:ascii="Times New Roman" w:hAnsi="Times New Roman" w:cs="Times New Roman"/>
          <w:b/>
        </w:rPr>
      </w:pPr>
    </w:p>
    <w:p w:rsidR="00D36BED" w:rsidRPr="00286855" w:rsidRDefault="00D36BED" w:rsidP="00767586">
      <w:pPr>
        <w:ind w:firstLine="426"/>
        <w:jc w:val="both"/>
        <w:rPr>
          <w:rFonts w:ascii="Times New Roman" w:hAnsi="Times New Roman" w:cs="Times New Roman"/>
        </w:rPr>
      </w:pPr>
      <w:r w:rsidRPr="00286855">
        <w:rPr>
          <w:rFonts w:ascii="Times New Roman" w:hAnsi="Times New Roman" w:cs="Times New Roman"/>
          <w:b/>
          <w:bCs/>
          <w:iCs/>
        </w:rPr>
        <w:t>Термін поставки:</w:t>
      </w:r>
      <w:r w:rsidRPr="00286855">
        <w:rPr>
          <w:rFonts w:ascii="Times New Roman" w:hAnsi="Times New Roman" w:cs="Times New Roman"/>
        </w:rPr>
        <w:t xml:space="preserve"> Обсяг постачання Товару/кожної окремої партії Товару визначається в заявках Покупця за обов'язковим письмовим погодженням із Постачальником за 2 (два) робочих дня до дня здійснення поставки.</w:t>
      </w:r>
    </w:p>
    <w:p w:rsidR="00D36BED" w:rsidRPr="00286855" w:rsidRDefault="00D36BED" w:rsidP="00767586">
      <w:pPr>
        <w:ind w:firstLine="426"/>
        <w:jc w:val="both"/>
        <w:rPr>
          <w:rFonts w:ascii="Times New Roman" w:hAnsi="Times New Roman" w:cs="Times New Roman"/>
        </w:rPr>
      </w:pPr>
    </w:p>
    <w:p w:rsidR="00D36BED" w:rsidRPr="00286855" w:rsidRDefault="00D36BED" w:rsidP="00767586">
      <w:pPr>
        <w:ind w:firstLine="426"/>
        <w:jc w:val="both"/>
        <w:rPr>
          <w:rFonts w:ascii="Times New Roman" w:hAnsi="Times New Roman" w:cs="Times New Roman"/>
        </w:rPr>
      </w:pPr>
      <w:r w:rsidRPr="00286855">
        <w:rPr>
          <w:rFonts w:ascii="Times New Roman" w:hAnsi="Times New Roman" w:cs="Times New Roman"/>
          <w:b/>
        </w:rPr>
        <w:t>Умови поставки:</w:t>
      </w:r>
      <w:r w:rsidRPr="00286855">
        <w:rPr>
          <w:rFonts w:ascii="Times New Roman" w:hAnsi="Times New Roman" w:cs="Times New Roman"/>
        </w:rPr>
        <w:t xml:space="preserve"> </w:t>
      </w:r>
      <w:r w:rsidRPr="00286855">
        <w:rPr>
          <w:rFonts w:ascii="Times New Roman" w:hAnsi="Times New Roman" w:cs="Times New Roman"/>
          <w:bCs/>
          <w:lang w:eastAsia="zh-CN"/>
        </w:rPr>
        <w:t xml:space="preserve">згідно чинного законодавства на умовах </w:t>
      </w:r>
      <w:r w:rsidRPr="00286855">
        <w:rPr>
          <w:rFonts w:ascii="Times New Roman" w:hAnsi="Times New Roman" w:cs="Times New Roman"/>
        </w:rPr>
        <w:t>поставки</w:t>
      </w:r>
      <w:r w:rsidRPr="00286855">
        <w:rPr>
          <w:rFonts w:ascii="Times New Roman" w:hAnsi="Times New Roman" w:cs="Times New Roman"/>
          <w:bCs/>
          <w:lang w:eastAsia="zh-CN"/>
        </w:rPr>
        <w:t xml:space="preserve"> «EXW» - відповідно до вимог Міжнародних правил щодо тлумачення термінів «</w:t>
      </w:r>
      <w:proofErr w:type="spellStart"/>
      <w:r w:rsidRPr="00286855">
        <w:rPr>
          <w:rFonts w:ascii="Times New Roman" w:hAnsi="Times New Roman" w:cs="Times New Roman"/>
          <w:bCs/>
          <w:lang w:eastAsia="zh-CN"/>
        </w:rPr>
        <w:t>Інкотермс</w:t>
      </w:r>
      <w:proofErr w:type="spellEnd"/>
      <w:r w:rsidRPr="00286855">
        <w:rPr>
          <w:rFonts w:ascii="Times New Roman" w:hAnsi="Times New Roman" w:cs="Times New Roman"/>
          <w:bCs/>
          <w:lang w:eastAsia="zh-CN"/>
        </w:rPr>
        <w:t xml:space="preserve">» (у редакції 2010 р.), за адресою: </w:t>
      </w:r>
      <w:r w:rsidRPr="00286855">
        <w:rPr>
          <w:rStyle w:val="FontStyle13"/>
          <w:sz w:val="24"/>
          <w:szCs w:val="24"/>
        </w:rPr>
        <w:t>58023, м. Чернівці, вулиця Комунальників,12</w:t>
      </w:r>
    </w:p>
    <w:p w:rsidR="00D36BED" w:rsidRPr="00286855" w:rsidRDefault="00D36BED" w:rsidP="00767586">
      <w:pPr>
        <w:tabs>
          <w:tab w:val="left" w:pos="1095"/>
        </w:tabs>
        <w:ind w:firstLine="426"/>
        <w:jc w:val="both"/>
        <w:rPr>
          <w:rFonts w:ascii="Times New Roman" w:hAnsi="Times New Roman" w:cs="Times New Roman"/>
          <w:b/>
        </w:rPr>
      </w:pPr>
    </w:p>
    <w:p w:rsidR="00D36BED" w:rsidRPr="00286855" w:rsidRDefault="00D36BED" w:rsidP="00767586">
      <w:pPr>
        <w:tabs>
          <w:tab w:val="left" w:pos="1095"/>
        </w:tabs>
        <w:ind w:firstLine="426"/>
        <w:jc w:val="both"/>
        <w:rPr>
          <w:rStyle w:val="FontStyle13"/>
          <w:sz w:val="24"/>
          <w:szCs w:val="24"/>
        </w:rPr>
      </w:pPr>
      <w:r w:rsidRPr="00286855">
        <w:rPr>
          <w:rFonts w:ascii="Times New Roman" w:hAnsi="Times New Roman" w:cs="Times New Roman"/>
          <w:b/>
        </w:rPr>
        <w:t xml:space="preserve">Місце розміщення металобрухту: </w:t>
      </w:r>
      <w:r w:rsidRPr="00286855">
        <w:rPr>
          <w:rStyle w:val="FontStyle13"/>
          <w:sz w:val="24"/>
          <w:szCs w:val="24"/>
        </w:rPr>
        <w:t>58023, м. Чернівці, вулиця Комунальників,12 (Склад Постачальника).</w:t>
      </w:r>
    </w:p>
    <w:p w:rsidR="00D36BED" w:rsidRPr="00286855" w:rsidRDefault="00D36BED" w:rsidP="00767586">
      <w:pPr>
        <w:tabs>
          <w:tab w:val="left" w:pos="1095"/>
        </w:tabs>
        <w:ind w:firstLine="426"/>
        <w:rPr>
          <w:rStyle w:val="FontStyle13"/>
          <w:sz w:val="24"/>
          <w:szCs w:val="24"/>
        </w:rPr>
      </w:pPr>
    </w:p>
    <w:p w:rsidR="00D36BED" w:rsidRPr="00286855" w:rsidRDefault="00D36BED" w:rsidP="00767586">
      <w:pPr>
        <w:tabs>
          <w:tab w:val="left" w:pos="1095"/>
        </w:tabs>
        <w:ind w:firstLine="426"/>
        <w:rPr>
          <w:rStyle w:val="FontStyle13"/>
          <w:sz w:val="24"/>
          <w:szCs w:val="24"/>
        </w:rPr>
      </w:pPr>
    </w:p>
    <w:p w:rsidR="00D36BED" w:rsidRDefault="00D36BED" w:rsidP="00D36BED">
      <w:pPr>
        <w:tabs>
          <w:tab w:val="left" w:pos="1095"/>
        </w:tabs>
        <w:ind w:left="-567"/>
        <w:rPr>
          <w:rStyle w:val="FontStyle13"/>
          <w:sz w:val="22"/>
        </w:rPr>
      </w:pPr>
    </w:p>
    <w:tbl>
      <w:tblPr>
        <w:tblpPr w:leftFromText="180" w:rightFromText="180" w:vertAnchor="text" w:horzAnchor="margin" w:tblpY="575"/>
        <w:tblW w:w="9889" w:type="dxa"/>
        <w:tblLook w:val="01E0" w:firstRow="1" w:lastRow="1" w:firstColumn="1" w:lastColumn="1" w:noHBand="0" w:noVBand="0"/>
      </w:tblPr>
      <w:tblGrid>
        <w:gridCol w:w="5104"/>
        <w:gridCol w:w="4785"/>
      </w:tblGrid>
      <w:tr w:rsidR="00D36BED" w:rsidRPr="00B155C4" w:rsidTr="00D36BED">
        <w:trPr>
          <w:trHeight w:val="2096"/>
        </w:trPr>
        <w:tc>
          <w:tcPr>
            <w:tcW w:w="5104" w:type="dxa"/>
          </w:tcPr>
          <w:p w:rsidR="00D36BED" w:rsidRPr="00B155C4" w:rsidRDefault="003A75A0" w:rsidP="00D36BED">
            <w:pPr>
              <w:keepNext/>
              <w:autoSpaceDE w:val="0"/>
              <w:autoSpaceDN w:val="0"/>
              <w:adjustRightInd w:val="0"/>
              <w:ind w:left="-567" w:firstLine="567"/>
              <w:outlineLvl w:val="0"/>
              <w:rPr>
                <w:rFonts w:ascii="Times New Roman" w:eastAsia="Times New Roman" w:hAnsi="Times New Roman"/>
                <w:b/>
                <w:bCs/>
                <w:kern w:val="2"/>
              </w:rPr>
            </w:pPr>
            <w:r>
              <w:rPr>
                <w:rFonts w:ascii="Times New Roman" w:eastAsia="Times New Roman" w:hAnsi="Times New Roman"/>
                <w:b/>
                <w:bCs/>
                <w:kern w:val="2"/>
              </w:rPr>
              <w:t>ПОСТАЧАЛЬНИК</w:t>
            </w:r>
          </w:p>
          <w:tbl>
            <w:tblPr>
              <w:tblW w:w="0" w:type="auto"/>
              <w:tblLook w:val="04A0" w:firstRow="1" w:lastRow="0" w:firstColumn="1" w:lastColumn="0" w:noHBand="0" w:noVBand="1"/>
            </w:tblPr>
            <w:tblGrid>
              <w:gridCol w:w="4710"/>
            </w:tblGrid>
            <w:tr w:rsidR="00D36BED" w:rsidRPr="00B155C4" w:rsidTr="00D36BED">
              <w:tc>
                <w:tcPr>
                  <w:tcW w:w="4710" w:type="dxa"/>
                </w:tcPr>
                <w:p w:rsidR="00D36BED" w:rsidRPr="00B155C4" w:rsidRDefault="00D36BED" w:rsidP="007C311C">
                  <w:pPr>
                    <w:framePr w:hSpace="180" w:wrap="around" w:vAnchor="text" w:hAnchor="margin" w:y="575"/>
                    <w:ind w:left="-567" w:firstLine="567"/>
                    <w:rPr>
                      <w:rFonts w:ascii="Times New Roman" w:eastAsia="Times New Roman" w:hAnsi="Times New Roman"/>
                    </w:rPr>
                  </w:pPr>
                </w:p>
                <w:p w:rsidR="00D36BED" w:rsidRPr="00B155C4" w:rsidRDefault="00D36BED" w:rsidP="007C311C">
                  <w:pPr>
                    <w:keepNext/>
                    <w:framePr w:hSpace="180" w:wrap="around" w:vAnchor="text" w:hAnchor="margin" w:y="575"/>
                    <w:autoSpaceDE w:val="0"/>
                    <w:autoSpaceDN w:val="0"/>
                    <w:adjustRightInd w:val="0"/>
                    <w:ind w:left="-567" w:firstLine="567"/>
                    <w:outlineLvl w:val="0"/>
                    <w:rPr>
                      <w:rFonts w:ascii="Times New Roman" w:eastAsia="Times New Roman" w:hAnsi="Times New Roman"/>
                      <w:b/>
                      <w:bCs/>
                      <w:kern w:val="2"/>
                    </w:rPr>
                  </w:pPr>
                  <w:r w:rsidRPr="00B155C4">
                    <w:rPr>
                      <w:rFonts w:ascii="Times New Roman" w:eastAsia="Times New Roman" w:hAnsi="Times New Roman"/>
                      <w:b/>
                      <w:bCs/>
                      <w:kern w:val="2"/>
                    </w:rPr>
                    <w:t>_______________</w:t>
                  </w:r>
                  <w:r w:rsidRPr="0065440A">
                    <w:rPr>
                      <w:rStyle w:val="FontStyle13"/>
                    </w:rPr>
                    <w:t xml:space="preserve"> П.Д. Продан</w:t>
                  </w:r>
                  <w:r w:rsidRPr="00B155C4">
                    <w:rPr>
                      <w:rFonts w:ascii="Times New Roman" w:eastAsia="Times New Roman" w:hAnsi="Times New Roman"/>
                      <w:b/>
                      <w:bCs/>
                      <w:kern w:val="2"/>
                    </w:rPr>
                    <w:t xml:space="preserve"> </w:t>
                  </w:r>
                </w:p>
                <w:p w:rsidR="00D36BED" w:rsidRPr="0099219B" w:rsidRDefault="00D36BED" w:rsidP="007C311C">
                  <w:pPr>
                    <w:framePr w:hSpace="180" w:wrap="around" w:vAnchor="text" w:hAnchor="margin" w:y="575"/>
                    <w:ind w:left="-567" w:firstLine="567"/>
                    <w:jc w:val="center"/>
                    <w:rPr>
                      <w:rFonts w:ascii="Times New Roman" w:eastAsia="Times New Roman" w:hAnsi="Times New Roman"/>
                      <w:sz w:val="20"/>
                      <w:szCs w:val="20"/>
                    </w:rPr>
                  </w:pPr>
                  <w:r w:rsidRPr="0099219B">
                    <w:rPr>
                      <w:rFonts w:ascii="Times New Roman" w:eastAsia="Times New Roman" w:hAnsi="Times New Roman"/>
                      <w:sz w:val="20"/>
                      <w:szCs w:val="20"/>
                    </w:rPr>
                    <w:t>М.П.</w:t>
                  </w:r>
                </w:p>
                <w:p w:rsidR="00D36BED" w:rsidRPr="00B155C4" w:rsidRDefault="00D36BED" w:rsidP="007C311C">
                  <w:pPr>
                    <w:framePr w:hSpace="180" w:wrap="around" w:vAnchor="text" w:hAnchor="margin" w:y="575"/>
                    <w:ind w:left="-567" w:firstLine="567"/>
                    <w:jc w:val="center"/>
                    <w:rPr>
                      <w:rFonts w:ascii="Times New Roman" w:eastAsia="Times New Roman" w:hAnsi="Times New Roman"/>
                      <w:b/>
                    </w:rPr>
                  </w:pPr>
                </w:p>
              </w:tc>
            </w:tr>
          </w:tbl>
          <w:p w:rsidR="00D36BED" w:rsidRPr="00B155C4" w:rsidRDefault="00D36BED" w:rsidP="00D36BED">
            <w:pPr>
              <w:ind w:left="-567" w:firstLine="567"/>
              <w:rPr>
                <w:rFonts w:ascii="Times New Roman" w:eastAsia="Times New Roman" w:hAnsi="Times New Roman"/>
              </w:rPr>
            </w:pPr>
            <w:r w:rsidRPr="00B155C4">
              <w:rPr>
                <w:rFonts w:ascii="Times New Roman" w:eastAsia="Times New Roman" w:hAnsi="Times New Roman"/>
              </w:rPr>
              <w:t>"___"_________________20</w:t>
            </w:r>
            <w:r>
              <w:rPr>
                <w:rFonts w:ascii="Times New Roman" w:eastAsia="Times New Roman" w:hAnsi="Times New Roman"/>
              </w:rPr>
              <w:t>21</w:t>
            </w:r>
            <w:r w:rsidRPr="00B155C4">
              <w:rPr>
                <w:rFonts w:ascii="Times New Roman" w:eastAsia="Times New Roman" w:hAnsi="Times New Roman"/>
              </w:rPr>
              <w:t>р.</w:t>
            </w:r>
          </w:p>
          <w:p w:rsidR="00D36BED" w:rsidRPr="00B155C4" w:rsidRDefault="00D36BED" w:rsidP="00D36BED">
            <w:pPr>
              <w:ind w:left="-567" w:firstLine="567"/>
              <w:jc w:val="center"/>
              <w:rPr>
                <w:rFonts w:ascii="Times New Roman" w:eastAsia="Times New Roman" w:hAnsi="Times New Roman"/>
              </w:rPr>
            </w:pPr>
          </w:p>
        </w:tc>
        <w:tc>
          <w:tcPr>
            <w:tcW w:w="4785" w:type="dxa"/>
          </w:tcPr>
          <w:p w:rsidR="00D36BED" w:rsidRPr="00B155C4" w:rsidRDefault="003A75A0" w:rsidP="00D36BED">
            <w:pPr>
              <w:keepNext/>
              <w:autoSpaceDE w:val="0"/>
              <w:autoSpaceDN w:val="0"/>
              <w:adjustRightInd w:val="0"/>
              <w:ind w:left="-567" w:firstLine="567"/>
              <w:outlineLvl w:val="0"/>
              <w:rPr>
                <w:rFonts w:ascii="Times New Roman" w:eastAsia="Times New Roman" w:hAnsi="Times New Roman"/>
                <w:b/>
                <w:bCs/>
                <w:kern w:val="2"/>
              </w:rPr>
            </w:pPr>
            <w:r>
              <w:rPr>
                <w:rFonts w:ascii="Times New Roman" w:eastAsia="Times New Roman" w:hAnsi="Times New Roman"/>
                <w:b/>
                <w:bCs/>
                <w:kern w:val="2"/>
              </w:rPr>
              <w:t>ПОКУПЕЦЬ</w:t>
            </w:r>
          </w:p>
          <w:p w:rsidR="00D36BED" w:rsidRPr="00B155C4" w:rsidRDefault="00D36BED" w:rsidP="00D36BED">
            <w:pPr>
              <w:ind w:left="-567" w:firstLine="567"/>
              <w:rPr>
                <w:rFonts w:ascii="Times New Roman" w:eastAsia="Times New Roman" w:hAnsi="Times New Roman"/>
              </w:rPr>
            </w:pPr>
          </w:p>
          <w:p w:rsidR="00D36BED" w:rsidRPr="00B155C4" w:rsidRDefault="00D36BED" w:rsidP="00D36BED">
            <w:pPr>
              <w:keepNext/>
              <w:autoSpaceDE w:val="0"/>
              <w:autoSpaceDN w:val="0"/>
              <w:adjustRightInd w:val="0"/>
              <w:ind w:left="-567" w:firstLine="567"/>
              <w:outlineLvl w:val="0"/>
              <w:rPr>
                <w:rFonts w:ascii="Times New Roman" w:eastAsia="Times New Roman" w:hAnsi="Times New Roman"/>
                <w:b/>
                <w:bCs/>
                <w:kern w:val="2"/>
              </w:rPr>
            </w:pPr>
            <w:r w:rsidRPr="00B155C4">
              <w:rPr>
                <w:rFonts w:ascii="Times New Roman" w:eastAsia="Times New Roman" w:hAnsi="Times New Roman"/>
                <w:b/>
                <w:bCs/>
                <w:kern w:val="2"/>
              </w:rPr>
              <w:t>_______________/____________/</w:t>
            </w:r>
          </w:p>
          <w:p w:rsidR="00D36BED" w:rsidRPr="0099219B" w:rsidRDefault="00D36BED" w:rsidP="00D36BED">
            <w:pPr>
              <w:ind w:left="-567" w:firstLine="567"/>
              <w:jc w:val="center"/>
              <w:rPr>
                <w:rFonts w:ascii="Times New Roman" w:eastAsia="Times New Roman" w:hAnsi="Times New Roman"/>
                <w:sz w:val="20"/>
                <w:szCs w:val="20"/>
              </w:rPr>
            </w:pPr>
            <w:r w:rsidRPr="0099219B">
              <w:rPr>
                <w:rFonts w:ascii="Times New Roman" w:eastAsia="Times New Roman" w:hAnsi="Times New Roman"/>
                <w:sz w:val="20"/>
                <w:szCs w:val="20"/>
              </w:rPr>
              <w:t xml:space="preserve">М.П. </w:t>
            </w:r>
          </w:p>
          <w:p w:rsidR="00D36BED" w:rsidRPr="00B155C4" w:rsidRDefault="00D36BED" w:rsidP="00D36BED">
            <w:pPr>
              <w:ind w:left="-567" w:firstLine="567"/>
              <w:jc w:val="center"/>
              <w:rPr>
                <w:rFonts w:ascii="Times New Roman" w:eastAsia="Times New Roman" w:hAnsi="Times New Roman"/>
              </w:rPr>
            </w:pPr>
          </w:p>
          <w:p w:rsidR="00D36BED" w:rsidRPr="00B155C4" w:rsidRDefault="00D36BED" w:rsidP="00D36BED">
            <w:pPr>
              <w:ind w:left="-567" w:firstLine="567"/>
              <w:rPr>
                <w:rFonts w:ascii="Times New Roman" w:eastAsia="Times New Roman" w:hAnsi="Times New Roman"/>
              </w:rPr>
            </w:pPr>
            <w:r w:rsidRPr="00B155C4">
              <w:rPr>
                <w:rFonts w:ascii="Times New Roman" w:eastAsia="Times New Roman" w:hAnsi="Times New Roman"/>
              </w:rPr>
              <w:t>"___"_________________20</w:t>
            </w:r>
            <w:r>
              <w:rPr>
                <w:rFonts w:ascii="Times New Roman" w:eastAsia="Times New Roman" w:hAnsi="Times New Roman"/>
              </w:rPr>
              <w:t>21</w:t>
            </w:r>
            <w:r w:rsidRPr="00B155C4">
              <w:rPr>
                <w:rFonts w:ascii="Times New Roman" w:eastAsia="Times New Roman" w:hAnsi="Times New Roman"/>
              </w:rPr>
              <w:t>р.</w:t>
            </w:r>
          </w:p>
          <w:p w:rsidR="00D36BED" w:rsidRPr="00B155C4" w:rsidRDefault="00D36BED" w:rsidP="00D36BED">
            <w:pPr>
              <w:ind w:left="-567" w:firstLine="567"/>
              <w:jc w:val="center"/>
              <w:rPr>
                <w:rFonts w:ascii="Times New Roman" w:eastAsia="Times New Roman" w:hAnsi="Times New Roman"/>
              </w:rPr>
            </w:pPr>
          </w:p>
        </w:tc>
      </w:tr>
    </w:tbl>
    <w:p w:rsidR="00D36BED" w:rsidRDefault="00D36BED" w:rsidP="00D36BED">
      <w:pPr>
        <w:tabs>
          <w:tab w:val="left" w:pos="1095"/>
        </w:tabs>
        <w:ind w:left="-567" w:firstLine="567"/>
        <w:rPr>
          <w:b/>
        </w:rPr>
      </w:pPr>
    </w:p>
    <w:p w:rsidR="00D36BED" w:rsidRDefault="00D36BED" w:rsidP="00D36BED">
      <w:pPr>
        <w:tabs>
          <w:tab w:val="left" w:pos="1095"/>
        </w:tabs>
        <w:ind w:left="-567" w:firstLine="567"/>
        <w:rPr>
          <w:b/>
        </w:rPr>
      </w:pPr>
    </w:p>
    <w:p w:rsidR="00D36BED" w:rsidRDefault="00D36BED" w:rsidP="00D36BED">
      <w:pPr>
        <w:pStyle w:val="31"/>
        <w:spacing w:line="240" w:lineRule="auto"/>
        <w:ind w:left="-567" w:firstLine="5954"/>
        <w:rPr>
          <w:lang w:val="uk-UA"/>
        </w:rPr>
      </w:pPr>
    </w:p>
    <w:p w:rsidR="00D36BED" w:rsidRDefault="00D36BED" w:rsidP="00D36BED">
      <w:pPr>
        <w:pStyle w:val="31"/>
        <w:spacing w:line="240" w:lineRule="auto"/>
        <w:ind w:left="-567" w:firstLine="5954"/>
        <w:rPr>
          <w:lang w:val="uk-UA"/>
        </w:rPr>
      </w:pPr>
    </w:p>
    <w:p w:rsidR="00D36BED" w:rsidRDefault="00D36BED" w:rsidP="00D36BED">
      <w:pPr>
        <w:pStyle w:val="31"/>
        <w:spacing w:line="240" w:lineRule="auto"/>
        <w:ind w:left="-567" w:firstLine="5954"/>
        <w:rPr>
          <w:lang w:val="uk-UA"/>
        </w:rPr>
      </w:pPr>
    </w:p>
    <w:p w:rsidR="00D36BED" w:rsidRDefault="00D36BED" w:rsidP="00D36BED">
      <w:pPr>
        <w:pStyle w:val="31"/>
        <w:spacing w:line="240" w:lineRule="auto"/>
        <w:ind w:left="-567" w:firstLine="5954"/>
        <w:rPr>
          <w:lang w:val="uk-UA"/>
        </w:rPr>
      </w:pPr>
    </w:p>
    <w:p w:rsidR="00D36BED" w:rsidRDefault="00D36BED" w:rsidP="00D36BED">
      <w:pPr>
        <w:pStyle w:val="31"/>
        <w:spacing w:line="240" w:lineRule="auto"/>
        <w:ind w:left="-567" w:firstLine="5954"/>
        <w:rPr>
          <w:lang w:val="uk-UA"/>
        </w:rPr>
      </w:pPr>
    </w:p>
    <w:p w:rsidR="0048295C" w:rsidRDefault="0048295C" w:rsidP="00D36BED">
      <w:pPr>
        <w:pStyle w:val="31"/>
        <w:spacing w:line="240" w:lineRule="auto"/>
        <w:ind w:left="-567" w:firstLine="5954"/>
        <w:rPr>
          <w:lang w:val="uk-UA"/>
        </w:rPr>
      </w:pPr>
    </w:p>
    <w:p w:rsidR="00D36BED" w:rsidRDefault="00D36BED" w:rsidP="00D36BED">
      <w:pPr>
        <w:pStyle w:val="31"/>
        <w:spacing w:line="240" w:lineRule="auto"/>
        <w:ind w:left="-567" w:firstLine="5954"/>
        <w:rPr>
          <w:lang w:val="uk-UA"/>
        </w:rPr>
      </w:pPr>
    </w:p>
    <w:p w:rsidR="00D36BED" w:rsidRPr="00B155C4" w:rsidRDefault="00D36BED" w:rsidP="00D36BED">
      <w:pPr>
        <w:pStyle w:val="31"/>
        <w:spacing w:line="240" w:lineRule="auto"/>
        <w:ind w:left="-567" w:firstLine="5954"/>
        <w:rPr>
          <w:lang w:val="uk-UA"/>
        </w:rPr>
      </w:pPr>
      <w:r w:rsidRPr="00B155C4">
        <w:rPr>
          <w:lang w:val="uk-UA"/>
        </w:rPr>
        <w:lastRenderedPageBreak/>
        <w:t xml:space="preserve">Додаток № </w:t>
      </w:r>
      <w:r>
        <w:rPr>
          <w:lang w:val="uk-UA"/>
        </w:rPr>
        <w:t>2</w:t>
      </w:r>
      <w:r w:rsidRPr="00B155C4">
        <w:rPr>
          <w:lang w:val="uk-UA"/>
        </w:rPr>
        <w:t xml:space="preserve"> до Договору</w:t>
      </w:r>
    </w:p>
    <w:p w:rsidR="00D36BED" w:rsidRPr="00B155C4" w:rsidRDefault="00D36BED" w:rsidP="00D36BED">
      <w:pPr>
        <w:pStyle w:val="31"/>
        <w:spacing w:line="240" w:lineRule="auto"/>
        <w:ind w:left="-567" w:firstLine="5954"/>
        <w:rPr>
          <w:lang w:val="uk-UA"/>
        </w:rPr>
      </w:pPr>
      <w:r w:rsidRPr="00B155C4">
        <w:rPr>
          <w:lang w:val="uk-UA"/>
        </w:rPr>
        <w:t>№_____</w:t>
      </w:r>
      <w:r>
        <w:rPr>
          <w:lang w:val="uk-UA"/>
        </w:rPr>
        <w:t>від "___</w:t>
      </w:r>
      <w:r w:rsidRPr="00B155C4">
        <w:rPr>
          <w:lang w:val="uk-UA"/>
        </w:rPr>
        <w:t>" _____</w:t>
      </w:r>
      <w:r>
        <w:rPr>
          <w:lang w:val="uk-UA"/>
        </w:rPr>
        <w:t>____</w:t>
      </w:r>
      <w:r w:rsidRPr="00B155C4">
        <w:rPr>
          <w:lang w:val="uk-UA"/>
        </w:rPr>
        <w:t>_ 20</w:t>
      </w:r>
      <w:r>
        <w:rPr>
          <w:lang w:val="uk-UA"/>
        </w:rPr>
        <w:t>21</w:t>
      </w:r>
      <w:r w:rsidRPr="00B155C4">
        <w:rPr>
          <w:lang w:val="uk-UA"/>
        </w:rPr>
        <w:t xml:space="preserve"> р.</w:t>
      </w:r>
    </w:p>
    <w:p w:rsidR="00D36BED" w:rsidRPr="00B155C4" w:rsidRDefault="00D36BED" w:rsidP="00D36BED">
      <w:pPr>
        <w:tabs>
          <w:tab w:val="left" w:pos="3084"/>
        </w:tabs>
        <w:ind w:left="-567" w:firstLine="720"/>
        <w:jc w:val="center"/>
        <w:rPr>
          <w:rFonts w:ascii="Times New Roman" w:eastAsia="Times New Roman" w:hAnsi="Times New Roman"/>
          <w:b/>
          <w:sz w:val="26"/>
          <w:szCs w:val="26"/>
        </w:rPr>
      </w:pPr>
    </w:p>
    <w:p w:rsidR="00D36BED" w:rsidRPr="00AF230C" w:rsidRDefault="00D36BED" w:rsidP="00D36BED">
      <w:pPr>
        <w:tabs>
          <w:tab w:val="left" w:pos="3084"/>
        </w:tabs>
        <w:ind w:left="-567" w:firstLine="720"/>
        <w:jc w:val="center"/>
        <w:rPr>
          <w:rFonts w:ascii="Times New Roman" w:eastAsia="Times New Roman" w:hAnsi="Times New Roman"/>
          <w:sz w:val="26"/>
          <w:szCs w:val="26"/>
        </w:rPr>
      </w:pPr>
      <w:r w:rsidRPr="00AF230C">
        <w:rPr>
          <w:rFonts w:ascii="Times New Roman" w:eastAsia="Times New Roman" w:hAnsi="Times New Roman"/>
          <w:sz w:val="26"/>
          <w:szCs w:val="26"/>
        </w:rPr>
        <w:t>АНТИКОРУПЦІЙНЕ ЗАСТЕРЕЖЕННЯ</w:t>
      </w:r>
    </w:p>
    <w:p w:rsidR="00D36BED" w:rsidRPr="00B155C4" w:rsidRDefault="00D36BED" w:rsidP="00D36BED">
      <w:pPr>
        <w:tabs>
          <w:tab w:val="left" w:pos="3084"/>
        </w:tabs>
        <w:ind w:left="-567" w:firstLine="720"/>
        <w:jc w:val="center"/>
        <w:rPr>
          <w:rFonts w:ascii="Times New Roman" w:eastAsia="Times New Roman" w:hAnsi="Times New Roman"/>
          <w:b/>
          <w:sz w:val="26"/>
          <w:szCs w:val="26"/>
        </w:rPr>
      </w:pPr>
    </w:p>
    <w:p w:rsidR="00D36BED" w:rsidRPr="00B155C4" w:rsidRDefault="00D36BED" w:rsidP="00767586">
      <w:pPr>
        <w:ind w:firstLine="567"/>
        <w:jc w:val="both"/>
        <w:rPr>
          <w:rFonts w:ascii="Times New Roman" w:hAnsi="Times New Roman"/>
        </w:rPr>
      </w:pPr>
      <w:r w:rsidRPr="00B155C4">
        <w:rPr>
          <w:rFonts w:ascii="Times New Roman" w:hAnsi="Times New Roman"/>
        </w:rPr>
        <w:t>1. Сторони зобов’язуються забезпечити повну відповідальність свого персоналу вимогам антикорупційного законодавства України.</w:t>
      </w:r>
    </w:p>
    <w:p w:rsidR="00D36BED" w:rsidRPr="00B155C4" w:rsidRDefault="00D36BED" w:rsidP="00767586">
      <w:pPr>
        <w:ind w:firstLine="567"/>
        <w:jc w:val="both"/>
        <w:rPr>
          <w:rFonts w:ascii="Times New Roman" w:hAnsi="Times New Roman"/>
        </w:rPr>
      </w:pPr>
      <w:r w:rsidRPr="00B155C4">
        <w:rPr>
          <w:rFonts w:ascii="Times New Roman" w:hAnsi="Times New Roman"/>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36BED" w:rsidRPr="00B155C4" w:rsidRDefault="00D36BED" w:rsidP="00767586">
      <w:pPr>
        <w:shd w:val="clear" w:color="auto" w:fill="FFFFFF"/>
        <w:ind w:firstLine="567"/>
        <w:jc w:val="both"/>
        <w:textAlignment w:val="baseline"/>
        <w:rPr>
          <w:rFonts w:ascii="Times New Roman" w:eastAsia="Times New Roman" w:hAnsi="Times New Roman"/>
          <w:lang w:eastAsia="uk-UA"/>
        </w:rPr>
      </w:pPr>
      <w:r w:rsidRPr="00B155C4">
        <w:rPr>
          <w:rFonts w:ascii="Times New Roman" w:eastAsia="Times New Roman" w:hAnsi="Times New Roman"/>
          <w:lang w:eastAsia="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5. Під діями працівника, здійснюваними на користь стимулюючої його Сторони, розуміються:</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  надання невиправданих переваг у порівнянні з іншими контрагентами;</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  надання будь-яких гарантій, не передбачених Договором;</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  прискорення існуючих процедур;</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 інші дії, що виконуються працівником в межах своїх посадових обов'язків, але йдуть врозріз з принципами прозорості та відкритості взаємовідносин між Сторонами.</w:t>
      </w:r>
    </w:p>
    <w:p w:rsidR="00D36BED" w:rsidRPr="00B155C4" w:rsidRDefault="00D36BED" w:rsidP="00767586">
      <w:pPr>
        <w:shd w:val="clear" w:color="auto" w:fill="FFFFFF"/>
        <w:ind w:firstLine="567"/>
        <w:jc w:val="both"/>
        <w:textAlignment w:val="baseline"/>
        <w:rPr>
          <w:rFonts w:ascii="Times New Roman" w:eastAsia="Times New Roman" w:hAnsi="Times New Roman"/>
          <w:u w:val="single"/>
          <w:lang w:eastAsia="uk-UA"/>
        </w:rPr>
      </w:pPr>
      <w:r w:rsidRPr="00B155C4">
        <w:rPr>
          <w:rFonts w:ascii="Times New Roman" w:eastAsia="Times New Roman" w:hAnsi="Times New Roman"/>
          <w:lang w:eastAsia="uk-UA"/>
        </w:rPr>
        <w:t>6. Сторони підтверджують, що їх працівники ознайомлені про к</w:t>
      </w:r>
      <w:r w:rsidRPr="00B155C4">
        <w:rPr>
          <w:rFonts w:ascii="Times New Roman" w:eastAsia="Times New Roman" w:hAnsi="Times New Roman"/>
          <w:shd w:val="clear" w:color="auto" w:fill="FFFFFF"/>
          <w:lang w:eastAsia="uk-UA"/>
        </w:rPr>
        <w:t>римінальну, адміністративну, цивільно-правову та дисциплінарну відповідальність за порушення антикорупційного законодавства.</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8.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36BED" w:rsidRPr="00B155C4" w:rsidRDefault="00D36BED" w:rsidP="00D36BED">
      <w:pPr>
        <w:tabs>
          <w:tab w:val="left" w:pos="3084"/>
        </w:tabs>
        <w:ind w:left="-567" w:firstLine="708"/>
        <w:jc w:val="center"/>
        <w:rPr>
          <w:rFonts w:ascii="Times New Roman" w:eastAsia="Times New Roman" w:hAnsi="Times New Roman"/>
        </w:rPr>
      </w:pPr>
    </w:p>
    <w:tbl>
      <w:tblPr>
        <w:tblpPr w:leftFromText="180" w:rightFromText="180" w:vertAnchor="text" w:horzAnchor="margin" w:tblpY="575"/>
        <w:tblW w:w="9889" w:type="dxa"/>
        <w:tblLook w:val="01E0" w:firstRow="1" w:lastRow="1" w:firstColumn="1" w:lastColumn="1" w:noHBand="0" w:noVBand="0"/>
      </w:tblPr>
      <w:tblGrid>
        <w:gridCol w:w="5104"/>
        <w:gridCol w:w="4785"/>
      </w:tblGrid>
      <w:tr w:rsidR="003A75A0" w:rsidRPr="00B155C4" w:rsidTr="00312770">
        <w:trPr>
          <w:trHeight w:val="2096"/>
        </w:trPr>
        <w:tc>
          <w:tcPr>
            <w:tcW w:w="5104" w:type="dxa"/>
          </w:tcPr>
          <w:p w:rsidR="003A75A0" w:rsidRPr="00B155C4" w:rsidRDefault="003A75A0" w:rsidP="003A75A0">
            <w:pPr>
              <w:keepNext/>
              <w:autoSpaceDE w:val="0"/>
              <w:autoSpaceDN w:val="0"/>
              <w:adjustRightInd w:val="0"/>
              <w:ind w:left="-567" w:firstLine="567"/>
              <w:outlineLvl w:val="0"/>
              <w:rPr>
                <w:rFonts w:ascii="Times New Roman" w:eastAsia="Times New Roman" w:hAnsi="Times New Roman"/>
                <w:b/>
                <w:bCs/>
                <w:kern w:val="2"/>
              </w:rPr>
            </w:pPr>
            <w:r>
              <w:rPr>
                <w:rFonts w:ascii="Times New Roman" w:eastAsia="Times New Roman" w:hAnsi="Times New Roman"/>
                <w:b/>
                <w:bCs/>
                <w:kern w:val="2"/>
              </w:rPr>
              <w:t>ПОСТАЧАЛЬНИК</w:t>
            </w:r>
          </w:p>
          <w:tbl>
            <w:tblPr>
              <w:tblW w:w="0" w:type="auto"/>
              <w:tblLook w:val="04A0" w:firstRow="1" w:lastRow="0" w:firstColumn="1" w:lastColumn="0" w:noHBand="0" w:noVBand="1"/>
            </w:tblPr>
            <w:tblGrid>
              <w:gridCol w:w="4710"/>
            </w:tblGrid>
            <w:tr w:rsidR="003A75A0" w:rsidRPr="00B155C4" w:rsidTr="00312770">
              <w:tc>
                <w:tcPr>
                  <w:tcW w:w="4710" w:type="dxa"/>
                </w:tcPr>
                <w:p w:rsidR="003A75A0" w:rsidRPr="00B155C4" w:rsidRDefault="003A75A0" w:rsidP="007C311C">
                  <w:pPr>
                    <w:framePr w:hSpace="180" w:wrap="around" w:vAnchor="text" w:hAnchor="margin" w:y="575"/>
                    <w:ind w:left="-567" w:firstLine="567"/>
                    <w:rPr>
                      <w:rFonts w:ascii="Times New Roman" w:eastAsia="Times New Roman" w:hAnsi="Times New Roman"/>
                    </w:rPr>
                  </w:pPr>
                </w:p>
                <w:p w:rsidR="003A75A0" w:rsidRPr="00B155C4" w:rsidRDefault="003A75A0" w:rsidP="007C311C">
                  <w:pPr>
                    <w:keepNext/>
                    <w:framePr w:hSpace="180" w:wrap="around" w:vAnchor="text" w:hAnchor="margin" w:y="575"/>
                    <w:autoSpaceDE w:val="0"/>
                    <w:autoSpaceDN w:val="0"/>
                    <w:adjustRightInd w:val="0"/>
                    <w:ind w:left="-567" w:firstLine="567"/>
                    <w:outlineLvl w:val="0"/>
                    <w:rPr>
                      <w:rFonts w:ascii="Times New Roman" w:eastAsia="Times New Roman" w:hAnsi="Times New Roman"/>
                      <w:b/>
                      <w:bCs/>
                      <w:kern w:val="2"/>
                    </w:rPr>
                  </w:pPr>
                  <w:r w:rsidRPr="00B155C4">
                    <w:rPr>
                      <w:rFonts w:ascii="Times New Roman" w:eastAsia="Times New Roman" w:hAnsi="Times New Roman"/>
                      <w:b/>
                      <w:bCs/>
                      <w:kern w:val="2"/>
                    </w:rPr>
                    <w:t>_______________</w:t>
                  </w:r>
                  <w:r w:rsidRPr="0065440A">
                    <w:rPr>
                      <w:rStyle w:val="FontStyle13"/>
                    </w:rPr>
                    <w:t xml:space="preserve"> П.Д. Продан</w:t>
                  </w:r>
                  <w:r w:rsidRPr="00B155C4">
                    <w:rPr>
                      <w:rFonts w:ascii="Times New Roman" w:eastAsia="Times New Roman" w:hAnsi="Times New Roman"/>
                      <w:b/>
                      <w:bCs/>
                      <w:kern w:val="2"/>
                    </w:rPr>
                    <w:t xml:space="preserve"> </w:t>
                  </w:r>
                </w:p>
                <w:p w:rsidR="003A75A0" w:rsidRPr="0099219B" w:rsidRDefault="003A75A0" w:rsidP="007C311C">
                  <w:pPr>
                    <w:framePr w:hSpace="180" w:wrap="around" w:vAnchor="text" w:hAnchor="margin" w:y="575"/>
                    <w:ind w:left="-567" w:firstLine="567"/>
                    <w:jc w:val="center"/>
                    <w:rPr>
                      <w:rFonts w:ascii="Times New Roman" w:eastAsia="Times New Roman" w:hAnsi="Times New Roman"/>
                      <w:sz w:val="20"/>
                      <w:szCs w:val="20"/>
                    </w:rPr>
                  </w:pPr>
                  <w:r w:rsidRPr="0099219B">
                    <w:rPr>
                      <w:rFonts w:ascii="Times New Roman" w:eastAsia="Times New Roman" w:hAnsi="Times New Roman"/>
                      <w:sz w:val="20"/>
                      <w:szCs w:val="20"/>
                    </w:rPr>
                    <w:t>М.П.</w:t>
                  </w:r>
                </w:p>
                <w:p w:rsidR="003A75A0" w:rsidRPr="00B155C4" w:rsidRDefault="003A75A0" w:rsidP="007C311C">
                  <w:pPr>
                    <w:framePr w:hSpace="180" w:wrap="around" w:vAnchor="text" w:hAnchor="margin" w:y="575"/>
                    <w:ind w:left="-567" w:firstLine="567"/>
                    <w:jc w:val="center"/>
                    <w:rPr>
                      <w:rFonts w:ascii="Times New Roman" w:eastAsia="Times New Roman" w:hAnsi="Times New Roman"/>
                      <w:b/>
                    </w:rPr>
                  </w:pPr>
                </w:p>
              </w:tc>
            </w:tr>
          </w:tbl>
          <w:p w:rsidR="003A75A0" w:rsidRPr="00B155C4" w:rsidRDefault="003A75A0" w:rsidP="003A75A0">
            <w:pPr>
              <w:ind w:left="-567" w:firstLine="567"/>
              <w:rPr>
                <w:rFonts w:ascii="Times New Roman" w:eastAsia="Times New Roman" w:hAnsi="Times New Roman"/>
              </w:rPr>
            </w:pPr>
            <w:r w:rsidRPr="00B155C4">
              <w:rPr>
                <w:rFonts w:ascii="Times New Roman" w:eastAsia="Times New Roman" w:hAnsi="Times New Roman"/>
              </w:rPr>
              <w:t>"___"_________________20</w:t>
            </w:r>
            <w:r>
              <w:rPr>
                <w:rFonts w:ascii="Times New Roman" w:eastAsia="Times New Roman" w:hAnsi="Times New Roman"/>
              </w:rPr>
              <w:t>21</w:t>
            </w:r>
            <w:r w:rsidRPr="00B155C4">
              <w:rPr>
                <w:rFonts w:ascii="Times New Roman" w:eastAsia="Times New Roman" w:hAnsi="Times New Roman"/>
              </w:rPr>
              <w:t>р.</w:t>
            </w:r>
          </w:p>
          <w:p w:rsidR="003A75A0" w:rsidRPr="00B155C4" w:rsidRDefault="003A75A0" w:rsidP="003A75A0">
            <w:pPr>
              <w:ind w:left="-567" w:firstLine="567"/>
              <w:jc w:val="center"/>
              <w:rPr>
                <w:rFonts w:ascii="Times New Roman" w:eastAsia="Times New Roman" w:hAnsi="Times New Roman"/>
              </w:rPr>
            </w:pPr>
          </w:p>
        </w:tc>
        <w:tc>
          <w:tcPr>
            <w:tcW w:w="4785" w:type="dxa"/>
          </w:tcPr>
          <w:p w:rsidR="003A75A0" w:rsidRPr="00B155C4" w:rsidRDefault="003A75A0" w:rsidP="003A75A0">
            <w:pPr>
              <w:keepNext/>
              <w:autoSpaceDE w:val="0"/>
              <w:autoSpaceDN w:val="0"/>
              <w:adjustRightInd w:val="0"/>
              <w:ind w:left="-567" w:firstLine="567"/>
              <w:outlineLvl w:val="0"/>
              <w:rPr>
                <w:rFonts w:ascii="Times New Roman" w:eastAsia="Times New Roman" w:hAnsi="Times New Roman"/>
                <w:b/>
                <w:bCs/>
                <w:kern w:val="2"/>
              </w:rPr>
            </w:pPr>
            <w:r>
              <w:rPr>
                <w:rFonts w:ascii="Times New Roman" w:eastAsia="Times New Roman" w:hAnsi="Times New Roman"/>
                <w:b/>
                <w:bCs/>
                <w:kern w:val="2"/>
              </w:rPr>
              <w:t>ПОКУПЕЦЬ</w:t>
            </w:r>
          </w:p>
          <w:p w:rsidR="003A75A0" w:rsidRPr="00B155C4" w:rsidRDefault="003A75A0" w:rsidP="003A75A0">
            <w:pPr>
              <w:ind w:left="-567" w:firstLine="567"/>
              <w:rPr>
                <w:rFonts w:ascii="Times New Roman" w:eastAsia="Times New Roman" w:hAnsi="Times New Roman"/>
              </w:rPr>
            </w:pPr>
          </w:p>
          <w:p w:rsidR="003A75A0" w:rsidRPr="00B155C4" w:rsidRDefault="003A75A0" w:rsidP="003A75A0">
            <w:pPr>
              <w:keepNext/>
              <w:autoSpaceDE w:val="0"/>
              <w:autoSpaceDN w:val="0"/>
              <w:adjustRightInd w:val="0"/>
              <w:ind w:left="-567" w:firstLine="567"/>
              <w:outlineLvl w:val="0"/>
              <w:rPr>
                <w:rFonts w:ascii="Times New Roman" w:eastAsia="Times New Roman" w:hAnsi="Times New Roman"/>
                <w:b/>
                <w:bCs/>
                <w:kern w:val="2"/>
              </w:rPr>
            </w:pPr>
            <w:r w:rsidRPr="00B155C4">
              <w:rPr>
                <w:rFonts w:ascii="Times New Roman" w:eastAsia="Times New Roman" w:hAnsi="Times New Roman"/>
                <w:b/>
                <w:bCs/>
                <w:kern w:val="2"/>
              </w:rPr>
              <w:t>_______________/____________/</w:t>
            </w:r>
          </w:p>
          <w:p w:rsidR="003A75A0" w:rsidRPr="0099219B" w:rsidRDefault="003A75A0" w:rsidP="003A75A0">
            <w:pPr>
              <w:ind w:left="-567" w:firstLine="567"/>
              <w:jc w:val="center"/>
              <w:rPr>
                <w:rFonts w:ascii="Times New Roman" w:eastAsia="Times New Roman" w:hAnsi="Times New Roman"/>
                <w:sz w:val="20"/>
                <w:szCs w:val="20"/>
              </w:rPr>
            </w:pPr>
            <w:r w:rsidRPr="0099219B">
              <w:rPr>
                <w:rFonts w:ascii="Times New Roman" w:eastAsia="Times New Roman" w:hAnsi="Times New Roman"/>
                <w:sz w:val="20"/>
                <w:szCs w:val="20"/>
              </w:rPr>
              <w:t xml:space="preserve">М.П. </w:t>
            </w:r>
          </w:p>
          <w:p w:rsidR="003A75A0" w:rsidRPr="00B155C4" w:rsidRDefault="003A75A0" w:rsidP="003A75A0">
            <w:pPr>
              <w:ind w:left="-567" w:firstLine="567"/>
              <w:jc w:val="center"/>
              <w:rPr>
                <w:rFonts w:ascii="Times New Roman" w:eastAsia="Times New Roman" w:hAnsi="Times New Roman"/>
              </w:rPr>
            </w:pPr>
          </w:p>
          <w:p w:rsidR="003A75A0" w:rsidRPr="00B155C4" w:rsidRDefault="003A75A0" w:rsidP="003A75A0">
            <w:pPr>
              <w:ind w:left="-567" w:firstLine="567"/>
              <w:rPr>
                <w:rFonts w:ascii="Times New Roman" w:eastAsia="Times New Roman" w:hAnsi="Times New Roman"/>
              </w:rPr>
            </w:pPr>
            <w:r w:rsidRPr="00B155C4">
              <w:rPr>
                <w:rFonts w:ascii="Times New Roman" w:eastAsia="Times New Roman" w:hAnsi="Times New Roman"/>
              </w:rPr>
              <w:t>"___"_________________20</w:t>
            </w:r>
            <w:r>
              <w:rPr>
                <w:rFonts w:ascii="Times New Roman" w:eastAsia="Times New Roman" w:hAnsi="Times New Roman"/>
              </w:rPr>
              <w:t>21</w:t>
            </w:r>
            <w:r w:rsidRPr="00B155C4">
              <w:rPr>
                <w:rFonts w:ascii="Times New Roman" w:eastAsia="Times New Roman" w:hAnsi="Times New Roman"/>
              </w:rPr>
              <w:t>р.</w:t>
            </w:r>
          </w:p>
          <w:p w:rsidR="003A75A0" w:rsidRPr="00B155C4" w:rsidRDefault="003A75A0" w:rsidP="003A75A0">
            <w:pPr>
              <w:ind w:left="-567" w:firstLine="567"/>
              <w:jc w:val="center"/>
              <w:rPr>
                <w:rFonts w:ascii="Times New Roman" w:eastAsia="Times New Roman" w:hAnsi="Times New Roman"/>
              </w:rPr>
            </w:pPr>
          </w:p>
        </w:tc>
      </w:tr>
    </w:tbl>
    <w:p w:rsidR="003A75A0" w:rsidRDefault="003A75A0" w:rsidP="003A75A0">
      <w:pPr>
        <w:tabs>
          <w:tab w:val="left" w:pos="1095"/>
        </w:tabs>
        <w:ind w:left="-567" w:firstLine="567"/>
        <w:rPr>
          <w:b/>
        </w:rPr>
      </w:pPr>
    </w:p>
    <w:p w:rsidR="0032555D" w:rsidRDefault="0032555D" w:rsidP="0032555D">
      <w:pPr>
        <w:jc w:val="center"/>
        <w:rPr>
          <w:rFonts w:ascii="Times New Roman" w:hAnsi="Times New Roman" w:cs="Times New Roman"/>
        </w:rPr>
      </w:pPr>
    </w:p>
    <w:p w:rsidR="0048295C" w:rsidRDefault="0048295C" w:rsidP="00216CCD">
      <w:pPr>
        <w:pStyle w:val="a5"/>
        <w:ind w:left="6096"/>
        <w:jc w:val="both"/>
        <w:rPr>
          <w:rFonts w:ascii="Times New Roman" w:hAnsi="Times New Roman" w:cs="Times New Roman"/>
          <w:lang w:val="uk-UA"/>
        </w:rPr>
      </w:pPr>
    </w:p>
    <w:p w:rsidR="00216CCD" w:rsidRDefault="00216CCD" w:rsidP="00216CCD">
      <w:pPr>
        <w:pStyle w:val="a5"/>
        <w:ind w:left="6096"/>
        <w:jc w:val="both"/>
        <w:rPr>
          <w:rFonts w:ascii="Times New Roman" w:hAnsi="Times New Roman" w:cs="Times New Roman"/>
          <w:lang w:val="uk-UA"/>
        </w:rPr>
      </w:pPr>
      <w:proofErr w:type="spellStart"/>
      <w:r w:rsidRPr="002F6B89">
        <w:rPr>
          <w:rFonts w:ascii="Times New Roman" w:hAnsi="Times New Roman" w:cs="Times New Roman"/>
        </w:rPr>
        <w:lastRenderedPageBreak/>
        <w:t>Додаток</w:t>
      </w:r>
      <w:proofErr w:type="spellEnd"/>
      <w:r w:rsidRPr="002F6B89">
        <w:rPr>
          <w:rFonts w:ascii="Times New Roman" w:hAnsi="Times New Roman" w:cs="Times New Roman"/>
        </w:rPr>
        <w:t xml:space="preserve"> № </w:t>
      </w:r>
      <w:r>
        <w:rPr>
          <w:rFonts w:ascii="Times New Roman" w:hAnsi="Times New Roman" w:cs="Times New Roman"/>
          <w:lang w:val="uk-UA"/>
        </w:rPr>
        <w:t>2</w:t>
      </w:r>
    </w:p>
    <w:p w:rsidR="00216CCD" w:rsidRDefault="00216CCD" w:rsidP="00216CCD">
      <w:pPr>
        <w:pStyle w:val="a5"/>
        <w:ind w:left="6096"/>
        <w:jc w:val="both"/>
        <w:rPr>
          <w:rFonts w:ascii="Times New Roman" w:hAnsi="Times New Roman" w:cs="Times New Roman"/>
          <w:lang w:val="uk-UA"/>
        </w:rPr>
      </w:pPr>
      <w:r>
        <w:rPr>
          <w:rFonts w:ascii="Times New Roman" w:hAnsi="Times New Roman" w:cs="Times New Roman"/>
          <w:lang w:val="uk-UA"/>
        </w:rPr>
        <w:t>до Документації</w:t>
      </w:r>
    </w:p>
    <w:p w:rsidR="0032555D" w:rsidRPr="00733813" w:rsidRDefault="0032555D" w:rsidP="0032555D">
      <w:pPr>
        <w:jc w:val="center"/>
        <w:rPr>
          <w:rFonts w:ascii="Times New Roman" w:hAnsi="Times New Roman" w:cs="Times New Roman"/>
        </w:rPr>
      </w:pPr>
      <w:r w:rsidRPr="00733813">
        <w:rPr>
          <w:rFonts w:ascii="Times New Roman" w:hAnsi="Times New Roman" w:cs="Times New Roman"/>
        </w:rPr>
        <w:t>БЛАНК ПІДПРИЄМСТВА</w:t>
      </w:r>
    </w:p>
    <w:p w:rsidR="0032555D" w:rsidRDefault="0032555D" w:rsidP="0032555D">
      <w:pPr>
        <w:jc w:val="center"/>
        <w:rPr>
          <w:rFonts w:ascii="Times New Roman" w:hAnsi="Times New Roman" w:cs="Times New Roman"/>
        </w:rPr>
      </w:pPr>
      <w:r w:rsidRPr="00733813">
        <w:rPr>
          <w:rFonts w:ascii="Times New Roman" w:hAnsi="Times New Roman" w:cs="Times New Roman"/>
        </w:rPr>
        <w:t>(у разі наявності таких бланків)</w:t>
      </w:r>
    </w:p>
    <w:p w:rsidR="0032555D" w:rsidRPr="00733813" w:rsidRDefault="0032555D" w:rsidP="0032555D">
      <w:pPr>
        <w:jc w:val="center"/>
        <w:rPr>
          <w:rFonts w:ascii="Times New Roman" w:hAnsi="Times New Roman" w:cs="Times New Roman"/>
        </w:rPr>
      </w:pPr>
    </w:p>
    <w:tbl>
      <w:tblPr>
        <w:tblW w:w="10137" w:type="dxa"/>
        <w:tblInd w:w="-106" w:type="dxa"/>
        <w:tblLook w:val="00A0" w:firstRow="1" w:lastRow="0" w:firstColumn="1" w:lastColumn="0" w:noHBand="0" w:noVBand="0"/>
      </w:tblPr>
      <w:tblGrid>
        <w:gridCol w:w="7018"/>
        <w:gridCol w:w="3119"/>
      </w:tblGrid>
      <w:tr w:rsidR="0032555D" w:rsidRPr="00733813" w:rsidTr="0032555D">
        <w:tc>
          <w:tcPr>
            <w:tcW w:w="7018" w:type="dxa"/>
          </w:tcPr>
          <w:p w:rsidR="0032555D" w:rsidRPr="002B361E" w:rsidRDefault="0032555D" w:rsidP="0032555D">
            <w:pPr>
              <w:rPr>
                <w:rFonts w:ascii="Times New Roman" w:hAnsi="Times New Roman" w:cs="Times New Roman"/>
                <w:b/>
                <w:bCs/>
              </w:rPr>
            </w:pPr>
            <w:r w:rsidRPr="002B361E">
              <w:rPr>
                <w:rFonts w:ascii="Times New Roman" w:hAnsi="Times New Roman" w:cs="Times New Roman"/>
                <w:b/>
                <w:bCs/>
              </w:rPr>
              <w:t>Вих. № та дата</w:t>
            </w:r>
          </w:p>
        </w:tc>
        <w:tc>
          <w:tcPr>
            <w:tcW w:w="3119" w:type="dxa"/>
          </w:tcPr>
          <w:p w:rsidR="0032555D" w:rsidRDefault="0032555D" w:rsidP="0032555D">
            <w:pPr>
              <w:rPr>
                <w:rFonts w:ascii="Times New Roman" w:hAnsi="Times New Roman" w:cs="Times New Roman"/>
                <w:b/>
                <w:bCs/>
              </w:rPr>
            </w:pPr>
            <w:r>
              <w:rPr>
                <w:rFonts w:ascii="Times New Roman" w:hAnsi="Times New Roman" w:cs="Times New Roman"/>
                <w:b/>
                <w:bCs/>
              </w:rPr>
              <w:t>КП «Чернівецьке тролейбусне управління»</w:t>
            </w:r>
          </w:p>
          <w:p w:rsidR="0032555D" w:rsidRPr="002B361E" w:rsidRDefault="0032555D" w:rsidP="00216CCD">
            <w:pPr>
              <w:tabs>
                <w:tab w:val="left" w:pos="-284"/>
              </w:tabs>
              <w:autoSpaceDE w:val="0"/>
              <w:autoSpaceDN w:val="0"/>
              <w:adjustRightInd w:val="0"/>
              <w:jc w:val="both"/>
              <w:rPr>
                <w:rFonts w:ascii="Times New Roman" w:hAnsi="Times New Roman" w:cs="Times New Roman"/>
                <w:b/>
                <w:bCs/>
              </w:rPr>
            </w:pPr>
            <w:r w:rsidRPr="008B1D11">
              <w:rPr>
                <w:rStyle w:val="FontStyle13"/>
                <w:sz w:val="22"/>
              </w:rPr>
              <w:t>58023,</w:t>
            </w:r>
            <w:r>
              <w:rPr>
                <w:rStyle w:val="FontStyle13"/>
                <w:sz w:val="22"/>
              </w:rPr>
              <w:t xml:space="preserve"> </w:t>
            </w:r>
            <w:r w:rsidRPr="008B1D11">
              <w:rPr>
                <w:rStyle w:val="FontStyle13"/>
                <w:sz w:val="22"/>
              </w:rPr>
              <w:t>м. Чернівці, вулиця Комунальників,12</w:t>
            </w:r>
          </w:p>
        </w:tc>
      </w:tr>
    </w:tbl>
    <w:p w:rsidR="0032555D" w:rsidRPr="00CC11F5" w:rsidRDefault="0032555D" w:rsidP="0032555D">
      <w:pPr>
        <w:tabs>
          <w:tab w:val="left" w:pos="3360"/>
          <w:tab w:val="center" w:pos="5191"/>
        </w:tabs>
        <w:jc w:val="center"/>
        <w:rPr>
          <w:rFonts w:ascii="Times New Roman" w:hAnsi="Times New Roman" w:cs="Times New Roman"/>
          <w:bCs/>
          <w:snapToGrid w:val="0"/>
        </w:rPr>
      </w:pPr>
      <w:r>
        <w:rPr>
          <w:rFonts w:ascii="Times New Roman" w:hAnsi="Times New Roman" w:cs="Times New Roman"/>
          <w:b/>
          <w:bCs/>
          <w:snapToGrid w:val="0"/>
        </w:rPr>
        <w:t>ЦІНОВА</w:t>
      </w:r>
      <w:r w:rsidRPr="00CC11F5">
        <w:rPr>
          <w:rFonts w:ascii="Times New Roman" w:hAnsi="Times New Roman" w:cs="Times New Roman"/>
          <w:b/>
          <w:bCs/>
          <w:snapToGrid w:val="0"/>
        </w:rPr>
        <w:t xml:space="preserve"> ПРОПОЗИЦІЯ</w:t>
      </w:r>
    </w:p>
    <w:p w:rsidR="0032555D" w:rsidRDefault="0032555D" w:rsidP="0032555D">
      <w:pPr>
        <w:tabs>
          <w:tab w:val="left" w:pos="0"/>
          <w:tab w:val="center" w:pos="5191"/>
        </w:tabs>
        <w:jc w:val="center"/>
        <w:rPr>
          <w:rFonts w:ascii="Times New Roman" w:hAnsi="Times New Roman" w:cs="Times New Roman"/>
        </w:rPr>
      </w:pPr>
      <w:r w:rsidRPr="00CC11F5">
        <w:rPr>
          <w:rFonts w:ascii="Times New Roman" w:hAnsi="Times New Roman" w:cs="Times New Roman"/>
        </w:rPr>
        <w:t>№ _______ від __________ 20</w:t>
      </w:r>
      <w:r>
        <w:rPr>
          <w:rFonts w:ascii="Times New Roman" w:hAnsi="Times New Roman" w:cs="Times New Roman"/>
        </w:rPr>
        <w:t>21</w:t>
      </w:r>
      <w:r w:rsidRPr="00CC11F5">
        <w:rPr>
          <w:rFonts w:ascii="Times New Roman" w:hAnsi="Times New Roman" w:cs="Times New Roman"/>
        </w:rPr>
        <w:t xml:space="preserve"> року</w:t>
      </w:r>
    </w:p>
    <w:p w:rsidR="00216CCD" w:rsidRPr="00CC11F5" w:rsidRDefault="00216CCD" w:rsidP="0032555D">
      <w:pPr>
        <w:tabs>
          <w:tab w:val="left" w:pos="0"/>
          <w:tab w:val="center" w:pos="5191"/>
        </w:tabs>
        <w:jc w:val="center"/>
        <w:rPr>
          <w:rFonts w:ascii="Times New Roman" w:hAnsi="Times New Roman" w:cs="Times New Roman"/>
        </w:rPr>
      </w:pPr>
    </w:p>
    <w:p w:rsidR="0032555D" w:rsidRDefault="0032555D" w:rsidP="00460AF9">
      <w:pPr>
        <w:jc w:val="both"/>
        <w:rPr>
          <w:rFonts w:ascii="Times New Roman" w:hAnsi="Times New Roman"/>
          <w:b/>
          <w:noProof/>
          <w:color w:val="auto"/>
        </w:rPr>
      </w:pPr>
      <w:r w:rsidRPr="00CC11F5">
        <w:rPr>
          <w:rFonts w:ascii="Times New Roman" w:hAnsi="Times New Roman" w:cs="Times New Roman"/>
          <w:i/>
          <w:u w:val="single"/>
        </w:rPr>
        <w:t xml:space="preserve">            (Назва учасника)           </w:t>
      </w:r>
      <w:r w:rsidRPr="00CC11F5">
        <w:rPr>
          <w:rFonts w:ascii="Times New Roman" w:hAnsi="Times New Roman" w:cs="Times New Roman"/>
          <w:b/>
        </w:rPr>
        <w:t xml:space="preserve"> </w:t>
      </w:r>
      <w:r w:rsidRPr="006F1A8A">
        <w:rPr>
          <w:rFonts w:ascii="Times New Roman" w:hAnsi="Times New Roman" w:cs="Times New Roman"/>
          <w:b/>
        </w:rPr>
        <w:t xml:space="preserve">надає свою пропозицію щодо участі в електронному Аукціону згідно </w:t>
      </w:r>
      <w:r w:rsidRPr="00C12F3A">
        <w:rPr>
          <w:rFonts w:ascii="Times New Roman" w:hAnsi="Times New Roman"/>
          <w:b/>
          <w:color w:val="auto"/>
        </w:rPr>
        <w:t>ДК 021:2015: 14910000-3 — Вторинна металева відновлена сировина (Металобрухт</w:t>
      </w:r>
      <w:r>
        <w:rPr>
          <w:rFonts w:ascii="Times New Roman" w:hAnsi="Times New Roman"/>
          <w:b/>
          <w:color w:val="auto"/>
        </w:rPr>
        <w:t xml:space="preserve"> (Списані тролейбуси)</w:t>
      </w:r>
      <w:r w:rsidRPr="00C12F3A">
        <w:rPr>
          <w:rFonts w:ascii="Times New Roman" w:hAnsi="Times New Roman"/>
          <w:b/>
          <w:color w:val="auto"/>
        </w:rPr>
        <w:t>)</w:t>
      </w:r>
      <w:r w:rsidRPr="00C12F3A">
        <w:rPr>
          <w:rFonts w:ascii="Times New Roman" w:hAnsi="Times New Roman"/>
          <w:b/>
          <w:noProof/>
          <w:color w:val="auto"/>
        </w:rPr>
        <w:t xml:space="preserve">, </w:t>
      </w:r>
    </w:p>
    <w:p w:rsidR="0032555D" w:rsidRPr="00CC11F5" w:rsidRDefault="0032555D" w:rsidP="00460AF9">
      <w:pPr>
        <w:jc w:val="both"/>
        <w:rPr>
          <w:rFonts w:ascii="Times New Roman" w:hAnsi="Times New Roman" w:cs="Times New Roman"/>
          <w:b/>
        </w:rPr>
      </w:pPr>
      <w:r w:rsidRPr="00CC11F5">
        <w:rPr>
          <w:rFonts w:ascii="Times New Roman" w:hAnsi="Times New Roman" w:cs="Times New Roman"/>
          <w:snapToGrid w:val="0"/>
        </w:rPr>
        <w:t>В</w:t>
      </w:r>
      <w:r>
        <w:rPr>
          <w:rFonts w:ascii="Times New Roman" w:hAnsi="Times New Roman" w:cs="Times New Roman"/>
          <w:snapToGrid w:val="0"/>
        </w:rPr>
        <w:t>ивчивши документацію електронного Аукціону</w:t>
      </w:r>
      <w:r w:rsidRPr="00CC11F5">
        <w:rPr>
          <w:rFonts w:ascii="Times New Roman" w:hAnsi="Times New Roman" w:cs="Times New Roman"/>
          <w:snapToGrid w:val="0"/>
        </w:rPr>
        <w:t xml:space="preserve"> та технічні вимоги до предмету </w:t>
      </w:r>
      <w:r>
        <w:rPr>
          <w:rFonts w:ascii="Times New Roman" w:hAnsi="Times New Roman" w:cs="Times New Roman"/>
          <w:snapToGrid w:val="0"/>
        </w:rPr>
        <w:t>продажі</w:t>
      </w:r>
      <w:r w:rsidRPr="00CC11F5">
        <w:rPr>
          <w:rFonts w:ascii="Times New Roman" w:hAnsi="Times New Roman" w:cs="Times New Roman"/>
          <w:snapToGrid w:val="0"/>
        </w:rPr>
        <w:t xml:space="preserve">, ми, що уповноважені на підписання пропозиції, Договору </w:t>
      </w:r>
      <w:r w:rsidR="00460AF9">
        <w:rPr>
          <w:rFonts w:ascii="Times New Roman" w:hAnsi="Times New Roman" w:cs="Times New Roman"/>
          <w:snapToGrid w:val="0"/>
        </w:rPr>
        <w:t>поставки</w:t>
      </w:r>
      <w:r w:rsidRPr="00321A90">
        <w:rPr>
          <w:rFonts w:ascii="Times New Roman" w:hAnsi="Times New Roman" w:cs="Times New Roman"/>
          <w:snapToGrid w:val="0"/>
        </w:rPr>
        <w:t xml:space="preserve">, маємо можливість та згодні виконати вимоги Організатора та Договору </w:t>
      </w:r>
      <w:r w:rsidR="00460AF9">
        <w:rPr>
          <w:rFonts w:ascii="Times New Roman" w:hAnsi="Times New Roman" w:cs="Times New Roman"/>
          <w:snapToGrid w:val="0"/>
        </w:rPr>
        <w:t>поставки</w:t>
      </w:r>
      <w:r w:rsidRPr="00CC11F5">
        <w:rPr>
          <w:rFonts w:ascii="Times New Roman" w:hAnsi="Times New Roman" w:cs="Times New Roman"/>
          <w:snapToGrid w:val="0"/>
        </w:rPr>
        <w:t xml:space="preserve"> на таких умовах та повністю погоджуємося із вимогами документації </w:t>
      </w:r>
      <w:r>
        <w:rPr>
          <w:rFonts w:ascii="Times New Roman" w:hAnsi="Times New Roman" w:cs="Times New Roman"/>
        </w:rPr>
        <w:t xml:space="preserve">електронного Аукціону </w:t>
      </w:r>
      <w:r w:rsidRPr="00CC11F5">
        <w:rPr>
          <w:rFonts w:ascii="Times New Roman" w:hAnsi="Times New Roman" w:cs="Times New Roman"/>
          <w:snapToGrid w:val="0"/>
        </w:rPr>
        <w:t>та в разі перемоги підписати Договір.</w:t>
      </w:r>
    </w:p>
    <w:tbl>
      <w:tblPr>
        <w:tblStyle w:val="a4"/>
        <w:tblW w:w="0" w:type="auto"/>
        <w:tblInd w:w="108" w:type="dxa"/>
        <w:tblLook w:val="04A0" w:firstRow="1" w:lastRow="0" w:firstColumn="1" w:lastColumn="0" w:noHBand="0" w:noVBand="1"/>
      </w:tblPr>
      <w:tblGrid>
        <w:gridCol w:w="6234"/>
        <w:gridCol w:w="3689"/>
      </w:tblGrid>
      <w:tr w:rsidR="0032555D" w:rsidRPr="00CC11F5" w:rsidTr="00767586">
        <w:tc>
          <w:tcPr>
            <w:tcW w:w="6234" w:type="dxa"/>
          </w:tcPr>
          <w:p w:rsidR="0032555D" w:rsidRPr="00CC11F5" w:rsidRDefault="0032555D" w:rsidP="0032555D">
            <w:pPr>
              <w:numPr>
                <w:ilvl w:val="0"/>
                <w:numId w:val="3"/>
              </w:numPr>
              <w:autoSpaceDE w:val="0"/>
              <w:autoSpaceDN w:val="0"/>
              <w:adjustRightInd w:val="0"/>
              <w:ind w:left="0" w:firstLine="0"/>
              <w:jc w:val="both"/>
              <w:rPr>
                <w:rFonts w:ascii="Times New Roman" w:hAnsi="Times New Roman" w:cs="Times New Roman"/>
              </w:rPr>
            </w:pPr>
            <w:r w:rsidRPr="00CC11F5">
              <w:rPr>
                <w:rFonts w:ascii="Times New Roman" w:hAnsi="Times New Roman" w:cs="Times New Roman"/>
              </w:rPr>
              <w:t xml:space="preserve">Повне найменування Учасника </w:t>
            </w:r>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C11F5" w:rsidRDefault="0032555D" w:rsidP="0032555D">
            <w:pPr>
              <w:numPr>
                <w:ilvl w:val="0"/>
                <w:numId w:val="3"/>
              </w:numPr>
              <w:autoSpaceDE w:val="0"/>
              <w:autoSpaceDN w:val="0"/>
              <w:adjustRightInd w:val="0"/>
              <w:ind w:left="0" w:firstLine="0"/>
              <w:jc w:val="both"/>
              <w:rPr>
                <w:rFonts w:ascii="Times New Roman" w:hAnsi="Times New Roman" w:cs="Times New Roman"/>
              </w:rPr>
            </w:pPr>
            <w:r w:rsidRPr="00CC11F5">
              <w:rPr>
                <w:rFonts w:ascii="Times New Roman" w:hAnsi="Times New Roman" w:cs="Times New Roman"/>
              </w:rPr>
              <w:t>Код ЄДРПОУ</w:t>
            </w:r>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C11F5" w:rsidRDefault="0032555D" w:rsidP="0032555D">
            <w:pPr>
              <w:pStyle w:val="a3"/>
              <w:numPr>
                <w:ilvl w:val="0"/>
                <w:numId w:val="3"/>
              </w:numPr>
              <w:spacing w:after="0" w:line="240" w:lineRule="auto"/>
              <w:jc w:val="both"/>
              <w:rPr>
                <w:rFonts w:ascii="Times New Roman" w:hAnsi="Times New Roman"/>
                <w:snapToGrid w:val="0"/>
              </w:rPr>
            </w:pPr>
            <w:r w:rsidRPr="00CC11F5">
              <w:rPr>
                <w:rFonts w:ascii="Times New Roman" w:hAnsi="Times New Roman"/>
              </w:rPr>
              <w:t>Адреса (</w:t>
            </w:r>
            <w:proofErr w:type="spellStart"/>
            <w:r w:rsidRPr="00CC11F5">
              <w:rPr>
                <w:rFonts w:ascii="Times New Roman" w:hAnsi="Times New Roman"/>
              </w:rPr>
              <w:t>юридична</w:t>
            </w:r>
            <w:proofErr w:type="spellEnd"/>
            <w:r w:rsidRPr="00CC11F5">
              <w:rPr>
                <w:rFonts w:ascii="Times New Roman" w:hAnsi="Times New Roman"/>
              </w:rPr>
              <w:t xml:space="preserve"> та </w:t>
            </w:r>
            <w:proofErr w:type="spellStart"/>
            <w:r w:rsidRPr="00CC11F5">
              <w:rPr>
                <w:rFonts w:ascii="Times New Roman" w:hAnsi="Times New Roman"/>
              </w:rPr>
              <w:t>фактична</w:t>
            </w:r>
            <w:proofErr w:type="spellEnd"/>
            <w:r w:rsidRPr="00CC11F5">
              <w:rPr>
                <w:rFonts w:ascii="Times New Roman" w:hAnsi="Times New Roman"/>
              </w:rPr>
              <w:t>)</w:t>
            </w:r>
          </w:p>
        </w:tc>
        <w:tc>
          <w:tcPr>
            <w:tcW w:w="3689" w:type="dxa"/>
          </w:tcPr>
          <w:p w:rsidR="0032555D" w:rsidRPr="00CC11F5" w:rsidRDefault="0032555D" w:rsidP="0032555D">
            <w:pPr>
              <w:ind w:firstLine="461"/>
              <w:jc w:val="both"/>
              <w:rPr>
                <w:rFonts w:ascii="Times New Roman" w:hAnsi="Times New Roman" w:cs="Times New Roman"/>
                <w:snapToGrid w:val="0"/>
              </w:rPr>
            </w:pPr>
          </w:p>
        </w:tc>
      </w:tr>
      <w:tr w:rsidR="0032555D" w:rsidRPr="00CC11F5" w:rsidTr="00767586">
        <w:tc>
          <w:tcPr>
            <w:tcW w:w="6234" w:type="dxa"/>
          </w:tcPr>
          <w:p w:rsidR="0032555D" w:rsidRPr="00CC11F5" w:rsidRDefault="0032555D" w:rsidP="0032555D">
            <w:pPr>
              <w:pStyle w:val="a3"/>
              <w:numPr>
                <w:ilvl w:val="0"/>
                <w:numId w:val="3"/>
              </w:numPr>
              <w:spacing w:after="0" w:line="240" w:lineRule="auto"/>
              <w:jc w:val="both"/>
              <w:rPr>
                <w:rFonts w:ascii="Times New Roman" w:hAnsi="Times New Roman"/>
                <w:snapToGrid w:val="0"/>
              </w:rPr>
            </w:pPr>
            <w:r w:rsidRPr="00CC11F5">
              <w:rPr>
                <w:rFonts w:ascii="Times New Roman" w:hAnsi="Times New Roman"/>
              </w:rPr>
              <w:t xml:space="preserve">Телефон/факс </w:t>
            </w:r>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C11F5" w:rsidRDefault="0032555D" w:rsidP="0032555D">
            <w:pPr>
              <w:pStyle w:val="a3"/>
              <w:numPr>
                <w:ilvl w:val="0"/>
                <w:numId w:val="3"/>
              </w:numPr>
              <w:spacing w:after="0" w:line="240" w:lineRule="auto"/>
              <w:jc w:val="both"/>
              <w:rPr>
                <w:rFonts w:ascii="Times New Roman" w:hAnsi="Times New Roman"/>
                <w:snapToGrid w:val="0"/>
              </w:rPr>
            </w:pPr>
            <w:proofErr w:type="gramStart"/>
            <w:r w:rsidRPr="00CC11F5">
              <w:rPr>
                <w:rFonts w:ascii="Times New Roman" w:hAnsi="Times New Roman"/>
              </w:rPr>
              <w:t>Е</w:t>
            </w:r>
            <w:proofErr w:type="gramEnd"/>
            <w:r w:rsidRPr="00CC11F5">
              <w:rPr>
                <w:rFonts w:ascii="Times New Roman" w:hAnsi="Times New Roman"/>
              </w:rPr>
              <w:t>-</w:t>
            </w:r>
            <w:proofErr w:type="spellStart"/>
            <w:r w:rsidRPr="00CC11F5">
              <w:rPr>
                <w:rFonts w:ascii="Times New Roman" w:hAnsi="Times New Roman"/>
              </w:rPr>
              <w:t>mail</w:t>
            </w:r>
            <w:proofErr w:type="spellEnd"/>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C11F5" w:rsidRDefault="0032555D" w:rsidP="0032555D">
            <w:pPr>
              <w:pStyle w:val="a3"/>
              <w:numPr>
                <w:ilvl w:val="0"/>
                <w:numId w:val="3"/>
              </w:numPr>
              <w:spacing w:after="0" w:line="240" w:lineRule="auto"/>
              <w:jc w:val="both"/>
              <w:rPr>
                <w:rFonts w:ascii="Times New Roman" w:hAnsi="Times New Roman"/>
                <w:snapToGrid w:val="0"/>
              </w:rPr>
            </w:pPr>
            <w:proofErr w:type="spellStart"/>
            <w:r w:rsidRPr="00CC11F5">
              <w:rPr>
                <w:rFonts w:ascii="Times New Roman" w:hAnsi="Times New Roman"/>
              </w:rPr>
              <w:t>Відомості</w:t>
            </w:r>
            <w:proofErr w:type="spellEnd"/>
            <w:r w:rsidRPr="00CC11F5">
              <w:rPr>
                <w:rFonts w:ascii="Times New Roman" w:hAnsi="Times New Roman"/>
              </w:rPr>
              <w:t xml:space="preserve"> про </w:t>
            </w:r>
            <w:proofErr w:type="spellStart"/>
            <w:r w:rsidRPr="00CC11F5">
              <w:rPr>
                <w:rFonts w:ascii="Times New Roman" w:hAnsi="Times New Roman"/>
              </w:rPr>
              <w:t>керівника</w:t>
            </w:r>
            <w:proofErr w:type="spellEnd"/>
            <w:r w:rsidRPr="00CC11F5">
              <w:rPr>
                <w:rFonts w:ascii="Times New Roman" w:hAnsi="Times New Roman"/>
              </w:rPr>
              <w:t xml:space="preserve"> (посада, </w:t>
            </w:r>
            <w:proofErr w:type="gramStart"/>
            <w:r w:rsidRPr="00CC11F5">
              <w:rPr>
                <w:rFonts w:ascii="Times New Roman" w:hAnsi="Times New Roman"/>
              </w:rPr>
              <w:t>П</w:t>
            </w:r>
            <w:proofErr w:type="gramEnd"/>
            <w:r w:rsidRPr="00CC11F5">
              <w:rPr>
                <w:rFonts w:ascii="Times New Roman" w:hAnsi="Times New Roman"/>
              </w:rPr>
              <w:t>ІБ, тел.)</w:t>
            </w:r>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C11F5" w:rsidRDefault="0032555D" w:rsidP="0032555D">
            <w:pPr>
              <w:pStyle w:val="a3"/>
              <w:numPr>
                <w:ilvl w:val="0"/>
                <w:numId w:val="3"/>
              </w:numPr>
              <w:spacing w:after="0" w:line="240" w:lineRule="auto"/>
              <w:jc w:val="both"/>
              <w:rPr>
                <w:rFonts w:ascii="Times New Roman" w:hAnsi="Times New Roman"/>
              </w:rPr>
            </w:pPr>
            <w:proofErr w:type="spellStart"/>
            <w:r w:rsidRPr="00CC11F5">
              <w:rPr>
                <w:rFonts w:ascii="Times New Roman" w:hAnsi="Times New Roman"/>
              </w:rPr>
              <w:t>Відомості</w:t>
            </w:r>
            <w:proofErr w:type="spellEnd"/>
            <w:r w:rsidRPr="00CC11F5">
              <w:rPr>
                <w:rFonts w:ascii="Times New Roman" w:hAnsi="Times New Roman"/>
              </w:rPr>
              <w:t xml:space="preserve"> про </w:t>
            </w:r>
            <w:proofErr w:type="spellStart"/>
            <w:proofErr w:type="gramStart"/>
            <w:r w:rsidRPr="00CC11F5">
              <w:rPr>
                <w:rFonts w:ascii="Times New Roman" w:hAnsi="Times New Roman"/>
              </w:rPr>
              <w:t>п</w:t>
            </w:r>
            <w:proofErr w:type="gramEnd"/>
            <w:r w:rsidRPr="00CC11F5">
              <w:rPr>
                <w:rFonts w:ascii="Times New Roman" w:hAnsi="Times New Roman"/>
              </w:rPr>
              <w:t>ідписанта</w:t>
            </w:r>
            <w:proofErr w:type="spellEnd"/>
            <w:r w:rsidRPr="00CC11F5">
              <w:rPr>
                <w:rFonts w:ascii="Times New Roman" w:hAnsi="Times New Roman"/>
              </w:rPr>
              <w:t xml:space="preserve"> договору (посада, ПІБ, тел.)</w:t>
            </w:r>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C11F5" w:rsidRDefault="0032555D" w:rsidP="0032555D">
            <w:pPr>
              <w:pStyle w:val="a3"/>
              <w:numPr>
                <w:ilvl w:val="0"/>
                <w:numId w:val="3"/>
              </w:numPr>
              <w:spacing w:after="0" w:line="240" w:lineRule="auto"/>
              <w:jc w:val="both"/>
              <w:rPr>
                <w:rFonts w:ascii="Times New Roman" w:hAnsi="Times New Roman"/>
              </w:rPr>
            </w:pPr>
            <w:proofErr w:type="spellStart"/>
            <w:r w:rsidRPr="00CC11F5">
              <w:rPr>
                <w:rFonts w:ascii="Times New Roman" w:hAnsi="Times New Roman"/>
              </w:rPr>
              <w:t>Відомості</w:t>
            </w:r>
            <w:proofErr w:type="spellEnd"/>
            <w:r w:rsidRPr="00CC11F5">
              <w:rPr>
                <w:rFonts w:ascii="Times New Roman" w:hAnsi="Times New Roman"/>
              </w:rPr>
              <w:t xml:space="preserve"> про </w:t>
            </w:r>
            <w:proofErr w:type="spellStart"/>
            <w:proofErr w:type="gramStart"/>
            <w:r w:rsidRPr="00CC11F5">
              <w:rPr>
                <w:rFonts w:ascii="Times New Roman" w:hAnsi="Times New Roman"/>
              </w:rPr>
              <w:t>п</w:t>
            </w:r>
            <w:proofErr w:type="gramEnd"/>
            <w:r w:rsidRPr="00CC11F5">
              <w:rPr>
                <w:rFonts w:ascii="Times New Roman" w:hAnsi="Times New Roman"/>
              </w:rPr>
              <w:t>ідписанта</w:t>
            </w:r>
            <w:proofErr w:type="spellEnd"/>
            <w:r w:rsidRPr="00CC11F5">
              <w:rPr>
                <w:rFonts w:ascii="Times New Roman" w:hAnsi="Times New Roman"/>
              </w:rPr>
              <w:t xml:space="preserve"> </w:t>
            </w:r>
            <w:proofErr w:type="spellStart"/>
            <w:r w:rsidRPr="00CC11F5">
              <w:rPr>
                <w:rFonts w:ascii="Times New Roman" w:hAnsi="Times New Roman"/>
              </w:rPr>
              <w:t>документів</w:t>
            </w:r>
            <w:proofErr w:type="spellEnd"/>
            <w:r w:rsidRPr="00CC11F5">
              <w:rPr>
                <w:rFonts w:ascii="Times New Roman" w:hAnsi="Times New Roman"/>
              </w:rPr>
              <w:t xml:space="preserve"> </w:t>
            </w:r>
            <w:proofErr w:type="spellStart"/>
            <w:r>
              <w:rPr>
                <w:rFonts w:ascii="Times New Roman" w:hAnsi="Times New Roman"/>
              </w:rPr>
              <w:t>цінової</w:t>
            </w:r>
            <w:proofErr w:type="spellEnd"/>
            <w:r w:rsidRPr="00CC11F5">
              <w:rPr>
                <w:rFonts w:ascii="Times New Roman" w:hAnsi="Times New Roman"/>
              </w:rPr>
              <w:t xml:space="preserve"> </w:t>
            </w:r>
            <w:proofErr w:type="spellStart"/>
            <w:r w:rsidRPr="00CC11F5">
              <w:rPr>
                <w:rFonts w:ascii="Times New Roman" w:hAnsi="Times New Roman"/>
              </w:rPr>
              <w:t>пропозиції</w:t>
            </w:r>
            <w:proofErr w:type="spellEnd"/>
            <w:r w:rsidRPr="00CC11F5">
              <w:rPr>
                <w:rFonts w:ascii="Times New Roman" w:hAnsi="Times New Roman"/>
              </w:rPr>
              <w:t xml:space="preserve"> (посада, ПІБ, тел.)</w:t>
            </w:r>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C11F5" w:rsidRDefault="0032555D" w:rsidP="0032555D">
            <w:pPr>
              <w:pStyle w:val="a3"/>
              <w:numPr>
                <w:ilvl w:val="0"/>
                <w:numId w:val="3"/>
              </w:numPr>
              <w:spacing w:after="0" w:line="240" w:lineRule="auto"/>
              <w:jc w:val="both"/>
              <w:rPr>
                <w:rFonts w:ascii="Times New Roman" w:hAnsi="Times New Roman"/>
                <w:snapToGrid w:val="0"/>
              </w:rPr>
            </w:pPr>
            <w:r w:rsidRPr="00CC11F5">
              <w:rPr>
                <w:rFonts w:ascii="Times New Roman" w:hAnsi="Times New Roman"/>
                <w:bCs/>
              </w:rPr>
              <w:t xml:space="preserve">Строк </w:t>
            </w:r>
            <w:proofErr w:type="spellStart"/>
            <w:r w:rsidRPr="00CC11F5">
              <w:rPr>
                <w:rFonts w:ascii="Times New Roman" w:hAnsi="Times New Roman"/>
                <w:bCs/>
              </w:rPr>
              <w:t>дії</w:t>
            </w:r>
            <w:proofErr w:type="spellEnd"/>
            <w:r w:rsidRPr="00CC11F5">
              <w:rPr>
                <w:rFonts w:ascii="Times New Roman" w:hAnsi="Times New Roman"/>
                <w:bCs/>
              </w:rPr>
              <w:t xml:space="preserve"> </w:t>
            </w:r>
            <w:proofErr w:type="spellStart"/>
            <w:r w:rsidRPr="00CC11F5">
              <w:rPr>
                <w:rFonts w:ascii="Times New Roman" w:hAnsi="Times New Roman"/>
                <w:bCs/>
              </w:rPr>
              <w:t>пропозиції</w:t>
            </w:r>
            <w:proofErr w:type="spellEnd"/>
            <w:r w:rsidRPr="00CC11F5">
              <w:rPr>
                <w:rFonts w:ascii="Times New Roman" w:hAnsi="Times New Roman"/>
                <w:bCs/>
              </w:rPr>
              <w:t xml:space="preserve"> (кал</w:t>
            </w:r>
            <w:proofErr w:type="gramStart"/>
            <w:r w:rsidRPr="00CC11F5">
              <w:rPr>
                <w:rFonts w:ascii="Times New Roman" w:hAnsi="Times New Roman"/>
                <w:bCs/>
              </w:rPr>
              <w:t>.</w:t>
            </w:r>
            <w:proofErr w:type="gramEnd"/>
            <w:r w:rsidRPr="00CC11F5">
              <w:rPr>
                <w:rFonts w:ascii="Times New Roman" w:hAnsi="Times New Roman"/>
                <w:bCs/>
              </w:rPr>
              <w:t xml:space="preserve"> </w:t>
            </w:r>
            <w:proofErr w:type="spellStart"/>
            <w:proofErr w:type="gramStart"/>
            <w:r w:rsidRPr="00CC11F5">
              <w:rPr>
                <w:rFonts w:ascii="Times New Roman" w:hAnsi="Times New Roman"/>
                <w:bCs/>
              </w:rPr>
              <w:t>д</w:t>
            </w:r>
            <w:proofErr w:type="gramEnd"/>
            <w:r w:rsidRPr="00CC11F5">
              <w:rPr>
                <w:rFonts w:ascii="Times New Roman" w:hAnsi="Times New Roman"/>
                <w:bCs/>
              </w:rPr>
              <w:t>ні</w:t>
            </w:r>
            <w:proofErr w:type="spellEnd"/>
            <w:r w:rsidRPr="00CC11F5">
              <w:rPr>
                <w:rFonts w:ascii="Times New Roman" w:hAnsi="Times New Roman"/>
                <w:bCs/>
              </w:rPr>
              <w:t>)</w:t>
            </w:r>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C11F5" w:rsidRDefault="0032555D" w:rsidP="0032555D">
            <w:pPr>
              <w:pStyle w:val="a3"/>
              <w:numPr>
                <w:ilvl w:val="0"/>
                <w:numId w:val="3"/>
              </w:numPr>
              <w:spacing w:after="0" w:line="240" w:lineRule="auto"/>
              <w:jc w:val="both"/>
              <w:rPr>
                <w:rFonts w:ascii="Times New Roman" w:hAnsi="Times New Roman"/>
                <w:bCs/>
              </w:rPr>
            </w:pPr>
            <w:proofErr w:type="spellStart"/>
            <w:r w:rsidRPr="00CC11F5">
              <w:rPr>
                <w:rFonts w:ascii="Times New Roman" w:hAnsi="Times New Roman"/>
              </w:rPr>
              <w:t>Банківські</w:t>
            </w:r>
            <w:proofErr w:type="spellEnd"/>
            <w:r w:rsidRPr="00CC11F5">
              <w:rPr>
                <w:rFonts w:ascii="Times New Roman" w:hAnsi="Times New Roman"/>
              </w:rPr>
              <w:t xml:space="preserve"> </w:t>
            </w:r>
            <w:proofErr w:type="spellStart"/>
            <w:r w:rsidRPr="00CC11F5">
              <w:rPr>
                <w:rFonts w:ascii="Times New Roman" w:hAnsi="Times New Roman"/>
              </w:rPr>
              <w:t>реквізити</w:t>
            </w:r>
            <w:proofErr w:type="spellEnd"/>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C11F5" w:rsidRDefault="0032555D" w:rsidP="00321A90">
            <w:pPr>
              <w:pStyle w:val="a3"/>
              <w:numPr>
                <w:ilvl w:val="0"/>
                <w:numId w:val="3"/>
              </w:numPr>
              <w:spacing w:after="0" w:line="240" w:lineRule="auto"/>
              <w:jc w:val="both"/>
              <w:rPr>
                <w:rFonts w:ascii="Times New Roman" w:hAnsi="Times New Roman"/>
              </w:rPr>
            </w:pPr>
            <w:proofErr w:type="spellStart"/>
            <w:r w:rsidRPr="00F62C41">
              <w:rPr>
                <w:rFonts w:ascii="Times New Roman" w:hAnsi="Times New Roman"/>
              </w:rPr>
              <w:t>Дозвільні</w:t>
            </w:r>
            <w:proofErr w:type="spellEnd"/>
            <w:r w:rsidRPr="00F62C41">
              <w:rPr>
                <w:rFonts w:ascii="Times New Roman" w:hAnsi="Times New Roman"/>
              </w:rPr>
              <w:t xml:space="preserve"> </w:t>
            </w:r>
            <w:proofErr w:type="spellStart"/>
            <w:r w:rsidRPr="00F62C41">
              <w:rPr>
                <w:rFonts w:ascii="Times New Roman" w:hAnsi="Times New Roman"/>
              </w:rPr>
              <w:t>документи</w:t>
            </w:r>
            <w:proofErr w:type="spellEnd"/>
            <w:r w:rsidRPr="00F62C41">
              <w:rPr>
                <w:rFonts w:ascii="Times New Roman" w:hAnsi="Times New Roman"/>
              </w:rPr>
              <w:t xml:space="preserve"> (</w:t>
            </w:r>
            <w:proofErr w:type="spellStart"/>
            <w:r>
              <w:rPr>
                <w:rFonts w:ascii="Times New Roman" w:hAnsi="Times New Roman"/>
              </w:rPr>
              <w:t>діючі</w:t>
            </w:r>
            <w:proofErr w:type="spellEnd"/>
            <w:r>
              <w:rPr>
                <w:rFonts w:ascii="Times New Roman" w:hAnsi="Times New Roman"/>
              </w:rPr>
              <w:t xml:space="preserve"> </w:t>
            </w:r>
            <w:proofErr w:type="spellStart"/>
            <w:r w:rsidRPr="00F62C41">
              <w:rPr>
                <w:rFonts w:ascii="Times New Roman" w:hAnsi="Times New Roman"/>
              </w:rPr>
              <w:t>ліцензії</w:t>
            </w:r>
            <w:proofErr w:type="spellEnd"/>
            <w:r w:rsidRPr="00F62C41">
              <w:rPr>
                <w:rFonts w:ascii="Times New Roman" w:hAnsi="Times New Roman"/>
              </w:rPr>
              <w:t xml:space="preserve">, </w:t>
            </w:r>
            <w:proofErr w:type="spellStart"/>
            <w:r w:rsidRPr="00F62C41">
              <w:rPr>
                <w:rFonts w:ascii="Times New Roman" w:hAnsi="Times New Roman"/>
              </w:rPr>
              <w:t>дозволи</w:t>
            </w:r>
            <w:proofErr w:type="spellEnd"/>
            <w:r w:rsidRPr="00F62C41">
              <w:rPr>
                <w:rFonts w:ascii="Times New Roman" w:hAnsi="Times New Roman"/>
              </w:rPr>
              <w:t xml:space="preserve"> </w:t>
            </w:r>
            <w:proofErr w:type="spellStart"/>
            <w:r w:rsidRPr="00F62C41">
              <w:rPr>
                <w:rFonts w:ascii="Times New Roman" w:hAnsi="Times New Roman"/>
              </w:rPr>
              <w:t>тощо</w:t>
            </w:r>
            <w:proofErr w:type="spellEnd"/>
            <w:r w:rsidRPr="00F62C41">
              <w:rPr>
                <w:rFonts w:ascii="Times New Roman" w:hAnsi="Times New Roman"/>
              </w:rPr>
              <w:t>)*</w:t>
            </w:r>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F62C41" w:rsidRDefault="0032555D" w:rsidP="0032555D">
            <w:pPr>
              <w:pStyle w:val="a3"/>
              <w:numPr>
                <w:ilvl w:val="0"/>
                <w:numId w:val="3"/>
              </w:numPr>
              <w:spacing w:after="0" w:line="240" w:lineRule="auto"/>
              <w:jc w:val="both"/>
              <w:rPr>
                <w:rFonts w:ascii="Times New Roman" w:hAnsi="Times New Roman"/>
              </w:rPr>
            </w:pPr>
            <w:proofErr w:type="spellStart"/>
            <w:r w:rsidRPr="00F62C41">
              <w:rPr>
                <w:rFonts w:ascii="Times New Roman" w:hAnsi="Times New Roman"/>
              </w:rPr>
              <w:t>Відсутність</w:t>
            </w:r>
            <w:proofErr w:type="spellEnd"/>
            <w:r w:rsidRPr="00F62C41">
              <w:rPr>
                <w:rFonts w:ascii="Times New Roman" w:hAnsi="Times New Roman"/>
              </w:rPr>
              <w:t>/</w:t>
            </w:r>
            <w:proofErr w:type="spellStart"/>
            <w:r w:rsidRPr="00F62C41">
              <w:rPr>
                <w:rFonts w:ascii="Times New Roman" w:hAnsi="Times New Roman"/>
              </w:rPr>
              <w:t>наявність</w:t>
            </w:r>
            <w:proofErr w:type="spellEnd"/>
            <w:r w:rsidRPr="00F62C41">
              <w:rPr>
                <w:rFonts w:ascii="Times New Roman" w:hAnsi="Times New Roman"/>
              </w:rPr>
              <w:t xml:space="preserve"> </w:t>
            </w:r>
            <w:proofErr w:type="spellStart"/>
            <w:r w:rsidRPr="00F62C41">
              <w:rPr>
                <w:rFonts w:ascii="Times New Roman" w:hAnsi="Times New Roman"/>
              </w:rPr>
              <w:t>податкового</w:t>
            </w:r>
            <w:proofErr w:type="spellEnd"/>
            <w:r w:rsidRPr="00F62C41">
              <w:rPr>
                <w:rFonts w:ascii="Times New Roman" w:hAnsi="Times New Roman"/>
              </w:rPr>
              <w:t xml:space="preserve"> боргу</w:t>
            </w:r>
          </w:p>
        </w:tc>
        <w:tc>
          <w:tcPr>
            <w:tcW w:w="3689" w:type="dxa"/>
          </w:tcPr>
          <w:p w:rsidR="0032555D" w:rsidRPr="00CC11F5"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079D2" w:rsidRDefault="0032555D" w:rsidP="0032555D">
            <w:pPr>
              <w:pStyle w:val="a3"/>
              <w:numPr>
                <w:ilvl w:val="0"/>
                <w:numId w:val="3"/>
              </w:numPr>
              <w:spacing w:after="0" w:line="240" w:lineRule="auto"/>
              <w:jc w:val="both"/>
              <w:rPr>
                <w:rFonts w:ascii="Times New Roman" w:hAnsi="Times New Roman"/>
                <w:lang w:val="uk-UA"/>
              </w:rPr>
            </w:pPr>
            <w:r w:rsidRPr="00C079D2">
              <w:rPr>
                <w:rFonts w:ascii="Times New Roman" w:hAnsi="Times New Roman"/>
                <w:lang w:val="uk-UA"/>
              </w:rPr>
              <w:t>Відсутність/наявність кримінальних, виконавчих проваджень, арешту рахунків/майна,які можуть вплинути на виконання договірних зобов’язань</w:t>
            </w:r>
          </w:p>
        </w:tc>
        <w:tc>
          <w:tcPr>
            <w:tcW w:w="3689" w:type="dxa"/>
          </w:tcPr>
          <w:p w:rsidR="0032555D" w:rsidRPr="00C079D2" w:rsidRDefault="0032555D" w:rsidP="0032555D">
            <w:pPr>
              <w:jc w:val="both"/>
              <w:rPr>
                <w:rFonts w:ascii="Times New Roman" w:hAnsi="Times New Roman" w:cs="Times New Roman"/>
                <w:snapToGrid w:val="0"/>
              </w:rPr>
            </w:pPr>
          </w:p>
        </w:tc>
      </w:tr>
      <w:tr w:rsidR="0032555D" w:rsidRPr="00CC11F5" w:rsidTr="00767586">
        <w:tc>
          <w:tcPr>
            <w:tcW w:w="6234" w:type="dxa"/>
          </w:tcPr>
          <w:p w:rsidR="0032555D" w:rsidRPr="00C079D2" w:rsidRDefault="0032555D" w:rsidP="0032555D">
            <w:pPr>
              <w:pStyle w:val="a3"/>
              <w:numPr>
                <w:ilvl w:val="0"/>
                <w:numId w:val="3"/>
              </w:numPr>
              <w:spacing w:after="0" w:line="240" w:lineRule="auto"/>
              <w:jc w:val="both"/>
              <w:rPr>
                <w:rFonts w:ascii="Times New Roman" w:hAnsi="Times New Roman"/>
                <w:lang w:val="uk-UA"/>
              </w:rPr>
            </w:pPr>
            <w:r w:rsidRPr="00C079D2">
              <w:rPr>
                <w:rFonts w:ascii="Times New Roman" w:hAnsi="Times New Roman"/>
                <w:lang w:val="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3689" w:type="dxa"/>
          </w:tcPr>
          <w:p w:rsidR="0032555D" w:rsidRPr="00C079D2" w:rsidRDefault="0032555D" w:rsidP="0032555D">
            <w:pPr>
              <w:jc w:val="both"/>
              <w:rPr>
                <w:rFonts w:ascii="Times New Roman" w:hAnsi="Times New Roman" w:cs="Times New Roman"/>
                <w:snapToGrid w:val="0"/>
              </w:rPr>
            </w:pPr>
          </w:p>
        </w:tc>
      </w:tr>
    </w:tbl>
    <w:p w:rsidR="0032555D" w:rsidRPr="00F62C41" w:rsidRDefault="0032555D" w:rsidP="0032555D">
      <w:pPr>
        <w:tabs>
          <w:tab w:val="center" w:pos="4153"/>
          <w:tab w:val="right" w:pos="8306"/>
        </w:tabs>
        <w:jc w:val="both"/>
        <w:rPr>
          <w:rFonts w:ascii="Times New Roman" w:hAnsi="Times New Roman"/>
          <w:i/>
          <w:sz w:val="20"/>
          <w:szCs w:val="20"/>
        </w:rPr>
      </w:pPr>
      <w:r w:rsidRPr="00F62C41">
        <w:rPr>
          <w:rFonts w:ascii="Times New Roman" w:hAnsi="Times New Roman"/>
          <w:i/>
          <w:sz w:val="20"/>
          <w:szCs w:val="20"/>
        </w:rPr>
        <w:t>*у випадку, якщо діяльність підлягає ліцензуванню аб</w:t>
      </w:r>
      <w:r>
        <w:rPr>
          <w:rFonts w:ascii="Times New Roman" w:hAnsi="Times New Roman"/>
          <w:i/>
          <w:sz w:val="20"/>
          <w:szCs w:val="20"/>
        </w:rPr>
        <w:t>о потребує спеціального дозволу.</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6"/>
        <w:gridCol w:w="4441"/>
        <w:gridCol w:w="1275"/>
        <w:gridCol w:w="1746"/>
        <w:gridCol w:w="1985"/>
      </w:tblGrid>
      <w:tr w:rsidR="0032555D" w:rsidRPr="00B10638" w:rsidTr="00767586">
        <w:trPr>
          <w:cantSplit/>
          <w:trHeight w:val="709"/>
        </w:trPr>
        <w:tc>
          <w:tcPr>
            <w:tcW w:w="476" w:type="dxa"/>
            <w:tcBorders>
              <w:top w:val="single" w:sz="4" w:space="0" w:color="auto"/>
              <w:left w:val="single" w:sz="4" w:space="0" w:color="auto"/>
              <w:bottom w:val="single" w:sz="4" w:space="0" w:color="auto"/>
              <w:right w:val="single" w:sz="4" w:space="0" w:color="auto"/>
            </w:tcBorders>
            <w:vAlign w:val="center"/>
          </w:tcPr>
          <w:p w:rsidR="0032555D" w:rsidRPr="00B10638" w:rsidRDefault="0032555D" w:rsidP="0032555D">
            <w:pPr>
              <w:snapToGrid w:val="0"/>
              <w:jc w:val="center"/>
              <w:rPr>
                <w:rFonts w:ascii="Times New Roman" w:hAnsi="Times New Roman"/>
                <w:b/>
              </w:rPr>
            </w:pPr>
            <w:r w:rsidRPr="00B10638">
              <w:rPr>
                <w:rFonts w:ascii="Times New Roman" w:hAnsi="Times New Roman"/>
                <w:b/>
              </w:rPr>
              <w:t>№</w:t>
            </w:r>
          </w:p>
          <w:p w:rsidR="0032555D" w:rsidRPr="00B10638" w:rsidRDefault="0032555D" w:rsidP="0032555D">
            <w:pPr>
              <w:snapToGrid w:val="0"/>
              <w:jc w:val="center"/>
              <w:rPr>
                <w:rFonts w:ascii="Times New Roman" w:hAnsi="Times New Roman"/>
                <w:b/>
              </w:rPr>
            </w:pPr>
            <w:r w:rsidRPr="00B10638">
              <w:rPr>
                <w:rFonts w:ascii="Times New Roman" w:hAnsi="Times New Roman"/>
                <w:b/>
              </w:rPr>
              <w:t>п/п</w:t>
            </w:r>
          </w:p>
        </w:tc>
        <w:tc>
          <w:tcPr>
            <w:tcW w:w="4441" w:type="dxa"/>
            <w:tcBorders>
              <w:top w:val="single" w:sz="4" w:space="0" w:color="auto"/>
              <w:left w:val="single" w:sz="4" w:space="0" w:color="auto"/>
              <w:bottom w:val="single" w:sz="4" w:space="0" w:color="auto"/>
              <w:right w:val="single" w:sz="4" w:space="0" w:color="auto"/>
            </w:tcBorders>
            <w:vAlign w:val="center"/>
          </w:tcPr>
          <w:p w:rsidR="0032555D" w:rsidRPr="00B10638" w:rsidRDefault="0032555D" w:rsidP="0032555D">
            <w:pPr>
              <w:snapToGrid w:val="0"/>
              <w:jc w:val="center"/>
              <w:rPr>
                <w:rFonts w:ascii="Times New Roman" w:hAnsi="Times New Roman"/>
                <w:b/>
              </w:rPr>
            </w:pPr>
          </w:p>
          <w:p w:rsidR="0032555D" w:rsidRPr="00B10638" w:rsidRDefault="0032555D" w:rsidP="0032555D">
            <w:pPr>
              <w:snapToGrid w:val="0"/>
              <w:jc w:val="center"/>
              <w:rPr>
                <w:rFonts w:ascii="Times New Roman" w:hAnsi="Times New Roman"/>
                <w:b/>
              </w:rPr>
            </w:pPr>
            <w:r w:rsidRPr="00B10638">
              <w:rPr>
                <w:rFonts w:ascii="Times New Roman" w:hAnsi="Times New Roman"/>
                <w:b/>
              </w:rPr>
              <w:t>Найменування</w:t>
            </w:r>
          </w:p>
          <w:p w:rsidR="0032555D" w:rsidRPr="00B10638" w:rsidRDefault="0032555D" w:rsidP="0032555D">
            <w:pPr>
              <w:snapToGrid w:val="0"/>
              <w:jc w:val="center"/>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vAlign w:val="center"/>
          </w:tcPr>
          <w:p w:rsidR="0032555D" w:rsidRPr="00B10638" w:rsidRDefault="0032555D" w:rsidP="0032555D">
            <w:pPr>
              <w:snapToGrid w:val="0"/>
              <w:jc w:val="center"/>
              <w:rPr>
                <w:rFonts w:ascii="Times New Roman" w:hAnsi="Times New Roman"/>
                <w:b/>
              </w:rPr>
            </w:pPr>
            <w:r w:rsidRPr="00B10638">
              <w:rPr>
                <w:rFonts w:ascii="Times New Roman" w:hAnsi="Times New Roman"/>
                <w:b/>
              </w:rPr>
              <w:t xml:space="preserve">Кількість, </w:t>
            </w:r>
            <w:r>
              <w:rPr>
                <w:rFonts w:ascii="Times New Roman" w:hAnsi="Times New Roman"/>
                <w:b/>
              </w:rPr>
              <w:t>т.</w:t>
            </w:r>
          </w:p>
        </w:tc>
        <w:tc>
          <w:tcPr>
            <w:tcW w:w="1746" w:type="dxa"/>
            <w:tcBorders>
              <w:top w:val="single" w:sz="4" w:space="0" w:color="auto"/>
              <w:left w:val="single" w:sz="4" w:space="0" w:color="auto"/>
              <w:bottom w:val="single" w:sz="4" w:space="0" w:color="auto"/>
              <w:right w:val="single" w:sz="4" w:space="0" w:color="auto"/>
            </w:tcBorders>
            <w:vAlign w:val="center"/>
          </w:tcPr>
          <w:p w:rsidR="0032555D" w:rsidRPr="00B10638" w:rsidRDefault="0032555D" w:rsidP="0032555D">
            <w:pPr>
              <w:snapToGrid w:val="0"/>
              <w:jc w:val="center"/>
              <w:rPr>
                <w:rFonts w:ascii="Times New Roman" w:hAnsi="Times New Roman"/>
                <w:b/>
              </w:rPr>
            </w:pPr>
            <w:r>
              <w:rPr>
                <w:rFonts w:ascii="Times New Roman" w:hAnsi="Times New Roman"/>
                <w:b/>
              </w:rPr>
              <w:t xml:space="preserve">Ціна за т </w:t>
            </w:r>
            <w:r w:rsidRPr="00B10638">
              <w:rPr>
                <w:rFonts w:ascii="Times New Roman" w:hAnsi="Times New Roman"/>
                <w:b/>
              </w:rPr>
              <w:t>.</w:t>
            </w:r>
          </w:p>
          <w:p w:rsidR="0032555D" w:rsidRPr="00B10638" w:rsidRDefault="0032555D" w:rsidP="0032555D">
            <w:pPr>
              <w:snapToGrid w:val="0"/>
              <w:jc w:val="center"/>
              <w:rPr>
                <w:rFonts w:ascii="Times New Roman" w:hAnsi="Times New Roman"/>
                <w:b/>
              </w:rPr>
            </w:pPr>
            <w:r w:rsidRPr="00B10638">
              <w:rPr>
                <w:rFonts w:ascii="Times New Roman" w:hAnsi="Times New Roman"/>
                <w:b/>
              </w:rPr>
              <w:t>(без ПДВ)</w:t>
            </w:r>
          </w:p>
          <w:p w:rsidR="0032555D" w:rsidRPr="00B10638" w:rsidRDefault="0032555D" w:rsidP="0032555D">
            <w:pPr>
              <w:snapToGrid w:val="0"/>
              <w:jc w:val="center"/>
              <w:rPr>
                <w:rFonts w:ascii="Times New Roman" w:hAnsi="Times New Roman"/>
                <w:b/>
              </w:rPr>
            </w:pPr>
            <w:r w:rsidRPr="00B10638">
              <w:rPr>
                <w:rFonts w:ascii="Times New Roman" w:hAnsi="Times New Roman"/>
                <w:b/>
              </w:rPr>
              <w:t>грн.</w:t>
            </w:r>
          </w:p>
        </w:tc>
        <w:tc>
          <w:tcPr>
            <w:tcW w:w="1985" w:type="dxa"/>
            <w:tcBorders>
              <w:top w:val="single" w:sz="4" w:space="0" w:color="auto"/>
              <w:left w:val="single" w:sz="4" w:space="0" w:color="auto"/>
              <w:bottom w:val="single" w:sz="4" w:space="0" w:color="auto"/>
              <w:right w:val="single" w:sz="4" w:space="0" w:color="auto"/>
            </w:tcBorders>
            <w:vAlign w:val="center"/>
          </w:tcPr>
          <w:p w:rsidR="0032555D" w:rsidRPr="00B10638" w:rsidRDefault="0032555D" w:rsidP="0032555D">
            <w:pPr>
              <w:snapToGrid w:val="0"/>
              <w:jc w:val="center"/>
              <w:rPr>
                <w:rFonts w:ascii="Times New Roman" w:hAnsi="Times New Roman"/>
                <w:b/>
              </w:rPr>
            </w:pPr>
            <w:r w:rsidRPr="00B10638">
              <w:rPr>
                <w:rFonts w:ascii="Times New Roman" w:hAnsi="Times New Roman"/>
                <w:b/>
              </w:rPr>
              <w:t>Загальна ціна(без ПДВ), грн.</w:t>
            </w:r>
          </w:p>
        </w:tc>
      </w:tr>
      <w:tr w:rsidR="0032555D" w:rsidRPr="00B10638" w:rsidTr="00767586">
        <w:trPr>
          <w:cantSplit/>
        </w:trPr>
        <w:tc>
          <w:tcPr>
            <w:tcW w:w="476" w:type="dxa"/>
            <w:tcBorders>
              <w:top w:val="single" w:sz="4" w:space="0" w:color="auto"/>
              <w:left w:val="single" w:sz="4" w:space="0" w:color="auto"/>
              <w:bottom w:val="single" w:sz="4" w:space="0" w:color="auto"/>
              <w:right w:val="single" w:sz="4" w:space="0" w:color="auto"/>
            </w:tcBorders>
          </w:tcPr>
          <w:p w:rsidR="0032555D" w:rsidRPr="00B10638" w:rsidRDefault="0032555D" w:rsidP="0032555D">
            <w:pPr>
              <w:snapToGrid w:val="0"/>
              <w:jc w:val="center"/>
              <w:rPr>
                <w:rFonts w:ascii="Times New Roman" w:hAnsi="Times New Roman"/>
              </w:rPr>
            </w:pPr>
            <w:r w:rsidRPr="00B10638">
              <w:rPr>
                <w:rFonts w:ascii="Times New Roman" w:hAnsi="Times New Roman"/>
              </w:rPr>
              <w:t>1</w:t>
            </w:r>
            <w:r>
              <w:rPr>
                <w:rFonts w:ascii="Times New Roman" w:hAnsi="Times New Roman"/>
              </w:rPr>
              <w:t>.</w:t>
            </w:r>
          </w:p>
        </w:tc>
        <w:tc>
          <w:tcPr>
            <w:tcW w:w="4441" w:type="dxa"/>
            <w:tcBorders>
              <w:top w:val="single" w:sz="4" w:space="0" w:color="auto"/>
              <w:left w:val="single" w:sz="4" w:space="0" w:color="auto"/>
              <w:bottom w:val="single" w:sz="4" w:space="0" w:color="auto"/>
              <w:right w:val="single" w:sz="4" w:space="0" w:color="auto"/>
            </w:tcBorders>
          </w:tcPr>
          <w:p w:rsidR="0032555D" w:rsidRPr="00B10638" w:rsidRDefault="00321A90" w:rsidP="0032555D">
            <w:pPr>
              <w:rPr>
                <w:rFonts w:ascii="Times New Roman" w:hAnsi="Times New Roman"/>
              </w:rPr>
            </w:pPr>
            <w:r>
              <w:rPr>
                <w:rFonts w:ascii="Times New Roman" w:hAnsi="Times New Roman"/>
              </w:rPr>
              <w:t>Металобрухт</w:t>
            </w:r>
          </w:p>
        </w:tc>
        <w:tc>
          <w:tcPr>
            <w:tcW w:w="1275" w:type="dxa"/>
            <w:tcBorders>
              <w:top w:val="single" w:sz="4" w:space="0" w:color="auto"/>
              <w:left w:val="single" w:sz="4" w:space="0" w:color="auto"/>
              <w:bottom w:val="single" w:sz="4" w:space="0" w:color="auto"/>
              <w:right w:val="single" w:sz="4" w:space="0" w:color="auto"/>
            </w:tcBorders>
            <w:vAlign w:val="center"/>
          </w:tcPr>
          <w:p w:rsidR="0032555D" w:rsidRPr="00B10638" w:rsidRDefault="00321A90" w:rsidP="0032555D">
            <w:pPr>
              <w:jc w:val="center"/>
              <w:rPr>
                <w:rFonts w:ascii="Times New Roman" w:hAnsi="Times New Roman"/>
              </w:rPr>
            </w:pPr>
            <w:r>
              <w:rPr>
                <w:rFonts w:ascii="Times New Roman" w:hAnsi="Times New Roman"/>
              </w:rPr>
              <w:t>1</w:t>
            </w:r>
          </w:p>
        </w:tc>
        <w:tc>
          <w:tcPr>
            <w:tcW w:w="1746" w:type="dxa"/>
            <w:tcBorders>
              <w:top w:val="single" w:sz="4" w:space="0" w:color="auto"/>
              <w:left w:val="single" w:sz="4" w:space="0" w:color="auto"/>
              <w:bottom w:val="single" w:sz="4" w:space="0" w:color="auto"/>
              <w:right w:val="single" w:sz="4" w:space="0" w:color="auto"/>
            </w:tcBorders>
            <w:vAlign w:val="center"/>
          </w:tcPr>
          <w:p w:rsidR="0032555D" w:rsidRPr="00B10638" w:rsidRDefault="0032555D" w:rsidP="0032555D">
            <w:pPr>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32555D" w:rsidRPr="00B10638" w:rsidRDefault="0032555D" w:rsidP="0032555D">
            <w:pPr>
              <w:jc w:val="center"/>
              <w:rPr>
                <w:rFonts w:ascii="Times New Roman" w:hAnsi="Times New Roman"/>
              </w:rPr>
            </w:pPr>
          </w:p>
        </w:tc>
      </w:tr>
      <w:tr w:rsidR="0032555D" w:rsidRPr="00B10638" w:rsidTr="00767586">
        <w:trPr>
          <w:cantSplit/>
        </w:trPr>
        <w:tc>
          <w:tcPr>
            <w:tcW w:w="7938" w:type="dxa"/>
            <w:gridSpan w:val="4"/>
            <w:tcBorders>
              <w:top w:val="single" w:sz="4" w:space="0" w:color="auto"/>
              <w:left w:val="single" w:sz="4" w:space="0" w:color="auto"/>
              <w:bottom w:val="single" w:sz="4" w:space="0" w:color="auto"/>
              <w:right w:val="single" w:sz="4" w:space="0" w:color="auto"/>
            </w:tcBorders>
          </w:tcPr>
          <w:p w:rsidR="0032555D" w:rsidRPr="00B10638" w:rsidRDefault="0032555D" w:rsidP="0032555D">
            <w:pPr>
              <w:snapToGrid w:val="0"/>
              <w:jc w:val="right"/>
              <w:rPr>
                <w:rFonts w:ascii="Times New Roman" w:hAnsi="Times New Roman"/>
              </w:rPr>
            </w:pPr>
            <w:r w:rsidRPr="00B10638">
              <w:rPr>
                <w:rFonts w:ascii="Times New Roman" w:hAnsi="Times New Roman"/>
              </w:rPr>
              <w:t>Разом  без ПДВ:</w:t>
            </w:r>
          </w:p>
        </w:tc>
        <w:tc>
          <w:tcPr>
            <w:tcW w:w="1985" w:type="dxa"/>
            <w:tcBorders>
              <w:top w:val="single" w:sz="4" w:space="0" w:color="auto"/>
              <w:left w:val="single" w:sz="4" w:space="0" w:color="auto"/>
              <w:bottom w:val="single" w:sz="4" w:space="0" w:color="auto"/>
              <w:right w:val="single" w:sz="4" w:space="0" w:color="auto"/>
            </w:tcBorders>
            <w:vAlign w:val="bottom"/>
          </w:tcPr>
          <w:p w:rsidR="0032555D" w:rsidRPr="00B10638" w:rsidRDefault="0032555D" w:rsidP="0032555D">
            <w:pPr>
              <w:jc w:val="center"/>
              <w:rPr>
                <w:rFonts w:ascii="Times New Roman" w:hAnsi="Times New Roman"/>
              </w:rPr>
            </w:pPr>
          </w:p>
        </w:tc>
      </w:tr>
      <w:tr w:rsidR="0032555D" w:rsidRPr="00B10638" w:rsidTr="00767586">
        <w:trPr>
          <w:cantSplit/>
        </w:trPr>
        <w:tc>
          <w:tcPr>
            <w:tcW w:w="7938" w:type="dxa"/>
            <w:gridSpan w:val="4"/>
            <w:tcBorders>
              <w:top w:val="single" w:sz="4" w:space="0" w:color="auto"/>
              <w:left w:val="single" w:sz="4" w:space="0" w:color="auto"/>
              <w:bottom w:val="single" w:sz="4" w:space="0" w:color="auto"/>
              <w:right w:val="single" w:sz="4" w:space="0" w:color="auto"/>
            </w:tcBorders>
          </w:tcPr>
          <w:p w:rsidR="0032555D" w:rsidRPr="00B10638" w:rsidRDefault="0032555D" w:rsidP="0032555D">
            <w:pPr>
              <w:snapToGrid w:val="0"/>
              <w:jc w:val="right"/>
              <w:rPr>
                <w:rFonts w:ascii="Times New Roman" w:hAnsi="Times New Roman"/>
              </w:rPr>
            </w:pPr>
            <w:r w:rsidRPr="00B10638">
              <w:rPr>
                <w:rFonts w:ascii="Times New Roman" w:hAnsi="Times New Roman"/>
              </w:rPr>
              <w:t>20% ПДВ:</w:t>
            </w:r>
          </w:p>
        </w:tc>
        <w:tc>
          <w:tcPr>
            <w:tcW w:w="1985" w:type="dxa"/>
            <w:tcBorders>
              <w:top w:val="single" w:sz="4" w:space="0" w:color="auto"/>
              <w:left w:val="single" w:sz="4" w:space="0" w:color="auto"/>
              <w:bottom w:val="single" w:sz="4" w:space="0" w:color="auto"/>
              <w:right w:val="single" w:sz="4" w:space="0" w:color="auto"/>
            </w:tcBorders>
            <w:vAlign w:val="bottom"/>
          </w:tcPr>
          <w:p w:rsidR="0032555D" w:rsidRPr="00B10638" w:rsidRDefault="0032555D" w:rsidP="0032555D">
            <w:pPr>
              <w:jc w:val="center"/>
              <w:rPr>
                <w:rFonts w:ascii="Times New Roman" w:hAnsi="Times New Roman"/>
              </w:rPr>
            </w:pPr>
          </w:p>
        </w:tc>
      </w:tr>
      <w:tr w:rsidR="0032555D" w:rsidRPr="00B10638" w:rsidTr="00767586">
        <w:trPr>
          <w:cantSplit/>
        </w:trPr>
        <w:tc>
          <w:tcPr>
            <w:tcW w:w="7938" w:type="dxa"/>
            <w:gridSpan w:val="4"/>
            <w:tcBorders>
              <w:top w:val="single" w:sz="4" w:space="0" w:color="auto"/>
              <w:left w:val="single" w:sz="4" w:space="0" w:color="auto"/>
              <w:bottom w:val="single" w:sz="4" w:space="0" w:color="auto"/>
              <w:right w:val="single" w:sz="4" w:space="0" w:color="auto"/>
            </w:tcBorders>
          </w:tcPr>
          <w:p w:rsidR="0032555D" w:rsidRPr="00B10638" w:rsidRDefault="0032555D" w:rsidP="0032555D">
            <w:pPr>
              <w:snapToGrid w:val="0"/>
              <w:jc w:val="right"/>
              <w:rPr>
                <w:rFonts w:ascii="Times New Roman" w:hAnsi="Times New Roman"/>
              </w:rPr>
            </w:pPr>
            <w:r w:rsidRPr="00B10638">
              <w:rPr>
                <w:rFonts w:ascii="Times New Roman" w:hAnsi="Times New Roman"/>
              </w:rPr>
              <w:t>Загальна ціна з ПДВ:</w:t>
            </w:r>
          </w:p>
        </w:tc>
        <w:tc>
          <w:tcPr>
            <w:tcW w:w="1985" w:type="dxa"/>
            <w:tcBorders>
              <w:top w:val="single" w:sz="4" w:space="0" w:color="auto"/>
              <w:left w:val="single" w:sz="4" w:space="0" w:color="auto"/>
              <w:bottom w:val="single" w:sz="4" w:space="0" w:color="auto"/>
              <w:right w:val="single" w:sz="4" w:space="0" w:color="auto"/>
            </w:tcBorders>
            <w:vAlign w:val="bottom"/>
          </w:tcPr>
          <w:p w:rsidR="0032555D" w:rsidRPr="00B10638" w:rsidRDefault="0032555D" w:rsidP="0032555D">
            <w:pPr>
              <w:jc w:val="center"/>
              <w:rPr>
                <w:rFonts w:ascii="Times New Roman" w:hAnsi="Times New Roman"/>
              </w:rPr>
            </w:pPr>
          </w:p>
        </w:tc>
      </w:tr>
    </w:tbl>
    <w:p w:rsidR="0032555D" w:rsidRPr="00CC11F5" w:rsidRDefault="0032555D" w:rsidP="0032555D">
      <w:pPr>
        <w:pStyle w:val="LO-normal"/>
        <w:spacing w:line="240" w:lineRule="auto"/>
        <w:ind w:left="360"/>
        <w:jc w:val="both"/>
        <w:rPr>
          <w:rFonts w:ascii="Times New Roman" w:hAnsi="Times New Roman" w:cs="Times New Roman"/>
          <w:color w:val="auto"/>
          <w:lang w:val="uk-UA"/>
        </w:rPr>
      </w:pPr>
    </w:p>
    <w:p w:rsidR="0032555D" w:rsidRPr="00E60A26" w:rsidRDefault="0032555D" w:rsidP="00767586">
      <w:pPr>
        <w:pStyle w:val="LO-normal"/>
        <w:numPr>
          <w:ilvl w:val="0"/>
          <w:numId w:val="4"/>
        </w:numPr>
        <w:spacing w:line="240" w:lineRule="auto"/>
        <w:ind w:left="0" w:firstLine="360"/>
        <w:jc w:val="both"/>
        <w:rPr>
          <w:rFonts w:ascii="Times New Roman" w:hAnsi="Times New Roman" w:cs="Times New Roman"/>
          <w:color w:val="auto"/>
          <w:lang w:val="uk-UA"/>
        </w:rPr>
      </w:pPr>
      <w:r w:rsidRPr="00E60A26">
        <w:rPr>
          <w:rFonts w:ascii="Times New Roman" w:hAnsi="Times New Roman" w:cs="Times New Roman"/>
          <w:lang w:val="uk-UA"/>
        </w:rPr>
        <w:t>Ми погоджуємося з умовами, що ви можете відхилити нашу цінов</w:t>
      </w:r>
      <w:r>
        <w:rPr>
          <w:rFonts w:ascii="Times New Roman" w:hAnsi="Times New Roman" w:cs="Times New Roman"/>
          <w:lang w:val="uk-UA"/>
        </w:rPr>
        <w:t>у</w:t>
      </w:r>
      <w:r w:rsidRPr="00E60A26">
        <w:rPr>
          <w:rFonts w:ascii="Times New Roman" w:hAnsi="Times New Roman" w:cs="Times New Roman"/>
          <w:lang w:val="uk-UA"/>
        </w:rPr>
        <w:t xml:space="preserve"> пропозиці</w:t>
      </w:r>
      <w:r>
        <w:rPr>
          <w:rFonts w:ascii="Times New Roman" w:hAnsi="Times New Roman" w:cs="Times New Roman"/>
          <w:lang w:val="uk-UA"/>
        </w:rPr>
        <w:t>ю</w:t>
      </w:r>
      <w:r w:rsidRPr="00E60A26">
        <w:rPr>
          <w:rFonts w:ascii="Times New Roman" w:hAnsi="Times New Roman" w:cs="Times New Roman"/>
          <w:lang w:val="uk-UA"/>
        </w:rPr>
        <w:t xml:space="preserve">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32555D" w:rsidRPr="00CC11F5" w:rsidRDefault="0032555D" w:rsidP="00767586">
      <w:pPr>
        <w:pStyle w:val="LO-normal"/>
        <w:numPr>
          <w:ilvl w:val="0"/>
          <w:numId w:val="4"/>
        </w:numPr>
        <w:spacing w:line="240" w:lineRule="auto"/>
        <w:ind w:left="0" w:firstLine="360"/>
        <w:jc w:val="both"/>
        <w:rPr>
          <w:rFonts w:ascii="Times New Roman" w:hAnsi="Times New Roman" w:cs="Times New Roman"/>
          <w:color w:val="auto"/>
          <w:lang w:val="uk-UA"/>
        </w:rPr>
      </w:pPr>
      <w:r w:rsidRPr="00CC11F5">
        <w:rPr>
          <w:rFonts w:ascii="Times New Roman" w:hAnsi="Times New Roman" w:cs="Times New Roman"/>
          <w:lang w:val="uk-UA"/>
        </w:rPr>
        <w:t xml:space="preserve">Ми розуміємо та погоджуємося, що Ви можете відмінити </w:t>
      </w:r>
      <w:r>
        <w:rPr>
          <w:rFonts w:ascii="Times New Roman" w:hAnsi="Times New Roman" w:cs="Times New Roman"/>
          <w:lang w:val="uk-UA"/>
        </w:rPr>
        <w:t>електронний Аукціон</w:t>
      </w:r>
      <w:r w:rsidRPr="00CC11F5">
        <w:rPr>
          <w:rFonts w:ascii="Times New Roman" w:hAnsi="Times New Roman" w:cs="Times New Roman"/>
          <w:lang w:val="uk-UA"/>
        </w:rPr>
        <w:t xml:space="preserve"> у разі наявності обставин.</w:t>
      </w:r>
    </w:p>
    <w:p w:rsidR="0032555D" w:rsidRPr="00E02F98" w:rsidRDefault="0032555D" w:rsidP="00767586">
      <w:pPr>
        <w:pStyle w:val="LO-normal"/>
        <w:numPr>
          <w:ilvl w:val="0"/>
          <w:numId w:val="4"/>
        </w:numPr>
        <w:spacing w:line="240" w:lineRule="auto"/>
        <w:ind w:left="0" w:firstLine="360"/>
        <w:jc w:val="both"/>
        <w:rPr>
          <w:rFonts w:ascii="Times New Roman" w:hAnsi="Times New Roman" w:cs="Times New Roman"/>
          <w:color w:val="auto"/>
          <w:lang w:val="uk-UA"/>
        </w:rPr>
      </w:pPr>
      <w:r w:rsidRPr="00E02F98">
        <w:rPr>
          <w:rFonts w:ascii="Times New Roman" w:hAnsi="Times New Roman" w:cs="Times New Roman"/>
          <w:lang w:val="uk-UA"/>
        </w:rPr>
        <w:lastRenderedPageBreak/>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w:t>
      </w:r>
      <w:r>
        <w:rPr>
          <w:rFonts w:ascii="Times New Roman" w:hAnsi="Times New Roman" w:cs="Times New Roman"/>
          <w:lang w:val="uk-UA"/>
        </w:rPr>
        <w:t>Організатором аукціону</w:t>
      </w:r>
      <w:r w:rsidRPr="00E02F98">
        <w:rPr>
          <w:rFonts w:ascii="Times New Roman" w:hAnsi="Times New Roman" w:cs="Times New Roman"/>
          <w:lang w:val="uk-UA"/>
        </w:rPr>
        <w:t xml:space="preserve"> згідно проекту документації електронного Аукціону відповідно до чинного законодавства </w:t>
      </w:r>
    </w:p>
    <w:p w:rsidR="0032555D" w:rsidRPr="00C079D2" w:rsidRDefault="0032555D" w:rsidP="00767586">
      <w:pPr>
        <w:pStyle w:val="LO-normal"/>
        <w:numPr>
          <w:ilvl w:val="0"/>
          <w:numId w:val="4"/>
        </w:numPr>
        <w:spacing w:line="240" w:lineRule="auto"/>
        <w:ind w:left="0" w:firstLine="360"/>
        <w:jc w:val="both"/>
        <w:rPr>
          <w:rFonts w:ascii="Times New Roman" w:hAnsi="Times New Roman" w:cs="Times New Roman"/>
          <w:color w:val="auto"/>
          <w:lang w:val="uk-UA"/>
        </w:rPr>
      </w:pPr>
      <w:r w:rsidRPr="00E02F98">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p w:rsidR="0032555D" w:rsidRPr="00C079D2" w:rsidRDefault="0032555D" w:rsidP="00767586">
      <w:pPr>
        <w:pStyle w:val="a3"/>
        <w:numPr>
          <w:ilvl w:val="0"/>
          <w:numId w:val="4"/>
        </w:numPr>
        <w:spacing w:after="0" w:line="240" w:lineRule="auto"/>
        <w:ind w:left="0" w:firstLine="360"/>
        <w:jc w:val="both"/>
        <w:rPr>
          <w:rFonts w:ascii="Times New Roman" w:hAnsi="Times New Roman"/>
          <w:sz w:val="24"/>
          <w:szCs w:val="24"/>
        </w:rPr>
      </w:pPr>
      <w:proofErr w:type="spellStart"/>
      <w:r w:rsidRPr="00C079D2">
        <w:rPr>
          <w:rFonts w:ascii="Times New Roman" w:hAnsi="Times New Roman"/>
          <w:sz w:val="24"/>
          <w:szCs w:val="24"/>
        </w:rPr>
        <w:t>Представник</w:t>
      </w:r>
      <w:proofErr w:type="spellEnd"/>
      <w:r w:rsidRPr="00C079D2">
        <w:rPr>
          <w:rFonts w:ascii="Times New Roman" w:hAnsi="Times New Roman"/>
          <w:sz w:val="24"/>
          <w:szCs w:val="24"/>
        </w:rPr>
        <w:t xml:space="preserve"> </w:t>
      </w:r>
      <w:proofErr w:type="spellStart"/>
      <w:r w:rsidRPr="00C079D2">
        <w:rPr>
          <w:rFonts w:ascii="Times New Roman" w:hAnsi="Times New Roman"/>
          <w:sz w:val="24"/>
          <w:szCs w:val="24"/>
        </w:rPr>
        <w:t>переможця</w:t>
      </w:r>
      <w:proofErr w:type="spellEnd"/>
      <w:r w:rsidRPr="00C079D2">
        <w:rPr>
          <w:rFonts w:ascii="Times New Roman" w:hAnsi="Times New Roman"/>
          <w:sz w:val="24"/>
          <w:szCs w:val="24"/>
        </w:rPr>
        <w:t xml:space="preserve">, з </w:t>
      </w:r>
      <w:proofErr w:type="spellStart"/>
      <w:r w:rsidRPr="00C079D2">
        <w:rPr>
          <w:rFonts w:ascii="Times New Roman" w:hAnsi="Times New Roman"/>
          <w:sz w:val="24"/>
          <w:szCs w:val="24"/>
        </w:rPr>
        <w:t>яким</w:t>
      </w:r>
      <w:proofErr w:type="spellEnd"/>
      <w:r w:rsidRPr="00C079D2">
        <w:rPr>
          <w:rFonts w:ascii="Times New Roman" w:hAnsi="Times New Roman"/>
          <w:sz w:val="24"/>
          <w:szCs w:val="24"/>
        </w:rPr>
        <w:t xml:space="preserve"> у </w:t>
      </w:r>
      <w:proofErr w:type="spellStart"/>
      <w:r w:rsidRPr="00C079D2">
        <w:rPr>
          <w:rFonts w:ascii="Times New Roman" w:hAnsi="Times New Roman"/>
          <w:sz w:val="24"/>
          <w:szCs w:val="24"/>
        </w:rPr>
        <w:t>подальшому</w:t>
      </w:r>
      <w:proofErr w:type="spellEnd"/>
      <w:r w:rsidRPr="00C079D2">
        <w:rPr>
          <w:rFonts w:ascii="Times New Roman" w:hAnsi="Times New Roman"/>
          <w:sz w:val="24"/>
          <w:szCs w:val="24"/>
        </w:rPr>
        <w:t xml:space="preserve"> </w:t>
      </w:r>
      <w:proofErr w:type="spellStart"/>
      <w:r w:rsidRPr="00C079D2">
        <w:rPr>
          <w:rFonts w:ascii="Times New Roman" w:hAnsi="Times New Roman"/>
          <w:sz w:val="24"/>
          <w:szCs w:val="24"/>
        </w:rPr>
        <w:t>можна</w:t>
      </w:r>
      <w:proofErr w:type="spellEnd"/>
      <w:r w:rsidRPr="00C079D2">
        <w:rPr>
          <w:rFonts w:ascii="Times New Roman" w:hAnsi="Times New Roman"/>
          <w:sz w:val="24"/>
          <w:szCs w:val="24"/>
        </w:rPr>
        <w:t xml:space="preserve"> </w:t>
      </w:r>
      <w:proofErr w:type="spellStart"/>
      <w:r w:rsidRPr="00C079D2">
        <w:rPr>
          <w:rFonts w:ascii="Times New Roman" w:hAnsi="Times New Roman"/>
          <w:sz w:val="24"/>
          <w:szCs w:val="24"/>
        </w:rPr>
        <w:t>зв’язатись</w:t>
      </w:r>
      <w:proofErr w:type="spellEnd"/>
      <w:r w:rsidRPr="00C079D2">
        <w:rPr>
          <w:rFonts w:ascii="Times New Roman" w:hAnsi="Times New Roman"/>
          <w:sz w:val="24"/>
          <w:szCs w:val="24"/>
        </w:rPr>
        <w:t xml:space="preserve"> з </w:t>
      </w:r>
      <w:proofErr w:type="spellStart"/>
      <w:r w:rsidRPr="00C079D2">
        <w:rPr>
          <w:rFonts w:ascii="Times New Roman" w:hAnsi="Times New Roman"/>
          <w:sz w:val="24"/>
          <w:szCs w:val="24"/>
        </w:rPr>
        <w:t>питань</w:t>
      </w:r>
      <w:proofErr w:type="spellEnd"/>
      <w:r w:rsidRPr="00C079D2">
        <w:rPr>
          <w:rFonts w:ascii="Times New Roman" w:hAnsi="Times New Roman"/>
          <w:sz w:val="24"/>
          <w:szCs w:val="24"/>
        </w:rPr>
        <w:t xml:space="preserve"> </w:t>
      </w:r>
      <w:proofErr w:type="spellStart"/>
      <w:r w:rsidRPr="00C079D2">
        <w:rPr>
          <w:rFonts w:ascii="Times New Roman" w:hAnsi="Times New Roman"/>
          <w:sz w:val="24"/>
          <w:szCs w:val="24"/>
        </w:rPr>
        <w:t>укладання</w:t>
      </w:r>
      <w:proofErr w:type="spellEnd"/>
      <w:r w:rsidRPr="00C079D2">
        <w:rPr>
          <w:rFonts w:ascii="Times New Roman" w:hAnsi="Times New Roman"/>
          <w:sz w:val="24"/>
          <w:szCs w:val="24"/>
        </w:rPr>
        <w:t xml:space="preserve"> договору _____ П.І.Б., телефон ______ та </w:t>
      </w:r>
      <w:proofErr w:type="spellStart"/>
      <w:r w:rsidRPr="00C079D2">
        <w:rPr>
          <w:rFonts w:ascii="Times New Roman" w:hAnsi="Times New Roman"/>
          <w:sz w:val="24"/>
          <w:szCs w:val="24"/>
        </w:rPr>
        <w:t>електронна</w:t>
      </w:r>
      <w:proofErr w:type="spellEnd"/>
      <w:r w:rsidRPr="00C079D2">
        <w:rPr>
          <w:rFonts w:ascii="Times New Roman" w:hAnsi="Times New Roman"/>
          <w:sz w:val="24"/>
          <w:szCs w:val="24"/>
        </w:rPr>
        <w:t xml:space="preserve"> </w:t>
      </w:r>
      <w:proofErr w:type="spellStart"/>
      <w:r w:rsidRPr="00C079D2">
        <w:rPr>
          <w:rFonts w:ascii="Times New Roman" w:hAnsi="Times New Roman"/>
          <w:sz w:val="24"/>
          <w:szCs w:val="24"/>
        </w:rPr>
        <w:t>поштова</w:t>
      </w:r>
      <w:proofErr w:type="spellEnd"/>
      <w:r w:rsidRPr="00C079D2">
        <w:rPr>
          <w:rFonts w:ascii="Times New Roman" w:hAnsi="Times New Roman"/>
          <w:sz w:val="24"/>
          <w:szCs w:val="24"/>
        </w:rPr>
        <w:t xml:space="preserve"> адреса ________.</w:t>
      </w:r>
    </w:p>
    <w:p w:rsidR="0032555D" w:rsidRPr="00E02F98" w:rsidRDefault="0032555D" w:rsidP="00767586">
      <w:pPr>
        <w:pStyle w:val="LO-normal"/>
        <w:spacing w:line="240" w:lineRule="auto"/>
        <w:ind w:firstLine="360"/>
        <w:jc w:val="both"/>
        <w:rPr>
          <w:rFonts w:ascii="Times New Roman" w:hAnsi="Times New Roman" w:cs="Times New Roman"/>
          <w:color w:val="auto"/>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2555D" w:rsidRPr="00CC11F5" w:rsidTr="0032555D">
        <w:trPr>
          <w:trHeight w:val="337"/>
          <w:jc w:val="center"/>
        </w:trPr>
        <w:tc>
          <w:tcPr>
            <w:tcW w:w="3342" w:type="dxa"/>
          </w:tcPr>
          <w:p w:rsidR="0032555D" w:rsidRPr="00CC11F5" w:rsidRDefault="0032555D" w:rsidP="00767586">
            <w:pPr>
              <w:ind w:firstLine="360"/>
              <w:jc w:val="center"/>
              <w:rPr>
                <w:rFonts w:ascii="Times New Roman" w:hAnsi="Times New Roman" w:cs="Times New Roman"/>
              </w:rPr>
            </w:pPr>
            <w:r w:rsidRPr="00CC11F5">
              <w:rPr>
                <w:rFonts w:ascii="Times New Roman" w:hAnsi="Times New Roman" w:cs="Times New Roman"/>
              </w:rPr>
              <w:t>________________________</w:t>
            </w:r>
          </w:p>
        </w:tc>
        <w:tc>
          <w:tcPr>
            <w:tcW w:w="3341" w:type="dxa"/>
          </w:tcPr>
          <w:p w:rsidR="0032555D" w:rsidRPr="00CC11F5" w:rsidRDefault="0032555D" w:rsidP="00767586">
            <w:pPr>
              <w:ind w:firstLine="360"/>
              <w:jc w:val="center"/>
              <w:rPr>
                <w:rFonts w:ascii="Times New Roman" w:hAnsi="Times New Roman" w:cs="Times New Roman"/>
              </w:rPr>
            </w:pPr>
            <w:r w:rsidRPr="00CC11F5">
              <w:rPr>
                <w:rFonts w:ascii="Times New Roman" w:hAnsi="Times New Roman" w:cs="Times New Roman"/>
              </w:rPr>
              <w:t>________________________</w:t>
            </w:r>
          </w:p>
        </w:tc>
        <w:tc>
          <w:tcPr>
            <w:tcW w:w="3341" w:type="dxa"/>
          </w:tcPr>
          <w:p w:rsidR="0032555D" w:rsidRPr="00CC11F5" w:rsidRDefault="0032555D" w:rsidP="00767586">
            <w:pPr>
              <w:ind w:firstLine="360"/>
              <w:jc w:val="center"/>
              <w:rPr>
                <w:rFonts w:ascii="Times New Roman" w:hAnsi="Times New Roman" w:cs="Times New Roman"/>
              </w:rPr>
            </w:pPr>
            <w:r w:rsidRPr="00CC11F5">
              <w:rPr>
                <w:rFonts w:ascii="Times New Roman" w:hAnsi="Times New Roman" w:cs="Times New Roman"/>
              </w:rPr>
              <w:t>________________________</w:t>
            </w:r>
          </w:p>
        </w:tc>
      </w:tr>
      <w:tr w:rsidR="0032555D" w:rsidRPr="00CC11F5" w:rsidTr="0032555D">
        <w:trPr>
          <w:jc w:val="center"/>
        </w:trPr>
        <w:tc>
          <w:tcPr>
            <w:tcW w:w="3342" w:type="dxa"/>
          </w:tcPr>
          <w:p w:rsidR="0032555D" w:rsidRPr="00F513A0" w:rsidRDefault="0032555D" w:rsidP="00767586">
            <w:pPr>
              <w:ind w:firstLine="360"/>
              <w:jc w:val="center"/>
              <w:rPr>
                <w:rFonts w:ascii="Times New Roman" w:hAnsi="Times New Roman" w:cs="Times New Roman"/>
                <w:sz w:val="20"/>
              </w:rPr>
            </w:pPr>
            <w:r w:rsidRPr="00F513A0">
              <w:rPr>
                <w:rFonts w:ascii="Times New Roman" w:hAnsi="Times New Roman" w:cs="Times New Roman"/>
                <w:i/>
                <w:sz w:val="20"/>
              </w:rPr>
              <w:t>посада уповноваженої особи Учасника</w:t>
            </w:r>
          </w:p>
        </w:tc>
        <w:tc>
          <w:tcPr>
            <w:tcW w:w="3341" w:type="dxa"/>
          </w:tcPr>
          <w:p w:rsidR="0032555D" w:rsidRPr="00F513A0" w:rsidRDefault="0032555D" w:rsidP="00767586">
            <w:pPr>
              <w:ind w:firstLine="360"/>
              <w:jc w:val="center"/>
              <w:rPr>
                <w:rFonts w:ascii="Times New Roman" w:hAnsi="Times New Roman" w:cs="Times New Roman"/>
                <w:sz w:val="20"/>
              </w:rPr>
            </w:pPr>
            <w:r w:rsidRPr="00F513A0">
              <w:rPr>
                <w:rFonts w:ascii="Times New Roman" w:hAnsi="Times New Roman" w:cs="Times New Roman"/>
                <w:i/>
                <w:sz w:val="20"/>
              </w:rPr>
              <w:t>підпис та печатка (за наявності)</w:t>
            </w:r>
          </w:p>
        </w:tc>
        <w:tc>
          <w:tcPr>
            <w:tcW w:w="3341" w:type="dxa"/>
          </w:tcPr>
          <w:p w:rsidR="0032555D" w:rsidRPr="00F513A0" w:rsidRDefault="0032555D" w:rsidP="00767586">
            <w:pPr>
              <w:ind w:firstLine="360"/>
              <w:jc w:val="center"/>
              <w:rPr>
                <w:rFonts w:ascii="Times New Roman" w:hAnsi="Times New Roman" w:cs="Times New Roman"/>
                <w:sz w:val="20"/>
              </w:rPr>
            </w:pPr>
            <w:r w:rsidRPr="00F513A0">
              <w:rPr>
                <w:rFonts w:ascii="Times New Roman" w:hAnsi="Times New Roman" w:cs="Times New Roman"/>
                <w:i/>
                <w:sz w:val="20"/>
              </w:rPr>
              <w:t>прізвище, ініціали</w:t>
            </w:r>
          </w:p>
        </w:tc>
      </w:tr>
    </w:tbl>
    <w:p w:rsidR="0032555D" w:rsidRDefault="0032555D" w:rsidP="00767586">
      <w:pPr>
        <w:ind w:firstLine="360"/>
        <w:jc w:val="both"/>
        <w:rPr>
          <w:rFonts w:ascii="Times New Roman" w:hAnsi="Times New Roman" w:cs="Times New Roman"/>
        </w:rPr>
      </w:pPr>
    </w:p>
    <w:p w:rsidR="0032555D" w:rsidRPr="00733813" w:rsidRDefault="0032555D" w:rsidP="00767586">
      <w:pPr>
        <w:ind w:firstLine="360"/>
        <w:jc w:val="both"/>
        <w:rPr>
          <w:rFonts w:ascii="Times New Roman" w:hAnsi="Times New Roman" w:cs="Times New Roman"/>
          <w:b/>
          <w:bCs/>
          <w:i/>
          <w:iCs/>
        </w:rPr>
      </w:pPr>
      <w:r w:rsidRPr="00733813">
        <w:rPr>
          <w:rFonts w:ascii="Times New Roman" w:hAnsi="Times New Roman" w:cs="Times New Roman"/>
          <w:b/>
          <w:bCs/>
          <w:i/>
          <w:iCs/>
        </w:rPr>
        <w:t>Примітка для учасників: Усі вартісні показники пропозиції мають містити не б</w:t>
      </w:r>
      <w:r>
        <w:rPr>
          <w:rFonts w:ascii="Times New Roman" w:hAnsi="Times New Roman" w:cs="Times New Roman"/>
          <w:b/>
          <w:bCs/>
          <w:i/>
          <w:iCs/>
        </w:rPr>
        <w:t>ільше двох знаків після коми.</w:t>
      </w:r>
    </w:p>
    <w:p w:rsidR="0032555D" w:rsidRDefault="0032555D" w:rsidP="00767586">
      <w:pPr>
        <w:ind w:firstLine="360"/>
      </w:pPr>
    </w:p>
    <w:p w:rsidR="0032555D" w:rsidRDefault="0032555D" w:rsidP="00767586">
      <w:pPr>
        <w:ind w:firstLine="360"/>
      </w:pPr>
    </w:p>
    <w:sectPr w:rsidR="0032555D" w:rsidSect="000D4BD5">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m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4F"/>
    <w:multiLevelType w:val="hybridMultilevel"/>
    <w:tmpl w:val="98AED64C"/>
    <w:lvl w:ilvl="0" w:tplc="A876337E">
      <w:start w:val="1"/>
      <w:numFmt w:val="bullet"/>
      <w:pStyle w:val="2"/>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646BE0"/>
    <w:multiLevelType w:val="multilevel"/>
    <w:tmpl w:val="880A48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F2FE2"/>
    <w:multiLevelType w:val="hybridMultilevel"/>
    <w:tmpl w:val="D71E46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3B1766"/>
    <w:rsid w:val="000201D4"/>
    <w:rsid w:val="00083C85"/>
    <w:rsid w:val="000C79A4"/>
    <w:rsid w:val="000D4BD5"/>
    <w:rsid w:val="000F46CA"/>
    <w:rsid w:val="001171A8"/>
    <w:rsid w:val="0014128E"/>
    <w:rsid w:val="001C3970"/>
    <w:rsid w:val="001E0947"/>
    <w:rsid w:val="00207616"/>
    <w:rsid w:val="00216CCD"/>
    <w:rsid w:val="00240D1B"/>
    <w:rsid w:val="00272903"/>
    <w:rsid w:val="00286855"/>
    <w:rsid w:val="002F4893"/>
    <w:rsid w:val="00312770"/>
    <w:rsid w:val="00321A90"/>
    <w:rsid w:val="0032555D"/>
    <w:rsid w:val="003A55E5"/>
    <w:rsid w:val="003A75A0"/>
    <w:rsid w:val="003B1766"/>
    <w:rsid w:val="003E3E68"/>
    <w:rsid w:val="003E64BA"/>
    <w:rsid w:val="00415CC8"/>
    <w:rsid w:val="00416A5D"/>
    <w:rsid w:val="00460AF9"/>
    <w:rsid w:val="0048295C"/>
    <w:rsid w:val="00536681"/>
    <w:rsid w:val="005D6D31"/>
    <w:rsid w:val="006528CC"/>
    <w:rsid w:val="006A18A2"/>
    <w:rsid w:val="007414C1"/>
    <w:rsid w:val="00767586"/>
    <w:rsid w:val="007726F9"/>
    <w:rsid w:val="00786FF1"/>
    <w:rsid w:val="007C311C"/>
    <w:rsid w:val="00863D7D"/>
    <w:rsid w:val="00864BA0"/>
    <w:rsid w:val="008966A3"/>
    <w:rsid w:val="008A4C56"/>
    <w:rsid w:val="008E6571"/>
    <w:rsid w:val="00905F06"/>
    <w:rsid w:val="00987B3D"/>
    <w:rsid w:val="009B21D7"/>
    <w:rsid w:val="009B303D"/>
    <w:rsid w:val="009C56D8"/>
    <w:rsid w:val="009F1857"/>
    <w:rsid w:val="00AB328D"/>
    <w:rsid w:val="00B34E7E"/>
    <w:rsid w:val="00BE0EB9"/>
    <w:rsid w:val="00C11EA6"/>
    <w:rsid w:val="00C12F3A"/>
    <w:rsid w:val="00C45AD6"/>
    <w:rsid w:val="00C50E24"/>
    <w:rsid w:val="00C60AD3"/>
    <w:rsid w:val="00CA38E5"/>
    <w:rsid w:val="00CD0794"/>
    <w:rsid w:val="00D36BED"/>
    <w:rsid w:val="00E06288"/>
    <w:rsid w:val="00EB60B9"/>
    <w:rsid w:val="00F64F78"/>
    <w:rsid w:val="00F9791F"/>
    <w:rsid w:val="00FE41E6"/>
    <w:rsid w:val="00FF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66"/>
    <w:pPr>
      <w:widowControl w:val="0"/>
      <w:spacing w:after="0" w:line="240" w:lineRule="auto"/>
    </w:pPr>
    <w:rPr>
      <w:rFonts w:ascii="Arimo" w:eastAsia="Arimo" w:hAnsi="Arimo" w:cs="Arimo"/>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unhideWhenUsed/>
    <w:rsid w:val="003B1766"/>
    <w:pPr>
      <w:widowControl/>
      <w:numPr>
        <w:numId w:val="1"/>
      </w:numPr>
      <w:tabs>
        <w:tab w:val="left" w:pos="0"/>
      </w:tabs>
      <w:suppressAutoHyphens/>
      <w:ind w:left="0" w:right="34" w:firstLine="0"/>
      <w:jc w:val="both"/>
    </w:pPr>
    <w:rPr>
      <w:rFonts w:ascii="Times New Roman CYR" w:eastAsia="Arial Unicode MS" w:hAnsi="Times New Roman CYR" w:cs="Times New Roman CYR"/>
      <w:color w:val="auto"/>
      <w:sz w:val="22"/>
      <w:szCs w:val="22"/>
      <w:lang w:val="ru-RU" w:eastAsia="zh-CN"/>
    </w:rPr>
  </w:style>
  <w:style w:type="paragraph" w:styleId="a3">
    <w:name w:val="List Paragraph"/>
    <w:basedOn w:val="a"/>
    <w:uiPriority w:val="34"/>
    <w:qFormat/>
    <w:rsid w:val="003B1766"/>
    <w:pPr>
      <w:widowControl/>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1">
    <w:name w:val="Обычный1"/>
    <w:rsid w:val="003B1766"/>
    <w:pPr>
      <w:spacing w:after="0"/>
    </w:pPr>
    <w:rPr>
      <w:rFonts w:ascii="Arial" w:eastAsia="Arial" w:hAnsi="Arial" w:cs="Arial"/>
      <w:color w:val="000000"/>
      <w:szCs w:val="20"/>
      <w:lang w:eastAsia="ru-RU"/>
    </w:rPr>
  </w:style>
  <w:style w:type="character" w:customStyle="1" w:styleId="8">
    <w:name w:val="Основной текст (8)"/>
    <w:basedOn w:val="a0"/>
    <w:rsid w:val="003B176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FontStyle13">
    <w:name w:val="Font Style13"/>
    <w:rsid w:val="00C12F3A"/>
    <w:rPr>
      <w:rFonts w:ascii="Times New Roman" w:hAnsi="Times New Roman" w:cs="Times New Roman"/>
      <w:sz w:val="20"/>
      <w:szCs w:val="20"/>
    </w:rPr>
  </w:style>
  <w:style w:type="table" w:styleId="a4">
    <w:name w:val="Table Grid"/>
    <w:basedOn w:val="a1"/>
    <w:uiPriority w:val="39"/>
    <w:rsid w:val="0032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uiPriority w:val="99"/>
    <w:rsid w:val="0032555D"/>
    <w:pPr>
      <w:spacing w:after="0"/>
    </w:pPr>
    <w:rPr>
      <w:rFonts w:ascii="Arial" w:eastAsia="Tahoma" w:hAnsi="Arial" w:cs="Arial"/>
      <w:color w:val="000000"/>
      <w:lang w:eastAsia="zh-CN"/>
    </w:rPr>
  </w:style>
  <w:style w:type="paragraph" w:styleId="a5">
    <w:name w:val="No Spacing"/>
    <w:link w:val="a6"/>
    <w:uiPriority w:val="1"/>
    <w:qFormat/>
    <w:rsid w:val="0032555D"/>
    <w:pPr>
      <w:spacing w:after="0" w:line="240" w:lineRule="auto"/>
    </w:pPr>
    <w:rPr>
      <w:sz w:val="24"/>
    </w:rPr>
  </w:style>
  <w:style w:type="character" w:customStyle="1" w:styleId="a6">
    <w:name w:val="Без интервала Знак"/>
    <w:link w:val="a5"/>
    <w:uiPriority w:val="1"/>
    <w:locked/>
    <w:rsid w:val="0032555D"/>
    <w:rPr>
      <w:sz w:val="24"/>
    </w:rPr>
  </w:style>
  <w:style w:type="paragraph" w:styleId="a7">
    <w:name w:val="Title"/>
    <w:basedOn w:val="a"/>
    <w:link w:val="a8"/>
    <w:qFormat/>
    <w:rsid w:val="00D36BED"/>
    <w:pPr>
      <w:widowControl/>
      <w:jc w:val="center"/>
    </w:pPr>
    <w:rPr>
      <w:rFonts w:ascii="Times New Roman" w:eastAsia="Times New Roman" w:hAnsi="Times New Roman" w:cs="Times New Roman"/>
      <w:b/>
      <w:snapToGrid w:val="0"/>
      <w:sz w:val="28"/>
      <w:szCs w:val="20"/>
    </w:rPr>
  </w:style>
  <w:style w:type="character" w:customStyle="1" w:styleId="a8">
    <w:name w:val="Название Знак"/>
    <w:basedOn w:val="a0"/>
    <w:link w:val="a7"/>
    <w:rsid w:val="00D36BED"/>
    <w:rPr>
      <w:rFonts w:ascii="Times New Roman" w:eastAsia="Times New Roman" w:hAnsi="Times New Roman" w:cs="Times New Roman"/>
      <w:b/>
      <w:snapToGrid w:val="0"/>
      <w:color w:val="000000"/>
      <w:sz w:val="28"/>
      <w:szCs w:val="20"/>
      <w:lang w:val="uk-UA" w:eastAsia="ru-RU"/>
    </w:rPr>
  </w:style>
  <w:style w:type="character" w:customStyle="1" w:styleId="FontStyle25">
    <w:name w:val="Font Style25"/>
    <w:basedOn w:val="a0"/>
    <w:rsid w:val="00D36BED"/>
    <w:rPr>
      <w:rFonts w:ascii="Times New Roman" w:hAnsi="Times New Roman" w:cs="Times New Roman"/>
      <w:sz w:val="20"/>
      <w:szCs w:val="20"/>
    </w:rPr>
  </w:style>
  <w:style w:type="paragraph" w:customStyle="1" w:styleId="rmcyhnbq">
    <w:name w:val="rmcyhnbq"/>
    <w:basedOn w:val="a"/>
    <w:rsid w:val="00D36BED"/>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wT42">
    <w:name w:val="wT42"/>
    <w:rsid w:val="00D36BED"/>
  </w:style>
  <w:style w:type="character" w:customStyle="1" w:styleId="a9">
    <w:name w:val="Основной текст_"/>
    <w:link w:val="10"/>
    <w:locked/>
    <w:rsid w:val="00D36BED"/>
    <w:rPr>
      <w:rFonts w:ascii="Arial" w:hAnsi="Arial"/>
      <w:spacing w:val="2"/>
      <w:sz w:val="18"/>
    </w:rPr>
  </w:style>
  <w:style w:type="paragraph" w:customStyle="1" w:styleId="10">
    <w:name w:val="Основной текст1"/>
    <w:basedOn w:val="a"/>
    <w:link w:val="a9"/>
    <w:rsid w:val="00D36BED"/>
    <w:pPr>
      <w:widowControl/>
      <w:spacing w:after="240" w:line="115" w:lineRule="exact"/>
      <w:jc w:val="both"/>
    </w:pPr>
    <w:rPr>
      <w:rFonts w:ascii="Arial" w:eastAsiaTheme="minorHAnsi" w:hAnsi="Arial" w:cstheme="minorBidi"/>
      <w:color w:val="auto"/>
      <w:spacing w:val="2"/>
      <w:sz w:val="18"/>
      <w:szCs w:val="22"/>
      <w:lang w:val="ru-RU" w:eastAsia="en-US"/>
    </w:rPr>
  </w:style>
  <w:style w:type="character" w:customStyle="1" w:styleId="longtext">
    <w:name w:val="long_text"/>
    <w:basedOn w:val="a0"/>
    <w:rsid w:val="00D36BED"/>
  </w:style>
  <w:style w:type="character" w:customStyle="1" w:styleId="3">
    <w:name w:val="Заголовок №3_"/>
    <w:link w:val="30"/>
    <w:rsid w:val="00D36BED"/>
    <w:rPr>
      <w:rFonts w:eastAsia="Times New Roman"/>
      <w:spacing w:val="10"/>
      <w:sz w:val="21"/>
      <w:szCs w:val="21"/>
      <w:shd w:val="clear" w:color="auto" w:fill="FFFFFF"/>
    </w:rPr>
  </w:style>
  <w:style w:type="paragraph" w:customStyle="1" w:styleId="30">
    <w:name w:val="Заголовок №3"/>
    <w:basedOn w:val="a"/>
    <w:link w:val="3"/>
    <w:rsid w:val="00D36BED"/>
    <w:pPr>
      <w:widowControl/>
      <w:shd w:val="clear" w:color="auto" w:fill="FFFFFF"/>
      <w:spacing w:line="274" w:lineRule="exact"/>
      <w:outlineLvl w:val="2"/>
    </w:pPr>
    <w:rPr>
      <w:rFonts w:asciiTheme="minorHAnsi" w:eastAsia="Times New Roman" w:hAnsiTheme="minorHAnsi" w:cstheme="minorBidi"/>
      <w:color w:val="auto"/>
      <w:spacing w:val="10"/>
      <w:sz w:val="21"/>
      <w:szCs w:val="21"/>
      <w:lang w:val="ru-RU" w:eastAsia="en-US"/>
    </w:rPr>
  </w:style>
  <w:style w:type="paragraph" w:customStyle="1" w:styleId="31">
    <w:name w:val="Основной текст с отступом 31"/>
    <w:basedOn w:val="a"/>
    <w:rsid w:val="00D36BED"/>
    <w:pPr>
      <w:suppressAutoHyphens/>
      <w:spacing w:line="300" w:lineRule="atLeast"/>
      <w:ind w:left="5040"/>
      <w:jc w:val="both"/>
    </w:pPr>
    <w:rPr>
      <w:rFonts w:ascii="Times New Roman" w:eastAsia="Calibri" w:hAnsi="Times New Roman" w:cs="Times New Roman"/>
      <w:color w:val="auto"/>
      <w:lang w:val="ru-RU" w:eastAsia="ar-SA"/>
    </w:rPr>
  </w:style>
  <w:style w:type="paragraph" w:styleId="aa">
    <w:name w:val="Body Text Indent"/>
    <w:basedOn w:val="a"/>
    <w:link w:val="ab"/>
    <w:uiPriority w:val="99"/>
    <w:unhideWhenUsed/>
    <w:rsid w:val="00D36BED"/>
    <w:pPr>
      <w:widowControl/>
      <w:ind w:firstLine="1134"/>
      <w:jc w:val="both"/>
    </w:pPr>
    <w:rPr>
      <w:rFonts w:ascii="Times New Roman" w:eastAsia="Times New Roman" w:hAnsi="Times New Roman" w:cs="Times New Roman"/>
      <w:color w:val="auto"/>
      <w:sz w:val="28"/>
      <w:szCs w:val="20"/>
      <w:lang w:val="ru-RU"/>
    </w:rPr>
  </w:style>
  <w:style w:type="character" w:customStyle="1" w:styleId="ab">
    <w:name w:val="Основной текст с отступом Знак"/>
    <w:basedOn w:val="a0"/>
    <w:link w:val="aa"/>
    <w:uiPriority w:val="99"/>
    <w:rsid w:val="00D36BED"/>
    <w:rPr>
      <w:rFonts w:ascii="Times New Roman" w:eastAsia="Times New Roman" w:hAnsi="Times New Roman" w:cs="Times New Roman"/>
      <w:sz w:val="28"/>
      <w:szCs w:val="20"/>
      <w:lang w:eastAsia="ru-RU"/>
    </w:rPr>
  </w:style>
  <w:style w:type="character" w:styleId="ac">
    <w:name w:val="Hyperlink"/>
    <w:basedOn w:val="a0"/>
    <w:uiPriority w:val="99"/>
    <w:unhideWhenUsed/>
    <w:rsid w:val="00D36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olebus.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lebus.cv@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10</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ЧТУ</dc:creator>
  <cp:keywords/>
  <dc:description/>
  <cp:lastModifiedBy>User</cp:lastModifiedBy>
  <cp:revision>36</cp:revision>
  <cp:lastPrinted>2021-04-16T09:15:00Z</cp:lastPrinted>
  <dcterms:created xsi:type="dcterms:W3CDTF">2021-04-02T13:35:00Z</dcterms:created>
  <dcterms:modified xsi:type="dcterms:W3CDTF">2021-04-27T06:41:00Z</dcterms:modified>
</cp:coreProperties>
</file>