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6948D8" w:rsidRDefault="006948D8" w:rsidP="006948D8">
      <w:pPr>
        <w:spacing w:after="0" w:line="240" w:lineRule="auto"/>
        <w:ind w:right="14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частина </w:t>
      </w:r>
      <w:proofErr w:type="spellStart"/>
      <w:r>
        <w:rPr>
          <w:rFonts w:ascii="Times New Roman" w:hAnsi="Times New Roman" w:cs="Times New Roman"/>
          <w:sz w:val="28"/>
          <w:szCs w:val="28"/>
        </w:rPr>
        <w:t>нежитлового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приміщення</w:t>
      </w:r>
      <w:proofErr w:type="spellEnd"/>
      <w:r>
        <w:rPr>
          <w:rFonts w:ascii="Times New Roman" w:hAnsi="Times New Roman" w:cs="Times New Roman"/>
          <w:sz w:val="28"/>
          <w:szCs w:val="28"/>
        </w:rPr>
        <w:t xml:space="preserve"> № </w:t>
      </w:r>
      <w:r>
        <w:rPr>
          <w:rFonts w:ascii="Times New Roman" w:hAnsi="Times New Roman" w:cs="Times New Roman"/>
          <w:sz w:val="28"/>
          <w:szCs w:val="28"/>
          <w:lang w:val="uk-UA"/>
        </w:rPr>
        <w:t xml:space="preserve">61 </w:t>
      </w:r>
      <w:r w:rsidRPr="00F4123B">
        <w:rPr>
          <w:rFonts w:ascii="Times New Roman" w:hAnsi="Times New Roman" w:cs="Times New Roman"/>
          <w:sz w:val="28"/>
          <w:szCs w:val="28"/>
        </w:rPr>
        <w:t xml:space="preserve">за </w:t>
      </w:r>
      <w:proofErr w:type="spellStart"/>
      <w:r w:rsidRPr="00F4123B">
        <w:rPr>
          <w:rFonts w:ascii="Times New Roman" w:hAnsi="Times New Roman" w:cs="Times New Roman"/>
          <w:sz w:val="28"/>
          <w:szCs w:val="28"/>
        </w:rPr>
        <w:t>адресою</w:t>
      </w:r>
      <w:proofErr w:type="spellEnd"/>
      <w:r w:rsidRPr="00F4123B">
        <w:rPr>
          <w:rFonts w:ascii="Times New Roman" w:hAnsi="Times New Roman" w:cs="Times New Roman"/>
          <w:sz w:val="28"/>
          <w:szCs w:val="28"/>
        </w:rPr>
        <w:t>:</w:t>
      </w:r>
    </w:p>
    <w:p w:rsidR="006948D8" w:rsidRPr="00F4123B" w:rsidRDefault="006948D8" w:rsidP="006948D8">
      <w:pPr>
        <w:spacing w:after="0" w:line="240" w:lineRule="auto"/>
        <w:ind w:right="140"/>
        <w:jc w:val="center"/>
        <w:rPr>
          <w:rFonts w:ascii="Times New Roman" w:hAnsi="Times New Roman" w:cs="Times New Roman"/>
          <w:sz w:val="28"/>
          <w:szCs w:val="28"/>
        </w:rPr>
      </w:pPr>
      <w:r w:rsidRPr="00F4123B">
        <w:rPr>
          <w:rFonts w:ascii="Times New Roman" w:hAnsi="Times New Roman" w:cs="Times New Roman"/>
          <w:sz w:val="28"/>
          <w:szCs w:val="28"/>
        </w:rPr>
        <w:t xml:space="preserve">м. </w:t>
      </w:r>
      <w:proofErr w:type="spellStart"/>
      <w:r w:rsidRPr="00F4123B">
        <w:rPr>
          <w:rFonts w:ascii="Times New Roman" w:hAnsi="Times New Roman" w:cs="Times New Roman"/>
          <w:sz w:val="28"/>
          <w:szCs w:val="28"/>
        </w:rPr>
        <w:t>Дн</w:t>
      </w:r>
      <w:r>
        <w:rPr>
          <w:rFonts w:ascii="Times New Roman" w:hAnsi="Times New Roman" w:cs="Times New Roman"/>
          <w:sz w:val="28"/>
          <w:szCs w:val="28"/>
        </w:rPr>
        <w:t>іпро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вул. Титова</w:t>
      </w:r>
      <w:r>
        <w:rPr>
          <w:rFonts w:ascii="Times New Roman" w:hAnsi="Times New Roman" w:cs="Times New Roman"/>
          <w:sz w:val="28"/>
          <w:szCs w:val="28"/>
        </w:rPr>
        <w:t>,</w:t>
      </w:r>
      <w:r>
        <w:rPr>
          <w:rFonts w:ascii="Times New Roman" w:hAnsi="Times New Roman" w:cs="Times New Roman"/>
          <w:sz w:val="28"/>
          <w:szCs w:val="28"/>
          <w:lang w:val="uk-UA"/>
        </w:rPr>
        <w:t xml:space="preserve"> 17</w:t>
      </w:r>
      <w:r w:rsidRPr="00F412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4123B">
        <w:rPr>
          <w:rFonts w:ascii="Times New Roman" w:hAnsi="Times New Roman" w:cs="Times New Roman"/>
          <w:sz w:val="28"/>
          <w:szCs w:val="28"/>
          <w:lang w:val="uk-UA"/>
        </w:rPr>
        <w:t xml:space="preserve">загальною площею </w:t>
      </w:r>
      <w:r>
        <w:rPr>
          <w:rFonts w:ascii="Times New Roman" w:hAnsi="Times New Roman" w:cs="Times New Roman"/>
          <w:sz w:val="28"/>
          <w:szCs w:val="28"/>
          <w:lang w:val="uk-UA"/>
        </w:rPr>
        <w:t>65,5</w:t>
      </w:r>
      <w:r w:rsidRPr="00F4123B">
        <w:rPr>
          <w:rFonts w:ascii="Times New Roman" w:hAnsi="Times New Roman" w:cs="Times New Roman"/>
          <w:sz w:val="28"/>
          <w:szCs w:val="28"/>
          <w:lang w:val="uk-UA"/>
        </w:rPr>
        <w:t xml:space="preserve"> </w:t>
      </w:r>
      <w:proofErr w:type="spellStart"/>
      <w:r w:rsidRPr="00F4123B">
        <w:rPr>
          <w:rFonts w:ascii="Times New Roman" w:hAnsi="Times New Roman" w:cs="Times New Roman"/>
          <w:sz w:val="28"/>
          <w:szCs w:val="28"/>
          <w:lang w:val="uk-UA"/>
        </w:rPr>
        <w:t>кв</w:t>
      </w:r>
      <w:proofErr w:type="spellEnd"/>
      <w:r w:rsidRPr="00F4123B">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6948D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6948D8">
        <w:rPr>
          <w:rFonts w:ascii="Times New Roman" w:hAnsi="Times New Roman" w:cs="Times New Roman"/>
          <w:sz w:val="28"/>
          <w:szCs w:val="28"/>
          <w:lang w:val="uk-UA"/>
        </w:rPr>
        <w:t xml:space="preserve">частина </w:t>
      </w:r>
      <w:proofErr w:type="spellStart"/>
      <w:r w:rsidR="006948D8">
        <w:rPr>
          <w:rFonts w:ascii="Times New Roman" w:hAnsi="Times New Roman" w:cs="Times New Roman"/>
          <w:sz w:val="28"/>
          <w:szCs w:val="28"/>
        </w:rPr>
        <w:t>нежитлового</w:t>
      </w:r>
      <w:proofErr w:type="spellEnd"/>
      <w:r w:rsidR="006948D8">
        <w:rPr>
          <w:rFonts w:ascii="Times New Roman" w:hAnsi="Times New Roman" w:cs="Times New Roman"/>
          <w:sz w:val="28"/>
          <w:szCs w:val="28"/>
        </w:rPr>
        <w:t xml:space="preserve"> </w:t>
      </w:r>
      <w:proofErr w:type="spellStart"/>
      <w:r w:rsidR="006948D8">
        <w:rPr>
          <w:rFonts w:ascii="Times New Roman" w:hAnsi="Times New Roman" w:cs="Times New Roman"/>
          <w:sz w:val="28"/>
          <w:szCs w:val="28"/>
        </w:rPr>
        <w:t>приміщення</w:t>
      </w:r>
      <w:proofErr w:type="spellEnd"/>
      <w:r w:rsidR="006948D8">
        <w:rPr>
          <w:rFonts w:ascii="Times New Roman" w:hAnsi="Times New Roman" w:cs="Times New Roman"/>
          <w:sz w:val="28"/>
          <w:szCs w:val="28"/>
        </w:rPr>
        <w:t xml:space="preserve"> № </w:t>
      </w:r>
      <w:r w:rsidR="006948D8">
        <w:rPr>
          <w:rFonts w:ascii="Times New Roman" w:hAnsi="Times New Roman" w:cs="Times New Roman"/>
          <w:sz w:val="28"/>
          <w:szCs w:val="28"/>
          <w:lang w:val="uk-UA"/>
        </w:rPr>
        <w:t xml:space="preserve">61 </w:t>
      </w:r>
      <w:r w:rsidR="006948D8" w:rsidRPr="00F4123B">
        <w:rPr>
          <w:rFonts w:ascii="Times New Roman" w:hAnsi="Times New Roman" w:cs="Times New Roman"/>
          <w:sz w:val="28"/>
          <w:szCs w:val="28"/>
        </w:rPr>
        <w:t xml:space="preserve">за </w:t>
      </w:r>
      <w:proofErr w:type="spellStart"/>
      <w:r w:rsidR="006948D8" w:rsidRPr="00F4123B">
        <w:rPr>
          <w:rFonts w:ascii="Times New Roman" w:hAnsi="Times New Roman" w:cs="Times New Roman"/>
          <w:sz w:val="28"/>
          <w:szCs w:val="28"/>
        </w:rPr>
        <w:t>адресою</w:t>
      </w:r>
      <w:proofErr w:type="spellEnd"/>
      <w:r w:rsidR="006948D8" w:rsidRPr="00F4123B">
        <w:rPr>
          <w:rFonts w:ascii="Times New Roman" w:hAnsi="Times New Roman" w:cs="Times New Roman"/>
          <w:sz w:val="28"/>
          <w:szCs w:val="28"/>
        </w:rPr>
        <w:t>:</w:t>
      </w:r>
      <w:r w:rsidR="006948D8">
        <w:rPr>
          <w:rFonts w:ascii="Times New Roman" w:hAnsi="Times New Roman" w:cs="Times New Roman"/>
          <w:sz w:val="28"/>
          <w:szCs w:val="28"/>
          <w:lang w:val="uk-UA"/>
        </w:rPr>
        <w:t xml:space="preserve">                </w:t>
      </w:r>
      <w:r w:rsidR="006948D8" w:rsidRPr="00F4123B">
        <w:rPr>
          <w:rFonts w:ascii="Times New Roman" w:hAnsi="Times New Roman" w:cs="Times New Roman"/>
          <w:sz w:val="28"/>
          <w:szCs w:val="28"/>
        </w:rPr>
        <w:t xml:space="preserve">м. </w:t>
      </w:r>
      <w:proofErr w:type="spellStart"/>
      <w:r w:rsidR="006948D8" w:rsidRPr="00F4123B">
        <w:rPr>
          <w:rFonts w:ascii="Times New Roman" w:hAnsi="Times New Roman" w:cs="Times New Roman"/>
          <w:sz w:val="28"/>
          <w:szCs w:val="28"/>
        </w:rPr>
        <w:t>Дн</w:t>
      </w:r>
      <w:r w:rsidR="006948D8">
        <w:rPr>
          <w:rFonts w:ascii="Times New Roman" w:hAnsi="Times New Roman" w:cs="Times New Roman"/>
          <w:sz w:val="28"/>
          <w:szCs w:val="28"/>
        </w:rPr>
        <w:t>іпро</w:t>
      </w:r>
      <w:proofErr w:type="spellEnd"/>
      <w:r w:rsidR="006948D8">
        <w:rPr>
          <w:rFonts w:ascii="Times New Roman" w:hAnsi="Times New Roman" w:cs="Times New Roman"/>
          <w:sz w:val="28"/>
          <w:szCs w:val="28"/>
        </w:rPr>
        <w:t xml:space="preserve">, </w:t>
      </w:r>
      <w:r w:rsidR="006948D8">
        <w:rPr>
          <w:rFonts w:ascii="Times New Roman" w:hAnsi="Times New Roman" w:cs="Times New Roman"/>
          <w:sz w:val="28"/>
          <w:szCs w:val="28"/>
          <w:lang w:val="uk-UA"/>
        </w:rPr>
        <w:t>вул. Титова</w:t>
      </w:r>
      <w:r w:rsidR="006948D8">
        <w:rPr>
          <w:rFonts w:ascii="Times New Roman" w:hAnsi="Times New Roman" w:cs="Times New Roman"/>
          <w:sz w:val="28"/>
          <w:szCs w:val="28"/>
        </w:rPr>
        <w:t>,</w:t>
      </w:r>
      <w:r w:rsidR="006948D8">
        <w:rPr>
          <w:rFonts w:ascii="Times New Roman" w:hAnsi="Times New Roman" w:cs="Times New Roman"/>
          <w:sz w:val="28"/>
          <w:szCs w:val="28"/>
          <w:lang w:val="uk-UA"/>
        </w:rPr>
        <w:t xml:space="preserve"> 17</w:t>
      </w:r>
      <w:r w:rsidR="006948D8" w:rsidRPr="00F4123B">
        <w:rPr>
          <w:rFonts w:ascii="Times New Roman" w:hAnsi="Times New Roman" w:cs="Times New Roman"/>
          <w:sz w:val="28"/>
          <w:szCs w:val="28"/>
          <w:lang w:val="uk-UA"/>
        </w:rPr>
        <w:t>,</w:t>
      </w:r>
      <w:r w:rsidR="006948D8">
        <w:rPr>
          <w:rFonts w:ascii="Times New Roman" w:hAnsi="Times New Roman" w:cs="Times New Roman"/>
          <w:sz w:val="28"/>
          <w:szCs w:val="28"/>
          <w:lang w:val="uk-UA"/>
        </w:rPr>
        <w:t xml:space="preserve"> </w:t>
      </w:r>
      <w:r w:rsidR="006948D8" w:rsidRPr="00F4123B">
        <w:rPr>
          <w:rFonts w:ascii="Times New Roman" w:hAnsi="Times New Roman" w:cs="Times New Roman"/>
          <w:sz w:val="28"/>
          <w:szCs w:val="28"/>
          <w:lang w:val="uk-UA"/>
        </w:rPr>
        <w:t xml:space="preserve">загальною площею </w:t>
      </w:r>
      <w:r w:rsidR="006948D8">
        <w:rPr>
          <w:rFonts w:ascii="Times New Roman" w:hAnsi="Times New Roman" w:cs="Times New Roman"/>
          <w:sz w:val="28"/>
          <w:szCs w:val="28"/>
          <w:lang w:val="uk-UA"/>
        </w:rPr>
        <w:t>65,5</w:t>
      </w:r>
      <w:r w:rsidR="006948D8" w:rsidRPr="00F4123B">
        <w:rPr>
          <w:rFonts w:ascii="Times New Roman" w:hAnsi="Times New Roman" w:cs="Times New Roman"/>
          <w:sz w:val="28"/>
          <w:szCs w:val="28"/>
          <w:lang w:val="uk-UA"/>
        </w:rPr>
        <w:t xml:space="preserve"> </w:t>
      </w:r>
      <w:proofErr w:type="spellStart"/>
      <w:r w:rsidR="006948D8" w:rsidRPr="00F4123B">
        <w:rPr>
          <w:rFonts w:ascii="Times New Roman" w:hAnsi="Times New Roman" w:cs="Times New Roman"/>
          <w:sz w:val="28"/>
          <w:szCs w:val="28"/>
          <w:lang w:val="uk-UA"/>
        </w:rPr>
        <w:t>кв</w:t>
      </w:r>
      <w:proofErr w:type="spellEnd"/>
      <w:r w:rsidR="006948D8" w:rsidRPr="00F4123B">
        <w:rPr>
          <w:rFonts w:ascii="Times New Roman" w:hAnsi="Times New Roman" w:cs="Times New Roman"/>
          <w:sz w:val="28"/>
          <w:szCs w:val="28"/>
          <w:lang w:val="uk-UA"/>
        </w:rPr>
        <w:t>. м</w:t>
      </w:r>
      <w:r w:rsidR="006948D8">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520DDF">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8D6864">
        <w:rPr>
          <w:rFonts w:ascii="Times New Roman" w:hAnsi="Times New Roman" w:cs="Times New Roman"/>
          <w:sz w:val="28"/>
          <w:szCs w:val="28"/>
          <w:lang w:val="uk-UA"/>
        </w:rPr>
        <w:t xml:space="preserve"> вул. </w:t>
      </w:r>
      <w:r w:rsidR="006948D8">
        <w:rPr>
          <w:rFonts w:ascii="Times New Roman" w:hAnsi="Times New Roman" w:cs="Times New Roman"/>
          <w:sz w:val="28"/>
          <w:szCs w:val="28"/>
          <w:lang w:val="uk-UA"/>
        </w:rPr>
        <w:t>Титова, 17</w:t>
      </w:r>
      <w:r w:rsidR="0076314F" w:rsidRPr="006A4377">
        <w:rPr>
          <w:rFonts w:ascii="Times New Roman" w:hAnsi="Times New Roman" w:cs="Times New Roman"/>
          <w:sz w:val="28"/>
          <w:szCs w:val="28"/>
          <w:lang w:val="uk-UA"/>
        </w:rPr>
        <w:t>.</w:t>
      </w:r>
    </w:p>
    <w:p w:rsidR="00DD31AB" w:rsidRPr="006948D8" w:rsidRDefault="006C491C" w:rsidP="00520DDF">
      <w:pPr>
        <w:spacing w:after="0" w:line="240" w:lineRule="auto"/>
        <w:ind w:firstLine="567"/>
        <w:jc w:val="both"/>
        <w:rPr>
          <w:rFonts w:ascii="Times New Roman" w:hAnsi="Times New Roman" w:cs="Times New Roman"/>
          <w:color w:val="000000"/>
          <w:sz w:val="28"/>
          <w:szCs w:val="28"/>
          <w:lang w:val="uk-UA"/>
        </w:rPr>
      </w:pPr>
      <w:r w:rsidRPr="006948D8">
        <w:rPr>
          <w:rFonts w:ascii="Times New Roman" w:hAnsi="Times New Roman" w:cs="Times New Roman"/>
          <w:sz w:val="28"/>
          <w:szCs w:val="28"/>
          <w:lang w:val="uk-UA"/>
        </w:rPr>
        <w:t xml:space="preserve">Відомості про об’єкт: </w:t>
      </w:r>
      <w:r w:rsidR="006948D8" w:rsidRPr="006948D8">
        <w:rPr>
          <w:rFonts w:ascii="Times New Roman" w:hAnsi="Times New Roman" w:cs="Times New Roman"/>
          <w:color w:val="000000"/>
          <w:sz w:val="28"/>
          <w:szCs w:val="28"/>
          <w:lang w:val="uk-UA"/>
        </w:rPr>
        <w:t xml:space="preserve">частина нежитлового приміщення № 61, загальною площею 81,3 </w:t>
      </w:r>
      <w:proofErr w:type="spellStart"/>
      <w:r w:rsidR="006948D8" w:rsidRPr="006948D8">
        <w:rPr>
          <w:rFonts w:ascii="Times New Roman" w:hAnsi="Times New Roman" w:cs="Times New Roman"/>
          <w:color w:val="000000"/>
          <w:sz w:val="28"/>
          <w:szCs w:val="28"/>
          <w:lang w:val="uk-UA"/>
        </w:rPr>
        <w:t>кв</w:t>
      </w:r>
      <w:proofErr w:type="spellEnd"/>
      <w:r w:rsidR="006948D8" w:rsidRPr="006948D8">
        <w:rPr>
          <w:rFonts w:ascii="Times New Roman" w:hAnsi="Times New Roman" w:cs="Times New Roman"/>
          <w:color w:val="000000"/>
          <w:sz w:val="28"/>
          <w:szCs w:val="28"/>
          <w:lang w:val="uk-UA"/>
        </w:rPr>
        <w:t xml:space="preserve">. м, у підвалі житлового будинку літ. А-5 по вул. Титова, 17, яке складається з: позицій 8-13 площею 65,5 </w:t>
      </w:r>
      <w:proofErr w:type="spellStart"/>
      <w:r w:rsidR="006948D8" w:rsidRPr="006948D8">
        <w:rPr>
          <w:rFonts w:ascii="Times New Roman" w:hAnsi="Times New Roman" w:cs="Times New Roman"/>
          <w:color w:val="000000"/>
          <w:sz w:val="28"/>
          <w:szCs w:val="28"/>
          <w:lang w:val="uk-UA"/>
        </w:rPr>
        <w:t>кв</w:t>
      </w:r>
      <w:proofErr w:type="spellEnd"/>
      <w:r w:rsidR="006948D8" w:rsidRPr="006948D8">
        <w:rPr>
          <w:rFonts w:ascii="Times New Roman" w:hAnsi="Times New Roman" w:cs="Times New Roman"/>
          <w:color w:val="000000"/>
          <w:sz w:val="28"/>
          <w:szCs w:val="28"/>
          <w:lang w:val="uk-UA"/>
        </w:rPr>
        <w:t>. м: 8,9,12-приміщення, 10,11-підсобне, 13-коридор; позицій І-</w:t>
      </w:r>
      <w:r w:rsidR="006948D8" w:rsidRPr="006948D8">
        <w:rPr>
          <w:rFonts w:ascii="Times New Roman" w:hAnsi="Times New Roman" w:cs="Times New Roman"/>
          <w:color w:val="000000"/>
          <w:sz w:val="28"/>
          <w:szCs w:val="28"/>
          <w:lang w:val="en-US"/>
        </w:rPr>
        <w:t>IV</w:t>
      </w:r>
      <w:r w:rsidR="006948D8" w:rsidRPr="006948D8">
        <w:rPr>
          <w:rFonts w:ascii="Times New Roman" w:hAnsi="Times New Roman" w:cs="Times New Roman"/>
          <w:color w:val="000000"/>
          <w:sz w:val="28"/>
          <w:szCs w:val="28"/>
          <w:lang w:val="uk-UA"/>
        </w:rPr>
        <w:t xml:space="preserve"> площею 15,8  </w:t>
      </w:r>
      <w:proofErr w:type="spellStart"/>
      <w:r w:rsidR="006948D8" w:rsidRPr="006948D8">
        <w:rPr>
          <w:rFonts w:ascii="Times New Roman" w:hAnsi="Times New Roman" w:cs="Times New Roman"/>
          <w:color w:val="000000"/>
          <w:sz w:val="28"/>
          <w:szCs w:val="28"/>
          <w:lang w:val="uk-UA"/>
        </w:rPr>
        <w:t>кв</w:t>
      </w:r>
      <w:proofErr w:type="spellEnd"/>
      <w:r w:rsidR="006948D8" w:rsidRPr="006948D8">
        <w:rPr>
          <w:rFonts w:ascii="Times New Roman" w:hAnsi="Times New Roman" w:cs="Times New Roman"/>
          <w:color w:val="000000"/>
          <w:sz w:val="28"/>
          <w:szCs w:val="28"/>
          <w:lang w:val="uk-UA"/>
        </w:rPr>
        <w:t xml:space="preserve">. м місця загального користування: І-тамбур, ІІ-сходи, ІІІ-коридор, </w:t>
      </w:r>
      <w:r w:rsidR="006948D8" w:rsidRPr="006948D8">
        <w:rPr>
          <w:rFonts w:ascii="Times New Roman" w:hAnsi="Times New Roman" w:cs="Times New Roman"/>
          <w:color w:val="000000"/>
          <w:sz w:val="28"/>
          <w:szCs w:val="28"/>
          <w:lang w:val="en-US"/>
        </w:rPr>
        <w:t>IV-</w:t>
      </w:r>
      <w:r w:rsidR="006948D8" w:rsidRPr="006948D8">
        <w:rPr>
          <w:rFonts w:ascii="Times New Roman" w:hAnsi="Times New Roman" w:cs="Times New Roman"/>
          <w:color w:val="000000"/>
          <w:sz w:val="28"/>
          <w:szCs w:val="28"/>
          <w:lang w:val="uk-UA"/>
        </w:rPr>
        <w:t>комора</w:t>
      </w:r>
      <w:r w:rsidRPr="006948D8">
        <w:rPr>
          <w:rFonts w:ascii="Times New Roman" w:hAnsi="Times New Roman" w:cs="Times New Roman"/>
          <w:color w:val="000000"/>
          <w:sz w:val="28"/>
          <w:szCs w:val="28"/>
          <w:lang w:val="uk-UA"/>
        </w:rPr>
        <w:t>.</w:t>
      </w:r>
    </w:p>
    <w:p w:rsidR="00DD31AB" w:rsidRPr="006A4377" w:rsidRDefault="00DD31AB"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6948D8">
        <w:rPr>
          <w:rFonts w:ascii="Times New Roman" w:hAnsi="Times New Roman" w:cs="Times New Roman"/>
          <w:color w:val="000000"/>
          <w:sz w:val="28"/>
          <w:szCs w:val="28"/>
          <w:lang w:val="uk-UA"/>
        </w:rPr>
        <w:t>01.02.2018</w:t>
      </w:r>
      <w:r w:rsidRPr="006A4377">
        <w:rPr>
          <w:rFonts w:ascii="Times New Roman" w:hAnsi="Times New Roman" w:cs="Times New Roman"/>
          <w:color w:val="000000"/>
          <w:sz w:val="28"/>
          <w:szCs w:val="28"/>
          <w:lang w:val="uk-UA"/>
        </w:rPr>
        <w:t xml:space="preserve">, номер запису про право власності – </w:t>
      </w:r>
      <w:r w:rsidR="006948D8">
        <w:rPr>
          <w:rFonts w:ascii="Times New Roman" w:hAnsi="Times New Roman" w:cs="Times New Roman"/>
          <w:color w:val="000000"/>
          <w:sz w:val="28"/>
          <w:szCs w:val="28"/>
          <w:lang w:val="uk-UA"/>
        </w:rPr>
        <w:t>24716664</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6948D8">
        <w:rPr>
          <w:rFonts w:ascii="Times New Roman" w:hAnsi="Times New Roman" w:cs="Times New Roman"/>
          <w:color w:val="000000"/>
          <w:sz w:val="28"/>
          <w:szCs w:val="28"/>
          <w:lang w:val="uk-UA"/>
        </w:rPr>
        <w:t>1479382012101</w:t>
      </w:r>
      <w:r w:rsidR="00363B0C"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дата та індексний номер витягу – від </w:t>
      </w:r>
      <w:r w:rsidR="006948D8">
        <w:rPr>
          <w:rFonts w:ascii="Times New Roman" w:hAnsi="Times New Roman" w:cs="Times New Roman"/>
          <w:color w:val="000000"/>
          <w:sz w:val="28"/>
          <w:szCs w:val="28"/>
          <w:lang w:val="uk-UA"/>
        </w:rPr>
        <w:t>07.02.2018</w:t>
      </w:r>
      <w:r w:rsidRPr="006A4377">
        <w:rPr>
          <w:rFonts w:ascii="Times New Roman" w:hAnsi="Times New Roman" w:cs="Times New Roman"/>
          <w:color w:val="000000"/>
          <w:sz w:val="28"/>
          <w:szCs w:val="28"/>
          <w:lang w:val="uk-UA"/>
        </w:rPr>
        <w:t xml:space="preserve"> № </w:t>
      </w:r>
      <w:r w:rsidR="006948D8">
        <w:rPr>
          <w:rFonts w:ascii="Times New Roman" w:hAnsi="Times New Roman" w:cs="Times New Roman"/>
          <w:color w:val="000000"/>
          <w:sz w:val="28"/>
          <w:szCs w:val="28"/>
          <w:lang w:val="uk-UA"/>
        </w:rPr>
        <w:t>113124089</w:t>
      </w:r>
      <w:r w:rsidRPr="006A4377">
        <w:rPr>
          <w:rFonts w:ascii="Times New Roman" w:hAnsi="Times New Roman" w:cs="Times New Roman"/>
          <w:color w:val="000000"/>
          <w:sz w:val="28"/>
          <w:szCs w:val="28"/>
          <w:lang w:val="uk-UA"/>
        </w:rPr>
        <w:t>.</w:t>
      </w:r>
    </w:p>
    <w:p w:rsidR="00B94C43"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38544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6948D8">
        <w:rPr>
          <w:rFonts w:ascii="Times New Roman" w:hAnsi="Times New Roman" w:cs="Times New Roman"/>
          <w:color w:val="000000"/>
          <w:sz w:val="28"/>
          <w:szCs w:val="28"/>
          <w:lang w:val="uk-UA"/>
        </w:rPr>
        <w:t xml:space="preserve"> вільне</w:t>
      </w:r>
      <w:r w:rsidR="00385440" w:rsidRPr="006A4377">
        <w:rPr>
          <w:rFonts w:ascii="Times New Roman" w:hAnsi="Times New Roman" w:cs="Times New Roman"/>
          <w:color w:val="000000"/>
          <w:sz w:val="28"/>
          <w:szCs w:val="28"/>
          <w:lang w:val="uk-UA"/>
        </w:rPr>
        <w:t>.</w:t>
      </w:r>
    </w:p>
    <w:p w:rsidR="00281611" w:rsidRPr="006A4377" w:rsidRDefault="00281611"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6948D8">
        <w:rPr>
          <w:rFonts w:ascii="Times New Roman" w:hAnsi="Times New Roman" w:cs="Times New Roman"/>
          <w:b/>
          <w:color w:val="000000"/>
          <w:sz w:val="28"/>
          <w:szCs w:val="28"/>
          <w:lang w:val="uk-UA"/>
        </w:rPr>
        <w:t>09</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6948D8" w:rsidRPr="001C03C8" w:rsidRDefault="006948D8" w:rsidP="006948D8">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sz w:val="28"/>
          <w:szCs w:val="28"/>
          <w:lang w:val="uk-UA"/>
        </w:rPr>
        <w:t>Приватизація об’єкта малої приватизації</w:t>
      </w:r>
      <w:r w:rsidRPr="00C24EB1">
        <w:rPr>
          <w:rFonts w:ascii="Times New Roman" w:hAnsi="Times New Roman" w:cs="Times New Roman"/>
          <w:b/>
          <w:sz w:val="28"/>
          <w:szCs w:val="28"/>
          <w:lang w:val="uk-UA"/>
        </w:rPr>
        <w:t xml:space="preserve"> </w:t>
      </w:r>
      <w:r w:rsidRPr="00C24EB1">
        <w:rPr>
          <w:rFonts w:ascii="Times New Roman" w:hAnsi="Times New Roman" w:cs="Times New Roman"/>
          <w:b/>
          <w:color w:val="000000"/>
          <w:sz w:val="28"/>
          <w:szCs w:val="28"/>
          <w:lang w:val="uk-UA"/>
        </w:rPr>
        <w:t xml:space="preserve">- </w:t>
      </w:r>
      <w:r w:rsidRPr="00D67005">
        <w:rPr>
          <w:rFonts w:ascii="Times New Roman" w:hAnsi="Times New Roman" w:cs="Times New Roman"/>
          <w:b/>
          <w:color w:val="000000"/>
          <w:sz w:val="28"/>
          <w:szCs w:val="28"/>
          <w:lang w:val="uk-UA"/>
        </w:rPr>
        <w:t xml:space="preserve">частина нежитлового приміщення № 61, загальною площею 81,3 </w:t>
      </w:r>
      <w:proofErr w:type="spellStart"/>
      <w:r w:rsidRPr="00D67005">
        <w:rPr>
          <w:rFonts w:ascii="Times New Roman" w:hAnsi="Times New Roman" w:cs="Times New Roman"/>
          <w:b/>
          <w:color w:val="000000"/>
          <w:sz w:val="28"/>
          <w:szCs w:val="28"/>
          <w:lang w:val="uk-UA"/>
        </w:rPr>
        <w:t>кв</w:t>
      </w:r>
      <w:proofErr w:type="spellEnd"/>
      <w:r w:rsidRPr="00D67005">
        <w:rPr>
          <w:rFonts w:ascii="Times New Roman" w:hAnsi="Times New Roman" w:cs="Times New Roman"/>
          <w:b/>
          <w:color w:val="000000"/>
          <w:sz w:val="28"/>
          <w:szCs w:val="28"/>
          <w:lang w:val="uk-UA"/>
        </w:rPr>
        <w:t xml:space="preserve">. м, у підвалі житлового будинку літ. А-5 по вул. Титова, 17, яке складається з: позицій 8-13 площею 65,5 </w:t>
      </w:r>
      <w:proofErr w:type="spellStart"/>
      <w:r w:rsidRPr="00D67005">
        <w:rPr>
          <w:rFonts w:ascii="Times New Roman" w:hAnsi="Times New Roman" w:cs="Times New Roman"/>
          <w:b/>
          <w:color w:val="000000"/>
          <w:sz w:val="28"/>
          <w:szCs w:val="28"/>
          <w:lang w:val="uk-UA"/>
        </w:rPr>
        <w:t>кв</w:t>
      </w:r>
      <w:proofErr w:type="spellEnd"/>
      <w:r w:rsidRPr="00D67005">
        <w:rPr>
          <w:rFonts w:ascii="Times New Roman" w:hAnsi="Times New Roman" w:cs="Times New Roman"/>
          <w:b/>
          <w:color w:val="000000"/>
          <w:sz w:val="28"/>
          <w:szCs w:val="28"/>
          <w:lang w:val="uk-UA"/>
        </w:rPr>
        <w:t>. м: 8,9,12-приміщення, 10,11-підсобне, 13-коридор; позицій І-</w:t>
      </w:r>
      <w:r w:rsidRPr="00D67005">
        <w:rPr>
          <w:rFonts w:ascii="Times New Roman" w:hAnsi="Times New Roman" w:cs="Times New Roman"/>
          <w:b/>
          <w:color w:val="000000"/>
          <w:sz w:val="28"/>
          <w:szCs w:val="28"/>
          <w:lang w:val="en-US"/>
        </w:rPr>
        <w:t>IV</w:t>
      </w:r>
      <w:r w:rsidRPr="00D67005">
        <w:rPr>
          <w:rFonts w:ascii="Times New Roman" w:hAnsi="Times New Roman" w:cs="Times New Roman"/>
          <w:b/>
          <w:color w:val="000000"/>
          <w:sz w:val="28"/>
          <w:szCs w:val="28"/>
          <w:lang w:val="uk-UA"/>
        </w:rPr>
        <w:t xml:space="preserve"> площею 15,8  </w:t>
      </w:r>
      <w:proofErr w:type="spellStart"/>
      <w:r w:rsidRPr="00D67005">
        <w:rPr>
          <w:rFonts w:ascii="Times New Roman" w:hAnsi="Times New Roman" w:cs="Times New Roman"/>
          <w:b/>
          <w:color w:val="000000"/>
          <w:sz w:val="28"/>
          <w:szCs w:val="28"/>
          <w:lang w:val="uk-UA"/>
        </w:rPr>
        <w:t>кв</w:t>
      </w:r>
      <w:proofErr w:type="spellEnd"/>
      <w:r w:rsidRPr="00D67005">
        <w:rPr>
          <w:rFonts w:ascii="Times New Roman" w:hAnsi="Times New Roman" w:cs="Times New Roman"/>
          <w:b/>
          <w:color w:val="000000"/>
          <w:sz w:val="28"/>
          <w:szCs w:val="28"/>
          <w:lang w:val="uk-UA"/>
        </w:rPr>
        <w:t xml:space="preserve">. м місця загального користування: І-тамбур, ІІ-сходи, ІІІ-коридор, </w:t>
      </w:r>
      <w:r w:rsidRPr="00D67005">
        <w:rPr>
          <w:rFonts w:ascii="Times New Roman" w:hAnsi="Times New Roman" w:cs="Times New Roman"/>
          <w:b/>
          <w:color w:val="000000"/>
          <w:sz w:val="28"/>
          <w:szCs w:val="28"/>
          <w:lang w:val="en-US"/>
        </w:rPr>
        <w:t>IV-</w:t>
      </w:r>
      <w:r w:rsidRPr="00D67005">
        <w:rPr>
          <w:rFonts w:ascii="Times New Roman" w:hAnsi="Times New Roman" w:cs="Times New Roman"/>
          <w:b/>
          <w:color w:val="000000"/>
          <w:sz w:val="28"/>
          <w:szCs w:val="28"/>
          <w:lang w:val="uk-UA"/>
        </w:rPr>
        <w:t>комора,</w:t>
      </w:r>
      <w:r w:rsidRPr="00CB2FB3">
        <w:rPr>
          <w:rFonts w:ascii="Times New Roman" w:hAnsi="Times New Roman" w:cs="Times New Roman"/>
          <w:b/>
          <w:color w:val="000000"/>
          <w:sz w:val="28"/>
          <w:szCs w:val="28"/>
          <w:lang w:val="uk-UA"/>
        </w:rPr>
        <w:t xml:space="preserve"> </w:t>
      </w:r>
      <w:r w:rsidRPr="001C03C8">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6948D8" w:rsidRPr="001C03C8" w:rsidRDefault="006948D8" w:rsidP="006948D8">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6948D8" w:rsidRPr="001C03C8" w:rsidRDefault="006948D8" w:rsidP="006948D8">
      <w:pPr>
        <w:spacing w:after="0" w:line="240" w:lineRule="auto"/>
        <w:ind w:firstLine="567"/>
        <w:jc w:val="both"/>
        <w:rPr>
          <w:rFonts w:ascii="Times New Roman" w:hAnsi="Times New Roman" w:cs="Times New Roman"/>
          <w:b/>
          <w:color w:val="000000"/>
          <w:sz w:val="28"/>
          <w:szCs w:val="28"/>
          <w:lang w:val="uk-UA"/>
        </w:rPr>
      </w:pPr>
      <w:r w:rsidRPr="001C03C8">
        <w:rPr>
          <w:rFonts w:ascii="Times New Roman" w:hAnsi="Times New Roman" w:cs="Times New Roman"/>
          <w:b/>
          <w:color w:val="000000"/>
          <w:sz w:val="28"/>
          <w:szCs w:val="28"/>
          <w:lang w:val="uk-UA"/>
        </w:rPr>
        <w:t>Стартова ціна об’єкта для:</w:t>
      </w:r>
    </w:p>
    <w:p w:rsidR="006948D8" w:rsidRPr="001C03C8" w:rsidRDefault="006948D8" w:rsidP="006948D8">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4 547,60</w:t>
      </w:r>
      <w:r w:rsidRPr="001C03C8">
        <w:rPr>
          <w:rFonts w:ascii="Times New Roman" w:hAnsi="Times New Roman" w:cs="Times New Roman"/>
          <w:color w:val="000000"/>
          <w:sz w:val="28"/>
          <w:szCs w:val="28"/>
          <w:lang w:val="uk-UA"/>
        </w:rPr>
        <w:t xml:space="preserve"> грн.</w:t>
      </w:r>
    </w:p>
    <w:p w:rsidR="006948D8" w:rsidRPr="001C03C8" w:rsidRDefault="006948D8" w:rsidP="006948D8">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2 273,</w:t>
      </w:r>
      <w:r w:rsidRPr="001C03C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80 </w:t>
      </w:r>
      <w:r w:rsidRPr="001C03C8">
        <w:rPr>
          <w:rFonts w:ascii="Times New Roman" w:hAnsi="Times New Roman" w:cs="Times New Roman"/>
          <w:color w:val="000000"/>
          <w:sz w:val="28"/>
          <w:szCs w:val="28"/>
          <w:lang w:val="uk-UA"/>
        </w:rPr>
        <w:t>грн.</w:t>
      </w:r>
    </w:p>
    <w:p w:rsidR="006948D8" w:rsidRPr="006948D8" w:rsidRDefault="006948D8" w:rsidP="006948D8">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2 273,80</w:t>
      </w:r>
      <w:r w:rsidRPr="00CB2FB3">
        <w:rPr>
          <w:rFonts w:ascii="Times New Roman" w:hAnsi="Times New Roman" w:cs="Times New Roman"/>
          <w:color w:val="000000"/>
          <w:sz w:val="28"/>
          <w:szCs w:val="28"/>
          <w:lang w:val="uk-UA"/>
        </w:rPr>
        <w:t xml:space="preserve"> грн.</w:t>
      </w:r>
    </w:p>
    <w:p w:rsidR="006948D8" w:rsidRPr="006948D8" w:rsidRDefault="006948D8" w:rsidP="006948D8">
      <w:pPr>
        <w:pStyle w:val="a3"/>
        <w:spacing w:after="0" w:line="240" w:lineRule="auto"/>
        <w:ind w:left="927"/>
        <w:jc w:val="both"/>
        <w:rPr>
          <w:rFonts w:ascii="Times New Roman" w:hAnsi="Times New Roman" w:cs="Times New Roman"/>
          <w:sz w:val="16"/>
          <w:szCs w:val="16"/>
          <w:lang w:val="uk-UA"/>
        </w:rPr>
      </w:pPr>
    </w:p>
    <w:p w:rsidR="006948D8" w:rsidRPr="001C03C8" w:rsidRDefault="006948D8" w:rsidP="006948D8">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Розмір гарантійного внеску для:</w:t>
      </w:r>
    </w:p>
    <w:p w:rsidR="006948D8" w:rsidRPr="001C03C8" w:rsidRDefault="006948D8" w:rsidP="006948D8">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без умов –</w:t>
      </w:r>
      <w:r>
        <w:rPr>
          <w:rFonts w:ascii="Times New Roman" w:hAnsi="Times New Roman" w:cs="Times New Roman"/>
          <w:color w:val="000000"/>
          <w:sz w:val="28"/>
          <w:szCs w:val="28"/>
          <w:lang w:val="uk-UA"/>
        </w:rPr>
        <w:t xml:space="preserve"> 454,76 </w:t>
      </w:r>
      <w:r w:rsidRPr="001C03C8">
        <w:rPr>
          <w:rFonts w:ascii="Times New Roman" w:hAnsi="Times New Roman" w:cs="Times New Roman"/>
          <w:color w:val="000000"/>
          <w:sz w:val="28"/>
          <w:szCs w:val="28"/>
          <w:lang w:val="uk-UA"/>
        </w:rPr>
        <w:t>грн.</w:t>
      </w:r>
    </w:p>
    <w:p w:rsidR="006948D8" w:rsidRPr="001C03C8" w:rsidRDefault="006948D8" w:rsidP="006948D8">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227,38 </w:t>
      </w:r>
      <w:r w:rsidRPr="001C03C8">
        <w:rPr>
          <w:rFonts w:ascii="Times New Roman" w:hAnsi="Times New Roman" w:cs="Times New Roman"/>
          <w:color w:val="000000"/>
          <w:sz w:val="28"/>
          <w:szCs w:val="28"/>
          <w:lang w:val="uk-UA"/>
        </w:rPr>
        <w:t>грн.</w:t>
      </w:r>
    </w:p>
    <w:p w:rsidR="006948D8" w:rsidRPr="006948D8" w:rsidRDefault="006948D8" w:rsidP="006948D8">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227,38 </w:t>
      </w:r>
      <w:r w:rsidRPr="001C03C8">
        <w:rPr>
          <w:rFonts w:ascii="Times New Roman" w:hAnsi="Times New Roman" w:cs="Times New Roman"/>
          <w:color w:val="000000"/>
          <w:sz w:val="28"/>
          <w:szCs w:val="28"/>
          <w:lang w:val="uk-UA"/>
        </w:rPr>
        <w:t>грн.</w:t>
      </w:r>
    </w:p>
    <w:p w:rsidR="006948D8" w:rsidRPr="006948D8" w:rsidRDefault="006948D8" w:rsidP="006948D8">
      <w:pPr>
        <w:spacing w:after="0" w:line="240" w:lineRule="auto"/>
        <w:ind w:left="567"/>
        <w:jc w:val="both"/>
        <w:rPr>
          <w:rFonts w:ascii="Times New Roman" w:hAnsi="Times New Roman" w:cs="Times New Roman"/>
          <w:sz w:val="16"/>
          <w:szCs w:val="16"/>
          <w:lang w:val="uk-UA"/>
        </w:rPr>
      </w:pPr>
    </w:p>
    <w:p w:rsidR="006948D8" w:rsidRPr="001C03C8" w:rsidRDefault="006948D8" w:rsidP="006948D8">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 xml:space="preserve">Розмір реєстраційного внеску – </w:t>
      </w:r>
      <w:r w:rsidRPr="001C03C8">
        <w:rPr>
          <w:rFonts w:ascii="Times New Roman" w:hAnsi="Times New Roman" w:cs="Times New Roman"/>
          <w:sz w:val="28"/>
          <w:szCs w:val="28"/>
          <w:lang w:val="uk-UA"/>
        </w:rPr>
        <w:t>834,60 грн.</w:t>
      </w:r>
    </w:p>
    <w:p w:rsidR="006948D8" w:rsidRPr="001C03C8" w:rsidRDefault="006948D8" w:rsidP="006948D8">
      <w:pPr>
        <w:spacing w:after="0" w:line="240" w:lineRule="auto"/>
        <w:ind w:left="567"/>
        <w:jc w:val="both"/>
        <w:rPr>
          <w:rFonts w:ascii="Times New Roman" w:hAnsi="Times New Roman" w:cs="Times New Roman"/>
          <w:sz w:val="28"/>
          <w:szCs w:val="28"/>
          <w:lang w:val="uk-UA"/>
        </w:rPr>
      </w:pPr>
      <w:r w:rsidRPr="001C03C8">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6948D8" w:rsidRDefault="006948D8" w:rsidP="00243871">
      <w:pPr>
        <w:spacing w:after="0" w:line="240" w:lineRule="auto"/>
        <w:ind w:left="567"/>
        <w:jc w:val="both"/>
        <w:rPr>
          <w:rFonts w:ascii="Times New Roman" w:hAnsi="Times New Roman" w:cs="Times New Roman"/>
          <w:b/>
          <w:sz w:val="28"/>
          <w:szCs w:val="28"/>
          <w:lang w:val="uk-UA"/>
        </w:rPr>
      </w:pPr>
    </w:p>
    <w:p w:rsidR="00DC098A" w:rsidRPr="006A4377" w:rsidRDefault="005F0A75" w:rsidP="00243871">
      <w:pPr>
        <w:spacing w:after="0" w:line="240" w:lineRule="auto"/>
        <w:ind w:left="567"/>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w:t>
      </w:r>
      <w:r w:rsidRPr="006A4377">
        <w:rPr>
          <w:rFonts w:ascii="Times New Roman" w:hAnsi="Times New Roman" w:cs="Times New Roman"/>
          <w:sz w:val="28"/>
          <w:szCs w:val="28"/>
          <w:lang w:val="uk-UA"/>
        </w:rPr>
        <w:lastRenderedPageBreak/>
        <w:t xml:space="preserve">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8D6864">
        <w:rPr>
          <w:rFonts w:ascii="Times New Roman" w:hAnsi="Times New Roman" w:cs="Times New Roman"/>
          <w:color w:val="000000"/>
          <w:sz w:val="28"/>
          <w:szCs w:val="28"/>
          <w:lang w:val="uk-UA"/>
        </w:rPr>
        <w:t xml:space="preserve">вул. </w:t>
      </w:r>
      <w:r w:rsidR="006948D8">
        <w:rPr>
          <w:rFonts w:ascii="Times New Roman" w:hAnsi="Times New Roman" w:cs="Times New Roman"/>
          <w:color w:val="000000"/>
          <w:sz w:val="28"/>
          <w:szCs w:val="28"/>
          <w:lang w:val="uk-UA"/>
        </w:rPr>
        <w:t>Титова, 17</w:t>
      </w:r>
      <w:r w:rsidR="008D6864">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017772">
        <w:rPr>
          <w:rFonts w:ascii="Times New Roman" w:hAnsi="Times New Roman" w:cs="Times New Roman"/>
          <w:color w:val="000000"/>
          <w:sz w:val="28"/>
          <w:szCs w:val="28"/>
          <w:lang w:val="uk-UA"/>
        </w:rPr>
        <w:t>23.05.2019</w:t>
      </w:r>
      <w:r w:rsidR="009D30CC">
        <w:rPr>
          <w:rFonts w:ascii="Times New Roman" w:hAnsi="Times New Roman" w:cs="Times New Roman"/>
          <w:color w:val="000000"/>
          <w:sz w:val="28"/>
          <w:szCs w:val="28"/>
          <w:lang w:val="uk-UA"/>
        </w:rPr>
        <w:t xml:space="preserve"> № </w:t>
      </w:r>
      <w:r w:rsidR="00017772">
        <w:rPr>
          <w:rFonts w:ascii="Times New Roman" w:hAnsi="Times New Roman" w:cs="Times New Roman"/>
          <w:color w:val="000000"/>
          <w:sz w:val="28"/>
          <w:szCs w:val="28"/>
          <w:lang w:val="uk-UA"/>
        </w:rPr>
        <w:t>162</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76314F" w:rsidRPr="006A4377">
        <w:rPr>
          <w:rFonts w:ascii="Times New Roman" w:hAnsi="Times New Roman" w:cs="Times New Roman"/>
          <w:color w:val="000000"/>
          <w:sz w:val="28"/>
          <w:szCs w:val="28"/>
          <w:lang w:val="uk-UA"/>
        </w:rPr>
        <w:t xml:space="preserve">№ </w:t>
      </w:r>
      <w:r w:rsidR="00F07D05">
        <w:rPr>
          <w:rFonts w:ascii="Times New Roman" w:hAnsi="Times New Roman" w:cs="Times New Roman"/>
          <w:color w:val="000000"/>
          <w:sz w:val="28"/>
          <w:szCs w:val="28"/>
          <w:lang w:val="uk-UA"/>
        </w:rPr>
        <w:t>1</w:t>
      </w:r>
      <w:r w:rsidR="006948D8">
        <w:rPr>
          <w:rFonts w:ascii="Times New Roman" w:hAnsi="Times New Roman" w:cs="Times New Roman"/>
          <w:color w:val="000000"/>
          <w:sz w:val="28"/>
          <w:szCs w:val="28"/>
          <w:lang w:val="uk-UA"/>
        </w:rPr>
        <w:t>4</w:t>
      </w:r>
      <w:r w:rsidR="0076314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частина нежитлового</w:t>
      </w:r>
      <w:r w:rsidR="00F07D05">
        <w:rPr>
          <w:rFonts w:ascii="Times New Roman" w:hAnsi="Times New Roman" w:cs="Times New Roman"/>
          <w:sz w:val="28"/>
          <w:szCs w:val="28"/>
          <w:lang w:val="uk-UA"/>
        </w:rPr>
        <w:t xml:space="preserve"> приміщення № </w:t>
      </w:r>
      <w:r w:rsidR="006948D8">
        <w:rPr>
          <w:rFonts w:ascii="Times New Roman" w:hAnsi="Times New Roman" w:cs="Times New Roman"/>
          <w:sz w:val="28"/>
          <w:szCs w:val="28"/>
          <w:lang w:val="uk-UA"/>
        </w:rPr>
        <w:t>61</w:t>
      </w:r>
      <w:r w:rsidR="00C14ED7">
        <w:rPr>
          <w:rFonts w:ascii="Times New Roman" w:hAnsi="Times New Roman" w:cs="Times New Roman"/>
          <w:sz w:val="28"/>
          <w:szCs w:val="28"/>
          <w:lang w:val="en-US"/>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8D6864">
        <w:rPr>
          <w:rFonts w:ascii="Times New Roman" w:hAnsi="Times New Roman" w:cs="Times New Roman"/>
          <w:sz w:val="28"/>
          <w:szCs w:val="28"/>
          <w:lang w:val="uk-UA"/>
        </w:rPr>
        <w:t xml:space="preserve">вул. </w:t>
      </w:r>
      <w:r w:rsidR="006948D8">
        <w:rPr>
          <w:rFonts w:ascii="Times New Roman" w:hAnsi="Times New Roman" w:cs="Times New Roman"/>
          <w:sz w:val="28"/>
          <w:szCs w:val="28"/>
          <w:lang w:val="uk-UA"/>
        </w:rPr>
        <w:t>Титова, 17</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6948D8"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6948D8" w:rsidRPr="006948D8">
        <w:rPr>
          <w:rFonts w:ascii="Times New Roman" w:hAnsi="Times New Roman" w:cs="Times New Roman"/>
          <w:sz w:val="28"/>
          <w:szCs w:val="28"/>
        </w:rPr>
        <w:fldChar w:fldCharType="begin"/>
      </w:r>
      <w:r w:rsidR="006948D8" w:rsidRPr="006948D8">
        <w:rPr>
          <w:rFonts w:ascii="Times New Roman" w:hAnsi="Times New Roman" w:cs="Times New Roman"/>
          <w:sz w:val="28"/>
          <w:szCs w:val="28"/>
        </w:rPr>
        <w:instrText xml:space="preserve"> HYPERLINK "https://sale.uub.com.ua/asset/UA-AR-P-2019-05-02-000015-1" </w:instrText>
      </w:r>
      <w:r w:rsidR="006948D8" w:rsidRPr="006948D8">
        <w:rPr>
          <w:rFonts w:ascii="Times New Roman" w:hAnsi="Times New Roman" w:cs="Times New Roman"/>
          <w:sz w:val="28"/>
          <w:szCs w:val="28"/>
        </w:rPr>
        <w:fldChar w:fldCharType="separate"/>
      </w:r>
      <w:r w:rsidR="006948D8" w:rsidRPr="006948D8">
        <w:rPr>
          <w:rStyle w:val="a4"/>
          <w:rFonts w:ascii="Times New Roman" w:hAnsi="Times New Roman" w:cs="Times New Roman"/>
          <w:color w:val="auto"/>
          <w:sz w:val="28"/>
          <w:szCs w:val="28"/>
          <w:u w:val="none"/>
        </w:rPr>
        <w:t>UA-AR-P-2019-05-02-000015-1</w:t>
      </w:r>
      <w:r w:rsidR="006948D8" w:rsidRPr="006948D8">
        <w:rPr>
          <w:rFonts w:ascii="Times New Roman" w:hAnsi="Times New Roman" w:cs="Times New Roman"/>
          <w:sz w:val="28"/>
          <w:szCs w:val="28"/>
        </w:rPr>
        <w:fldChar w:fldCharType="end"/>
      </w:r>
      <w:bookmarkEnd w:id="0"/>
      <w:r w:rsidR="00C14ED7" w:rsidRPr="006948D8">
        <w:rPr>
          <w:rFonts w:ascii="Times New Roman" w:hAnsi="Times New Roman" w:cs="Times New Roman"/>
          <w:sz w:val="28"/>
          <w:szCs w:val="28"/>
          <w:lang w:val="uk-UA"/>
        </w:rPr>
        <w:t>.</w:t>
      </w:r>
    </w:p>
    <w:p w:rsidR="007E0B65"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017772" w:rsidRPr="006A4377" w:rsidRDefault="00017772"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6948D8">
        <w:rPr>
          <w:rFonts w:ascii="Times New Roman" w:hAnsi="Times New Roman" w:cs="Times New Roman"/>
          <w:color w:val="000000"/>
          <w:sz w:val="28"/>
          <w:szCs w:val="28"/>
          <w:lang w:val="uk-UA"/>
        </w:rPr>
        <w:t>45,48</w:t>
      </w:r>
      <w:r w:rsidR="008D6864">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6948D8">
        <w:rPr>
          <w:rFonts w:ascii="Times New Roman" w:hAnsi="Times New Roman" w:cs="Times New Roman"/>
          <w:color w:val="000000"/>
          <w:sz w:val="28"/>
          <w:szCs w:val="28"/>
          <w:lang w:val="uk-UA"/>
        </w:rPr>
        <w:t>22,74</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6948D8">
        <w:rPr>
          <w:rFonts w:ascii="Times New Roman" w:hAnsi="Times New Roman" w:cs="Times New Roman"/>
          <w:color w:val="000000"/>
          <w:sz w:val="28"/>
          <w:szCs w:val="28"/>
          <w:lang w:val="uk-UA"/>
        </w:rPr>
        <w:t>22,74</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106AD8" w:rsidRPr="006A4377" w:rsidRDefault="00106AD8">
      <w:pPr>
        <w:rPr>
          <w:lang w:val="uk-UA"/>
        </w:rPr>
      </w:pPr>
      <w:bookmarkStart w:id="1" w:name="_GoBack"/>
      <w:bookmarkEnd w:id="1"/>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17772"/>
    <w:rsid w:val="000B1C11"/>
    <w:rsid w:val="000D58CB"/>
    <w:rsid w:val="000F1FA9"/>
    <w:rsid w:val="00106AD8"/>
    <w:rsid w:val="00136CE1"/>
    <w:rsid w:val="00185EAF"/>
    <w:rsid w:val="001D4FD6"/>
    <w:rsid w:val="00231788"/>
    <w:rsid w:val="00243871"/>
    <w:rsid w:val="00256C84"/>
    <w:rsid w:val="00281611"/>
    <w:rsid w:val="002B6BA6"/>
    <w:rsid w:val="00363B0C"/>
    <w:rsid w:val="00372830"/>
    <w:rsid w:val="00373F25"/>
    <w:rsid w:val="00384B80"/>
    <w:rsid w:val="00385440"/>
    <w:rsid w:val="003B41F0"/>
    <w:rsid w:val="003E1678"/>
    <w:rsid w:val="004C5C86"/>
    <w:rsid w:val="004E13E4"/>
    <w:rsid w:val="004F1A6C"/>
    <w:rsid w:val="00520DDF"/>
    <w:rsid w:val="00576DDA"/>
    <w:rsid w:val="00583329"/>
    <w:rsid w:val="005A773F"/>
    <w:rsid w:val="005F0A75"/>
    <w:rsid w:val="005F4720"/>
    <w:rsid w:val="00653727"/>
    <w:rsid w:val="006948D8"/>
    <w:rsid w:val="006A4377"/>
    <w:rsid w:val="006C1613"/>
    <w:rsid w:val="006C491C"/>
    <w:rsid w:val="006E6684"/>
    <w:rsid w:val="00717717"/>
    <w:rsid w:val="007600D6"/>
    <w:rsid w:val="0076314F"/>
    <w:rsid w:val="00786F19"/>
    <w:rsid w:val="007E0B65"/>
    <w:rsid w:val="00885EF0"/>
    <w:rsid w:val="008976A7"/>
    <w:rsid w:val="008A34FD"/>
    <w:rsid w:val="008D0963"/>
    <w:rsid w:val="008D6864"/>
    <w:rsid w:val="00901764"/>
    <w:rsid w:val="00920FA0"/>
    <w:rsid w:val="00925D89"/>
    <w:rsid w:val="00941903"/>
    <w:rsid w:val="00951B43"/>
    <w:rsid w:val="00972F08"/>
    <w:rsid w:val="00975972"/>
    <w:rsid w:val="009C2D9F"/>
    <w:rsid w:val="009D30CC"/>
    <w:rsid w:val="009F532B"/>
    <w:rsid w:val="00A31D60"/>
    <w:rsid w:val="00A44F77"/>
    <w:rsid w:val="00A81B98"/>
    <w:rsid w:val="00AB0176"/>
    <w:rsid w:val="00B94C43"/>
    <w:rsid w:val="00B9636E"/>
    <w:rsid w:val="00BD783C"/>
    <w:rsid w:val="00BF28BC"/>
    <w:rsid w:val="00C14ED7"/>
    <w:rsid w:val="00C32363"/>
    <w:rsid w:val="00C94210"/>
    <w:rsid w:val="00CC6738"/>
    <w:rsid w:val="00D17C4D"/>
    <w:rsid w:val="00D2366E"/>
    <w:rsid w:val="00D2505D"/>
    <w:rsid w:val="00D30F63"/>
    <w:rsid w:val="00D61917"/>
    <w:rsid w:val="00D80BF8"/>
    <w:rsid w:val="00DA3D8C"/>
    <w:rsid w:val="00DC098A"/>
    <w:rsid w:val="00DD31AB"/>
    <w:rsid w:val="00E255AE"/>
    <w:rsid w:val="00E8315C"/>
    <w:rsid w:val="00ED2292"/>
    <w:rsid w:val="00F02567"/>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3ACD"/>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DFC8-6DE4-473C-800F-3E518B21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4</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46</cp:revision>
  <cp:lastPrinted>2019-05-14T13:27:00Z</cp:lastPrinted>
  <dcterms:created xsi:type="dcterms:W3CDTF">2018-10-02T14:02:00Z</dcterms:created>
  <dcterms:modified xsi:type="dcterms:W3CDTF">2019-06-06T08:15:00Z</dcterms:modified>
</cp:coreProperties>
</file>