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55pt;margin-top:39.1pt;width:557.75pt;height:745.4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4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