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23" w:rsidRPr="00F37EC9" w:rsidRDefault="00EA0146" w:rsidP="00F37EC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F37EC9">
        <w:rPr>
          <w:rFonts w:ascii="Times New Roman" w:hAnsi="Times New Roman"/>
          <w:sz w:val="28"/>
          <w:szCs w:val="28"/>
        </w:rPr>
        <w:t xml:space="preserve">Детальна </w:t>
      </w:r>
      <w:proofErr w:type="spellStart"/>
      <w:r w:rsidRPr="00F37EC9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F37EC9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F37EC9">
        <w:rPr>
          <w:rFonts w:ascii="Times New Roman" w:hAnsi="Times New Roman"/>
          <w:sz w:val="28"/>
          <w:szCs w:val="28"/>
        </w:rPr>
        <w:t>об’єкт</w:t>
      </w:r>
      <w:proofErr w:type="spellEnd"/>
      <w:r w:rsidRPr="00F37EC9">
        <w:rPr>
          <w:rFonts w:ascii="Times New Roman" w:hAnsi="Times New Roman"/>
          <w:sz w:val="28"/>
          <w:szCs w:val="28"/>
        </w:rPr>
        <w:t xml:space="preserve"> </w:t>
      </w:r>
      <w:r w:rsidRPr="00F37EC9">
        <w:rPr>
          <w:rFonts w:ascii="Times New Roman" w:hAnsi="Times New Roman"/>
          <w:sz w:val="28"/>
          <w:szCs w:val="28"/>
          <w:lang w:val="uk-UA"/>
        </w:rPr>
        <w:t xml:space="preserve">– нежитлове приміщення площею 51,1 </w:t>
      </w:r>
      <w:proofErr w:type="spellStart"/>
      <w:r w:rsidRPr="00F37EC9">
        <w:rPr>
          <w:rFonts w:ascii="Times New Roman" w:hAnsi="Times New Roman"/>
          <w:sz w:val="28"/>
          <w:szCs w:val="28"/>
          <w:lang w:val="uk-UA"/>
        </w:rPr>
        <w:t>кв</w:t>
      </w:r>
      <w:proofErr w:type="gramStart"/>
      <w:r w:rsidRPr="00F37EC9">
        <w:rPr>
          <w:rFonts w:ascii="Times New Roman" w:hAnsi="Times New Roman"/>
          <w:sz w:val="28"/>
          <w:szCs w:val="28"/>
          <w:lang w:val="uk-UA"/>
        </w:rPr>
        <w:t>.м</w:t>
      </w:r>
      <w:proofErr w:type="spellEnd"/>
      <w:proofErr w:type="gramEnd"/>
      <w:r w:rsidRPr="00F37EC9">
        <w:rPr>
          <w:rFonts w:ascii="Times New Roman" w:hAnsi="Times New Roman"/>
          <w:sz w:val="28"/>
          <w:szCs w:val="28"/>
          <w:lang w:val="uk-UA"/>
        </w:rPr>
        <w:t xml:space="preserve"> по вул. Молодіжн</w:t>
      </w:r>
      <w:r w:rsidR="00601808" w:rsidRPr="00F37EC9">
        <w:rPr>
          <w:rFonts w:ascii="Times New Roman" w:hAnsi="Times New Roman"/>
          <w:sz w:val="28"/>
          <w:szCs w:val="28"/>
          <w:lang w:val="uk-UA"/>
        </w:rPr>
        <w:t>ій</w:t>
      </w:r>
      <w:r w:rsidRPr="00F37EC9">
        <w:rPr>
          <w:rFonts w:ascii="Times New Roman" w:hAnsi="Times New Roman"/>
          <w:sz w:val="28"/>
          <w:szCs w:val="28"/>
          <w:lang w:val="uk-UA"/>
        </w:rPr>
        <w:t>, буд. 5 у місті Кременчуці</w:t>
      </w:r>
      <w:r w:rsidR="00F52EF4" w:rsidRPr="00F37EC9">
        <w:rPr>
          <w:rFonts w:ascii="Times New Roman" w:hAnsi="Times New Roman"/>
          <w:sz w:val="28"/>
          <w:szCs w:val="28"/>
          <w:lang w:val="uk-UA"/>
        </w:rPr>
        <w:t>,</w:t>
      </w:r>
      <w:r w:rsidRPr="00F37EC9">
        <w:rPr>
          <w:rFonts w:ascii="Times New Roman" w:hAnsi="Times New Roman"/>
          <w:sz w:val="28"/>
          <w:szCs w:val="28"/>
          <w:lang w:val="uk-UA"/>
        </w:rPr>
        <w:t xml:space="preserve"> в обсязі, передбаченому частиною третьою статті 21 Закону України "Про приватизацію державного і комунального майна", а саме</w:t>
      </w:r>
      <w:r w:rsidR="00F37EC9">
        <w:rPr>
          <w:rFonts w:ascii="Times New Roman" w:hAnsi="Times New Roman"/>
          <w:sz w:val="28"/>
          <w:szCs w:val="28"/>
          <w:lang w:val="uk-UA"/>
        </w:rPr>
        <w:t>:</w:t>
      </w:r>
      <w:r w:rsidRPr="00F37E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7EC9">
        <w:rPr>
          <w:rFonts w:ascii="Times New Roman" w:hAnsi="Times New Roman"/>
          <w:b/>
          <w:sz w:val="28"/>
          <w:szCs w:val="28"/>
          <w:u w:val="single"/>
          <w:lang w:val="uk-UA"/>
        </w:rPr>
        <w:t>Інформаційне повідомлення про приватизацію об’єкта приватизації</w:t>
      </w:r>
      <w:r w:rsidR="00F37EC9">
        <w:rPr>
          <w:rFonts w:ascii="Times New Roman" w:hAnsi="Times New Roman"/>
          <w:b/>
          <w:sz w:val="28"/>
          <w:szCs w:val="28"/>
          <w:u w:val="single"/>
          <w:lang w:val="uk-UA"/>
        </w:rPr>
        <w:t>,</w:t>
      </w:r>
      <w:r w:rsidRPr="00F37EC9">
        <w:rPr>
          <w:rFonts w:ascii="Times New Roman" w:hAnsi="Times New Roman"/>
          <w:sz w:val="28"/>
          <w:szCs w:val="28"/>
          <w:lang w:val="uk-UA"/>
        </w:rPr>
        <w:t xml:space="preserve"> не буде оприлюднен</w:t>
      </w:r>
      <w:r w:rsidR="00F37EC9">
        <w:rPr>
          <w:rFonts w:ascii="Times New Roman" w:hAnsi="Times New Roman"/>
          <w:sz w:val="28"/>
          <w:szCs w:val="28"/>
          <w:lang w:val="uk-UA"/>
        </w:rPr>
        <w:t>е</w:t>
      </w:r>
      <w:r w:rsidRPr="00F37EC9">
        <w:rPr>
          <w:rFonts w:ascii="Times New Roman" w:hAnsi="Times New Roman"/>
          <w:sz w:val="28"/>
          <w:szCs w:val="28"/>
          <w:lang w:val="uk-UA"/>
        </w:rPr>
        <w:t xml:space="preserve"> в порядку та строки, передбачені частиною четвертою статті 15 цього Закону, у зв’язку з прийняттям органом приватизації наказу від 05.08.2020 № 42-Н «Про прийняття рішення про зупинення процедури приватизації»</w:t>
      </w:r>
      <w:r w:rsidR="00F52EF4" w:rsidRPr="00F37EC9">
        <w:rPr>
          <w:rFonts w:ascii="Times New Roman" w:hAnsi="Times New Roman"/>
          <w:sz w:val="28"/>
          <w:szCs w:val="28"/>
          <w:lang w:val="uk-UA"/>
        </w:rPr>
        <w:t xml:space="preserve"> та подальшому винесенню на розгляд Кременчуцької міської ради питання щодо виключення </w:t>
      </w:r>
      <w:r w:rsidR="00F37EC9" w:rsidRPr="00F37EC9">
        <w:rPr>
          <w:rFonts w:ascii="Times New Roman" w:hAnsi="Times New Roman"/>
          <w:sz w:val="28"/>
          <w:szCs w:val="28"/>
          <w:lang w:val="uk-UA"/>
        </w:rPr>
        <w:t xml:space="preserve">даного об’єкту нерухомого майна </w:t>
      </w:r>
      <w:r w:rsidR="00F52EF4" w:rsidRPr="00F37EC9">
        <w:rPr>
          <w:rFonts w:ascii="Times New Roman" w:hAnsi="Times New Roman"/>
          <w:sz w:val="28"/>
          <w:szCs w:val="28"/>
          <w:lang w:val="uk-UA"/>
        </w:rPr>
        <w:t xml:space="preserve"> з перелік</w:t>
      </w:r>
      <w:r w:rsidR="00F37EC9" w:rsidRPr="00F37EC9">
        <w:rPr>
          <w:rFonts w:ascii="Times New Roman" w:hAnsi="Times New Roman"/>
          <w:sz w:val="28"/>
          <w:szCs w:val="28"/>
          <w:lang w:val="uk-UA"/>
        </w:rPr>
        <w:t>у об’єктів, які підлягають приватизації</w:t>
      </w:r>
      <w:r w:rsidRPr="00F37EC9">
        <w:rPr>
          <w:rFonts w:ascii="Times New Roman" w:hAnsi="Times New Roman"/>
          <w:sz w:val="28"/>
          <w:szCs w:val="28"/>
          <w:lang w:val="uk-UA"/>
        </w:rPr>
        <w:t xml:space="preserve">.  </w:t>
      </w:r>
      <w:r w:rsidR="00F52EF4" w:rsidRPr="00F37EC9">
        <w:rPr>
          <w:rFonts w:ascii="Times New Roman" w:hAnsi="Times New Roman"/>
          <w:sz w:val="28"/>
          <w:szCs w:val="28"/>
          <w:lang w:val="uk-UA"/>
        </w:rPr>
        <w:t xml:space="preserve">У зв’язку з </w:t>
      </w:r>
      <w:proofErr w:type="spellStart"/>
      <w:r w:rsidR="00F52EF4" w:rsidRPr="00F37EC9">
        <w:rPr>
          <w:rFonts w:ascii="Times New Roman" w:hAnsi="Times New Roman"/>
          <w:sz w:val="28"/>
          <w:szCs w:val="28"/>
          <w:lang w:val="uk-UA"/>
        </w:rPr>
        <w:t>перезавантаженням</w:t>
      </w:r>
      <w:proofErr w:type="spellEnd"/>
      <w:r w:rsidR="00F52EF4" w:rsidRPr="00F37EC9">
        <w:rPr>
          <w:rFonts w:ascii="Times New Roman" w:hAnsi="Times New Roman"/>
          <w:sz w:val="28"/>
          <w:szCs w:val="28"/>
          <w:lang w:val="uk-UA"/>
        </w:rPr>
        <w:t xml:space="preserve">  інформації по </w:t>
      </w:r>
      <w:r w:rsidR="00F37EC9" w:rsidRPr="00F37EC9">
        <w:rPr>
          <w:rFonts w:ascii="Times New Roman" w:hAnsi="Times New Roman"/>
          <w:sz w:val="28"/>
          <w:szCs w:val="28"/>
          <w:lang w:val="uk-UA"/>
        </w:rPr>
        <w:t>об’єкту</w:t>
      </w:r>
      <w:r w:rsidR="00F52EF4" w:rsidRPr="00F37EC9">
        <w:rPr>
          <w:rFonts w:ascii="Times New Roman" w:hAnsi="Times New Roman"/>
          <w:sz w:val="28"/>
          <w:szCs w:val="28"/>
          <w:lang w:val="uk-UA"/>
        </w:rPr>
        <w:t xml:space="preserve"> при зміні його статусу  замість унікального коду </w:t>
      </w:r>
      <w:r w:rsidR="00F37EC9" w:rsidRPr="00F37EC9">
        <w:rPr>
          <w:rFonts w:ascii="Times New Roman" w:hAnsi="Times New Roman"/>
          <w:sz w:val="28"/>
          <w:szCs w:val="28"/>
          <w:lang w:val="uk-UA"/>
        </w:rPr>
        <w:t>об’єкту</w:t>
      </w:r>
      <w:r w:rsidR="00F52EF4" w:rsidRPr="00F37EC9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4" w:history="1">
        <w:r w:rsidR="00F52EF4" w:rsidRPr="00F37EC9">
          <w:rPr>
            <w:rStyle w:val="a3"/>
            <w:rFonts w:ascii="Times New Roman" w:eastAsiaTheme="majorEastAsia" w:hAnsi="Times New Roman"/>
            <w:color w:val="auto"/>
            <w:sz w:val="28"/>
            <w:szCs w:val="28"/>
            <w:shd w:val="clear" w:color="auto" w:fill="FFFFFF"/>
          </w:rPr>
          <w:t>UA</w:t>
        </w:r>
        <w:r w:rsidR="00F52EF4" w:rsidRPr="00F37EC9">
          <w:rPr>
            <w:rStyle w:val="a3"/>
            <w:rFonts w:ascii="Times New Roman" w:eastAsiaTheme="majorEastAsia" w:hAnsi="Times New Roman"/>
            <w:color w:val="auto"/>
            <w:sz w:val="28"/>
            <w:szCs w:val="28"/>
            <w:shd w:val="clear" w:color="auto" w:fill="FFFFFF"/>
            <w:lang w:val="uk-UA"/>
          </w:rPr>
          <w:t>-</w:t>
        </w:r>
        <w:r w:rsidR="00F52EF4" w:rsidRPr="00F37EC9">
          <w:rPr>
            <w:rStyle w:val="a3"/>
            <w:rFonts w:ascii="Times New Roman" w:eastAsiaTheme="majorEastAsia" w:hAnsi="Times New Roman"/>
            <w:color w:val="auto"/>
            <w:sz w:val="28"/>
            <w:szCs w:val="28"/>
            <w:shd w:val="clear" w:color="auto" w:fill="FFFFFF"/>
          </w:rPr>
          <w:t>AR</w:t>
        </w:r>
        <w:r w:rsidR="00F52EF4" w:rsidRPr="00F37EC9">
          <w:rPr>
            <w:rStyle w:val="a3"/>
            <w:rFonts w:ascii="Times New Roman" w:eastAsiaTheme="majorEastAsia" w:hAnsi="Times New Roman"/>
            <w:color w:val="auto"/>
            <w:sz w:val="28"/>
            <w:szCs w:val="28"/>
            <w:shd w:val="clear" w:color="auto" w:fill="FFFFFF"/>
            <w:lang w:val="uk-UA"/>
          </w:rPr>
          <w:t>-</w:t>
        </w:r>
        <w:r w:rsidR="00F52EF4" w:rsidRPr="00F37EC9">
          <w:rPr>
            <w:rStyle w:val="a3"/>
            <w:rFonts w:ascii="Times New Roman" w:eastAsiaTheme="majorEastAsia" w:hAnsi="Times New Roman"/>
            <w:color w:val="auto"/>
            <w:sz w:val="28"/>
            <w:szCs w:val="28"/>
            <w:shd w:val="clear" w:color="auto" w:fill="FFFFFF"/>
          </w:rPr>
          <w:t>P</w:t>
        </w:r>
        <w:r w:rsidR="00F52EF4" w:rsidRPr="00F37EC9">
          <w:rPr>
            <w:rStyle w:val="a3"/>
            <w:rFonts w:ascii="Times New Roman" w:eastAsiaTheme="majorEastAsia" w:hAnsi="Times New Roman"/>
            <w:color w:val="auto"/>
            <w:sz w:val="28"/>
            <w:szCs w:val="28"/>
            <w:shd w:val="clear" w:color="auto" w:fill="FFFFFF"/>
            <w:lang w:val="uk-UA"/>
          </w:rPr>
          <w:t>-2020-04-30-000056-2</w:t>
        </w:r>
      </w:hyperlink>
      <w:r w:rsidR="00F52EF4" w:rsidRPr="00F37EC9">
        <w:rPr>
          <w:rFonts w:ascii="Times New Roman" w:hAnsi="Times New Roman"/>
          <w:sz w:val="28"/>
          <w:szCs w:val="28"/>
          <w:lang w:val="uk-UA"/>
        </w:rPr>
        <w:t xml:space="preserve"> в ЕТС ПРОЗОРРО.ПРОДАЖІ </w:t>
      </w:r>
      <w:r w:rsidR="00F37EC9" w:rsidRPr="00F37EC9">
        <w:rPr>
          <w:rFonts w:ascii="Times New Roman" w:hAnsi="Times New Roman"/>
          <w:sz w:val="28"/>
          <w:szCs w:val="28"/>
          <w:lang w:val="uk-UA"/>
        </w:rPr>
        <w:t>об’єкту</w:t>
      </w:r>
      <w:r w:rsidR="00F52EF4" w:rsidRPr="00F37E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7EC9">
        <w:rPr>
          <w:rFonts w:ascii="Times New Roman" w:hAnsi="Times New Roman"/>
          <w:sz w:val="28"/>
          <w:szCs w:val="28"/>
          <w:lang w:val="uk-UA"/>
        </w:rPr>
        <w:t xml:space="preserve">було </w:t>
      </w:r>
      <w:r w:rsidR="00F52EF4" w:rsidRPr="00F37EC9">
        <w:rPr>
          <w:rFonts w:ascii="Times New Roman" w:hAnsi="Times New Roman"/>
          <w:sz w:val="28"/>
          <w:szCs w:val="28"/>
          <w:lang w:val="uk-UA"/>
        </w:rPr>
        <w:t xml:space="preserve">присвоєно   унікальний код </w:t>
      </w:r>
      <w:r w:rsidR="00F37EC9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5" w:history="1">
        <w:r w:rsidR="00F52EF4" w:rsidRPr="00F37EC9">
          <w:rPr>
            <w:rStyle w:val="a3"/>
            <w:rFonts w:ascii="Times New Roman" w:hAnsi="Times New Roman"/>
            <w:color w:val="auto"/>
            <w:sz w:val="28"/>
            <w:szCs w:val="28"/>
          </w:rPr>
          <w:t>UA</w:t>
        </w:r>
        <w:r w:rsidR="00F52EF4" w:rsidRPr="00F37EC9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-</w:t>
        </w:r>
        <w:r w:rsidR="00F52EF4" w:rsidRPr="00F37EC9">
          <w:rPr>
            <w:rStyle w:val="a3"/>
            <w:rFonts w:ascii="Times New Roman" w:hAnsi="Times New Roman"/>
            <w:color w:val="auto"/>
            <w:sz w:val="28"/>
            <w:szCs w:val="28"/>
          </w:rPr>
          <w:t>AR</w:t>
        </w:r>
        <w:r w:rsidR="00F52EF4" w:rsidRPr="00F37EC9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-</w:t>
        </w:r>
        <w:r w:rsidR="00F52EF4" w:rsidRPr="00F37EC9">
          <w:rPr>
            <w:rStyle w:val="a3"/>
            <w:rFonts w:ascii="Times New Roman" w:hAnsi="Times New Roman"/>
            <w:color w:val="auto"/>
            <w:sz w:val="28"/>
            <w:szCs w:val="28"/>
          </w:rPr>
          <w:t>P</w:t>
        </w:r>
        <w:r w:rsidR="00F52EF4" w:rsidRPr="00F37EC9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-2020-08-07-000004-3</w:t>
        </w:r>
      </w:hyperlink>
      <w:r w:rsidR="00F52EF4" w:rsidRPr="00F37EC9">
        <w:rPr>
          <w:rFonts w:ascii="Times New Roman" w:hAnsi="Times New Roman"/>
          <w:sz w:val="28"/>
          <w:szCs w:val="28"/>
          <w:lang w:val="uk-UA"/>
        </w:rPr>
        <w:t>).</w:t>
      </w:r>
    </w:p>
    <w:sectPr w:rsidR="00225723" w:rsidRPr="00F3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146"/>
    <w:rsid w:val="00225723"/>
    <w:rsid w:val="00601808"/>
    <w:rsid w:val="00EA0146"/>
    <w:rsid w:val="00F37EC9"/>
    <w:rsid w:val="00F5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146"/>
    <w:rPr>
      <w:strike w:val="0"/>
      <w:dstrike w:val="0"/>
      <w:color w:val="4A87E1"/>
      <w:u w:val="none"/>
      <w:effect w:val="none"/>
    </w:rPr>
  </w:style>
  <w:style w:type="paragraph" w:styleId="a4">
    <w:name w:val="No Spacing"/>
    <w:uiPriority w:val="1"/>
    <w:qFormat/>
    <w:rsid w:val="00EA014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le.uub.com.ua/asset/UA-AR-P-2020-08-07-000004-3" TargetMode="External"/><Relationship Id="rId4" Type="http://schemas.openxmlformats.org/officeDocument/2006/relationships/hyperlink" Target="https://sale.uub.com.ua/asset/UA-AR-P-2020-04-30-000056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2020-08-10T12:33:00Z</dcterms:created>
  <dcterms:modified xsi:type="dcterms:W3CDTF">2020-08-10T13:08:00Z</dcterms:modified>
</cp:coreProperties>
</file>