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49" w:rsidRDefault="00A07749" w:rsidP="00A07749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Заявка </w:t>
      </w:r>
    </w:p>
    <w:p w:rsidR="00A07749" w:rsidRDefault="00A07749" w:rsidP="00A07749">
      <w:pPr>
        <w:jc w:val="center"/>
        <w:rPr>
          <w:sz w:val="28"/>
          <w:szCs w:val="26"/>
        </w:rPr>
      </w:pPr>
      <w:r>
        <w:rPr>
          <w:sz w:val="28"/>
          <w:szCs w:val="26"/>
        </w:rPr>
        <w:t>потенційного покупця, який має намір отримати інформацію відносно активу (майна)</w:t>
      </w:r>
    </w:p>
    <w:p w:rsidR="00A07749" w:rsidRDefault="00A07749" w:rsidP="00A07749">
      <w:pPr>
        <w:jc w:val="right"/>
        <w:rPr>
          <w:sz w:val="28"/>
          <w:szCs w:val="26"/>
        </w:rPr>
      </w:pPr>
    </w:p>
    <w:p w:rsidR="00A07749" w:rsidRPr="0092530B" w:rsidRDefault="00A07749" w:rsidP="00A07749">
      <w:pPr>
        <w:jc w:val="right"/>
        <w:rPr>
          <w:sz w:val="28"/>
          <w:szCs w:val="26"/>
        </w:rPr>
      </w:pPr>
      <w:r w:rsidRPr="0092530B">
        <w:rPr>
          <w:sz w:val="28"/>
          <w:szCs w:val="26"/>
        </w:rPr>
        <w:t>[найменування банку]</w:t>
      </w:r>
    </w:p>
    <w:p w:rsidR="00A07749" w:rsidRPr="0092530B" w:rsidRDefault="00A07749" w:rsidP="00A07749">
      <w:pPr>
        <w:jc w:val="right"/>
        <w:rPr>
          <w:sz w:val="28"/>
          <w:szCs w:val="26"/>
        </w:rPr>
      </w:pPr>
      <w:r w:rsidRPr="0092530B">
        <w:rPr>
          <w:sz w:val="28"/>
          <w:szCs w:val="26"/>
        </w:rPr>
        <w:t>[поштова адреса]</w:t>
      </w:r>
    </w:p>
    <w:p w:rsidR="00A07749" w:rsidRDefault="00A07749" w:rsidP="00A07749">
      <w:pPr>
        <w:jc w:val="right"/>
        <w:rPr>
          <w:sz w:val="28"/>
          <w:szCs w:val="26"/>
        </w:rPr>
      </w:pPr>
      <w:r w:rsidRPr="0092530B">
        <w:rPr>
          <w:sz w:val="28"/>
          <w:szCs w:val="26"/>
        </w:rPr>
        <w:t xml:space="preserve">[дата] </w:t>
      </w:r>
      <w:r w:rsidRPr="0092530B">
        <w:rPr>
          <w:sz w:val="28"/>
          <w:szCs w:val="26"/>
        </w:rPr>
        <w:cr/>
      </w:r>
    </w:p>
    <w:p w:rsidR="00A07749" w:rsidRDefault="00A07749" w:rsidP="00A07749">
      <w:pPr>
        <w:jc w:val="center"/>
        <w:rPr>
          <w:sz w:val="28"/>
          <w:szCs w:val="26"/>
        </w:rPr>
      </w:pPr>
    </w:p>
    <w:p w:rsidR="00A07749" w:rsidRDefault="00A07749" w:rsidP="00A07749">
      <w:pPr>
        <w:ind w:firstLine="709"/>
        <w:jc w:val="both"/>
        <w:rPr>
          <w:sz w:val="28"/>
          <w:szCs w:val="26"/>
        </w:rPr>
      </w:pPr>
      <w:r w:rsidRPr="0092530B">
        <w:rPr>
          <w:sz w:val="28"/>
          <w:szCs w:val="26"/>
        </w:rPr>
        <w:t xml:space="preserve">Просимо Вас надати доступ до інформації щодо [назва активу (майна)], що зберігається у кредитних справах банку [назва потенційного покупця]. </w:t>
      </w:r>
    </w:p>
    <w:p w:rsidR="00A07749" w:rsidRDefault="00A07749" w:rsidP="00A0774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З</w:t>
      </w:r>
      <w:r w:rsidRPr="0092530B">
        <w:rPr>
          <w:sz w:val="28"/>
          <w:szCs w:val="26"/>
        </w:rPr>
        <w:t>обов’язуємось забезпечити нерозголошення отриманої інформації відповідно до умов договору щодо нерозголошення банківської таємниці та конфіденційної інформації</w:t>
      </w:r>
      <w:r w:rsidR="001F0469">
        <w:rPr>
          <w:sz w:val="28"/>
          <w:szCs w:val="26"/>
        </w:rPr>
        <w:t>, що буде укладено між Сторонами</w:t>
      </w:r>
      <w:r w:rsidRPr="0092530B">
        <w:rPr>
          <w:sz w:val="28"/>
          <w:szCs w:val="26"/>
        </w:rPr>
        <w:t xml:space="preserve">. </w:t>
      </w:r>
    </w:p>
    <w:p w:rsidR="00A07749" w:rsidRPr="0092530B" w:rsidRDefault="00A07749" w:rsidP="00A07749">
      <w:pPr>
        <w:ind w:firstLine="709"/>
        <w:jc w:val="both"/>
        <w:rPr>
          <w:sz w:val="28"/>
          <w:szCs w:val="26"/>
        </w:rPr>
      </w:pPr>
      <w:r w:rsidRPr="0092530B">
        <w:rPr>
          <w:sz w:val="28"/>
          <w:szCs w:val="26"/>
        </w:rPr>
        <w:t>Також надаємо перелік представників [назва потенційного покупця], що мають право доступу до банківської таємни</w:t>
      </w:r>
      <w:r w:rsidR="001F0469">
        <w:rPr>
          <w:sz w:val="28"/>
          <w:szCs w:val="26"/>
        </w:rPr>
        <w:t xml:space="preserve">ці та конфіденційної інформації </w:t>
      </w:r>
      <w:r w:rsidRPr="0092530B">
        <w:rPr>
          <w:sz w:val="28"/>
          <w:szCs w:val="26"/>
        </w:rPr>
        <w:t>(зазначити П.І.Б.,</w:t>
      </w:r>
      <w:r w:rsidR="001F0469">
        <w:rPr>
          <w:sz w:val="28"/>
          <w:szCs w:val="26"/>
        </w:rPr>
        <w:t xml:space="preserve"> паспортні данні,</w:t>
      </w:r>
      <w:r w:rsidRPr="0092530B">
        <w:rPr>
          <w:sz w:val="28"/>
          <w:szCs w:val="26"/>
        </w:rPr>
        <w:t xml:space="preserve"> e-</w:t>
      </w:r>
      <w:proofErr w:type="spellStart"/>
      <w:r w:rsidRPr="0092530B">
        <w:rPr>
          <w:sz w:val="28"/>
          <w:szCs w:val="26"/>
        </w:rPr>
        <w:t>mail</w:t>
      </w:r>
      <w:proofErr w:type="spellEnd"/>
      <w:r w:rsidRPr="0092530B">
        <w:rPr>
          <w:sz w:val="28"/>
          <w:szCs w:val="26"/>
        </w:rPr>
        <w:t>, контактний телефон).</w:t>
      </w:r>
    </w:p>
    <w:p w:rsidR="00A07749" w:rsidRDefault="00A07749" w:rsidP="00A07749">
      <w:pPr>
        <w:jc w:val="center"/>
        <w:rPr>
          <w:sz w:val="28"/>
          <w:szCs w:val="26"/>
        </w:rPr>
      </w:pPr>
    </w:p>
    <w:p w:rsidR="00A07749" w:rsidRDefault="00A07749" w:rsidP="00A07749">
      <w:pPr>
        <w:jc w:val="center"/>
        <w:rPr>
          <w:sz w:val="28"/>
          <w:szCs w:val="26"/>
        </w:rPr>
      </w:pPr>
    </w:p>
    <w:p w:rsidR="00A07749" w:rsidRPr="0092530B" w:rsidRDefault="00A07749" w:rsidP="00A07749">
      <w:pPr>
        <w:jc w:val="center"/>
        <w:rPr>
          <w:sz w:val="28"/>
          <w:szCs w:val="26"/>
        </w:rPr>
      </w:pPr>
      <w:r w:rsidRPr="0092530B">
        <w:rPr>
          <w:sz w:val="28"/>
          <w:szCs w:val="26"/>
        </w:rPr>
        <w:t xml:space="preserve">[П.І.Б. керівника] </w:t>
      </w:r>
      <w:r>
        <w:rPr>
          <w:sz w:val="28"/>
          <w:szCs w:val="26"/>
        </w:rPr>
        <w:t xml:space="preserve">             </w:t>
      </w:r>
      <w:bookmarkStart w:id="0" w:name="_GoBack"/>
      <w:bookmarkEnd w:id="0"/>
      <w:r>
        <w:rPr>
          <w:sz w:val="28"/>
          <w:szCs w:val="26"/>
        </w:rPr>
        <w:t xml:space="preserve">                                                                     </w:t>
      </w:r>
      <w:r w:rsidRPr="0092530B">
        <w:rPr>
          <w:sz w:val="28"/>
          <w:szCs w:val="26"/>
        </w:rPr>
        <w:t>[Підпис]</w:t>
      </w:r>
      <w:r>
        <w:rPr>
          <w:sz w:val="28"/>
          <w:szCs w:val="26"/>
        </w:rPr>
        <w:br/>
        <w:t xml:space="preserve">                                                                                                                М.П</w:t>
      </w:r>
    </w:p>
    <w:p w:rsidR="00E863D3" w:rsidRDefault="00E863D3"/>
    <w:sectPr w:rsidR="00E863D3" w:rsidSect="005F7AFC">
      <w:pgSz w:w="11906" w:h="16838"/>
      <w:pgMar w:top="850" w:right="850" w:bottom="850" w:left="1417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49"/>
    <w:rsid w:val="001F0469"/>
    <w:rsid w:val="00A07749"/>
    <w:rsid w:val="00E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67C9"/>
  <w15:chartTrackingRefBased/>
  <w15:docId w15:val="{8FD767D4-95D6-4181-B1D5-35B91BC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Анастасія Василівна</dc:creator>
  <cp:keywords/>
  <dc:description/>
  <cp:lastModifiedBy>Бойко Анастасія Василівна</cp:lastModifiedBy>
  <cp:revision>2</cp:revision>
  <dcterms:created xsi:type="dcterms:W3CDTF">2019-02-15T08:12:00Z</dcterms:created>
  <dcterms:modified xsi:type="dcterms:W3CDTF">2019-02-20T08:21:00Z</dcterms:modified>
</cp:coreProperties>
</file>