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AC3A" w14:textId="77777777" w:rsidR="00D34636" w:rsidRPr="000503DB" w:rsidRDefault="00D34636">
      <w:pPr>
        <w:spacing w:line="266" w:lineRule="exact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                                                                                                              ПРОЕКТ</w:t>
      </w:r>
    </w:p>
    <w:p w14:paraId="314B2D0D" w14:textId="77777777" w:rsidR="00D34636" w:rsidRPr="000503DB" w:rsidRDefault="007E368A" w:rsidP="00604A30">
      <w:pPr>
        <w:spacing w:line="266" w:lineRule="exact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b/>
          <w:sz w:val="23"/>
          <w:szCs w:val="23"/>
        </w:rPr>
        <w:t>Д</w:t>
      </w:r>
      <w:r w:rsidR="00D34636" w:rsidRPr="000503DB">
        <w:rPr>
          <w:rFonts w:ascii="Times New Roman" w:hAnsi="Times New Roman" w:cs="Times New Roman"/>
          <w:b/>
          <w:sz w:val="23"/>
          <w:szCs w:val="23"/>
        </w:rPr>
        <w:t>ОГОВІР №</w:t>
      </w:r>
      <w:r w:rsidR="00D34636" w:rsidRPr="000503DB">
        <w:rPr>
          <w:rFonts w:ascii="Times New Roman" w:hAnsi="Times New Roman" w:cs="Times New Roman"/>
          <w:sz w:val="23"/>
          <w:szCs w:val="23"/>
          <w:lang w:val="ru-RU"/>
        </w:rPr>
        <w:t>____</w:t>
      </w:r>
    </w:p>
    <w:p w14:paraId="2C0C087E" w14:textId="77777777" w:rsidR="00BE704B" w:rsidRPr="00700E28" w:rsidRDefault="001B43DB" w:rsidP="00604A30">
      <w:pPr>
        <w:spacing w:line="266" w:lineRule="exact"/>
        <w:jc w:val="center"/>
        <w:rPr>
          <w:rFonts w:ascii="Times New Roman" w:hAnsi="Times New Roman" w:cs="Times New Roman"/>
          <w:sz w:val="22"/>
          <w:szCs w:val="23"/>
          <w:lang w:val="ru-RU"/>
        </w:rPr>
      </w:pPr>
      <w:proofErr w:type="spellStart"/>
      <w:r w:rsidRPr="00700E28">
        <w:rPr>
          <w:rFonts w:ascii="Times New Roman" w:hAnsi="Times New Roman" w:cs="Times New Roman"/>
          <w:sz w:val="22"/>
          <w:szCs w:val="23"/>
          <w:lang w:val="ru-RU"/>
        </w:rPr>
        <w:t>купівлі</w:t>
      </w:r>
      <w:proofErr w:type="spellEnd"/>
      <w:r w:rsidRPr="00700E28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="00700E28" w:rsidRPr="00700E28">
        <w:rPr>
          <w:rFonts w:ascii="Times New Roman" w:hAnsi="Times New Roman" w:cs="Times New Roman"/>
          <w:sz w:val="22"/>
          <w:szCs w:val="23"/>
          <w:lang w:val="ru-RU"/>
        </w:rPr>
        <w:t>–</w:t>
      </w:r>
      <w:r w:rsidRPr="00700E28">
        <w:rPr>
          <w:rFonts w:ascii="Times New Roman" w:hAnsi="Times New Roman" w:cs="Times New Roman"/>
          <w:sz w:val="22"/>
          <w:szCs w:val="23"/>
          <w:lang w:val="ru-RU"/>
        </w:rPr>
        <w:t xml:space="preserve"> продажу</w:t>
      </w:r>
    </w:p>
    <w:p w14:paraId="64AE8929" w14:textId="77777777" w:rsidR="00700E28" w:rsidRPr="000503DB" w:rsidRDefault="00700E28" w:rsidP="00604A30">
      <w:pPr>
        <w:spacing w:line="266" w:lineRule="exact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6D0DD5D" w14:textId="77777777" w:rsidR="00D34636" w:rsidRPr="000503DB" w:rsidRDefault="00D34636" w:rsidP="00604A30">
      <w:pPr>
        <w:spacing w:line="266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5C8E8BD" w14:textId="77777777" w:rsidR="007E368A" w:rsidRPr="000503DB" w:rsidRDefault="007E368A" w:rsidP="007E368A">
      <w:pPr>
        <w:pStyle w:val="aff1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м. Миколаїв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</w:t>
      </w:r>
      <w:proofErr w:type="gramStart"/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  «</w:t>
      </w:r>
      <w:proofErr w:type="gramEnd"/>
      <w:r w:rsidRPr="000503DB">
        <w:rPr>
          <w:rFonts w:ascii="Times New Roman" w:hAnsi="Times New Roman" w:cs="Times New Roman"/>
          <w:sz w:val="23"/>
          <w:szCs w:val="23"/>
          <w:lang w:val="uk-UA"/>
        </w:rPr>
        <w:t>_____» _________20</w:t>
      </w:r>
      <w:r w:rsidR="00BE704B" w:rsidRPr="000503DB">
        <w:rPr>
          <w:rFonts w:ascii="Times New Roman" w:hAnsi="Times New Roman" w:cs="Times New Roman"/>
          <w:sz w:val="23"/>
          <w:szCs w:val="23"/>
          <w:lang w:val="uk-UA"/>
        </w:rPr>
        <w:t>21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р.</w:t>
      </w:r>
    </w:p>
    <w:p w14:paraId="67957E17" w14:textId="77777777" w:rsidR="007E368A" w:rsidRPr="000503DB" w:rsidRDefault="007E368A" w:rsidP="007E368A">
      <w:pPr>
        <w:pStyle w:val="aff1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D13139E" w14:textId="77777777" w:rsidR="00D34636" w:rsidRPr="000503DB" w:rsidRDefault="00566FA4" w:rsidP="00566FA4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b/>
          <w:sz w:val="23"/>
          <w:szCs w:val="23"/>
          <w:lang w:val="uk-UA"/>
        </w:rPr>
        <w:t>ДЕРЖАВНЕ ПІДПРИЄМСТВО «МИКОЛАЇВСЬКИЙ МОРСЬКИЙ ТОРГОВЕЛЬ- НИЙ ПОРТ»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(надалі -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>Продавець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) в особі </w:t>
      </w:r>
      <w:r w:rsidRPr="000503DB">
        <w:rPr>
          <w:rFonts w:ascii="Times New Roman" w:hAnsi="Times New Roman" w:cs="Times New Roman"/>
          <w:i/>
          <w:sz w:val="23"/>
          <w:szCs w:val="23"/>
          <w:lang w:val="uk-UA"/>
        </w:rPr>
        <w:t>__________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(заповнюється на етапі укладення договору)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, який діє на підставі Статуту, з одного боку,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та ____________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>(заповнюється на етапі укладення договору)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(надалі –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>Покупець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) в особі ________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>(заповнюється на етапі укладення договору)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, який(а) діє на підставі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____________</w:t>
      </w:r>
      <w:r w:rsidR="00D34636" w:rsidRPr="000503DB">
        <w:rPr>
          <w:rFonts w:ascii="Times New Roman" w:hAnsi="Times New Roman" w:cs="Times New Roman"/>
          <w:color w:val="000000"/>
          <w:sz w:val="23"/>
          <w:szCs w:val="23"/>
          <w:lang w:val="uk-UA"/>
        </w:rPr>
        <w:t>, (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>заповнюється на етапі укладення договору),</w:t>
      </w:r>
      <w:r w:rsidR="00D34636" w:rsidRPr="000503D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з іншого боку, при одночасному згадуванні іменовані – Сторони, уклали цей договір (надалі – Договір) про наступне:</w:t>
      </w:r>
    </w:p>
    <w:p w14:paraId="0FE47762" w14:textId="77777777" w:rsidR="00D34636" w:rsidRPr="000503DB" w:rsidRDefault="00D34636" w:rsidP="00604A30">
      <w:pPr>
        <w:spacing w:line="266" w:lineRule="exact"/>
        <w:rPr>
          <w:rFonts w:ascii="Times New Roman" w:hAnsi="Times New Roman" w:cs="Times New Roman"/>
          <w:sz w:val="23"/>
          <w:szCs w:val="23"/>
        </w:rPr>
      </w:pPr>
    </w:p>
    <w:p w14:paraId="4AC49C21" w14:textId="77777777" w:rsidR="00D34636" w:rsidRPr="000503DB" w:rsidRDefault="00D34636" w:rsidP="00604A30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0503DB">
        <w:rPr>
          <w:rFonts w:ascii="Times New Roman" w:hAnsi="Times New Roman" w:cs="Times New Roman"/>
          <w:b/>
          <w:sz w:val="23"/>
          <w:szCs w:val="23"/>
        </w:rPr>
        <w:t>1. Предмет договору.</w:t>
      </w:r>
    </w:p>
    <w:p w14:paraId="73A67A4C" w14:textId="77777777" w:rsidR="00D34636" w:rsidRPr="000503DB" w:rsidRDefault="00D34636" w:rsidP="0084770F">
      <w:pPr>
        <w:pStyle w:val="aff1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1.1.</w:t>
      </w:r>
      <w:r w:rsidRPr="000503DB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Продавець зобов`язується передати у власність Покупця «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>Вторинна металева відновлена сировина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» </w:t>
      </w:r>
      <w:r w:rsidR="0045632C">
        <w:rPr>
          <w:rFonts w:ascii="Times New Roman" w:hAnsi="Times New Roman" w:cs="Times New Roman"/>
          <w:sz w:val="23"/>
          <w:szCs w:val="23"/>
          <w:lang w:val="uk-UA"/>
        </w:rPr>
        <w:t>Д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К 021:2015 код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>14910000-3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за заявкою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(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>металобрухт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) (надалі – Товар), у кількості та по ціні </w:t>
      </w:r>
      <w:r w:rsidR="00BE704B" w:rsidRPr="000503DB">
        <w:rPr>
          <w:rFonts w:ascii="Times New Roman" w:hAnsi="Times New Roman" w:cs="Times New Roman"/>
          <w:sz w:val="23"/>
          <w:szCs w:val="23"/>
          <w:lang w:val="uk-UA"/>
        </w:rPr>
        <w:t>згідно Специфікації (Д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одаток </w:t>
      </w:r>
      <w:r w:rsidR="008F7E71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до </w:t>
      </w:r>
      <w:r w:rsidR="00FA457F" w:rsidRPr="000503DB">
        <w:rPr>
          <w:rFonts w:ascii="Times New Roman" w:hAnsi="Times New Roman" w:cs="Times New Roman"/>
          <w:sz w:val="23"/>
          <w:szCs w:val="23"/>
          <w:lang w:val="uk-UA"/>
        </w:rPr>
        <w:t>Договору</w:t>
      </w:r>
      <w:r w:rsidR="00BE704B" w:rsidRPr="000503DB">
        <w:rPr>
          <w:rFonts w:ascii="Times New Roman" w:hAnsi="Times New Roman" w:cs="Times New Roman"/>
          <w:sz w:val="23"/>
          <w:szCs w:val="23"/>
          <w:lang w:val="uk-UA"/>
        </w:rPr>
        <w:t>)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, як</w:t>
      </w:r>
      <w:r w:rsidR="00BE704B" w:rsidRPr="000503DB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є невід’ємною частиною Договору, а Покупець зобов’язується прийняти та оплатити Товар на умовах цього Договору. </w:t>
      </w:r>
      <w:r w:rsidRPr="000503D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14:paraId="54AEAD6B" w14:textId="77777777" w:rsidR="00072B87" w:rsidRDefault="00072B87" w:rsidP="00072B87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1.2. </w:t>
      </w:r>
      <w:r w:rsidR="004F0E10" w:rsidRPr="000503DB">
        <w:rPr>
          <w:rFonts w:ascii="Times New Roman" w:hAnsi="Times New Roman" w:cs="Times New Roman"/>
          <w:sz w:val="23"/>
          <w:szCs w:val="23"/>
          <w:lang w:val="uk-UA"/>
        </w:rPr>
        <w:t>Кількість та м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ісце розташування Товару:</w:t>
      </w:r>
    </w:p>
    <w:p w14:paraId="4C3FCCCB" w14:textId="77777777" w:rsidR="000503DB" w:rsidRPr="000503DB" w:rsidRDefault="000503DB" w:rsidP="00072B87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771"/>
        <w:gridCol w:w="1274"/>
        <w:gridCol w:w="3775"/>
      </w:tblGrid>
      <w:tr w:rsidR="00BF4B4C" w:rsidRPr="00BF4B4C" w14:paraId="08FDFB2B" w14:textId="77777777" w:rsidTr="00BF4B4C">
        <w:tc>
          <w:tcPr>
            <w:tcW w:w="817" w:type="dxa"/>
            <w:shd w:val="clear" w:color="auto" w:fill="auto"/>
          </w:tcPr>
          <w:p w14:paraId="46A0694D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14:paraId="12F49BD9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Найменування Товару</w:t>
            </w:r>
          </w:p>
        </w:tc>
        <w:tc>
          <w:tcPr>
            <w:tcW w:w="1276" w:type="dxa"/>
            <w:shd w:val="clear" w:color="auto" w:fill="auto"/>
          </w:tcPr>
          <w:p w14:paraId="4D0B8463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Кількість, кг</w:t>
            </w:r>
          </w:p>
        </w:tc>
        <w:tc>
          <w:tcPr>
            <w:tcW w:w="3827" w:type="dxa"/>
            <w:shd w:val="clear" w:color="auto" w:fill="auto"/>
          </w:tcPr>
          <w:p w14:paraId="4DE2986A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Місце розташування Товару</w:t>
            </w:r>
          </w:p>
        </w:tc>
      </w:tr>
      <w:tr w:rsidR="00BF4B4C" w:rsidRPr="00BF4B4C" w14:paraId="01C582FF" w14:textId="77777777" w:rsidTr="00BF4B4C">
        <w:tc>
          <w:tcPr>
            <w:tcW w:w="817" w:type="dxa"/>
            <w:shd w:val="clear" w:color="auto" w:fill="auto"/>
          </w:tcPr>
          <w:p w14:paraId="1299603D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10DBFCE" w14:textId="77777777" w:rsidR="00072B87" w:rsidRPr="00BF4B4C" w:rsidRDefault="00072B87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Металобрухт вид 500</w:t>
            </w:r>
          </w:p>
          <w:p w14:paraId="27840BCB" w14:textId="77777777" w:rsidR="00072B87" w:rsidRPr="00BF4B4C" w:rsidRDefault="00072B87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(ДСТУ 4121-2002)</w:t>
            </w:r>
          </w:p>
        </w:tc>
        <w:tc>
          <w:tcPr>
            <w:tcW w:w="1276" w:type="dxa"/>
            <w:shd w:val="clear" w:color="auto" w:fill="auto"/>
          </w:tcPr>
          <w:p w14:paraId="0FC528F1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2309,74</w:t>
            </w:r>
          </w:p>
        </w:tc>
        <w:tc>
          <w:tcPr>
            <w:tcW w:w="3827" w:type="dxa"/>
            <w:shd w:val="clear" w:color="auto" w:fill="auto"/>
          </w:tcPr>
          <w:p w14:paraId="19C04FE3" w14:textId="77777777" w:rsidR="00072B87" w:rsidRPr="00BF4B4C" w:rsidRDefault="00072B87" w:rsidP="00072B87">
            <w:pPr>
              <w:pStyle w:val="aff1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Миколаїв, вул. Громадянський узвіз, 1/1</w:t>
            </w:r>
          </w:p>
        </w:tc>
      </w:tr>
      <w:tr w:rsidR="00BF4B4C" w:rsidRPr="00BF4B4C" w14:paraId="23BC699D" w14:textId="77777777" w:rsidTr="00BF4B4C">
        <w:tc>
          <w:tcPr>
            <w:tcW w:w="817" w:type="dxa"/>
            <w:shd w:val="clear" w:color="auto" w:fill="auto"/>
          </w:tcPr>
          <w:p w14:paraId="113F27B6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EE33801" w14:textId="77777777" w:rsidR="00072B87" w:rsidRPr="00BF4B4C" w:rsidRDefault="00072B87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Металобрухт вид 500</w:t>
            </w:r>
          </w:p>
          <w:p w14:paraId="2DE84266" w14:textId="77777777" w:rsidR="00072B87" w:rsidRPr="00BF4B4C" w:rsidRDefault="00072B87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(ДСТУ 4121-2002)</w:t>
            </w:r>
          </w:p>
        </w:tc>
        <w:tc>
          <w:tcPr>
            <w:tcW w:w="1276" w:type="dxa"/>
            <w:shd w:val="clear" w:color="auto" w:fill="auto"/>
          </w:tcPr>
          <w:p w14:paraId="42481A32" w14:textId="77777777" w:rsidR="00072B87" w:rsidRPr="00BF4B4C" w:rsidRDefault="00072B87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3670,00</w:t>
            </w:r>
          </w:p>
        </w:tc>
        <w:tc>
          <w:tcPr>
            <w:tcW w:w="3827" w:type="dxa"/>
            <w:shd w:val="clear" w:color="auto" w:fill="auto"/>
          </w:tcPr>
          <w:p w14:paraId="6321D384" w14:textId="77777777" w:rsidR="00072B87" w:rsidRPr="00BF4B4C" w:rsidRDefault="00072B87" w:rsidP="00BF4B4C">
            <w:pPr>
              <w:pStyle w:val="aff1"/>
              <w:ind w:firstLine="36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Миколаїв, вул. Заводська, 23/12 (територія Миколаївського морського порту)</w:t>
            </w:r>
          </w:p>
        </w:tc>
      </w:tr>
      <w:tr w:rsidR="00BF4B4C" w:rsidRPr="00BF4B4C" w14:paraId="4F52D7B9" w14:textId="77777777" w:rsidTr="00BF4B4C">
        <w:tc>
          <w:tcPr>
            <w:tcW w:w="817" w:type="dxa"/>
            <w:shd w:val="clear" w:color="auto" w:fill="auto"/>
          </w:tcPr>
          <w:p w14:paraId="0E2C6CC7" w14:textId="77777777" w:rsidR="00BE704B" w:rsidRPr="00BF4B4C" w:rsidRDefault="00BE704B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955BF5F" w14:textId="77777777" w:rsidR="00BE704B" w:rsidRPr="00BF4B4C" w:rsidRDefault="00BE704B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Металобрухт вид 500</w:t>
            </w:r>
          </w:p>
          <w:p w14:paraId="499B7860" w14:textId="77777777" w:rsidR="00BE704B" w:rsidRPr="00BF4B4C" w:rsidRDefault="00BE704B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(ДСТУ 4121-2002)</w:t>
            </w:r>
          </w:p>
        </w:tc>
        <w:tc>
          <w:tcPr>
            <w:tcW w:w="1276" w:type="dxa"/>
            <w:shd w:val="clear" w:color="auto" w:fill="auto"/>
          </w:tcPr>
          <w:p w14:paraId="6C65E50C" w14:textId="77777777" w:rsidR="00BE704B" w:rsidRPr="00BF4B4C" w:rsidRDefault="00BE704B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3000,00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C10E5F6" w14:textId="77777777" w:rsidR="00BE704B" w:rsidRPr="00BF4B4C" w:rsidRDefault="00BE704B" w:rsidP="004F0E10">
            <w:pPr>
              <w:pStyle w:val="aff1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Миколаїв, вул. Заводська, 23/20 (територія Миколаївського морського порту)</w:t>
            </w:r>
          </w:p>
        </w:tc>
      </w:tr>
      <w:tr w:rsidR="00BF4B4C" w:rsidRPr="00BF4B4C" w14:paraId="614AA370" w14:textId="77777777" w:rsidTr="00BF4B4C">
        <w:tc>
          <w:tcPr>
            <w:tcW w:w="817" w:type="dxa"/>
            <w:shd w:val="clear" w:color="auto" w:fill="auto"/>
          </w:tcPr>
          <w:p w14:paraId="382AA761" w14:textId="77777777" w:rsidR="00BE704B" w:rsidRPr="00BF4B4C" w:rsidRDefault="00BE704B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763FF8A" w14:textId="77777777" w:rsidR="00BE704B" w:rsidRPr="00BF4B4C" w:rsidRDefault="00BE704B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Металобрухт вид 501</w:t>
            </w:r>
          </w:p>
          <w:p w14:paraId="324F4007" w14:textId="77777777" w:rsidR="00BE704B" w:rsidRPr="00BF4B4C" w:rsidRDefault="00BE704B" w:rsidP="00BF4B4C">
            <w:pPr>
              <w:pStyle w:val="aff1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(ДСТУ 4121-2002)</w:t>
            </w:r>
          </w:p>
        </w:tc>
        <w:tc>
          <w:tcPr>
            <w:tcW w:w="1276" w:type="dxa"/>
            <w:shd w:val="clear" w:color="auto" w:fill="auto"/>
          </w:tcPr>
          <w:p w14:paraId="25581FCA" w14:textId="77777777" w:rsidR="00BE704B" w:rsidRPr="00BF4B4C" w:rsidRDefault="00BE704B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1000,00</w:t>
            </w:r>
          </w:p>
        </w:tc>
        <w:tc>
          <w:tcPr>
            <w:tcW w:w="3827" w:type="dxa"/>
            <w:vMerge/>
            <w:shd w:val="clear" w:color="auto" w:fill="auto"/>
          </w:tcPr>
          <w:p w14:paraId="40C85AA8" w14:textId="77777777" w:rsidR="00BE704B" w:rsidRPr="00BF4B4C" w:rsidRDefault="00BE704B" w:rsidP="00BE704B">
            <w:pPr>
              <w:pStyle w:val="aff1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E704B" w:rsidRPr="00BF4B4C" w14:paraId="2A665A60" w14:textId="77777777" w:rsidTr="00BF4B4C">
        <w:trPr>
          <w:trHeight w:val="375"/>
        </w:trPr>
        <w:tc>
          <w:tcPr>
            <w:tcW w:w="4644" w:type="dxa"/>
            <w:gridSpan w:val="2"/>
            <w:shd w:val="clear" w:color="auto" w:fill="auto"/>
          </w:tcPr>
          <w:p w14:paraId="076CF9AD" w14:textId="77777777" w:rsidR="00BE704B" w:rsidRPr="00BF4B4C" w:rsidRDefault="00BE704B" w:rsidP="00BF4B4C">
            <w:pPr>
              <w:pStyle w:val="aff1"/>
              <w:jc w:val="right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14:paraId="7AB30A3B" w14:textId="77777777" w:rsidR="00BE704B" w:rsidRPr="00BF4B4C" w:rsidRDefault="00BE704B" w:rsidP="00BF4B4C">
            <w:pPr>
              <w:pStyle w:val="aff1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B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9979,74</w:t>
            </w:r>
          </w:p>
        </w:tc>
        <w:tc>
          <w:tcPr>
            <w:tcW w:w="3827" w:type="dxa"/>
            <w:shd w:val="clear" w:color="auto" w:fill="auto"/>
          </w:tcPr>
          <w:p w14:paraId="419C75F7" w14:textId="77777777" w:rsidR="00BE704B" w:rsidRPr="00BF4B4C" w:rsidRDefault="00BE704B" w:rsidP="00BF4B4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3A5DFF4" w14:textId="77777777" w:rsidR="00072B87" w:rsidRPr="000503DB" w:rsidRDefault="00072B87" w:rsidP="00072B87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D8D6DA0" w14:textId="77777777" w:rsidR="00D34636" w:rsidRPr="000503DB" w:rsidRDefault="00D34636" w:rsidP="00402CA1">
      <w:pPr>
        <w:keepNext/>
        <w:tabs>
          <w:tab w:val="left" w:pos="851"/>
        </w:tabs>
        <w:spacing w:line="266" w:lineRule="exact"/>
        <w:ind w:left="567"/>
        <w:rPr>
          <w:rFonts w:ascii="Times New Roman" w:hAnsi="Times New Roman" w:cs="Times New Roman"/>
          <w:b/>
          <w:sz w:val="23"/>
          <w:szCs w:val="23"/>
        </w:rPr>
      </w:pPr>
      <w:r w:rsidRPr="000503DB">
        <w:rPr>
          <w:rFonts w:ascii="Times New Roman" w:hAnsi="Times New Roman" w:cs="Times New Roman"/>
          <w:b/>
          <w:sz w:val="23"/>
          <w:szCs w:val="23"/>
        </w:rPr>
        <w:t>2. Загальна сума Договору та порядок розрахунків.</w:t>
      </w:r>
    </w:p>
    <w:p w14:paraId="35B39919" w14:textId="77777777" w:rsidR="00D34636" w:rsidRPr="000503DB" w:rsidRDefault="00D34636" w:rsidP="00402CA1">
      <w:pPr>
        <w:ind w:right="-2" w:firstLine="567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2.1. Сума Договору складає ___________ грн ( __________ </w:t>
      </w:r>
      <w:r w:rsidRPr="000503DB">
        <w:rPr>
          <w:rFonts w:ascii="Times New Roman" w:hAnsi="Times New Roman" w:cs="Times New Roman"/>
          <w:i/>
          <w:sz w:val="23"/>
          <w:szCs w:val="23"/>
        </w:rPr>
        <w:t>прописом</w:t>
      </w:r>
      <w:r w:rsidRPr="000503DB">
        <w:rPr>
          <w:rFonts w:ascii="Times New Roman" w:hAnsi="Times New Roman" w:cs="Times New Roman"/>
          <w:sz w:val="23"/>
          <w:szCs w:val="23"/>
        </w:rPr>
        <w:t>) без ПДВ.</w:t>
      </w:r>
      <w:r w:rsidRPr="000503D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</w:rPr>
        <w:t>Загальна сума Договору складає __________ грн (__________</w:t>
      </w:r>
      <w:r w:rsidRPr="000503D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503DB">
        <w:rPr>
          <w:rFonts w:ascii="Times New Roman" w:hAnsi="Times New Roman" w:cs="Times New Roman"/>
          <w:i/>
          <w:sz w:val="23"/>
          <w:szCs w:val="23"/>
        </w:rPr>
        <w:t>прописом</w:t>
      </w:r>
      <w:r w:rsidRPr="000503DB">
        <w:rPr>
          <w:rFonts w:ascii="Times New Roman" w:hAnsi="Times New Roman" w:cs="Times New Roman"/>
          <w:sz w:val="23"/>
          <w:szCs w:val="23"/>
        </w:rPr>
        <w:t xml:space="preserve">),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 ПДВ __________ грн.* (</w:t>
      </w:r>
      <w:r w:rsidRPr="000503DB">
        <w:rPr>
          <w:rFonts w:ascii="Times New Roman" w:hAnsi="Times New Roman" w:cs="Times New Roman"/>
          <w:i/>
          <w:sz w:val="23"/>
          <w:szCs w:val="23"/>
        </w:rPr>
        <w:t>заповнюється на етапі укладення договору за пропозицією Учасника-переможця).</w:t>
      </w:r>
    </w:p>
    <w:p w14:paraId="4605253B" w14:textId="77777777" w:rsidR="00D34636" w:rsidRPr="000503DB" w:rsidRDefault="00D34636" w:rsidP="00402CA1">
      <w:pPr>
        <w:ind w:right="-2" w:firstLine="567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i/>
          <w:sz w:val="23"/>
          <w:szCs w:val="23"/>
        </w:rPr>
        <w:t xml:space="preserve">* - у </w:t>
      </w:r>
      <w:r w:rsidR="001D0303">
        <w:rPr>
          <w:rFonts w:ascii="Times New Roman" w:hAnsi="Times New Roman" w:cs="Times New Roman"/>
          <w:i/>
          <w:sz w:val="23"/>
          <w:szCs w:val="23"/>
        </w:rPr>
        <w:t>разі</w:t>
      </w:r>
      <w:r w:rsidRPr="000503DB">
        <w:rPr>
          <w:rFonts w:ascii="Times New Roman" w:hAnsi="Times New Roman" w:cs="Times New Roman"/>
          <w:i/>
          <w:sz w:val="23"/>
          <w:szCs w:val="23"/>
        </w:rPr>
        <w:t xml:space="preserve">, якщо </w:t>
      </w:r>
      <w:r w:rsidR="000503DB">
        <w:rPr>
          <w:rFonts w:ascii="Times New Roman" w:hAnsi="Times New Roman" w:cs="Times New Roman"/>
          <w:i/>
          <w:sz w:val="23"/>
          <w:szCs w:val="23"/>
        </w:rPr>
        <w:t>Покупець</w:t>
      </w:r>
      <w:r w:rsidRPr="000503DB">
        <w:rPr>
          <w:rFonts w:ascii="Times New Roman" w:hAnsi="Times New Roman" w:cs="Times New Roman"/>
          <w:i/>
          <w:sz w:val="23"/>
          <w:szCs w:val="23"/>
        </w:rPr>
        <w:t xml:space="preserve"> є платником ПДВ.</w:t>
      </w:r>
    </w:p>
    <w:p w14:paraId="4E721768" w14:textId="77777777" w:rsidR="00D34636" w:rsidRPr="000503DB" w:rsidRDefault="00D34636" w:rsidP="00FC550F">
      <w:pPr>
        <w:ind w:right="-2" w:firstLine="567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>2.</w:t>
      </w:r>
      <w:r w:rsidR="00700E28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0503DB">
        <w:rPr>
          <w:rFonts w:ascii="Times New Roman" w:hAnsi="Times New Roman" w:cs="Times New Roman"/>
          <w:sz w:val="23"/>
          <w:szCs w:val="23"/>
        </w:rPr>
        <w:t>. Оплата за Товар виконується Покупцем шляхом перерахування коштів на                              розра</w:t>
      </w:r>
      <w:r w:rsidRPr="000503DB">
        <w:rPr>
          <w:rFonts w:ascii="Times New Roman" w:hAnsi="Times New Roman" w:cs="Times New Roman"/>
          <w:bCs/>
          <w:color w:val="000000"/>
          <w:sz w:val="23"/>
          <w:szCs w:val="23"/>
        </w:rPr>
        <w:t>хунковий рахунок Продавця</w:t>
      </w:r>
      <w:r w:rsidRPr="000503DB">
        <w:rPr>
          <w:rFonts w:ascii="Times New Roman" w:hAnsi="Times New Roman" w:cs="Times New Roman"/>
          <w:bCs/>
          <w:sz w:val="23"/>
          <w:szCs w:val="23"/>
        </w:rPr>
        <w:t xml:space="preserve"> не пізніше 5-ти банківських днів з </w:t>
      </w:r>
      <w:r w:rsidR="006D5675" w:rsidRPr="000503DB">
        <w:rPr>
          <w:rFonts w:ascii="Times New Roman" w:hAnsi="Times New Roman" w:cs="Times New Roman"/>
          <w:bCs/>
          <w:sz w:val="23"/>
          <w:szCs w:val="23"/>
        </w:rPr>
        <w:t xml:space="preserve">дати отримання Покупцем, оригіналу належним чином оформленого, рахунку. </w:t>
      </w:r>
    </w:p>
    <w:p w14:paraId="09F8DBDB" w14:textId="77777777" w:rsidR="00D34636" w:rsidRPr="000503DB" w:rsidRDefault="00700E28" w:rsidP="00402CA1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2.3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Продавець 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має статус платника податку на прибуток на загальних підставах.</w:t>
      </w:r>
    </w:p>
    <w:p w14:paraId="2B1729B1" w14:textId="77777777" w:rsidR="00D34636" w:rsidRPr="000503DB" w:rsidRDefault="00700E28" w:rsidP="00402CA1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2.4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r w:rsidR="006D5675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Покупець 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має статус _____________________________ (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заповнюється на етапі укладення </w:t>
      </w:r>
      <w:r w:rsidR="00D34636" w:rsidRPr="000503DB">
        <w:rPr>
          <w:rFonts w:ascii="Times New Roman" w:hAnsi="Times New Roman" w:cs="Times New Roman"/>
          <w:i/>
          <w:sz w:val="23"/>
          <w:szCs w:val="23"/>
        </w:rPr>
        <w:t>договору відповідно</w:t>
      </w:r>
      <w:r w:rsidR="00D34636" w:rsidRPr="000503D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до відомості про статус платника податку Учасника-переможця)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32A72991" w14:textId="77777777" w:rsidR="00D34636" w:rsidRPr="000503DB" w:rsidRDefault="00700E28" w:rsidP="00402CA1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2.5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. Продавець бере на себе зобов'язання реєструвати у Єдиному реєстрі податкових накладних (далі - Реєстр) належним чином оформлені податкові накладні </w:t>
      </w:r>
      <w:r w:rsidR="00872298" w:rsidRPr="000503DB">
        <w:rPr>
          <w:rFonts w:ascii="Times New Roman" w:hAnsi="Times New Roman" w:cs="Times New Roman"/>
          <w:sz w:val="23"/>
          <w:szCs w:val="23"/>
          <w:lang w:val="uk-UA"/>
        </w:rPr>
        <w:t>та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розрахунки коригування </w:t>
      </w:r>
      <w:r w:rsidR="00872298" w:rsidRPr="000503DB">
        <w:rPr>
          <w:rFonts w:ascii="Times New Roman" w:hAnsi="Times New Roman" w:cs="Times New Roman"/>
          <w:sz w:val="23"/>
          <w:szCs w:val="23"/>
          <w:lang w:val="uk-UA"/>
        </w:rPr>
        <w:t>згідно чинного законодавства України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51F27757" w14:textId="77777777" w:rsidR="00D34636" w:rsidRDefault="00700E28" w:rsidP="005D7C99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2.6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. У випадку зменшення вартості Товару, Продавець зобов’язаний надати Покупцю в електронному вигляді розрахунки - коригування до податкових накладних, для їх реєстрації в ЄРПН протягом 7-ми календарних днів з дати виписки таких розрахунків – коригувань до податкових накладних (дати зме</w:t>
      </w:r>
      <w:r w:rsidR="000503DB">
        <w:rPr>
          <w:rFonts w:ascii="Times New Roman" w:hAnsi="Times New Roman" w:cs="Times New Roman"/>
          <w:sz w:val="23"/>
          <w:szCs w:val="23"/>
          <w:lang w:val="uk-UA"/>
        </w:rPr>
        <w:t>ншення податкових зобов’язань)</w:t>
      </w:r>
      <w:r w:rsidR="00D34636" w:rsidRPr="000503D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5DD93260" w14:textId="77777777" w:rsidR="000503DB" w:rsidRDefault="000503DB" w:rsidP="005D7C99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06E6AAF" w14:textId="77777777" w:rsidR="00700E28" w:rsidRPr="000503DB" w:rsidRDefault="00700E28" w:rsidP="005D7C99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6FFA54C" w14:textId="77777777" w:rsidR="001F77B3" w:rsidRPr="000503DB" w:rsidRDefault="00D34636" w:rsidP="001F77B3">
      <w:pPr>
        <w:pStyle w:val="aff1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F857BA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 xml:space="preserve">3. </w:t>
      </w:r>
      <w:proofErr w:type="spellStart"/>
      <w:r w:rsidR="001F77B3" w:rsidRPr="000503DB">
        <w:rPr>
          <w:rFonts w:ascii="Times New Roman" w:hAnsi="Times New Roman" w:cs="Times New Roman"/>
          <w:b/>
          <w:bCs/>
          <w:sz w:val="23"/>
          <w:szCs w:val="23"/>
          <w:lang w:val="uk-UA"/>
        </w:rPr>
        <w:t>Обров’язки</w:t>
      </w:r>
      <w:proofErr w:type="spellEnd"/>
      <w:r w:rsidR="001F77B3" w:rsidRPr="000503DB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сторін.</w:t>
      </w:r>
    </w:p>
    <w:p w14:paraId="287539D7" w14:textId="77777777" w:rsidR="001F77B3" w:rsidRPr="000503DB" w:rsidRDefault="001F77B3" w:rsidP="001F77B3">
      <w:pPr>
        <w:pStyle w:val="aff1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b/>
          <w:bCs/>
          <w:sz w:val="23"/>
          <w:szCs w:val="23"/>
          <w:lang w:val="uk-UA"/>
        </w:rPr>
        <w:t>3.1. Обов’язки Продавця.</w:t>
      </w:r>
    </w:p>
    <w:p w14:paraId="3438AFCB" w14:textId="77777777" w:rsidR="00AC5673" w:rsidRPr="000503DB" w:rsidRDefault="001F77B3" w:rsidP="001F77B3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3.1.1. Забезпечити Покупцю вільний під’їзд до місця розташування Товару.</w:t>
      </w:r>
    </w:p>
    <w:p w14:paraId="7DBCCB8B" w14:textId="77777777" w:rsidR="00AC5673" w:rsidRPr="000503DB" w:rsidRDefault="00AC5673" w:rsidP="00AC5673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eastAsia="uk-UA"/>
        </w:rPr>
      </w:pPr>
      <w:r w:rsidRPr="000503DB">
        <w:rPr>
          <w:rFonts w:ascii="Times New Roman" w:hAnsi="Times New Roman"/>
          <w:sz w:val="23"/>
          <w:szCs w:val="23"/>
          <w:lang w:val="uk-UA" w:eastAsia="uk-UA"/>
        </w:rPr>
        <w:t xml:space="preserve">3.1.2. Забезпечити присутність свого представника під час </w:t>
      </w:r>
      <w:r w:rsidR="00D034F0" w:rsidRPr="000503DB">
        <w:rPr>
          <w:rFonts w:ascii="Times New Roman" w:hAnsi="Times New Roman"/>
          <w:sz w:val="23"/>
          <w:szCs w:val="23"/>
          <w:lang w:val="uk-UA" w:eastAsia="uk-UA"/>
        </w:rPr>
        <w:t xml:space="preserve">перевезення та </w:t>
      </w:r>
      <w:r w:rsidRPr="000503DB">
        <w:rPr>
          <w:rFonts w:ascii="Times New Roman" w:hAnsi="Times New Roman"/>
          <w:sz w:val="23"/>
          <w:szCs w:val="23"/>
          <w:lang w:val="uk-UA" w:eastAsia="uk-UA"/>
        </w:rPr>
        <w:t>зважування Товару окремо по кожному виду.</w:t>
      </w:r>
    </w:p>
    <w:p w14:paraId="4ED99AAB" w14:textId="77777777" w:rsidR="001F77B3" w:rsidRPr="000503DB" w:rsidRDefault="00AC5673" w:rsidP="001F77B3">
      <w:pPr>
        <w:pStyle w:val="aff1"/>
        <w:ind w:firstLine="567"/>
        <w:jc w:val="both"/>
        <w:rPr>
          <w:rFonts w:ascii="UkrainianKudriashov" w:eastAsia="Times New Roman" w:hAnsi="UkrainianKudriashov" w:cs="UkrainianKudriashov"/>
          <w:color w:val="000000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b/>
          <w:sz w:val="23"/>
          <w:szCs w:val="23"/>
          <w:lang w:val="uk-UA"/>
        </w:rPr>
        <w:t>3.2. Обов’язки Покупця.</w:t>
      </w:r>
      <w:r w:rsidR="001F77B3" w:rsidRPr="000503DB">
        <w:rPr>
          <w:rFonts w:ascii="UkrainianKudriashov" w:eastAsia="Times New Roman" w:hAnsi="UkrainianKudriashov" w:cs="UkrainianKudriashov"/>
          <w:color w:val="000000"/>
          <w:sz w:val="23"/>
          <w:szCs w:val="23"/>
          <w:lang w:val="uk-UA"/>
        </w:rPr>
        <w:t xml:space="preserve"> </w:t>
      </w:r>
    </w:p>
    <w:p w14:paraId="0D0F5FAD" w14:textId="77777777" w:rsidR="00AC5673" w:rsidRPr="000503DB" w:rsidRDefault="00AC5673" w:rsidP="00AC5673">
      <w:pPr>
        <w:shd w:val="clear" w:color="auto" w:fill="FFFFFF"/>
        <w:tabs>
          <w:tab w:val="left" w:pos="0"/>
        </w:tabs>
        <w:spacing w:line="240" w:lineRule="atLeast"/>
        <w:ind w:firstLine="567"/>
        <w:rPr>
          <w:rFonts w:ascii="Calibri" w:hAnsi="Calibri"/>
          <w:color w:val="000000"/>
          <w:sz w:val="23"/>
          <w:szCs w:val="23"/>
        </w:rPr>
      </w:pPr>
      <w:r w:rsidRPr="000503DB">
        <w:rPr>
          <w:rFonts w:ascii="Times New Roman" w:hAnsi="Times New Roman" w:cs="Times New Roman"/>
          <w:color w:val="000000"/>
          <w:sz w:val="23"/>
          <w:szCs w:val="23"/>
        </w:rPr>
        <w:t>3.2.1.</w:t>
      </w:r>
      <w:r w:rsidRPr="00BF4B4C">
        <w:rPr>
          <w:rFonts w:ascii="Calibri" w:hAnsi="Calibri"/>
          <w:color w:val="000000"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</w:rPr>
        <w:t xml:space="preserve">Надати заявку Продавцю не менше ніж за </w:t>
      </w:r>
      <w:r w:rsidR="00BE704B" w:rsidRPr="000503DB">
        <w:rPr>
          <w:rFonts w:ascii="Times New Roman" w:hAnsi="Times New Roman" w:cs="Times New Roman"/>
          <w:sz w:val="23"/>
          <w:szCs w:val="23"/>
        </w:rPr>
        <w:t>3</w:t>
      </w:r>
      <w:r w:rsidRPr="000503DB">
        <w:rPr>
          <w:rFonts w:ascii="Times New Roman" w:hAnsi="Times New Roman" w:cs="Times New Roman"/>
          <w:sz w:val="23"/>
          <w:szCs w:val="23"/>
        </w:rPr>
        <w:t xml:space="preserve"> робочих дні до бажаної дати отримання Товару із зазначенням кількості та місця (адреси) його розташування.</w:t>
      </w:r>
    </w:p>
    <w:p w14:paraId="21D62340" w14:textId="77777777" w:rsidR="00AC5673" w:rsidRPr="000503DB" w:rsidRDefault="00AC5673" w:rsidP="00AC5673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color w:val="000000"/>
          <w:sz w:val="23"/>
          <w:szCs w:val="23"/>
        </w:rPr>
        <w:t>3.2.2.</w:t>
      </w:r>
      <w:r w:rsidRPr="00BF4B4C">
        <w:rPr>
          <w:color w:val="000000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Сплатити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Продавцю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встановлену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суму за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Товар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503DB">
        <w:rPr>
          <w:rFonts w:ascii="Times New Roman" w:hAnsi="Times New Roman" w:cs="Times New Roman"/>
          <w:sz w:val="23"/>
          <w:szCs w:val="23"/>
        </w:rPr>
        <w:t>в порядку</w:t>
      </w:r>
      <w:proofErr w:type="gramEnd"/>
      <w:r w:rsidRPr="000503DB">
        <w:rPr>
          <w:rFonts w:ascii="Times New Roman" w:hAnsi="Times New Roman" w:cs="Times New Roman"/>
          <w:sz w:val="23"/>
          <w:szCs w:val="23"/>
        </w:rPr>
        <w:t xml:space="preserve"> та на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умовах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Договору.</w:t>
      </w:r>
    </w:p>
    <w:p w14:paraId="2F1318F4" w14:textId="77777777" w:rsidR="00A01576" w:rsidRPr="000503DB" w:rsidRDefault="00AC5673" w:rsidP="00A01576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3.2.3. </w:t>
      </w:r>
      <w:r w:rsidR="006F5C56" w:rsidRPr="000503DB">
        <w:rPr>
          <w:rFonts w:ascii="Times New Roman" w:hAnsi="Times New Roman" w:cs="Times New Roman"/>
          <w:sz w:val="23"/>
          <w:szCs w:val="23"/>
          <w:lang w:val="uk-UA"/>
        </w:rPr>
        <w:t>Транспортний засіб</w:t>
      </w:r>
      <w:r w:rsidR="00A01576" w:rsidRPr="000503DB">
        <w:rPr>
          <w:rFonts w:ascii="Times New Roman" w:hAnsi="Times New Roman" w:cs="Times New Roman"/>
          <w:sz w:val="23"/>
          <w:szCs w:val="23"/>
          <w:lang w:val="uk-UA"/>
        </w:rPr>
        <w:t>, обладнання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Покупця повинн</w:t>
      </w:r>
      <w:r w:rsidR="00A01576" w:rsidRPr="000503DB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бути в належному технічному стані,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що</w:t>
      </w:r>
      <w:proofErr w:type="spellEnd"/>
      <w:r w:rsidR="00A0157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виключа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val="uk-UA"/>
        </w:rPr>
        <w:t>є</w:t>
      </w:r>
      <w:r w:rsidR="00A0157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порушення</w:t>
      </w:r>
      <w:proofErr w:type="spellEnd"/>
      <w:r w:rsidR="00A0157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еколог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ічної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val="uk-UA"/>
        </w:rPr>
        <w:t xml:space="preserve"> безпеки</w:t>
      </w:r>
      <w:r w:rsidR="00A01576" w:rsidRPr="000503DB">
        <w:rPr>
          <w:rFonts w:ascii="Times New Roman" w:hAnsi="Times New Roman"/>
          <w:sz w:val="23"/>
          <w:szCs w:val="23"/>
        </w:rPr>
        <w:t xml:space="preserve"> в зон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і</w:t>
      </w:r>
      <w:r w:rsidR="00A0157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val="uk-UA"/>
        </w:rPr>
        <w:t>погрузки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val="uk-UA"/>
        </w:rPr>
        <w:t xml:space="preserve"> Товару</w:t>
      </w:r>
      <w:r w:rsidR="00A01576" w:rsidRPr="000503DB">
        <w:rPr>
          <w:rFonts w:ascii="Times New Roman" w:hAnsi="Times New Roman"/>
          <w:sz w:val="23"/>
          <w:szCs w:val="23"/>
        </w:rPr>
        <w:t xml:space="preserve"> та на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прилегл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val="uk-UA"/>
        </w:rPr>
        <w:t>і</w:t>
      </w:r>
      <w:r w:rsidR="00A01576" w:rsidRPr="000503DB">
        <w:rPr>
          <w:rFonts w:ascii="Times New Roman" w:hAnsi="Times New Roman"/>
          <w:sz w:val="23"/>
          <w:szCs w:val="23"/>
        </w:rPr>
        <w:t xml:space="preserve">й </w:t>
      </w:r>
      <w:proofErr w:type="spellStart"/>
      <w:r w:rsidR="00A01576" w:rsidRPr="000503DB">
        <w:rPr>
          <w:rFonts w:ascii="Times New Roman" w:hAnsi="Times New Roman"/>
          <w:sz w:val="23"/>
          <w:szCs w:val="23"/>
        </w:rPr>
        <w:t>територ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ії</w:t>
      </w:r>
      <w:proofErr w:type="spellEnd"/>
      <w:r w:rsidR="00A01576" w:rsidRPr="000503DB">
        <w:rPr>
          <w:rFonts w:ascii="Times New Roman" w:hAnsi="Times New Roman"/>
          <w:sz w:val="23"/>
          <w:szCs w:val="23"/>
        </w:rPr>
        <w:t>.</w:t>
      </w:r>
    </w:p>
    <w:p w14:paraId="0AB12628" w14:textId="77777777" w:rsidR="00AC5673" w:rsidRPr="000503DB" w:rsidRDefault="00AC5673" w:rsidP="00AC5673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0503DB">
        <w:rPr>
          <w:rFonts w:ascii="Times New Roman" w:hAnsi="Times New Roman"/>
          <w:sz w:val="23"/>
          <w:szCs w:val="23"/>
          <w:lang w:val="uk-UA" w:eastAsia="uk-UA"/>
        </w:rPr>
        <w:t>3.</w:t>
      </w:r>
      <w:r w:rsidR="006F5C56" w:rsidRPr="000503DB">
        <w:rPr>
          <w:rFonts w:ascii="Times New Roman" w:hAnsi="Times New Roman"/>
          <w:sz w:val="23"/>
          <w:szCs w:val="23"/>
          <w:lang w:val="uk-UA" w:eastAsia="uk-UA"/>
        </w:rPr>
        <w:t>2.4</w:t>
      </w:r>
      <w:r w:rsidRPr="000503DB">
        <w:rPr>
          <w:rFonts w:ascii="Times New Roman" w:hAnsi="Times New Roman"/>
          <w:sz w:val="23"/>
          <w:szCs w:val="23"/>
          <w:lang w:val="uk-UA" w:eastAsia="uk-UA"/>
        </w:rPr>
        <w:t xml:space="preserve">. </w:t>
      </w:r>
      <w:r w:rsidRPr="000503DB">
        <w:rPr>
          <w:rFonts w:ascii="Times New Roman" w:hAnsi="Times New Roman"/>
          <w:sz w:val="23"/>
          <w:szCs w:val="23"/>
          <w:lang w:val="uk-UA"/>
        </w:rPr>
        <w:t>Покупець власними силами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 xml:space="preserve"> та за власний рахунок</w:t>
      </w:r>
      <w:r w:rsidRPr="000503DB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0503DB">
        <w:rPr>
          <w:rFonts w:ascii="Times New Roman" w:hAnsi="Times New Roman"/>
          <w:sz w:val="23"/>
          <w:szCs w:val="23"/>
          <w:lang w:val="uk-UA" w:eastAsia="uk-UA"/>
        </w:rPr>
        <w:t>забезпечує</w:t>
      </w:r>
      <w:r w:rsidR="006F5C56" w:rsidRPr="000503DB">
        <w:rPr>
          <w:rFonts w:ascii="Times New Roman" w:hAnsi="Times New Roman"/>
          <w:sz w:val="23"/>
          <w:szCs w:val="23"/>
          <w:lang w:val="uk-UA" w:eastAsia="uk-UA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 w:eastAsia="uk-UA"/>
        </w:rPr>
        <w:t>на</w:t>
      </w:r>
      <w:r w:rsidRPr="000503DB">
        <w:rPr>
          <w:rFonts w:ascii="Times New Roman" w:hAnsi="Times New Roman"/>
          <w:sz w:val="23"/>
          <w:szCs w:val="23"/>
          <w:lang w:val="uk-UA" w:eastAsia="uk-UA"/>
        </w:rPr>
        <w:t xml:space="preserve">вантаження </w:t>
      </w:r>
      <w:r w:rsidR="006F5C56" w:rsidRPr="000503DB">
        <w:rPr>
          <w:rFonts w:ascii="Times New Roman" w:hAnsi="Times New Roman"/>
          <w:sz w:val="23"/>
          <w:szCs w:val="23"/>
          <w:lang w:val="uk-UA" w:eastAsia="uk-UA"/>
        </w:rPr>
        <w:t xml:space="preserve">Товару </w:t>
      </w:r>
      <w:r w:rsidRPr="000503DB">
        <w:rPr>
          <w:rFonts w:ascii="Times New Roman" w:hAnsi="Times New Roman"/>
          <w:sz w:val="23"/>
          <w:szCs w:val="23"/>
          <w:lang w:val="uk-UA" w:eastAsia="uk-UA"/>
        </w:rPr>
        <w:t>на транспортний засіб та здійснює його перевезення з місця його знаходження до місця зважування (за необхідності)</w:t>
      </w:r>
      <w:r w:rsidR="00A01576" w:rsidRPr="000503DB">
        <w:rPr>
          <w:rFonts w:ascii="Times New Roman" w:hAnsi="Times New Roman"/>
          <w:sz w:val="23"/>
          <w:szCs w:val="23"/>
          <w:lang w:val="uk-UA" w:eastAsia="uk-UA"/>
        </w:rPr>
        <w:t>.</w:t>
      </w:r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Присутність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представника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Продавця</w:t>
      </w:r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при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перевезенні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 w:eastAsia="uk-UA"/>
        </w:rPr>
        <w:t>Товару</w:t>
      </w:r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місця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його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знаходження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до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місця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зважування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 (за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необхідності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), по кожному виду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окремо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 xml:space="preserve">, є </w:t>
      </w:r>
      <w:proofErr w:type="spellStart"/>
      <w:r w:rsidR="00A01576" w:rsidRPr="000503DB">
        <w:rPr>
          <w:rFonts w:ascii="Times New Roman" w:hAnsi="Times New Roman"/>
          <w:sz w:val="23"/>
          <w:szCs w:val="23"/>
          <w:lang w:eastAsia="uk-UA"/>
        </w:rPr>
        <w:t>обов’язковою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eastAsia="uk-UA"/>
        </w:rPr>
        <w:t>.</w:t>
      </w:r>
    </w:p>
    <w:p w14:paraId="49117405" w14:textId="77777777" w:rsidR="00AC5673" w:rsidRPr="000503DB" w:rsidRDefault="00A01576" w:rsidP="00AC5673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eastAsia="uk-UA"/>
        </w:rPr>
      </w:pPr>
      <w:r w:rsidRPr="000503DB">
        <w:rPr>
          <w:rFonts w:ascii="Times New Roman" w:hAnsi="Times New Roman"/>
          <w:sz w:val="23"/>
          <w:szCs w:val="23"/>
        </w:rPr>
        <w:t>3.2</w:t>
      </w:r>
      <w:r w:rsidR="00AC5673" w:rsidRPr="000503DB">
        <w:rPr>
          <w:rFonts w:ascii="Times New Roman" w:hAnsi="Times New Roman"/>
          <w:sz w:val="23"/>
          <w:szCs w:val="23"/>
        </w:rPr>
        <w:t>.</w:t>
      </w:r>
      <w:r w:rsidRPr="000503DB">
        <w:rPr>
          <w:rFonts w:ascii="Times New Roman" w:hAnsi="Times New Roman"/>
          <w:sz w:val="23"/>
          <w:szCs w:val="23"/>
          <w:lang w:val="uk-UA"/>
        </w:rPr>
        <w:t>5</w:t>
      </w:r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Зважування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</w:rPr>
        <w:t>на вагах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 xml:space="preserve"> Товару</w:t>
      </w:r>
      <w:r w:rsidR="006F5C56" w:rsidRPr="000503DB">
        <w:rPr>
          <w:rFonts w:ascii="Times New Roman" w:hAnsi="Times New Roman"/>
          <w:sz w:val="23"/>
          <w:szCs w:val="23"/>
        </w:rPr>
        <w:t xml:space="preserve"> по кожному виду </w:t>
      </w:r>
      <w:proofErr w:type="spellStart"/>
      <w:r w:rsidR="006F5C56" w:rsidRPr="000503DB">
        <w:rPr>
          <w:rFonts w:ascii="Times New Roman" w:hAnsi="Times New Roman"/>
          <w:sz w:val="23"/>
          <w:szCs w:val="23"/>
        </w:rPr>
        <w:t>окремо</w:t>
      </w:r>
      <w:proofErr w:type="spellEnd"/>
      <w:r w:rsidR="006F5C5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здійснюється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за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власний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рахунок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Покупця</w:t>
      </w:r>
      <w:r w:rsidR="00AC5673" w:rsidRPr="000503DB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присутності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представника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Продавця</w:t>
      </w:r>
      <w:r w:rsidR="00AC5673" w:rsidRPr="000503DB">
        <w:rPr>
          <w:rFonts w:ascii="Times New Roman" w:hAnsi="Times New Roman"/>
          <w:sz w:val="23"/>
          <w:szCs w:val="23"/>
        </w:rPr>
        <w:t xml:space="preserve"> та заноситься до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вагових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документів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-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накладних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актів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квитанцій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зважування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Товару</w:t>
      </w:r>
      <w:r w:rsidR="00AC5673" w:rsidRPr="000503DB">
        <w:rPr>
          <w:rFonts w:ascii="Times New Roman" w:hAnsi="Times New Roman"/>
          <w:sz w:val="23"/>
          <w:szCs w:val="23"/>
        </w:rPr>
        <w:t>/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партії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Товару</w:t>
      </w:r>
      <w:r w:rsidR="00AC5673" w:rsidRPr="000503DB">
        <w:rPr>
          <w:rFonts w:ascii="Times New Roman" w:hAnsi="Times New Roman"/>
          <w:sz w:val="23"/>
          <w:szCs w:val="23"/>
        </w:rPr>
        <w:t xml:space="preserve">, та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актів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передачі-приймання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Товару</w:t>
      </w:r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5673" w:rsidRPr="000503DB">
        <w:rPr>
          <w:rFonts w:ascii="Times New Roman" w:hAnsi="Times New Roman"/>
          <w:sz w:val="23"/>
          <w:szCs w:val="23"/>
        </w:rPr>
        <w:t>від</w:t>
      </w:r>
      <w:proofErr w:type="spellEnd"/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Продавця</w:t>
      </w:r>
      <w:r w:rsidR="00AC5673" w:rsidRPr="000503DB">
        <w:rPr>
          <w:rFonts w:ascii="Times New Roman" w:hAnsi="Times New Roman"/>
          <w:sz w:val="23"/>
          <w:szCs w:val="23"/>
        </w:rPr>
        <w:t xml:space="preserve"> </w:t>
      </w:r>
      <w:r w:rsidR="006F5C56" w:rsidRPr="000503DB">
        <w:rPr>
          <w:rFonts w:ascii="Times New Roman" w:hAnsi="Times New Roman"/>
          <w:sz w:val="23"/>
          <w:szCs w:val="23"/>
          <w:lang w:val="uk-UA"/>
        </w:rPr>
        <w:t>Покупцю</w:t>
      </w:r>
      <w:r w:rsidR="00AC5673" w:rsidRPr="000503DB">
        <w:rPr>
          <w:rFonts w:ascii="Times New Roman" w:hAnsi="Times New Roman"/>
          <w:sz w:val="23"/>
          <w:szCs w:val="23"/>
        </w:rPr>
        <w:t>.</w:t>
      </w:r>
    </w:p>
    <w:p w14:paraId="3D9CB317" w14:textId="77777777" w:rsidR="00AC5673" w:rsidRPr="000503DB" w:rsidRDefault="006F5C56" w:rsidP="00AC5673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0503DB">
        <w:rPr>
          <w:rFonts w:ascii="Times New Roman" w:hAnsi="Times New Roman"/>
          <w:sz w:val="23"/>
          <w:szCs w:val="23"/>
          <w:lang w:val="uk-UA"/>
        </w:rPr>
        <w:t>Покупець</w:t>
      </w:r>
      <w:r w:rsidR="00AC5673" w:rsidRPr="000503DB">
        <w:rPr>
          <w:rFonts w:ascii="Times New Roman" w:hAnsi="Times New Roman"/>
          <w:sz w:val="23"/>
          <w:szCs w:val="23"/>
          <w:lang w:val="uk-UA"/>
        </w:rPr>
        <w:t xml:space="preserve"> гарантує, що ваги, на яких буде здійснюватися зважування </w:t>
      </w:r>
      <w:r w:rsidRPr="000503DB">
        <w:rPr>
          <w:rFonts w:ascii="Times New Roman" w:hAnsi="Times New Roman"/>
          <w:sz w:val="23"/>
          <w:szCs w:val="23"/>
          <w:lang w:val="uk-UA"/>
        </w:rPr>
        <w:t>Товару</w:t>
      </w:r>
      <w:r w:rsidR="00AC5673" w:rsidRPr="000503DB">
        <w:rPr>
          <w:rFonts w:ascii="Times New Roman" w:hAnsi="Times New Roman"/>
          <w:sz w:val="23"/>
          <w:szCs w:val="23"/>
          <w:lang w:val="uk-UA"/>
        </w:rPr>
        <w:t xml:space="preserve">, є технічно справними та мають свідоцтво про повірку засобу вимірювальної техніки, видане визнаним метрологічним органом, що діє на дату зважування </w:t>
      </w:r>
      <w:r w:rsidRPr="000503DB">
        <w:rPr>
          <w:rFonts w:ascii="Times New Roman" w:hAnsi="Times New Roman"/>
          <w:sz w:val="23"/>
          <w:szCs w:val="23"/>
          <w:lang w:val="uk-UA"/>
        </w:rPr>
        <w:t>Товару</w:t>
      </w:r>
      <w:r w:rsidR="00AC5673" w:rsidRPr="000503DB">
        <w:rPr>
          <w:rFonts w:ascii="Times New Roman" w:hAnsi="Times New Roman"/>
          <w:sz w:val="23"/>
          <w:szCs w:val="23"/>
          <w:lang w:val="uk-UA"/>
        </w:rPr>
        <w:t>.</w:t>
      </w:r>
    </w:p>
    <w:p w14:paraId="3F8F59F0" w14:textId="77777777" w:rsidR="006F5C56" w:rsidRPr="000503DB" w:rsidRDefault="006F5C56" w:rsidP="006F5C56">
      <w:pPr>
        <w:pStyle w:val="aff1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0503DB">
        <w:rPr>
          <w:rFonts w:ascii="Times New Roman" w:hAnsi="Times New Roman"/>
          <w:sz w:val="23"/>
          <w:szCs w:val="23"/>
          <w:lang w:val="uk-UA"/>
        </w:rPr>
        <w:t>3.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2</w:t>
      </w:r>
      <w:r w:rsidRPr="000503DB">
        <w:rPr>
          <w:rFonts w:ascii="Times New Roman" w:hAnsi="Times New Roman"/>
          <w:sz w:val="23"/>
          <w:szCs w:val="23"/>
          <w:lang w:val="uk-UA"/>
        </w:rPr>
        <w:t>.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6</w:t>
      </w:r>
      <w:r w:rsidRPr="000503DB">
        <w:rPr>
          <w:rFonts w:ascii="Times New Roman" w:hAnsi="Times New Roman"/>
          <w:sz w:val="23"/>
          <w:szCs w:val="23"/>
          <w:lang w:val="uk-UA"/>
        </w:rPr>
        <w:t xml:space="preserve">. </w:t>
      </w:r>
      <w:r w:rsidRPr="000503DB">
        <w:rPr>
          <w:rFonts w:ascii="Times New Roman" w:hAnsi="Times New Roman"/>
          <w:sz w:val="23"/>
          <w:szCs w:val="23"/>
        </w:rPr>
        <w:t xml:space="preserve">У </w:t>
      </w:r>
      <w:proofErr w:type="spellStart"/>
      <w:r w:rsidRPr="000503DB">
        <w:rPr>
          <w:rFonts w:ascii="Times New Roman" w:hAnsi="Times New Roman"/>
          <w:sz w:val="23"/>
          <w:szCs w:val="23"/>
        </w:rPr>
        <w:t>разі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нещасного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випадку</w:t>
      </w:r>
      <w:proofErr w:type="spellEnd"/>
      <w:r w:rsidR="00A01576" w:rsidRPr="000503DB">
        <w:rPr>
          <w:rFonts w:ascii="Times New Roman" w:hAnsi="Times New Roman"/>
          <w:sz w:val="23"/>
          <w:szCs w:val="23"/>
          <w:lang w:val="uk-UA"/>
        </w:rPr>
        <w:t>,</w:t>
      </w:r>
      <w:r w:rsidRPr="000503DB">
        <w:rPr>
          <w:rFonts w:ascii="Times New Roman" w:hAnsi="Times New Roman"/>
          <w:sz w:val="23"/>
          <w:szCs w:val="23"/>
        </w:rPr>
        <w:t xml:space="preserve"> </w:t>
      </w:r>
      <w:r w:rsidRPr="000503DB">
        <w:rPr>
          <w:rFonts w:ascii="Times New Roman" w:hAnsi="Times New Roman"/>
          <w:sz w:val="23"/>
          <w:szCs w:val="23"/>
          <w:lang w:val="uk-UA"/>
        </w:rPr>
        <w:t>під час</w:t>
      </w:r>
      <w:r w:rsidRPr="000503DB">
        <w:rPr>
          <w:rFonts w:ascii="Times New Roman" w:hAnsi="Times New Roman"/>
          <w:sz w:val="23"/>
          <w:szCs w:val="23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отримання Товару</w:t>
      </w:r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із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працівниками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Покупця</w:t>
      </w:r>
      <w:r w:rsidRPr="000503DB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0503DB">
        <w:rPr>
          <w:rFonts w:ascii="Times New Roman" w:hAnsi="Times New Roman"/>
          <w:sz w:val="23"/>
          <w:szCs w:val="23"/>
        </w:rPr>
        <w:t>теріторії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Продавця</w:t>
      </w:r>
      <w:r w:rsidRPr="000503DB">
        <w:rPr>
          <w:rFonts w:ascii="Times New Roman" w:hAnsi="Times New Roman"/>
          <w:sz w:val="23"/>
          <w:szCs w:val="23"/>
        </w:rPr>
        <w:t xml:space="preserve">, проводить </w:t>
      </w:r>
      <w:proofErr w:type="spellStart"/>
      <w:r w:rsidRPr="000503DB">
        <w:rPr>
          <w:rFonts w:ascii="Times New Roman" w:hAnsi="Times New Roman"/>
          <w:sz w:val="23"/>
          <w:szCs w:val="23"/>
        </w:rPr>
        <w:t>розслідування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згідно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/>
          <w:sz w:val="23"/>
          <w:szCs w:val="23"/>
        </w:rPr>
        <w:t>Постановою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КМУ </w:t>
      </w:r>
      <w:proofErr w:type="spellStart"/>
      <w:r w:rsidRPr="000503DB">
        <w:rPr>
          <w:rFonts w:ascii="Times New Roman" w:hAnsi="Times New Roman"/>
          <w:sz w:val="23"/>
          <w:szCs w:val="23"/>
        </w:rPr>
        <w:t>від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17.04.2019 № 337 «Порядок </w:t>
      </w:r>
      <w:proofErr w:type="spellStart"/>
      <w:r w:rsidRPr="000503DB">
        <w:rPr>
          <w:rFonts w:ascii="Times New Roman" w:hAnsi="Times New Roman"/>
          <w:sz w:val="23"/>
          <w:szCs w:val="23"/>
        </w:rPr>
        <w:t>розслідування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0503DB">
        <w:rPr>
          <w:rFonts w:ascii="Times New Roman" w:hAnsi="Times New Roman"/>
          <w:sz w:val="23"/>
          <w:szCs w:val="23"/>
        </w:rPr>
        <w:t>облік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нещасних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випадків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/>
          <w:sz w:val="23"/>
          <w:szCs w:val="23"/>
        </w:rPr>
        <w:t>професійних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захворювань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0503DB">
        <w:rPr>
          <w:rFonts w:ascii="Times New Roman" w:hAnsi="Times New Roman"/>
          <w:sz w:val="23"/>
          <w:szCs w:val="23"/>
        </w:rPr>
        <w:t>аварій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0503DB">
        <w:rPr>
          <w:rFonts w:ascii="Times New Roman" w:hAnsi="Times New Roman"/>
          <w:sz w:val="23"/>
          <w:szCs w:val="23"/>
        </w:rPr>
        <w:t>виробництві</w:t>
      </w:r>
      <w:proofErr w:type="spellEnd"/>
      <w:r w:rsidRPr="000503DB">
        <w:rPr>
          <w:rFonts w:ascii="Times New Roman" w:hAnsi="Times New Roman"/>
          <w:sz w:val="23"/>
          <w:szCs w:val="23"/>
        </w:rPr>
        <w:t>».</w:t>
      </w:r>
    </w:p>
    <w:p w14:paraId="797A2B32" w14:textId="77777777" w:rsidR="006F5C56" w:rsidRPr="000503DB" w:rsidRDefault="006F5C56" w:rsidP="006F5C56">
      <w:pPr>
        <w:pStyle w:val="aff1"/>
        <w:ind w:firstLine="567"/>
        <w:jc w:val="both"/>
        <w:rPr>
          <w:rFonts w:ascii="Times New Roman" w:hAnsi="Times New Roman"/>
          <w:sz w:val="23"/>
          <w:szCs w:val="23"/>
        </w:rPr>
      </w:pPr>
      <w:r w:rsidRPr="000503DB">
        <w:rPr>
          <w:rFonts w:ascii="Times New Roman" w:hAnsi="Times New Roman"/>
          <w:sz w:val="23"/>
          <w:szCs w:val="23"/>
          <w:lang w:val="uk-UA"/>
        </w:rPr>
        <w:t>3.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2</w:t>
      </w:r>
      <w:r w:rsidRPr="000503DB">
        <w:rPr>
          <w:rFonts w:ascii="Times New Roman" w:hAnsi="Times New Roman"/>
          <w:sz w:val="23"/>
          <w:szCs w:val="23"/>
          <w:lang w:val="uk-UA"/>
        </w:rPr>
        <w:t>.</w:t>
      </w:r>
      <w:r w:rsidR="00755166" w:rsidRPr="000503DB">
        <w:rPr>
          <w:rFonts w:ascii="Times New Roman" w:hAnsi="Times New Roman"/>
          <w:sz w:val="23"/>
          <w:szCs w:val="23"/>
          <w:lang w:val="uk-UA"/>
        </w:rPr>
        <w:t>7</w:t>
      </w:r>
      <w:r w:rsidRPr="000503DB">
        <w:rPr>
          <w:rFonts w:ascii="Times New Roman" w:hAnsi="Times New Roman"/>
          <w:sz w:val="23"/>
          <w:szCs w:val="23"/>
          <w:lang w:val="uk-UA"/>
        </w:rPr>
        <w:t xml:space="preserve">. Самостійно, за власний рахунок, </w:t>
      </w:r>
      <w:proofErr w:type="spellStart"/>
      <w:r w:rsidRPr="000503DB">
        <w:rPr>
          <w:rFonts w:ascii="Times New Roman" w:hAnsi="Times New Roman"/>
          <w:sz w:val="23"/>
          <w:szCs w:val="23"/>
        </w:rPr>
        <w:t>оформлювати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в МФ ДП «АМПУ» (</w:t>
      </w:r>
      <w:proofErr w:type="spellStart"/>
      <w:r w:rsidRPr="000503DB">
        <w:rPr>
          <w:rFonts w:ascii="Times New Roman" w:hAnsi="Times New Roman"/>
          <w:sz w:val="23"/>
          <w:szCs w:val="23"/>
        </w:rPr>
        <w:t>Адміністрація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Миколаївського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морського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порту) </w:t>
      </w:r>
      <w:proofErr w:type="spellStart"/>
      <w:r w:rsidRPr="000503DB">
        <w:rPr>
          <w:rFonts w:ascii="Times New Roman" w:hAnsi="Times New Roman"/>
          <w:sz w:val="23"/>
          <w:szCs w:val="23"/>
        </w:rPr>
        <w:t>необхідні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дозвільні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документи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0503DB">
        <w:rPr>
          <w:rFonts w:ascii="Times New Roman" w:hAnsi="Times New Roman"/>
          <w:sz w:val="23"/>
          <w:szCs w:val="23"/>
        </w:rPr>
        <w:t>перепустки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) для </w:t>
      </w:r>
      <w:r w:rsidRPr="000503DB">
        <w:rPr>
          <w:rFonts w:ascii="Times New Roman" w:hAnsi="Times New Roman"/>
          <w:sz w:val="23"/>
          <w:szCs w:val="23"/>
          <w:lang w:val="uk-UA"/>
        </w:rPr>
        <w:t>проходу/проїзду</w:t>
      </w:r>
      <w:r w:rsidRPr="000503DB">
        <w:rPr>
          <w:rFonts w:ascii="Times New Roman" w:hAnsi="Times New Roman"/>
          <w:sz w:val="23"/>
          <w:szCs w:val="23"/>
        </w:rPr>
        <w:t xml:space="preserve"> на </w:t>
      </w:r>
      <w:proofErr w:type="spellStart"/>
      <w:r w:rsidRPr="000503DB">
        <w:rPr>
          <w:rFonts w:ascii="Times New Roman" w:hAnsi="Times New Roman"/>
          <w:sz w:val="23"/>
          <w:szCs w:val="23"/>
        </w:rPr>
        <w:t>територію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Миколаївського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/>
          <w:sz w:val="23"/>
          <w:szCs w:val="23"/>
        </w:rPr>
        <w:t>морського</w:t>
      </w:r>
      <w:proofErr w:type="spellEnd"/>
      <w:r w:rsidRPr="000503DB">
        <w:rPr>
          <w:rFonts w:ascii="Times New Roman" w:hAnsi="Times New Roman"/>
          <w:sz w:val="23"/>
          <w:szCs w:val="23"/>
        </w:rPr>
        <w:t xml:space="preserve"> порту для </w:t>
      </w:r>
      <w:r w:rsidR="00A01576" w:rsidRPr="000503DB">
        <w:rPr>
          <w:rFonts w:ascii="Times New Roman" w:hAnsi="Times New Roman"/>
          <w:sz w:val="23"/>
          <w:szCs w:val="23"/>
          <w:lang w:val="uk-UA"/>
        </w:rPr>
        <w:t>отримання Товару</w:t>
      </w:r>
      <w:r w:rsidRPr="000503DB">
        <w:rPr>
          <w:rFonts w:ascii="Times New Roman" w:hAnsi="Times New Roman"/>
          <w:sz w:val="23"/>
          <w:szCs w:val="23"/>
        </w:rPr>
        <w:t>.</w:t>
      </w:r>
    </w:p>
    <w:p w14:paraId="5ED8034A" w14:textId="77777777" w:rsidR="001F77B3" w:rsidRPr="000503DB" w:rsidRDefault="001F77B3" w:rsidP="005A3C57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0031DE7" w14:textId="77777777" w:rsidR="00D34636" w:rsidRPr="00BF4B4C" w:rsidRDefault="00D34636" w:rsidP="00AD1CDF">
      <w:pPr>
        <w:spacing w:line="230" w:lineRule="auto"/>
        <w:ind w:left="568" w:right="-54"/>
        <w:rPr>
          <w:rFonts w:ascii="Calibri" w:hAnsi="Calibri"/>
          <w:b/>
          <w:sz w:val="23"/>
          <w:szCs w:val="23"/>
        </w:rPr>
      </w:pPr>
      <w:r w:rsidRPr="000503DB">
        <w:rPr>
          <w:b/>
          <w:sz w:val="23"/>
          <w:szCs w:val="23"/>
        </w:rPr>
        <w:t>4. Умови постачання і передачі товару.</w:t>
      </w:r>
    </w:p>
    <w:p w14:paraId="329EEF99" w14:textId="77777777" w:rsidR="00755166" w:rsidRPr="000503DB" w:rsidRDefault="00755166" w:rsidP="00755166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4.1. Приймання Товару Покупцем здійснюється відповідно до вимог Інструкцій про порядок приймання продукції по кількості і якості №№ П-6, П-7.</w:t>
      </w:r>
    </w:p>
    <w:p w14:paraId="165AA1C4" w14:textId="77777777" w:rsidR="00755166" w:rsidRPr="000503DB" w:rsidRDefault="00755166" w:rsidP="00755166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4.2. Найменування</w:t>
      </w:r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кількість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повинн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відповідати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даним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зазначеним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Специфікації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0503DB">
        <w:rPr>
          <w:rFonts w:ascii="Times New Roman" w:hAnsi="Times New Roman" w:cs="Times New Roman"/>
          <w:sz w:val="23"/>
          <w:szCs w:val="23"/>
        </w:rPr>
        <w:t xml:space="preserve"> Товар повинен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відповідати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вимогам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діючих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ДСТУ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встановленим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загальнообов’язковим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нормам, </w:t>
      </w:r>
      <w:r w:rsidRPr="000503DB">
        <w:rPr>
          <w:rFonts w:ascii="Times New Roman" w:hAnsi="Times New Roman" w:cs="Times New Roman"/>
          <w:sz w:val="23"/>
          <w:szCs w:val="23"/>
        </w:rPr>
        <w:t>д</w:t>
      </w:r>
      <w:proofErr w:type="spellStart"/>
      <w:r w:rsidRPr="000503DB">
        <w:rPr>
          <w:rFonts w:ascii="Times New Roman" w:hAnsi="Times New Roman" w:cs="Times New Roman"/>
          <w:sz w:val="23"/>
          <w:szCs w:val="23"/>
          <w:lang w:val="uk-UA"/>
        </w:rPr>
        <w:t>іючим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в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2DFCA63C" w14:textId="77777777" w:rsidR="00D34636" w:rsidRPr="000503DB" w:rsidRDefault="00D34636" w:rsidP="00AD1CDF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>4.</w:t>
      </w:r>
      <w:r w:rsidR="00755166" w:rsidRPr="000503DB">
        <w:rPr>
          <w:rFonts w:ascii="Times New Roman" w:hAnsi="Times New Roman" w:cs="Times New Roman"/>
          <w:sz w:val="23"/>
          <w:szCs w:val="23"/>
          <w:lang w:val="uk-UA"/>
        </w:rPr>
        <w:t>3</w:t>
      </w:r>
      <w:r w:rsidRPr="000503D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Постачання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здійснюється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="004F0E10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на умовах </w:t>
      </w:r>
      <w:r w:rsidR="004F0E10" w:rsidRPr="000503DB">
        <w:rPr>
          <w:rFonts w:ascii="Times New Roman" w:hAnsi="Times New Roman" w:cs="Times New Roman"/>
          <w:sz w:val="23"/>
          <w:szCs w:val="23"/>
          <w:lang w:val="en-US"/>
        </w:rPr>
        <w:t>EXW</w:t>
      </w:r>
      <w:r w:rsidR="004F0E10" w:rsidRPr="000503DB">
        <w:rPr>
          <w:rFonts w:ascii="Times New Roman" w:hAnsi="Times New Roman" w:cs="Times New Roman"/>
          <w:sz w:val="23"/>
          <w:szCs w:val="23"/>
          <w:lang w:val="uk-UA"/>
        </w:rPr>
        <w:t>- склад Продавця</w:t>
      </w:r>
      <w:r w:rsidR="004F0E10"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="004F0E10" w:rsidRPr="000503DB">
        <w:rPr>
          <w:rFonts w:ascii="Times New Roman" w:hAnsi="Times New Roman" w:cs="Times New Roman"/>
          <w:sz w:val="23"/>
          <w:szCs w:val="23"/>
          <w:lang w:val="uk-UA"/>
        </w:rPr>
        <w:t>(Інкотермс-2010</w:t>
      </w:r>
      <w:r w:rsidR="001F77B3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) силами, засобами та </w:t>
      </w:r>
      <w:r w:rsidRPr="000503DB">
        <w:rPr>
          <w:rFonts w:ascii="Times New Roman" w:hAnsi="Times New Roman" w:cs="Times New Roman"/>
          <w:sz w:val="23"/>
          <w:szCs w:val="23"/>
        </w:rPr>
        <w:t xml:space="preserve">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рахунок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="00487329" w:rsidRPr="000503DB">
        <w:rPr>
          <w:rFonts w:ascii="Times New Roman" w:hAnsi="Times New Roman" w:cs="Times New Roman"/>
          <w:sz w:val="23"/>
          <w:szCs w:val="23"/>
          <w:lang w:val="uk-UA"/>
        </w:rPr>
        <w:t>Покупця</w:t>
      </w:r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508210F4" w14:textId="77777777" w:rsidR="00755166" w:rsidRPr="00BF4B4C" w:rsidRDefault="00C848EE" w:rsidP="00755166">
      <w:pPr>
        <w:shd w:val="clear" w:color="auto" w:fill="FFFFFF"/>
        <w:spacing w:line="240" w:lineRule="atLeast"/>
        <w:ind w:firstLine="709"/>
        <w:rPr>
          <w:rFonts w:ascii="Calibri" w:hAnsi="Calibri"/>
          <w:b/>
          <w:bCs/>
          <w:color w:val="000000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>4.4</w:t>
      </w:r>
      <w:r w:rsidR="00D34636" w:rsidRPr="000503DB">
        <w:rPr>
          <w:rFonts w:ascii="Times New Roman" w:hAnsi="Times New Roman" w:cs="Times New Roman"/>
          <w:sz w:val="23"/>
          <w:szCs w:val="23"/>
        </w:rPr>
        <w:t xml:space="preserve">. </w:t>
      </w:r>
      <w:r w:rsidR="001F77B3" w:rsidRPr="000503DB">
        <w:rPr>
          <w:rFonts w:ascii="Times New Roman" w:hAnsi="Times New Roman" w:cs="Times New Roman"/>
          <w:sz w:val="23"/>
          <w:szCs w:val="23"/>
        </w:rPr>
        <w:t xml:space="preserve">Передача Товару </w:t>
      </w:r>
      <w:r w:rsidR="00D34636" w:rsidRPr="000503DB">
        <w:rPr>
          <w:rFonts w:ascii="Times New Roman" w:hAnsi="Times New Roman" w:cs="Times New Roman"/>
          <w:sz w:val="23"/>
          <w:szCs w:val="23"/>
        </w:rPr>
        <w:t>Продав</w:t>
      </w:r>
      <w:r w:rsidR="001F77B3" w:rsidRPr="000503DB">
        <w:rPr>
          <w:rFonts w:ascii="Times New Roman" w:hAnsi="Times New Roman" w:cs="Times New Roman"/>
          <w:sz w:val="23"/>
          <w:szCs w:val="23"/>
        </w:rPr>
        <w:t>цем</w:t>
      </w:r>
      <w:r w:rsidR="00D34636" w:rsidRPr="000503DB">
        <w:rPr>
          <w:rFonts w:ascii="Times New Roman" w:hAnsi="Times New Roman" w:cs="Times New Roman"/>
          <w:sz w:val="23"/>
          <w:szCs w:val="23"/>
        </w:rPr>
        <w:t xml:space="preserve"> здійснює</w:t>
      </w:r>
      <w:r w:rsidR="001F77B3" w:rsidRPr="000503DB">
        <w:rPr>
          <w:rFonts w:ascii="Times New Roman" w:hAnsi="Times New Roman" w:cs="Times New Roman"/>
          <w:sz w:val="23"/>
          <w:szCs w:val="23"/>
        </w:rPr>
        <w:t xml:space="preserve">ться </w:t>
      </w:r>
      <w:r w:rsidR="00D34636" w:rsidRPr="000503DB">
        <w:rPr>
          <w:rFonts w:ascii="Times New Roman" w:hAnsi="Times New Roman" w:cs="Times New Roman"/>
          <w:sz w:val="23"/>
          <w:szCs w:val="23"/>
        </w:rPr>
        <w:t>єдиною партією</w:t>
      </w:r>
      <w:r w:rsidR="00755166" w:rsidRPr="000503DB">
        <w:rPr>
          <w:rFonts w:ascii="Times New Roman" w:hAnsi="Times New Roman" w:cs="Times New Roman"/>
          <w:sz w:val="23"/>
          <w:szCs w:val="23"/>
        </w:rPr>
        <w:t>, або партіями за заявкою Покупця</w:t>
      </w:r>
      <w:r w:rsidRPr="000503DB">
        <w:rPr>
          <w:rFonts w:ascii="Times New Roman" w:hAnsi="Times New Roman" w:cs="Times New Roman"/>
          <w:sz w:val="23"/>
          <w:szCs w:val="23"/>
        </w:rPr>
        <w:t xml:space="preserve"> на підставі довіреност</w:t>
      </w:r>
      <w:r w:rsidR="00487329" w:rsidRPr="000503DB">
        <w:rPr>
          <w:rFonts w:ascii="Times New Roman" w:hAnsi="Times New Roman" w:cs="Times New Roman"/>
          <w:sz w:val="23"/>
          <w:szCs w:val="23"/>
        </w:rPr>
        <w:t>і</w:t>
      </w:r>
      <w:r w:rsidRPr="000503DB">
        <w:rPr>
          <w:rFonts w:ascii="Times New Roman" w:hAnsi="Times New Roman" w:cs="Times New Roman"/>
          <w:sz w:val="23"/>
          <w:szCs w:val="23"/>
        </w:rPr>
        <w:t xml:space="preserve"> Покупця</w:t>
      </w:r>
      <w:r w:rsidR="00755166" w:rsidRPr="000503DB">
        <w:rPr>
          <w:rFonts w:ascii="Times New Roman" w:hAnsi="Times New Roman" w:cs="Times New Roman"/>
          <w:sz w:val="23"/>
          <w:szCs w:val="23"/>
        </w:rPr>
        <w:t>.</w:t>
      </w:r>
      <w:r w:rsidR="00D34636" w:rsidRPr="000503DB">
        <w:rPr>
          <w:rFonts w:ascii="Times New Roman" w:hAnsi="Times New Roman" w:cs="Times New Roman"/>
          <w:sz w:val="23"/>
          <w:szCs w:val="23"/>
        </w:rPr>
        <w:t xml:space="preserve"> Право власності на Товар </w:t>
      </w:r>
      <w:r w:rsidRPr="000503DB">
        <w:rPr>
          <w:rFonts w:ascii="Times New Roman" w:hAnsi="Times New Roman" w:cs="Times New Roman"/>
          <w:sz w:val="23"/>
          <w:szCs w:val="23"/>
        </w:rPr>
        <w:t xml:space="preserve">переходить до Покупця з моменту </w:t>
      </w:r>
      <w:r w:rsidR="00D34636" w:rsidRPr="000503DB">
        <w:rPr>
          <w:rFonts w:ascii="Times New Roman" w:hAnsi="Times New Roman" w:cs="Times New Roman"/>
          <w:sz w:val="23"/>
          <w:szCs w:val="23"/>
        </w:rPr>
        <w:t xml:space="preserve">підписання ним </w:t>
      </w:r>
      <w:r w:rsidR="00755166" w:rsidRPr="000503DB">
        <w:rPr>
          <w:rFonts w:ascii="Times New Roman" w:hAnsi="Times New Roman" w:cs="Times New Roman"/>
          <w:sz w:val="23"/>
          <w:szCs w:val="23"/>
        </w:rPr>
        <w:t>видаткової накладної</w:t>
      </w:r>
      <w:r w:rsidRPr="000503DB">
        <w:rPr>
          <w:rFonts w:ascii="Times New Roman" w:hAnsi="Times New Roman" w:cs="Times New Roman"/>
          <w:sz w:val="23"/>
          <w:szCs w:val="23"/>
        </w:rPr>
        <w:t xml:space="preserve"> на Товар.</w:t>
      </w:r>
      <w:r w:rsidR="00D34636" w:rsidRPr="000503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D15395" w14:textId="77777777" w:rsidR="00D34636" w:rsidRPr="000503DB" w:rsidRDefault="00D34636" w:rsidP="00AD1CDF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Разом з Товаром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надаються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такі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документи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:</w:t>
      </w:r>
    </w:p>
    <w:p w14:paraId="01804709" w14:textId="77777777" w:rsidR="00D9511A" w:rsidRPr="000503DB" w:rsidRDefault="00D34636" w:rsidP="00AD1CDF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D9511A" w:rsidRPr="000503DB">
        <w:rPr>
          <w:rFonts w:ascii="Times New Roman" w:hAnsi="Times New Roman" w:cs="Times New Roman"/>
          <w:sz w:val="23"/>
          <w:szCs w:val="23"/>
        </w:rPr>
        <w:t>видаткова</w:t>
      </w:r>
      <w:proofErr w:type="spellEnd"/>
      <w:r w:rsidR="00D9511A" w:rsidRPr="000503DB">
        <w:rPr>
          <w:rFonts w:ascii="Times New Roman" w:hAnsi="Times New Roman" w:cs="Times New Roman"/>
          <w:sz w:val="23"/>
          <w:szCs w:val="23"/>
        </w:rPr>
        <w:t xml:space="preserve"> накладна;</w:t>
      </w:r>
    </w:p>
    <w:p w14:paraId="3131D7D2" w14:textId="77777777" w:rsidR="00C848EE" w:rsidRPr="000503DB" w:rsidRDefault="00C848EE" w:rsidP="00C848E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BF4B4C">
        <w:rPr>
          <w:rFonts w:ascii="Calibri" w:hAnsi="Calibri"/>
          <w:color w:val="000000"/>
          <w:sz w:val="23"/>
          <w:szCs w:val="23"/>
        </w:rPr>
        <w:t xml:space="preserve">- </w:t>
      </w:r>
      <w:r w:rsidRPr="000503DB">
        <w:rPr>
          <w:color w:val="000000"/>
          <w:sz w:val="23"/>
          <w:szCs w:val="23"/>
        </w:rPr>
        <w:t xml:space="preserve">Акт </w:t>
      </w:r>
      <w:r w:rsidRPr="000503DB">
        <w:rPr>
          <w:rFonts w:ascii="Times New Roman" w:hAnsi="Times New Roman" w:cs="Times New Roman"/>
          <w:color w:val="000000"/>
          <w:sz w:val="23"/>
          <w:szCs w:val="23"/>
        </w:rPr>
        <w:t>передачі-приймання</w:t>
      </w:r>
      <w:r w:rsidRPr="00BF4B4C">
        <w:rPr>
          <w:rFonts w:ascii="Calibri" w:hAnsi="Calibri"/>
          <w:color w:val="000000"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color w:val="000000"/>
          <w:sz w:val="23"/>
          <w:szCs w:val="23"/>
        </w:rPr>
        <w:t>Товару.</w:t>
      </w:r>
    </w:p>
    <w:p w14:paraId="60316BEE" w14:textId="77777777" w:rsidR="008F7E71" w:rsidRPr="000503DB" w:rsidRDefault="00C848EE" w:rsidP="008F7E71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>4.5</w:t>
      </w:r>
      <w:r w:rsidR="008F7E71" w:rsidRPr="000503D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Продавець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здійснює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постачання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Товару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протягом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="004F0E10" w:rsidRPr="000503DB">
        <w:rPr>
          <w:rFonts w:ascii="Times New Roman" w:hAnsi="Times New Roman" w:cs="Times New Roman"/>
          <w:sz w:val="23"/>
          <w:szCs w:val="23"/>
          <w:lang w:val="uk-UA"/>
        </w:rPr>
        <w:t>5-ти</w:t>
      </w:r>
      <w:r w:rsidR="008F7E71"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робочих</w:t>
      </w:r>
      <w:r w:rsidR="008F7E71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днів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з моменту </w:t>
      </w:r>
      <w:proofErr w:type="spellStart"/>
      <w:r w:rsidR="008F7E71" w:rsidRPr="000503DB">
        <w:rPr>
          <w:rFonts w:ascii="Times New Roman" w:hAnsi="Times New Roman" w:cs="Times New Roman"/>
          <w:sz w:val="23"/>
          <w:szCs w:val="23"/>
        </w:rPr>
        <w:t>отримання</w:t>
      </w:r>
      <w:proofErr w:type="spellEnd"/>
      <w:r w:rsidR="008F7E71" w:rsidRPr="000503DB">
        <w:rPr>
          <w:rFonts w:ascii="Times New Roman" w:hAnsi="Times New Roman" w:cs="Times New Roman"/>
          <w:sz w:val="23"/>
          <w:szCs w:val="23"/>
        </w:rPr>
        <w:t xml:space="preserve"> заявки в</w:t>
      </w:r>
      <w:r w:rsidR="008F7E71" w:rsidRPr="000503DB">
        <w:rPr>
          <w:rFonts w:ascii="Times New Roman" w:hAnsi="Times New Roman" w:cs="Times New Roman"/>
          <w:sz w:val="23"/>
          <w:szCs w:val="23"/>
          <w:lang w:val="uk-UA"/>
        </w:rPr>
        <w:t>ід Покупця.</w:t>
      </w:r>
    </w:p>
    <w:p w14:paraId="63066A3B" w14:textId="77777777" w:rsidR="008F7E71" w:rsidRPr="000503DB" w:rsidRDefault="008F7E71" w:rsidP="008F7E71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>4.</w:t>
      </w:r>
      <w:r w:rsidR="00C848EE" w:rsidRPr="000503DB">
        <w:rPr>
          <w:rFonts w:ascii="Times New Roman" w:hAnsi="Times New Roman" w:cs="Times New Roman"/>
          <w:sz w:val="23"/>
          <w:szCs w:val="23"/>
          <w:lang w:val="uk-UA"/>
        </w:rPr>
        <w:t>6</w:t>
      </w:r>
      <w:r w:rsidRPr="000503DB">
        <w:rPr>
          <w:rFonts w:ascii="Times New Roman" w:hAnsi="Times New Roman" w:cs="Times New Roman"/>
          <w:sz w:val="23"/>
          <w:szCs w:val="23"/>
        </w:rPr>
        <w:t xml:space="preserve">. Заявка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може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бути направлена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Продавцю одним із таких способів: </w:t>
      </w:r>
    </w:p>
    <w:p w14:paraId="082636A6" w14:textId="77777777" w:rsidR="008F7E71" w:rsidRPr="000503DB" w:rsidRDefault="008F7E71" w:rsidP="008F7E71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ел</w:t>
      </w:r>
      <w:r w:rsidR="00BD0B4E" w:rsidRPr="000503DB">
        <w:rPr>
          <w:rFonts w:ascii="Times New Roman" w:hAnsi="Times New Roman" w:cs="Times New Roman"/>
          <w:sz w:val="23"/>
          <w:szCs w:val="23"/>
        </w:rPr>
        <w:t>ектронною</w:t>
      </w:r>
      <w:proofErr w:type="spellEnd"/>
      <w:r w:rsidR="00BD0B4E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0B4E" w:rsidRPr="000503DB">
        <w:rPr>
          <w:rFonts w:ascii="Times New Roman" w:hAnsi="Times New Roman" w:cs="Times New Roman"/>
          <w:sz w:val="23"/>
          <w:szCs w:val="23"/>
        </w:rPr>
        <w:t>поштою</w:t>
      </w:r>
      <w:proofErr w:type="spellEnd"/>
      <w:r w:rsidR="00822BE5" w:rsidRPr="000503DB">
        <w:rPr>
          <w:rFonts w:ascii="Times New Roman" w:hAnsi="Times New Roman" w:cs="Times New Roman"/>
          <w:sz w:val="23"/>
          <w:szCs w:val="23"/>
        </w:rPr>
        <w:t>,</w:t>
      </w:r>
      <w:r w:rsidR="00BD0B4E" w:rsidRPr="000503D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="00BD0B4E" w:rsidRPr="000503DB">
        <w:rPr>
          <w:rFonts w:ascii="Times New Roman" w:hAnsi="Times New Roman" w:cs="Times New Roman"/>
          <w:sz w:val="23"/>
          <w:szCs w:val="23"/>
        </w:rPr>
        <w:t>вказаною</w:t>
      </w:r>
      <w:proofErr w:type="spellEnd"/>
      <w:r w:rsidR="00BD0B4E" w:rsidRPr="000503D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="00BD0B4E" w:rsidRPr="000503DB">
        <w:rPr>
          <w:rFonts w:ascii="Times New Roman" w:hAnsi="Times New Roman" w:cs="Times New Roman"/>
          <w:sz w:val="23"/>
          <w:szCs w:val="23"/>
        </w:rPr>
        <w:t>Д</w:t>
      </w:r>
      <w:r w:rsidRPr="000503DB">
        <w:rPr>
          <w:rFonts w:ascii="Times New Roman" w:hAnsi="Times New Roman" w:cs="Times New Roman"/>
          <w:sz w:val="23"/>
          <w:szCs w:val="23"/>
        </w:rPr>
        <w:t>оговорі</w:t>
      </w:r>
      <w:proofErr w:type="spellEnd"/>
      <w:r w:rsidR="00822BE5" w:rsidRPr="000503DB">
        <w:rPr>
          <w:rFonts w:ascii="Times New Roman" w:hAnsi="Times New Roman" w:cs="Times New Roman"/>
          <w:sz w:val="23"/>
          <w:szCs w:val="23"/>
        </w:rPr>
        <w:t>,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адресою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;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3D0B3048" w14:textId="77777777" w:rsidR="008F7E71" w:rsidRPr="000503DB" w:rsidRDefault="00822BE5" w:rsidP="008F7E71">
      <w:pPr>
        <w:pStyle w:val="aff1"/>
        <w:tabs>
          <w:tab w:val="left" w:pos="567"/>
        </w:tabs>
        <w:ind w:firstLine="567"/>
        <w:jc w:val="both"/>
        <w:rPr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- факсом,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вказаним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</w:t>
      </w:r>
      <w:r w:rsidR="008F7E71" w:rsidRPr="000503DB">
        <w:rPr>
          <w:rFonts w:ascii="Times New Roman" w:hAnsi="Times New Roman" w:cs="Times New Roman"/>
          <w:sz w:val="23"/>
          <w:szCs w:val="23"/>
        </w:rPr>
        <w:t>оговорі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,</w:t>
      </w:r>
      <w:r w:rsidR="008F7E71" w:rsidRPr="000503DB">
        <w:rPr>
          <w:rFonts w:ascii="Times New Roman" w:hAnsi="Times New Roman" w:cs="Times New Roman"/>
          <w:sz w:val="23"/>
          <w:szCs w:val="23"/>
        </w:rPr>
        <w:t xml:space="preserve"> номером</w:t>
      </w:r>
      <w:r w:rsidR="008F7E71" w:rsidRPr="000503DB">
        <w:rPr>
          <w:rStyle w:val="fontstyle01"/>
          <w:sz w:val="23"/>
          <w:szCs w:val="23"/>
        </w:rPr>
        <w:t>.</w:t>
      </w:r>
      <w:r w:rsidR="008F7E71" w:rsidRPr="000503DB">
        <w:rPr>
          <w:sz w:val="23"/>
          <w:szCs w:val="23"/>
        </w:rPr>
        <w:t xml:space="preserve"> </w:t>
      </w:r>
    </w:p>
    <w:p w14:paraId="714819E9" w14:textId="77777777" w:rsidR="00D34636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6170517" w14:textId="77777777" w:rsidR="000503DB" w:rsidRDefault="000503DB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C2B3086" w14:textId="77777777" w:rsidR="00E34C92" w:rsidRDefault="00E34C92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FF1778B" w14:textId="77777777" w:rsidR="000503DB" w:rsidRPr="000503DB" w:rsidRDefault="000503DB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D83FADD" w14:textId="77777777" w:rsidR="00D34636" w:rsidRPr="000503DB" w:rsidRDefault="00D34636" w:rsidP="00AD1CDF">
      <w:pPr>
        <w:shd w:val="clear" w:color="auto" w:fill="FFFFFF"/>
        <w:tabs>
          <w:tab w:val="left" w:pos="851"/>
          <w:tab w:val="left" w:pos="993"/>
        </w:tabs>
        <w:ind w:left="568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5. Відповідальність сторін.</w:t>
      </w:r>
    </w:p>
    <w:p w14:paraId="4B3BFBA7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5.1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Порушення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зобов’язань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Сторін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даним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Договором є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підставою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для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штрафних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та оперативно-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передбачених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Господарським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кодексом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іншими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законами.</w:t>
      </w:r>
    </w:p>
    <w:p w14:paraId="573209D0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5.2.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випадку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виявлення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bCs/>
          <w:sz w:val="23"/>
          <w:szCs w:val="23"/>
        </w:rPr>
        <w:t>Покупцем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недоліків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прихованих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дефектів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Pr="000503D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період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гарантійного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термін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Продавець</w:t>
      </w:r>
      <w:proofErr w:type="spellEnd"/>
      <w:r w:rsidRPr="000503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усуває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всі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недоліки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свій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рахунок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у строки,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узгоджені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Сторонами.</w:t>
      </w:r>
    </w:p>
    <w:p w14:paraId="35AF49BA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5.3. За поставку Товару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неналежної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якості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 w:cs="Times New Roman"/>
          <w:bCs/>
          <w:sz w:val="23"/>
          <w:szCs w:val="23"/>
        </w:rPr>
        <w:t>Продавця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стягується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штраф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розмірі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20 %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вартості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неякісного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Pr="000503DB">
        <w:rPr>
          <w:rFonts w:ascii="Times New Roman" w:hAnsi="Times New Roman" w:cs="Times New Roman"/>
          <w:sz w:val="23"/>
          <w:szCs w:val="23"/>
        </w:rPr>
        <w:t>.</w:t>
      </w:r>
      <w:r w:rsidRPr="000503D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bCs/>
          <w:sz w:val="23"/>
          <w:szCs w:val="23"/>
        </w:rPr>
        <w:t>Продавець</w:t>
      </w:r>
      <w:proofErr w:type="spellEnd"/>
      <w:r w:rsidRPr="000503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зобов’язаний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замінити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неякісний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свій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рахунок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протягом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5-ти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робочих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днів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після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одержання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повідомлення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20AC4442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>5.4.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56C96" w:rsidRPr="000503DB">
        <w:rPr>
          <w:rFonts w:ascii="Times New Roman" w:hAnsi="Times New Roman"/>
          <w:sz w:val="23"/>
          <w:szCs w:val="23"/>
        </w:rPr>
        <w:t xml:space="preserve">За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порушення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строку поставки Товару (п.4.</w:t>
      </w:r>
      <w:r w:rsidR="00BE704B" w:rsidRPr="000503DB">
        <w:rPr>
          <w:rFonts w:ascii="Times New Roman" w:hAnsi="Times New Roman"/>
          <w:sz w:val="23"/>
          <w:szCs w:val="23"/>
          <w:lang w:val="uk-UA"/>
        </w:rPr>
        <w:t>5</w:t>
      </w:r>
      <w:r w:rsidR="00456C96" w:rsidRPr="000503DB">
        <w:rPr>
          <w:rFonts w:ascii="Times New Roman" w:hAnsi="Times New Roman"/>
          <w:sz w:val="23"/>
          <w:szCs w:val="23"/>
        </w:rPr>
        <w:t xml:space="preserve">.) з </w:t>
      </w:r>
      <w:proofErr w:type="spellStart"/>
      <w:r w:rsidR="00456C96" w:rsidRPr="000503DB">
        <w:rPr>
          <w:rFonts w:ascii="Times New Roman" w:hAnsi="Times New Roman"/>
          <w:bCs/>
          <w:sz w:val="23"/>
          <w:szCs w:val="23"/>
        </w:rPr>
        <w:t>Продавця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стягується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пеня у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розмірі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</w:t>
      </w:r>
      <w:r w:rsidR="000503DB">
        <w:rPr>
          <w:rFonts w:ascii="Times New Roman" w:hAnsi="Times New Roman"/>
          <w:sz w:val="23"/>
          <w:szCs w:val="23"/>
          <w:lang w:val="uk-UA"/>
        </w:rPr>
        <w:t xml:space="preserve">               </w:t>
      </w:r>
      <w:r w:rsidR="00456C96" w:rsidRPr="000503DB">
        <w:rPr>
          <w:rFonts w:ascii="Times New Roman" w:hAnsi="Times New Roman"/>
          <w:sz w:val="23"/>
          <w:szCs w:val="23"/>
        </w:rPr>
        <w:t xml:space="preserve">0,1 %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вартості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Товару, з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якого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допущено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прострочення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виконання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за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кожний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 xml:space="preserve"> день </w:t>
      </w:r>
      <w:proofErr w:type="spellStart"/>
      <w:r w:rsidR="00456C96" w:rsidRPr="000503DB">
        <w:rPr>
          <w:rFonts w:ascii="Times New Roman" w:hAnsi="Times New Roman"/>
          <w:sz w:val="23"/>
          <w:szCs w:val="23"/>
        </w:rPr>
        <w:t>прострочення</w:t>
      </w:r>
      <w:proofErr w:type="spellEnd"/>
      <w:r w:rsidR="00456C96" w:rsidRPr="000503DB">
        <w:rPr>
          <w:rFonts w:ascii="Times New Roman" w:hAnsi="Times New Roman"/>
          <w:sz w:val="23"/>
          <w:szCs w:val="23"/>
        </w:rPr>
        <w:t>.</w:t>
      </w:r>
      <w:r w:rsidR="00456C96" w:rsidRPr="000503DB">
        <w:rPr>
          <w:rFonts w:ascii="Times New Roman" w:hAnsi="Times New Roman" w:cs="Times New Roman"/>
          <w:sz w:val="23"/>
          <w:szCs w:val="23"/>
        </w:rPr>
        <w:t xml:space="preserve"> Нарахування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штрафних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пені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припиняється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через 6 (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шість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місяців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дня, коли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зобов’язання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мало бути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виконано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. А за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прострочення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30-ть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днів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додатково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стягується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штраф у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розмірі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7 %,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вказаної</w:t>
      </w:r>
      <w:proofErr w:type="spellEnd"/>
      <w:r w:rsidR="00456C96"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6C96" w:rsidRPr="000503DB">
        <w:rPr>
          <w:rFonts w:ascii="Times New Roman" w:hAnsi="Times New Roman" w:cs="Times New Roman"/>
          <w:sz w:val="23"/>
          <w:szCs w:val="23"/>
        </w:rPr>
        <w:t>вартості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0BC349BC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>5.5.</w:t>
      </w:r>
      <w:r w:rsidRPr="000503DB">
        <w:rPr>
          <w:rFonts w:ascii="Times New Roman" w:hAnsi="Times New Roman" w:cs="Times New Roman"/>
          <w:sz w:val="23"/>
          <w:szCs w:val="23"/>
          <w:lang w:eastAsia="uk-UA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разі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несвоєчасної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оплати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вартості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Товару з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стягується</w:t>
      </w:r>
      <w:proofErr w:type="spellEnd"/>
      <w:r w:rsidRPr="000503D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</w:rPr>
        <w:t xml:space="preserve">пеня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розмірі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0503DB">
        <w:rPr>
          <w:rFonts w:ascii="Times New Roman" w:hAnsi="Times New Roman" w:cs="Times New Roman"/>
          <w:sz w:val="23"/>
          <w:szCs w:val="23"/>
        </w:rPr>
        <w:t>10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0503DB">
        <w:rPr>
          <w:rFonts w:ascii="Times New Roman" w:hAnsi="Times New Roman" w:cs="Times New Roman"/>
          <w:sz w:val="23"/>
          <w:szCs w:val="23"/>
        </w:rPr>
        <w:t xml:space="preserve">%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облікової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ставки НБУ,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діяла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період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0503D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стягується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пеня,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суми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недоплати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кожен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день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прострочення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враховуючи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день оплати. Пеня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стягується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претензійно-позовному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порядку.</w:t>
      </w:r>
    </w:p>
    <w:p w14:paraId="5DF055C9" w14:textId="77777777" w:rsidR="00D34636" w:rsidRPr="000503DB" w:rsidRDefault="00D34636" w:rsidP="00845077">
      <w:pPr>
        <w:tabs>
          <w:tab w:val="left" w:pos="851"/>
        </w:tabs>
        <w:spacing w:line="266" w:lineRule="exact"/>
        <w:ind w:firstLine="567"/>
        <w:rPr>
          <w:rFonts w:ascii="Times New Roman" w:hAnsi="Times New Roman" w:cs="Times New Roman"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sz w:val="23"/>
          <w:szCs w:val="23"/>
        </w:rPr>
        <w:t>5.6. У випадках, не обговорених цим Договором, відповідальність настає відповідно до чинного законодавства України.</w:t>
      </w:r>
    </w:p>
    <w:p w14:paraId="6817EB77" w14:textId="77777777" w:rsidR="00D34636" w:rsidRPr="000503DB" w:rsidRDefault="00D34636" w:rsidP="00AD1CDF">
      <w:pPr>
        <w:pStyle w:val="aff1"/>
        <w:tabs>
          <w:tab w:val="left" w:pos="567"/>
        </w:tabs>
        <w:ind w:firstLine="567"/>
        <w:jc w:val="both"/>
        <w:rPr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5</w:t>
      </w:r>
      <w:r w:rsidRPr="000503DB">
        <w:rPr>
          <w:rFonts w:ascii="Times New Roman" w:hAnsi="Times New Roman" w:cs="Times New Roman"/>
          <w:sz w:val="23"/>
          <w:szCs w:val="23"/>
        </w:rPr>
        <w:t>.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7</w:t>
      </w:r>
      <w:r w:rsidRPr="000503DB">
        <w:rPr>
          <w:rFonts w:ascii="Times New Roman" w:hAnsi="Times New Roman" w:cs="Times New Roman"/>
          <w:sz w:val="23"/>
          <w:szCs w:val="23"/>
        </w:rPr>
        <w:t xml:space="preserve">.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разі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несвоєчасної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чинного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законодавства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реєстрації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податкових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накладних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розрахунків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коригування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 них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Реєстрі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несвоєчасного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їх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надання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електронному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вигляді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чи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заповненні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порушеннями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призведе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втрати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податкового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кредиту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Продавець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сплачує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штраф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розмірі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втраченого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податкового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кредиту. Штраф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сплачується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протягом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5-ти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календарних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днів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після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настання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першої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кінцевої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дати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декларації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додану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вартість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місяць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в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якому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мав би бути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відображений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втрачений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податковий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кредит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дати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невизнання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права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податкового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кредиту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органами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Державної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фіскальної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служби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. Штраф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сплачується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Продавцем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підставі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виставленого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Покупцем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рахунку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78B12033" w14:textId="77777777" w:rsidR="00D34636" w:rsidRPr="000503DB" w:rsidRDefault="00D34636" w:rsidP="00845077">
      <w:pPr>
        <w:widowControl w:val="0"/>
        <w:shd w:val="clear" w:color="auto" w:fill="FFFFFF"/>
        <w:tabs>
          <w:tab w:val="left" w:pos="624"/>
          <w:tab w:val="left" w:pos="851"/>
        </w:tabs>
        <w:autoSpaceDE w:val="0"/>
        <w:ind w:right="1" w:firstLine="567"/>
        <w:rPr>
          <w:sz w:val="23"/>
          <w:szCs w:val="23"/>
        </w:rPr>
      </w:pPr>
      <w:r w:rsidRPr="000503DB">
        <w:rPr>
          <w:sz w:val="23"/>
          <w:szCs w:val="23"/>
        </w:rPr>
        <w:t>5.8. Застосування штрафних та оперативно-господарських санкцій до Сторони, яка порушила зобов’язання за Договором, не звільняє її від виконання зобов’язань.</w:t>
      </w:r>
    </w:p>
    <w:p w14:paraId="3E2D3AEA" w14:textId="77777777" w:rsidR="00D34636" w:rsidRPr="000503DB" w:rsidRDefault="00D34636" w:rsidP="00845077">
      <w:pPr>
        <w:widowControl w:val="0"/>
        <w:shd w:val="clear" w:color="auto" w:fill="FFFFFF"/>
        <w:tabs>
          <w:tab w:val="left" w:pos="624"/>
          <w:tab w:val="left" w:pos="851"/>
        </w:tabs>
        <w:autoSpaceDE w:val="0"/>
        <w:ind w:right="1" w:firstLine="567"/>
        <w:rPr>
          <w:rFonts w:ascii="Times New Roman" w:hAnsi="Times New Roman" w:cs="Times New Roman"/>
          <w:sz w:val="23"/>
          <w:szCs w:val="23"/>
        </w:rPr>
      </w:pPr>
    </w:p>
    <w:p w14:paraId="6839FC8C" w14:textId="77777777" w:rsidR="00D34636" w:rsidRPr="000503DB" w:rsidRDefault="00D34636" w:rsidP="00BB7C70">
      <w:pPr>
        <w:tabs>
          <w:tab w:val="left" w:pos="851"/>
        </w:tabs>
        <w:spacing w:line="266" w:lineRule="exact"/>
        <w:ind w:firstLine="567"/>
        <w:jc w:val="left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b/>
          <w:sz w:val="23"/>
          <w:szCs w:val="23"/>
        </w:rPr>
        <w:t>6. Обставини непереборної сили.</w:t>
      </w:r>
    </w:p>
    <w:p w14:paraId="139A6306" w14:textId="77777777" w:rsidR="00D34636" w:rsidRPr="000503DB" w:rsidRDefault="00D34636" w:rsidP="00BB7C70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6.1. Сторони звільняються від відповідальності за часткове або повне невиконання зобов’язань за Договором (з урахуванням законодавчо встановлених винятків), якщо це невиконання стало наслідком обставин непереборної сили, що виникли після укладення Договору в результаті подій надзвичайного характеру, які Сторони не могли ні передбачити, ні запобігти розумними заходами.</w:t>
      </w:r>
    </w:p>
    <w:p w14:paraId="24D5A0B1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6.2. До обставин непереборної сили відносяться події, на які Сторони не можуть впливати і за виникнення яких не несуть відповідальності, зокрема, стихійні лиха, пожежа, військові дії, громадські заворушення, події техногенного характеру, що перешкоджають виконанню зобов’язань за Договором.</w:t>
      </w:r>
    </w:p>
    <w:p w14:paraId="32827307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6.3. Обставини непереборної сили автоматично продовжують термін виконання зобов’язань за цим Договором, відповідно до часу дії цих обставин або їхніх наслідків.</w:t>
      </w:r>
    </w:p>
    <w:p w14:paraId="5183AD62" w14:textId="77777777" w:rsidR="00D34636" w:rsidRPr="000503DB" w:rsidRDefault="00D34636" w:rsidP="00BB7C70">
      <w:pPr>
        <w:tabs>
          <w:tab w:val="left" w:pos="851"/>
          <w:tab w:val="left" w:pos="993"/>
          <w:tab w:val="left" w:pos="4387"/>
          <w:tab w:val="left" w:pos="10098"/>
        </w:tabs>
        <w:suppressAutoHyphens/>
        <w:ind w:right="-12" w:firstLine="567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sz w:val="23"/>
          <w:szCs w:val="23"/>
        </w:rPr>
        <w:t>6.4. Сторона, для якої створилася неможливість виконання зобов’язань за Договором внаслідок вище обговорених непередбачених обставин, повинна негайно, в письмовій формі, повідомити іншу Сторону, як про виникнення, так і про припинення дії цих обставин</w:t>
      </w:r>
      <w:r w:rsidR="00FA457F" w:rsidRPr="000503D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</w:p>
    <w:p w14:paraId="439F5A46" w14:textId="77777777" w:rsidR="00D34636" w:rsidRPr="000503DB" w:rsidRDefault="00D34636" w:rsidP="00BB7C70">
      <w:pPr>
        <w:tabs>
          <w:tab w:val="left" w:pos="851"/>
          <w:tab w:val="left" w:pos="993"/>
          <w:tab w:val="left" w:pos="4387"/>
          <w:tab w:val="left" w:pos="10098"/>
        </w:tabs>
        <w:suppressAutoHyphens/>
        <w:ind w:right="-12" w:firstLine="567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14:paraId="535708D1" w14:textId="77777777" w:rsidR="00D34636" w:rsidRPr="000503DB" w:rsidRDefault="00D34636" w:rsidP="00BB7C70">
      <w:pPr>
        <w:tabs>
          <w:tab w:val="left" w:pos="851"/>
          <w:tab w:val="left" w:pos="993"/>
          <w:tab w:val="left" w:pos="4387"/>
          <w:tab w:val="left" w:pos="10098"/>
        </w:tabs>
        <w:suppressAutoHyphens/>
        <w:ind w:right="-12" w:firstLine="567"/>
        <w:rPr>
          <w:b/>
          <w:color w:val="000000"/>
          <w:sz w:val="23"/>
          <w:szCs w:val="23"/>
        </w:rPr>
      </w:pP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7. </w:t>
      </w:r>
      <w:r w:rsidRPr="000503DB">
        <w:rPr>
          <w:b/>
          <w:color w:val="000000"/>
          <w:sz w:val="23"/>
          <w:szCs w:val="23"/>
        </w:rPr>
        <w:t>А</w:t>
      </w:r>
      <w:r w:rsidRPr="000503DB">
        <w:rPr>
          <w:b/>
          <w:color w:val="000000"/>
          <w:sz w:val="23"/>
          <w:szCs w:val="23"/>
          <w:lang w:val="ru-RU"/>
        </w:rPr>
        <w:t xml:space="preserve">нтикорупційні </w:t>
      </w:r>
      <w:r w:rsidRPr="000503DB">
        <w:rPr>
          <w:b/>
          <w:color w:val="000000"/>
          <w:sz w:val="23"/>
          <w:szCs w:val="23"/>
        </w:rPr>
        <w:t>застереження.</w:t>
      </w:r>
    </w:p>
    <w:p w14:paraId="4CFA2E84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7.1. При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виконанні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своїх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зобов’язань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 Договором,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Сторони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їх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афілійовані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особи,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працівники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посередники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виплачують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пропонують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виплатити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і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дозволяють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виплату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грошових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коштів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передачу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цінностей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та будь-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майна, прямо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опосередковано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, будь-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особам за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вчинення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чи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вчинення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такою особою будь-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метою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отримання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обіцянки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неправомірної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вигоди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отримання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неправомірної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вигоди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таких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осіб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34D749B5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lastRenderedPageBreak/>
        <w:t xml:space="preserve">7.2. При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виконанні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своїх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зобов’язань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за Договором,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Сторони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їх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афілійовані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особи,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працівники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посередники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здійснюють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кваліфікуються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застосов</w:t>
      </w:r>
      <w:proofErr w:type="spellEnd"/>
      <w:r w:rsidRPr="000503DB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0503DB">
        <w:rPr>
          <w:rFonts w:ascii="Times New Roman" w:hAnsi="Times New Roman" w:cs="Times New Roman"/>
          <w:sz w:val="23"/>
          <w:szCs w:val="23"/>
        </w:rPr>
        <w:t xml:space="preserve">ним для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цілей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Pr="000503DB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законодавством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як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давання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одержання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хабара,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комерційний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підкуп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також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порушують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вимоги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чинного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законодавства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та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міжнародних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актів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протидію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легалізації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відмиванню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доходів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отриманих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злочинним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шляхом та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законодавства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боротьбу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корупцією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423370BB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7.3.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разі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вчинення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однією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із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Сторін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дій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заборонених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цьому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розділі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інша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Сторона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має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право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зупинити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виконання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Договору на будь-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строк,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письмово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повідомивши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це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іншу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Сторону.</w:t>
      </w:r>
    </w:p>
    <w:p w14:paraId="4A7896D1" w14:textId="77777777" w:rsidR="00D34636" w:rsidRPr="000503DB" w:rsidRDefault="00D34636" w:rsidP="00BB7C70">
      <w:pPr>
        <w:rPr>
          <w:sz w:val="23"/>
          <w:szCs w:val="23"/>
        </w:rPr>
      </w:pPr>
    </w:p>
    <w:p w14:paraId="0F3EA473" w14:textId="77777777" w:rsidR="00D34636" w:rsidRPr="000503DB" w:rsidRDefault="00D34636" w:rsidP="00BB7C70">
      <w:pPr>
        <w:shd w:val="clear" w:color="auto" w:fill="FFFFFF"/>
        <w:tabs>
          <w:tab w:val="left" w:pos="851"/>
        </w:tabs>
        <w:spacing w:line="266" w:lineRule="exact"/>
        <w:ind w:firstLine="567"/>
        <w:jc w:val="lef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8</w:t>
      </w: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Вирішення спорів.</w:t>
      </w:r>
    </w:p>
    <w:p w14:paraId="71377F0E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8.1. Сторони Договору погоджуються докладати максимум зусиль для вирішення спорів шляхом переговорів.</w:t>
      </w:r>
    </w:p>
    <w:p w14:paraId="79122D86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  <w:lang w:val="uk-UA"/>
        </w:rPr>
        <w:t>8.2. Якщо відповідний спір не можливо вирішити шляхом переговорів, він вирішується в судовому порядку відповідно до чинного законодавства України.</w:t>
      </w:r>
    </w:p>
    <w:p w14:paraId="49696E2E" w14:textId="77777777" w:rsidR="000503DB" w:rsidRPr="000503DB" w:rsidRDefault="000503DB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CB4C854" w14:textId="77777777" w:rsidR="00D34636" w:rsidRPr="000503DB" w:rsidRDefault="00D34636" w:rsidP="00BB7C70">
      <w:pPr>
        <w:tabs>
          <w:tab w:val="left" w:pos="851"/>
        </w:tabs>
        <w:spacing w:line="266" w:lineRule="exact"/>
        <w:ind w:firstLine="567"/>
        <w:jc w:val="left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b/>
          <w:sz w:val="23"/>
          <w:szCs w:val="23"/>
          <w:lang w:val="ru-RU"/>
        </w:rPr>
        <w:t>9</w:t>
      </w:r>
      <w:r w:rsidRPr="000503DB">
        <w:rPr>
          <w:rFonts w:ascii="Times New Roman" w:hAnsi="Times New Roman" w:cs="Times New Roman"/>
          <w:b/>
          <w:sz w:val="23"/>
          <w:szCs w:val="23"/>
        </w:rPr>
        <w:t xml:space="preserve">. Строк дії </w:t>
      </w:r>
      <w:proofErr w:type="spellStart"/>
      <w:r w:rsidRPr="000503DB">
        <w:rPr>
          <w:rFonts w:ascii="Times New Roman" w:hAnsi="Times New Roman" w:cs="Times New Roman"/>
          <w:b/>
          <w:sz w:val="23"/>
          <w:szCs w:val="23"/>
        </w:rPr>
        <w:t>Договор</w:t>
      </w:r>
      <w:proofErr w:type="spellEnd"/>
      <w:r w:rsidRPr="000503DB">
        <w:rPr>
          <w:rFonts w:ascii="Times New Roman" w:hAnsi="Times New Roman" w:cs="Times New Roman"/>
          <w:b/>
          <w:sz w:val="23"/>
          <w:szCs w:val="23"/>
          <w:lang w:val="ru-RU"/>
        </w:rPr>
        <w:t>у</w:t>
      </w:r>
      <w:r w:rsidRPr="000503DB">
        <w:rPr>
          <w:rFonts w:ascii="Times New Roman" w:hAnsi="Times New Roman" w:cs="Times New Roman"/>
          <w:b/>
          <w:sz w:val="23"/>
          <w:szCs w:val="23"/>
        </w:rPr>
        <w:t>.</w:t>
      </w:r>
    </w:p>
    <w:p w14:paraId="6E7634C0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9.1.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Договір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набирає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чинності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з моменту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підписання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його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обома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Сторонами та </w:t>
      </w:r>
      <w:proofErr w:type="spellStart"/>
      <w:r w:rsidRPr="000503DB">
        <w:rPr>
          <w:rFonts w:ascii="Times New Roman" w:hAnsi="Times New Roman" w:cs="Times New Roman"/>
          <w:bCs/>
          <w:sz w:val="23"/>
          <w:szCs w:val="23"/>
        </w:rPr>
        <w:t>діє</w:t>
      </w:r>
      <w:proofErr w:type="spellEnd"/>
      <w:r w:rsidRPr="000503DB">
        <w:rPr>
          <w:rFonts w:ascii="Times New Roman" w:hAnsi="Times New Roman" w:cs="Times New Roman"/>
          <w:bCs/>
          <w:sz w:val="23"/>
          <w:szCs w:val="23"/>
        </w:rPr>
        <w:t xml:space="preserve"> до 31.12.20</w:t>
      </w:r>
      <w:r w:rsidR="00487329" w:rsidRPr="000503DB">
        <w:rPr>
          <w:rFonts w:ascii="Times New Roman" w:hAnsi="Times New Roman" w:cs="Times New Roman"/>
          <w:bCs/>
          <w:sz w:val="23"/>
          <w:szCs w:val="23"/>
          <w:lang w:val="uk-UA"/>
        </w:rPr>
        <w:t>21</w:t>
      </w:r>
      <w:r w:rsidRPr="000503D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bCs/>
          <w:sz w:val="23"/>
          <w:szCs w:val="23"/>
        </w:rPr>
        <w:t>включно</w:t>
      </w:r>
      <w:proofErr w:type="spellEnd"/>
      <w:r w:rsidR="00487329" w:rsidRPr="000503DB">
        <w:rPr>
          <w:rFonts w:ascii="Times New Roman" w:hAnsi="Times New Roman" w:cs="Times New Roman"/>
          <w:bCs/>
          <w:sz w:val="23"/>
          <w:szCs w:val="23"/>
          <w:lang w:val="uk-UA"/>
        </w:rPr>
        <w:t>.</w:t>
      </w:r>
    </w:p>
    <w:p w14:paraId="47D29BDE" w14:textId="77777777" w:rsidR="00FF72DE" w:rsidRPr="000503DB" w:rsidRDefault="00FF72DE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75B25FB3" w14:textId="77777777" w:rsidR="00D34636" w:rsidRPr="000503DB" w:rsidRDefault="00D34636" w:rsidP="00BB7C70">
      <w:pPr>
        <w:shd w:val="clear" w:color="auto" w:fill="FFFFFF"/>
        <w:tabs>
          <w:tab w:val="left" w:pos="851"/>
        </w:tabs>
        <w:spacing w:line="266" w:lineRule="exact"/>
        <w:ind w:right="22" w:firstLine="567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10</w:t>
      </w: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Інші умови </w:t>
      </w:r>
      <w:proofErr w:type="spellStart"/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Договор</w:t>
      </w:r>
      <w:proofErr w:type="spellEnd"/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у</w:t>
      </w: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570E3DE0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10.1.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Всі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зміни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і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доповнення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 Договору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повинні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бути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оформлені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додатковими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угодами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і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підписані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уповноваженими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представниками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Сторін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5868B149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10.2.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Умови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Договору є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конфіденційними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і не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підлягають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розголошенню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іншим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юридичним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і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фізичним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особам,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крім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випадків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передбачених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законодавством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>.</w:t>
      </w:r>
    </w:p>
    <w:p w14:paraId="43662179" w14:textId="77777777" w:rsidR="00D34636" w:rsidRPr="000503DB" w:rsidRDefault="00D34636" w:rsidP="00BB7C70">
      <w:pPr>
        <w:pStyle w:val="aff1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503DB">
        <w:rPr>
          <w:rFonts w:ascii="Times New Roman" w:hAnsi="Times New Roman" w:cs="Times New Roman"/>
          <w:sz w:val="23"/>
          <w:szCs w:val="23"/>
        </w:rPr>
        <w:t xml:space="preserve">10.3.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Договір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складений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українською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мовою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двох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примірниках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(по одному для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кожної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Сторони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які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мають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однакову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03DB">
        <w:rPr>
          <w:rFonts w:ascii="Times New Roman" w:hAnsi="Times New Roman" w:cs="Times New Roman"/>
          <w:sz w:val="23"/>
          <w:szCs w:val="23"/>
        </w:rPr>
        <w:t>юридичну</w:t>
      </w:r>
      <w:proofErr w:type="spellEnd"/>
      <w:r w:rsidRPr="000503DB">
        <w:rPr>
          <w:rFonts w:ascii="Times New Roman" w:hAnsi="Times New Roman" w:cs="Times New Roman"/>
          <w:sz w:val="23"/>
          <w:szCs w:val="23"/>
        </w:rPr>
        <w:t xml:space="preserve"> силу.</w:t>
      </w:r>
    </w:p>
    <w:p w14:paraId="401F04A3" w14:textId="77777777" w:rsidR="00D34636" w:rsidRPr="000503DB" w:rsidRDefault="00D34636" w:rsidP="00604A30">
      <w:pPr>
        <w:shd w:val="clear" w:color="auto" w:fill="FFFFFF"/>
        <w:spacing w:line="266" w:lineRule="exact"/>
        <w:ind w:right="61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101A75A" w14:textId="77777777" w:rsidR="00D34636" w:rsidRPr="000503DB" w:rsidRDefault="00D34636" w:rsidP="00E53DDB">
      <w:pPr>
        <w:ind w:right="-2" w:firstLine="567"/>
        <w:rPr>
          <w:rFonts w:ascii="Times New Roman" w:hAnsi="Times New Roman" w:cs="Times New Roman"/>
          <w:i/>
          <w:sz w:val="23"/>
          <w:szCs w:val="23"/>
        </w:rPr>
      </w:pPr>
      <w:r w:rsidRPr="000503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0503DB">
        <w:rPr>
          <w:rFonts w:ascii="Times New Roman" w:hAnsi="Times New Roman" w:cs="Times New Roman"/>
          <w:b/>
          <w:color w:val="000000"/>
          <w:sz w:val="23"/>
          <w:szCs w:val="23"/>
        </w:rPr>
        <w:t>. Юридичні адреси і банківські реквізити Сторін.</w:t>
      </w:r>
      <w:r w:rsidRPr="000503D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377DDBC5" w14:textId="77777777" w:rsidR="00D34636" w:rsidRPr="000503DB" w:rsidRDefault="00D34636" w:rsidP="00E53DDB">
      <w:pPr>
        <w:ind w:right="-2" w:firstLine="567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0503DB">
        <w:rPr>
          <w:rFonts w:ascii="Times New Roman" w:hAnsi="Times New Roman" w:cs="Times New Roman"/>
          <w:i/>
          <w:sz w:val="23"/>
          <w:szCs w:val="23"/>
        </w:rPr>
        <w:t>(заповнюється на етапі укладення договору</w:t>
      </w:r>
      <w:r w:rsidR="000503DB">
        <w:rPr>
          <w:rFonts w:ascii="Times New Roman" w:hAnsi="Times New Roman" w:cs="Times New Roman"/>
          <w:i/>
          <w:sz w:val="23"/>
          <w:szCs w:val="23"/>
        </w:rPr>
        <w:t>)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248"/>
        <w:gridCol w:w="4892"/>
      </w:tblGrid>
      <w:tr w:rsidR="00D34636" w:rsidRPr="000503DB" w14:paraId="74D2919F" w14:textId="77777777" w:rsidTr="00845077">
        <w:tc>
          <w:tcPr>
            <w:tcW w:w="5248" w:type="dxa"/>
          </w:tcPr>
          <w:p w14:paraId="7264F79F" w14:textId="77777777" w:rsidR="00D34636" w:rsidRPr="000503DB" w:rsidRDefault="000503DB" w:rsidP="00604A30">
            <w:pPr>
              <w:spacing w:line="266" w:lineRule="exac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</w:t>
            </w:r>
            <w:r w:rsidR="00D34636" w:rsidRPr="000503DB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14:paraId="267C7903" w14:textId="77777777" w:rsidR="00D34636" w:rsidRPr="000503DB" w:rsidRDefault="00D34636" w:rsidP="00C81C30">
            <w:pPr>
              <w:tabs>
                <w:tab w:val="left" w:pos="3828"/>
              </w:tabs>
              <w:spacing w:line="266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103B3173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49E4B596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661706CB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</w:t>
            </w:r>
          </w:p>
          <w:p w14:paraId="1C6C88A4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0AC2CED4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6E8546EC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09FEB683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0BAC6CED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70DB6F73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2D4F8730" w14:textId="77777777" w:rsidR="00D34636" w:rsidRPr="000503DB" w:rsidRDefault="00D34636" w:rsidP="00C81C30">
            <w:pPr>
              <w:tabs>
                <w:tab w:val="left" w:pos="3828"/>
              </w:tabs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</w:t>
            </w:r>
          </w:p>
          <w:p w14:paraId="5F021261" w14:textId="77777777" w:rsidR="00D34636" w:rsidRDefault="00D34636" w:rsidP="00C81C30">
            <w:pPr>
              <w:tabs>
                <w:tab w:val="left" w:pos="3828"/>
              </w:tabs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6D87FA30" w14:textId="77777777" w:rsidR="000503DB" w:rsidRPr="000503DB" w:rsidRDefault="000503DB" w:rsidP="00C81C30">
            <w:pPr>
              <w:tabs>
                <w:tab w:val="left" w:pos="3828"/>
              </w:tabs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1495F34F" w14:textId="77777777" w:rsidR="00D34636" w:rsidRPr="000503DB" w:rsidRDefault="00D34636" w:rsidP="00604A30">
            <w:pPr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______________ </w:t>
            </w:r>
            <w:r w:rsidRPr="000503DB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(посада)</w:t>
            </w:r>
          </w:p>
          <w:p w14:paraId="57A3D884" w14:textId="77777777" w:rsidR="00D34636" w:rsidRPr="000503DB" w:rsidRDefault="00D34636" w:rsidP="00604A3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43B63058" w14:textId="77777777" w:rsidR="00D34636" w:rsidRPr="000503DB" w:rsidRDefault="00D34636" w:rsidP="00604A3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3F698B7E" w14:textId="77777777" w:rsidR="00D34636" w:rsidRPr="000503DB" w:rsidRDefault="00D34636" w:rsidP="00845077">
            <w:pPr>
              <w:spacing w:line="228" w:lineRule="auto"/>
              <w:ind w:right="-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____________</w:t>
            </w:r>
          </w:p>
          <w:p w14:paraId="4F192D59" w14:textId="77777777" w:rsidR="00D34636" w:rsidRPr="000503DB" w:rsidRDefault="00D34636" w:rsidP="00845077">
            <w:pPr>
              <w:spacing w:line="228" w:lineRule="auto"/>
              <w:ind w:right="-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4892" w:type="dxa"/>
          </w:tcPr>
          <w:p w14:paraId="13EDA19A" w14:textId="77777777" w:rsidR="00D34636" w:rsidRPr="000503DB" w:rsidRDefault="000503DB" w:rsidP="00604A30">
            <w:pPr>
              <w:spacing w:line="266" w:lineRule="exac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Продавець</w:t>
            </w:r>
            <w:r w:rsidR="00D34636" w:rsidRPr="000503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14:paraId="1E5D4480" w14:textId="77777777" w:rsidR="00D34636" w:rsidRPr="000503DB" w:rsidRDefault="00566FA4" w:rsidP="00845077">
            <w:pPr>
              <w:spacing w:line="27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ДЕРЖАВНЕ ПІДПРИЄМСТВО</w:t>
            </w:r>
            <w:r w:rsidRPr="000503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B1994C6" w14:textId="77777777" w:rsidR="00D34636" w:rsidRPr="000503DB" w:rsidRDefault="00566FA4" w:rsidP="00845077">
            <w:pPr>
              <w:spacing w:line="27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«МИКОЛАЇВСЬКИЙ МОРСЬКИЙ </w:t>
            </w:r>
          </w:p>
          <w:p w14:paraId="1F6D6B90" w14:textId="77777777" w:rsidR="00D34636" w:rsidRPr="000503DB" w:rsidRDefault="00566FA4" w:rsidP="00845077">
            <w:pPr>
              <w:spacing w:line="27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b/>
                <w:sz w:val="23"/>
                <w:szCs w:val="23"/>
              </w:rPr>
              <w:t>ТОРГОВЕЛЬНИЙ ПОРТ»</w:t>
            </w:r>
          </w:p>
          <w:p w14:paraId="43C44210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54020, м. Миколаїв, Заводський р-н,</w:t>
            </w:r>
          </w:p>
          <w:p w14:paraId="5B2735FB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вул. Заводська, 23/14</w:t>
            </w:r>
          </w:p>
          <w:p w14:paraId="0A4EB3AE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 xml:space="preserve">Код ЄДРПОУ 01125608 </w:t>
            </w:r>
          </w:p>
          <w:p w14:paraId="084FD75B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 xml:space="preserve">Інд. податковий № 011256014010 </w:t>
            </w:r>
          </w:p>
          <w:p w14:paraId="7A0579EC" w14:textId="77777777" w:rsidR="007F2DF9" w:rsidRPr="000503DB" w:rsidRDefault="007F2DF9" w:rsidP="007F2DF9">
            <w:pPr>
              <w:jc w:val="left"/>
              <w:rPr>
                <w:sz w:val="23"/>
                <w:szCs w:val="23"/>
                <w:lang w:val="ru-RU"/>
              </w:rPr>
            </w:pPr>
            <w:r w:rsidRPr="000503DB">
              <w:rPr>
                <w:sz w:val="23"/>
                <w:szCs w:val="23"/>
              </w:rPr>
              <w:t xml:space="preserve">р/р 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503204780000026006924430611</w:t>
            </w:r>
          </w:p>
          <w:p w14:paraId="3F2357F5" w14:textId="77777777" w:rsidR="007F2DF9" w:rsidRPr="000503DB" w:rsidRDefault="007F2DF9" w:rsidP="007F2DF9">
            <w:pPr>
              <w:rPr>
                <w:sz w:val="23"/>
                <w:szCs w:val="23"/>
                <w:lang w:val="ru-RU"/>
              </w:rPr>
            </w:pPr>
            <w:r w:rsidRPr="000503DB">
              <w:rPr>
                <w:sz w:val="23"/>
                <w:szCs w:val="23"/>
              </w:rPr>
              <w:t>АБ «</w:t>
            </w:r>
            <w:r w:rsidR="009203A2" w:rsidRPr="000503DB">
              <w:rPr>
                <w:sz w:val="23"/>
                <w:szCs w:val="23"/>
              </w:rPr>
              <w:t>УКРГАЗБАНК</w:t>
            </w:r>
            <w:r w:rsidRPr="000503DB">
              <w:rPr>
                <w:sz w:val="23"/>
                <w:szCs w:val="23"/>
              </w:rPr>
              <w:t>»</w:t>
            </w:r>
          </w:p>
          <w:p w14:paraId="49F22A58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proofErr w:type="spellEnd"/>
            <w:r w:rsidRPr="000503D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(0512) 50-</w:t>
            </w: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81-88</w:t>
            </w:r>
          </w:p>
          <w:p w14:paraId="6A4F51BA" w14:textId="77777777" w:rsidR="00D34636" w:rsidRPr="000503DB" w:rsidRDefault="00D34636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0503DB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0503D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7" w:history="1">
              <w:r w:rsidR="000503DB" w:rsidRPr="000503DB">
                <w:rPr>
                  <w:rStyle w:val="a7"/>
                  <w:rFonts w:ascii="Times New Roman" w:hAnsi="Times New Roman"/>
                  <w:sz w:val="23"/>
                  <w:szCs w:val="23"/>
                  <w:u w:val="none"/>
                </w:rPr>
                <w:t>dp.mmtp@gmail.com</w:t>
              </w:r>
            </w:hyperlink>
          </w:p>
          <w:p w14:paraId="7FFF2BA7" w14:textId="77777777" w:rsidR="000503DB" w:rsidRDefault="000503DB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3A92C3" w14:textId="77777777" w:rsidR="000503DB" w:rsidRPr="000503DB" w:rsidRDefault="000503DB" w:rsidP="0084507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1D2EAA" w14:textId="77777777" w:rsidR="00D34636" w:rsidRPr="000503DB" w:rsidRDefault="00D34636" w:rsidP="00604A30">
            <w:pPr>
              <w:pStyle w:val="afe"/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__________</w:t>
            </w:r>
            <w:r w:rsidR="000503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_____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503DB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(посада)</w:t>
            </w:r>
          </w:p>
          <w:p w14:paraId="2793F1EC" w14:textId="77777777" w:rsidR="00D34636" w:rsidRPr="000503DB" w:rsidRDefault="00D34636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71B4AD1E" w14:textId="77777777" w:rsidR="00D34636" w:rsidRPr="000503DB" w:rsidRDefault="00D34636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3B62558E" w14:textId="77777777" w:rsidR="00D34636" w:rsidRPr="000503DB" w:rsidRDefault="00D34636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03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_____________________</w:t>
            </w:r>
            <w:r w:rsidRPr="000503D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0503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________________</w:t>
            </w:r>
          </w:p>
          <w:p w14:paraId="4678F397" w14:textId="77777777" w:rsidR="00D34636" w:rsidRDefault="000503DB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="00D34636" w:rsidRPr="000503D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spellEnd"/>
          </w:p>
          <w:p w14:paraId="2925BAE1" w14:textId="77777777" w:rsidR="000503DB" w:rsidRDefault="000503DB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277F071B" w14:textId="77777777" w:rsidR="000503DB" w:rsidRDefault="000503DB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4F406795" w14:textId="77777777" w:rsidR="000503DB" w:rsidRPr="000503DB" w:rsidRDefault="000503DB" w:rsidP="00604A30">
            <w:pPr>
              <w:pStyle w:val="af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14:paraId="4D298070" w14:textId="77777777" w:rsidR="00D34636" w:rsidRPr="000503DB" w:rsidRDefault="00D34636" w:rsidP="000503DB">
      <w:pPr>
        <w:ind w:right="-2" w:firstLine="567"/>
        <w:rPr>
          <w:i/>
          <w:sz w:val="23"/>
          <w:szCs w:val="23"/>
        </w:rPr>
      </w:pPr>
      <w:r w:rsidRPr="000503DB">
        <w:rPr>
          <w:rFonts w:ascii="Times New Roman" w:hAnsi="Times New Roman" w:cs="Times New Roman"/>
          <w:i/>
          <w:sz w:val="23"/>
          <w:szCs w:val="23"/>
          <w:lang w:val="ru-RU"/>
        </w:rPr>
        <w:t>**</w:t>
      </w:r>
      <w:r w:rsidRPr="000503DB">
        <w:rPr>
          <w:rFonts w:ascii="Times New Roman" w:hAnsi="Times New Roman" w:cs="Times New Roman"/>
          <w:i/>
          <w:sz w:val="23"/>
          <w:szCs w:val="23"/>
        </w:rPr>
        <w:t xml:space="preserve"> - Остаточний текст договору про закупівлю буде узгоджений сторонами</w:t>
      </w:r>
      <w:r w:rsidRPr="000503DB">
        <w:rPr>
          <w:i/>
          <w:sz w:val="23"/>
          <w:szCs w:val="23"/>
        </w:rPr>
        <w:t xml:space="preserve"> (замовником і учасником-переможцем торгів) з урахуванням умов вищевикладеного проекту договору, а також результатів проведеного електронного аукціону.</w:t>
      </w:r>
    </w:p>
    <w:p w14:paraId="4C31364F" w14:textId="77777777" w:rsidR="000503DB" w:rsidRDefault="000503DB" w:rsidP="00682968">
      <w:pPr>
        <w:ind w:left="6663"/>
        <w:jc w:val="left"/>
        <w:rPr>
          <w:rFonts w:ascii="Times New Roman" w:hAnsi="Times New Roman" w:cs="Times New Roman"/>
          <w:sz w:val="24"/>
          <w:szCs w:val="24"/>
        </w:rPr>
      </w:pPr>
    </w:p>
    <w:p w14:paraId="16FD4493" w14:textId="77777777" w:rsidR="008F7E71" w:rsidRDefault="00D34636" w:rsidP="00682968">
      <w:pPr>
        <w:ind w:left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47F5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0D3C8702" w14:textId="77777777" w:rsidR="00D34636" w:rsidRDefault="00D34636" w:rsidP="00682968">
      <w:pPr>
        <w:ind w:left="666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B12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№_______</w:t>
      </w:r>
    </w:p>
    <w:p w14:paraId="661415C4" w14:textId="77777777" w:rsidR="00D34636" w:rsidRDefault="00D34636" w:rsidP="00682968">
      <w:pPr>
        <w:ind w:left="666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«___»__________20</w:t>
      </w:r>
      <w:r w:rsidR="00BE704B">
        <w:rPr>
          <w:rFonts w:ascii="Times New Roman" w:hAnsi="Times New Roman" w:cs="Times New Roman"/>
          <w:sz w:val="24"/>
          <w:szCs w:val="24"/>
        </w:rPr>
        <w:t xml:space="preserve">21 </w:t>
      </w:r>
      <w:r w:rsidR="002B1296">
        <w:rPr>
          <w:rFonts w:ascii="Times New Roman" w:hAnsi="Times New Roman" w:cs="Times New Roman"/>
          <w:sz w:val="24"/>
          <w:szCs w:val="24"/>
        </w:rPr>
        <w:t>р.</w:t>
      </w:r>
    </w:p>
    <w:p w14:paraId="2B93E954" w14:textId="77777777" w:rsidR="00D34636" w:rsidRDefault="00D34636" w:rsidP="00682968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646B0F49" w14:textId="77777777" w:rsidR="00D34636" w:rsidRDefault="00D34636" w:rsidP="00682968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7A364034" w14:textId="77777777" w:rsidR="00D34636" w:rsidRDefault="00D34636" w:rsidP="00682968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E49FF2F" w14:textId="77777777" w:rsidR="00D34636" w:rsidRDefault="00D34636" w:rsidP="00682968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7CF5DF4" w14:textId="77777777" w:rsidR="00D34636" w:rsidRDefault="00D34636" w:rsidP="0068296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СПЕЦИФІКАЦІЯ </w:t>
      </w:r>
    </w:p>
    <w:p w14:paraId="79543619" w14:textId="77777777" w:rsidR="00D34636" w:rsidRDefault="00D34636" w:rsidP="00682968">
      <w:pPr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(заповнюється на етапі укладення договору за пропозицією Учасника-переможця)</w:t>
      </w:r>
    </w:p>
    <w:p w14:paraId="2EAC62D5" w14:textId="77777777" w:rsidR="00D34636" w:rsidRPr="00AE482D" w:rsidRDefault="00D34636" w:rsidP="00682968">
      <w:pPr>
        <w:ind w:firstLine="709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723"/>
        <w:gridCol w:w="3686"/>
        <w:gridCol w:w="1134"/>
        <w:gridCol w:w="1417"/>
        <w:gridCol w:w="1418"/>
        <w:gridCol w:w="1418"/>
      </w:tblGrid>
      <w:tr w:rsidR="007D6571" w:rsidRPr="00BE704B" w14:paraId="5272214C" w14:textId="77777777" w:rsidTr="007D6571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1B3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E704B">
              <w:rPr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D2BF9" w14:textId="77777777" w:rsidR="007D6571" w:rsidRPr="00BE704B" w:rsidRDefault="007D6571" w:rsidP="005F21B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E704B">
              <w:rPr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E704B">
              <w:rPr>
                <w:color w:val="000000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CAEED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</w:rPr>
            </w:pPr>
            <w:r w:rsidRPr="00BE704B">
              <w:rPr>
                <w:color w:val="000000"/>
                <w:sz w:val="24"/>
                <w:szCs w:val="24"/>
                <w:lang w:val="ru-RU"/>
              </w:rPr>
              <w:t xml:space="preserve">Од. </w:t>
            </w:r>
            <w:proofErr w:type="spellStart"/>
            <w:r w:rsidRPr="00BE704B">
              <w:rPr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F67CE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</w:rPr>
            </w:pPr>
            <w:r w:rsidRPr="00BE704B">
              <w:rPr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C09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</w:rPr>
            </w:pPr>
            <w:r w:rsidRPr="00BE704B">
              <w:rPr>
                <w:color w:val="000000"/>
                <w:sz w:val="24"/>
                <w:szCs w:val="24"/>
              </w:rPr>
              <w:t xml:space="preserve">Ціна за од. без ПДВ, </w:t>
            </w:r>
          </w:p>
          <w:p w14:paraId="45C642B6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E704B">
              <w:rPr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A17DB" w14:textId="77777777" w:rsidR="007D6571" w:rsidRPr="00BE704B" w:rsidRDefault="007D6571" w:rsidP="006B5D9E">
            <w:pPr>
              <w:jc w:val="center"/>
              <w:rPr>
                <w:color w:val="000000"/>
                <w:sz w:val="24"/>
                <w:szCs w:val="24"/>
              </w:rPr>
            </w:pPr>
            <w:r w:rsidRPr="00BE704B">
              <w:rPr>
                <w:color w:val="000000"/>
                <w:sz w:val="24"/>
                <w:szCs w:val="24"/>
              </w:rPr>
              <w:t>Загальна вартість без ПДВ, грн.</w:t>
            </w:r>
          </w:p>
        </w:tc>
      </w:tr>
      <w:tr w:rsidR="00BE704B" w:rsidRPr="00BE704B" w14:paraId="3AE31BFE" w14:textId="77777777" w:rsidTr="007D6571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A4C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5FB6" w14:textId="77777777" w:rsidR="00BE704B" w:rsidRPr="00BE704B" w:rsidRDefault="00BE704B" w:rsidP="00BE704B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Металобрухт вид 500</w:t>
            </w:r>
          </w:p>
          <w:p w14:paraId="357D8463" w14:textId="77777777" w:rsidR="00BE704B" w:rsidRPr="00BE704B" w:rsidRDefault="00BE704B" w:rsidP="00BE704B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(ДСТУ 4121-2002)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C9771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9CD9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FFA9" w14:textId="77777777" w:rsidR="00BE704B" w:rsidRPr="00BE704B" w:rsidRDefault="00BE704B" w:rsidP="00BE7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AD2B" w14:textId="77777777" w:rsidR="00BE704B" w:rsidRPr="00BE704B" w:rsidRDefault="00BE704B" w:rsidP="00BE7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704B" w:rsidRPr="00BE704B" w14:paraId="53ACD37B" w14:textId="77777777" w:rsidTr="007D6571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327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8DE1" w14:textId="77777777" w:rsidR="00BE704B" w:rsidRPr="00BE704B" w:rsidRDefault="00BE704B" w:rsidP="00BE704B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Металобрухт вид 501</w:t>
            </w:r>
          </w:p>
          <w:p w14:paraId="11ABBAFF" w14:textId="77777777" w:rsidR="00BE704B" w:rsidRPr="00BE704B" w:rsidRDefault="00BE704B" w:rsidP="00BE704B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(ДСТУ 4121-2002)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17C57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D5D1" w14:textId="77777777" w:rsidR="00BE704B" w:rsidRPr="00BE704B" w:rsidRDefault="00BE704B" w:rsidP="00BE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A651" w14:textId="77777777" w:rsidR="00BE704B" w:rsidRPr="00BE704B" w:rsidRDefault="00BE704B" w:rsidP="00BE7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40C6" w14:textId="77777777" w:rsidR="00BE704B" w:rsidRPr="00BE704B" w:rsidRDefault="00BE704B" w:rsidP="00BE7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636" w:rsidRPr="00BE704B" w14:paraId="0BFB558F" w14:textId="77777777" w:rsidTr="006B5D9E">
        <w:trPr>
          <w:trHeight w:val="397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093" w14:textId="77777777" w:rsidR="00D34636" w:rsidRPr="00BE704B" w:rsidRDefault="00D34636" w:rsidP="006B5D9E">
            <w:pPr>
              <w:jc w:val="right"/>
              <w:rPr>
                <w:color w:val="000000"/>
                <w:sz w:val="24"/>
                <w:szCs w:val="24"/>
              </w:rPr>
            </w:pPr>
            <w:r w:rsidRPr="00BE704B"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F78A" w14:textId="77777777" w:rsidR="00D34636" w:rsidRPr="00BE704B" w:rsidRDefault="00D34636" w:rsidP="006B5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636" w:rsidRPr="00BE704B" w14:paraId="6F90C4BF" w14:textId="77777777" w:rsidTr="006B5D9E">
        <w:trPr>
          <w:trHeight w:val="397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C0E" w14:textId="77777777" w:rsidR="00D34636" w:rsidRPr="00BE704B" w:rsidRDefault="00D34636" w:rsidP="006B5D9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BE704B">
              <w:rPr>
                <w:color w:val="000000"/>
                <w:sz w:val="24"/>
                <w:szCs w:val="24"/>
              </w:rPr>
              <w:t>ПДВ</w:t>
            </w:r>
            <w:r w:rsidRPr="00BE704B"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B8C43" w14:textId="77777777" w:rsidR="00D34636" w:rsidRPr="00BE704B" w:rsidRDefault="00D34636" w:rsidP="006B5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636" w:rsidRPr="00BE704B" w14:paraId="7140E8BC" w14:textId="77777777" w:rsidTr="006B5D9E">
        <w:trPr>
          <w:trHeight w:val="416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E7F" w14:textId="77777777" w:rsidR="00D34636" w:rsidRPr="00BE704B" w:rsidRDefault="00D34636" w:rsidP="006B5D9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BE704B">
              <w:rPr>
                <w:color w:val="000000"/>
                <w:sz w:val="24"/>
                <w:szCs w:val="24"/>
              </w:rPr>
              <w:t>Всього з ПДВ</w:t>
            </w:r>
            <w:r w:rsidRPr="00BE704B"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A265" w14:textId="77777777" w:rsidR="00D34636" w:rsidRPr="00BE704B" w:rsidRDefault="00D34636" w:rsidP="006B5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22D71A6" w14:textId="77777777" w:rsidR="00D34636" w:rsidRPr="00BE704B" w:rsidRDefault="00D34636" w:rsidP="00682968">
      <w:pPr>
        <w:pStyle w:val="af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6DE92A" w14:textId="77777777" w:rsidR="00D34636" w:rsidRPr="00E2179D" w:rsidRDefault="00D34636" w:rsidP="005F21B3">
      <w:pPr>
        <w:pStyle w:val="af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EAC">
        <w:rPr>
          <w:rFonts w:ascii="Times New Roman" w:hAnsi="Times New Roman" w:cs="Times New Roman"/>
          <w:sz w:val="24"/>
          <w:szCs w:val="24"/>
          <w:lang w:val="uk-UA"/>
        </w:rPr>
        <w:t>Сума прописом 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0796AD67" w14:textId="77777777" w:rsidR="00D34636" w:rsidRPr="00A620DB" w:rsidRDefault="00D34636" w:rsidP="00682968">
      <w:pPr>
        <w:pStyle w:val="aff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870449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68BC4360" w14:textId="77777777" w:rsidR="00D34636" w:rsidRDefault="00D34636" w:rsidP="005F21B3">
      <w:pPr>
        <w:ind w:right="-2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- </w:t>
      </w:r>
      <w:r>
        <w:rPr>
          <w:rFonts w:ascii="Times New Roman" w:hAnsi="Times New Roman" w:cs="Times New Roman"/>
          <w:i/>
          <w:sz w:val="24"/>
          <w:szCs w:val="24"/>
        </w:rPr>
        <w:t>у разі</w:t>
      </w:r>
      <w:r w:rsidRPr="00A220CB">
        <w:rPr>
          <w:rFonts w:ascii="Times New Roman" w:hAnsi="Times New Roman" w:cs="Times New Roman"/>
          <w:i/>
          <w:sz w:val="24"/>
          <w:szCs w:val="24"/>
        </w:rPr>
        <w:t xml:space="preserve">, якщо </w:t>
      </w:r>
      <w:r>
        <w:rPr>
          <w:rFonts w:ascii="Times New Roman" w:hAnsi="Times New Roman" w:cs="Times New Roman"/>
          <w:i/>
          <w:sz w:val="24"/>
          <w:szCs w:val="24"/>
        </w:rPr>
        <w:t>Продавець</w:t>
      </w:r>
      <w:r w:rsidRPr="00A220CB">
        <w:rPr>
          <w:rFonts w:ascii="Times New Roman" w:hAnsi="Times New Roman" w:cs="Times New Roman"/>
          <w:i/>
          <w:sz w:val="24"/>
          <w:szCs w:val="24"/>
        </w:rPr>
        <w:t xml:space="preserve"> є платником ПДВ.</w:t>
      </w:r>
    </w:p>
    <w:p w14:paraId="1971B86E" w14:textId="77777777" w:rsidR="00D34636" w:rsidRPr="005F21B3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ABD25C9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055F50FC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4B29988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2B8C2E8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51A2994" w14:textId="77777777" w:rsidR="00D34636" w:rsidRDefault="00D34636" w:rsidP="00682968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5778"/>
        <w:gridCol w:w="4677"/>
      </w:tblGrid>
      <w:tr w:rsidR="00D34636" w14:paraId="6889EB73" w14:textId="77777777" w:rsidTr="005F21B3">
        <w:trPr>
          <w:trHeight w:val="254"/>
        </w:trPr>
        <w:tc>
          <w:tcPr>
            <w:tcW w:w="5778" w:type="dxa"/>
          </w:tcPr>
          <w:p w14:paraId="17B9F0CE" w14:textId="77777777" w:rsidR="00D34636" w:rsidRDefault="00D34636" w:rsidP="000503D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03DB">
              <w:rPr>
                <w:rFonts w:ascii="Times New Roman" w:hAnsi="Times New Roman" w:cs="Times New Roman"/>
                <w:b/>
                <w:sz w:val="24"/>
                <w:szCs w:val="24"/>
              </w:rPr>
              <w:t>окупець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14:paraId="5357C0BD" w14:textId="77777777" w:rsidR="00D34636" w:rsidRDefault="00D34636" w:rsidP="000503DB">
            <w:pPr>
              <w:ind w:firstLine="3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03DB">
              <w:rPr>
                <w:rFonts w:ascii="Times New Roman" w:hAnsi="Times New Roman" w:cs="Times New Roman"/>
                <w:b/>
                <w:sz w:val="24"/>
                <w:szCs w:val="24"/>
              </w:rPr>
              <w:t>родавець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4636" w14:paraId="0141ED66" w14:textId="77777777" w:rsidTr="005F21B3">
        <w:tc>
          <w:tcPr>
            <w:tcW w:w="5778" w:type="dxa"/>
          </w:tcPr>
          <w:p w14:paraId="0E1A7DFC" w14:textId="77777777" w:rsidR="00D34636" w:rsidRPr="002D4F1A" w:rsidRDefault="00D34636" w:rsidP="006B5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FF2E8" w14:textId="77777777" w:rsidR="00D34636" w:rsidRPr="005F21B3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B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/посада/</w:t>
            </w:r>
          </w:p>
          <w:p w14:paraId="60F67742" w14:textId="77777777" w:rsidR="00D34636" w:rsidRPr="005F21B3" w:rsidRDefault="00D34636" w:rsidP="006B5D9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1C08" w14:textId="77777777" w:rsidR="00D34636" w:rsidRDefault="00D34636" w:rsidP="006B5D9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3ED1" w14:textId="77777777" w:rsidR="00D34636" w:rsidRPr="00CE2AB0" w:rsidRDefault="00D34636" w:rsidP="006B5D9E">
            <w:pPr>
              <w:spacing w:line="228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  <w:lang w:val="ru-RU"/>
              </w:rPr>
              <w:t>_______________</w:t>
            </w:r>
          </w:p>
          <w:p w14:paraId="14D09E96" w14:textId="77777777" w:rsidR="00D34636" w:rsidRPr="00650218" w:rsidRDefault="00D34636" w:rsidP="006B5D9E">
            <w:pPr>
              <w:spacing w:line="228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650218">
              <w:rPr>
                <w:sz w:val="24"/>
                <w:szCs w:val="24"/>
              </w:rPr>
              <w:t xml:space="preserve"> </w:t>
            </w:r>
          </w:p>
          <w:p w14:paraId="22609EFC" w14:textId="77777777" w:rsidR="00D34636" w:rsidRDefault="00D34636" w:rsidP="006B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FBFEFC1" w14:textId="77777777" w:rsidR="00D34636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5DA085" w14:textId="77777777" w:rsidR="00D34636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FE3ED3F" w14:textId="77777777" w:rsidR="00D34636" w:rsidRPr="005F21B3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____________________ </w:t>
            </w:r>
            <w:r w:rsidRPr="005F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/посада/</w:t>
            </w:r>
          </w:p>
          <w:p w14:paraId="16118F69" w14:textId="77777777" w:rsidR="00D34636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AB77CFF" w14:textId="77777777" w:rsidR="00D34636" w:rsidRDefault="00D34636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C4311EA" w14:textId="77777777" w:rsidR="00BE704B" w:rsidRDefault="00BE704B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412F83B" w14:textId="77777777" w:rsidR="00BE704B" w:rsidRDefault="00BE704B" w:rsidP="005F21B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________________________ __________________</w:t>
            </w:r>
          </w:p>
          <w:p w14:paraId="06C9A815" w14:textId="77777777" w:rsidR="00D34636" w:rsidRPr="00650218" w:rsidRDefault="00D34636" w:rsidP="005F21B3">
            <w:pPr>
              <w:ind w:firstLine="34"/>
            </w:pPr>
            <w:proofErr w:type="spellStart"/>
            <w:r w:rsidRPr="00BE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</w:tr>
    </w:tbl>
    <w:p w14:paraId="593D0545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15001025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3E7825D8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2250B779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0D9B54EF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1B15FC3D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357A7878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366C51EF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74901C75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57A09E27" w14:textId="77777777" w:rsidR="00D34636" w:rsidRDefault="00D34636" w:rsidP="0068296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sectPr w:rsidR="00D34636" w:rsidSect="000503DB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5B5D" w14:textId="77777777" w:rsidR="00CB1584" w:rsidRDefault="00CB1584">
      <w:r>
        <w:separator/>
      </w:r>
    </w:p>
  </w:endnote>
  <w:endnote w:type="continuationSeparator" w:id="0">
    <w:p w14:paraId="3120C274" w14:textId="77777777" w:rsidR="00CB1584" w:rsidRDefault="00C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6F3" w14:textId="77777777" w:rsidR="00CB1584" w:rsidRDefault="00CB1584">
      <w:r>
        <w:separator/>
      </w:r>
    </w:p>
  </w:footnote>
  <w:footnote w:type="continuationSeparator" w:id="0">
    <w:p w14:paraId="4C0C9A4B" w14:textId="77777777" w:rsidR="00CB1584" w:rsidRDefault="00CB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2AE9" w14:textId="77777777" w:rsidR="00D34636" w:rsidRDefault="00D34636" w:rsidP="007F2728">
    <w:pPr>
      <w:pStyle w:val="ab"/>
      <w:framePr w:wrap="around" w:vAnchor="text" w:hAnchor="margin" w:xAlign="center" w:y="1"/>
      <w:rPr>
        <w:rStyle w:val="a4"/>
        <w:rFonts w:cs="UkrainianKudriashov"/>
      </w:rPr>
    </w:pPr>
    <w:r>
      <w:rPr>
        <w:rStyle w:val="a4"/>
        <w:rFonts w:cs="UkrainianKudriashov"/>
      </w:rPr>
      <w:fldChar w:fldCharType="begin"/>
    </w:r>
    <w:r>
      <w:rPr>
        <w:rStyle w:val="a4"/>
        <w:rFonts w:cs="UkrainianKudriashov"/>
      </w:rPr>
      <w:instrText xml:space="preserve">PAGE  </w:instrText>
    </w:r>
    <w:r>
      <w:rPr>
        <w:rStyle w:val="a4"/>
        <w:rFonts w:cs="UkrainianKudriashov"/>
      </w:rPr>
      <w:fldChar w:fldCharType="end"/>
    </w:r>
  </w:p>
  <w:p w14:paraId="2C7D07FC" w14:textId="77777777" w:rsidR="00D34636" w:rsidRDefault="00D3463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760B" w14:textId="77777777" w:rsidR="00D34636" w:rsidRDefault="00D346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32A3E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2293523"/>
    <w:multiLevelType w:val="hybridMultilevel"/>
    <w:tmpl w:val="135297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A3E"/>
    <w:multiLevelType w:val="hybridMultilevel"/>
    <w:tmpl w:val="28F47C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B8F"/>
    <w:multiLevelType w:val="hybridMultilevel"/>
    <w:tmpl w:val="21E6EA22"/>
    <w:lvl w:ilvl="0" w:tplc="B9487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E37C43"/>
    <w:multiLevelType w:val="hybridMultilevel"/>
    <w:tmpl w:val="59B84178"/>
    <w:lvl w:ilvl="0" w:tplc="D4DEF4D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A4313F8"/>
    <w:multiLevelType w:val="hybridMultilevel"/>
    <w:tmpl w:val="065E9070"/>
    <w:lvl w:ilvl="0" w:tplc="8E0A8F18">
      <w:start w:val="8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61012B9B"/>
    <w:multiLevelType w:val="hybridMultilevel"/>
    <w:tmpl w:val="F6B66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227405E"/>
    <w:multiLevelType w:val="multilevel"/>
    <w:tmpl w:val="E5C44E72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18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8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1" w15:restartNumberingAfterBreak="0">
    <w:nsid w:val="6D9B2AD9"/>
    <w:multiLevelType w:val="singleLevel"/>
    <w:tmpl w:val="58C881D8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B774648"/>
    <w:multiLevelType w:val="hybridMultilevel"/>
    <w:tmpl w:val="2B62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1"/>
    <w:rsid w:val="000012A2"/>
    <w:rsid w:val="00003956"/>
    <w:rsid w:val="00007D68"/>
    <w:rsid w:val="0001159D"/>
    <w:rsid w:val="0001272F"/>
    <w:rsid w:val="00015343"/>
    <w:rsid w:val="000307B1"/>
    <w:rsid w:val="00042B53"/>
    <w:rsid w:val="000437E8"/>
    <w:rsid w:val="0004727A"/>
    <w:rsid w:val="000503DB"/>
    <w:rsid w:val="000548E5"/>
    <w:rsid w:val="00056E25"/>
    <w:rsid w:val="00072B87"/>
    <w:rsid w:val="0007643F"/>
    <w:rsid w:val="000774E2"/>
    <w:rsid w:val="000848F6"/>
    <w:rsid w:val="0008744C"/>
    <w:rsid w:val="000B72DC"/>
    <w:rsid w:val="000E197E"/>
    <w:rsid w:val="000F5DA9"/>
    <w:rsid w:val="00102ACB"/>
    <w:rsid w:val="00104E58"/>
    <w:rsid w:val="00110D7B"/>
    <w:rsid w:val="001123E1"/>
    <w:rsid w:val="00121ECB"/>
    <w:rsid w:val="001409B1"/>
    <w:rsid w:val="00141ACF"/>
    <w:rsid w:val="00151C0F"/>
    <w:rsid w:val="00153BDD"/>
    <w:rsid w:val="001547F5"/>
    <w:rsid w:val="0015783E"/>
    <w:rsid w:val="00175C4F"/>
    <w:rsid w:val="001930A8"/>
    <w:rsid w:val="001942ED"/>
    <w:rsid w:val="001A58E6"/>
    <w:rsid w:val="001B43DB"/>
    <w:rsid w:val="001B6759"/>
    <w:rsid w:val="001C2838"/>
    <w:rsid w:val="001C36B1"/>
    <w:rsid w:val="001C63F6"/>
    <w:rsid w:val="001D0303"/>
    <w:rsid w:val="001D6E59"/>
    <w:rsid w:val="001E3ED5"/>
    <w:rsid w:val="001F0120"/>
    <w:rsid w:val="001F472F"/>
    <w:rsid w:val="001F77B3"/>
    <w:rsid w:val="00202A86"/>
    <w:rsid w:val="00210CDF"/>
    <w:rsid w:val="00217C62"/>
    <w:rsid w:val="00225B3C"/>
    <w:rsid w:val="00237290"/>
    <w:rsid w:val="002467B0"/>
    <w:rsid w:val="00250976"/>
    <w:rsid w:val="002613AE"/>
    <w:rsid w:val="00266AD3"/>
    <w:rsid w:val="002674A4"/>
    <w:rsid w:val="00282CB8"/>
    <w:rsid w:val="00287EC3"/>
    <w:rsid w:val="002904C3"/>
    <w:rsid w:val="002A06AA"/>
    <w:rsid w:val="002B1296"/>
    <w:rsid w:val="002B7CD6"/>
    <w:rsid w:val="002D4F1A"/>
    <w:rsid w:val="002D7613"/>
    <w:rsid w:val="002D7647"/>
    <w:rsid w:val="002E04A6"/>
    <w:rsid w:val="002E1774"/>
    <w:rsid w:val="002E788A"/>
    <w:rsid w:val="00303E84"/>
    <w:rsid w:val="00315EB8"/>
    <w:rsid w:val="0031758E"/>
    <w:rsid w:val="00317854"/>
    <w:rsid w:val="003227BE"/>
    <w:rsid w:val="00332CB7"/>
    <w:rsid w:val="00334327"/>
    <w:rsid w:val="0036621B"/>
    <w:rsid w:val="00367B07"/>
    <w:rsid w:val="00372733"/>
    <w:rsid w:val="003905EA"/>
    <w:rsid w:val="003942FF"/>
    <w:rsid w:val="003951A7"/>
    <w:rsid w:val="003B1BC7"/>
    <w:rsid w:val="003C7913"/>
    <w:rsid w:val="003D09D0"/>
    <w:rsid w:val="003D1F32"/>
    <w:rsid w:val="00402CA1"/>
    <w:rsid w:val="00414BF5"/>
    <w:rsid w:val="00427AD2"/>
    <w:rsid w:val="0043559E"/>
    <w:rsid w:val="0044075D"/>
    <w:rsid w:val="004465F0"/>
    <w:rsid w:val="0045294F"/>
    <w:rsid w:val="00452B20"/>
    <w:rsid w:val="0045632C"/>
    <w:rsid w:val="00456C96"/>
    <w:rsid w:val="00487329"/>
    <w:rsid w:val="004A0370"/>
    <w:rsid w:val="004A32C2"/>
    <w:rsid w:val="004C5EEA"/>
    <w:rsid w:val="004D0E13"/>
    <w:rsid w:val="004D5EEE"/>
    <w:rsid w:val="004F0E10"/>
    <w:rsid w:val="004F2559"/>
    <w:rsid w:val="004F5651"/>
    <w:rsid w:val="004F569D"/>
    <w:rsid w:val="005206F6"/>
    <w:rsid w:val="00525E4B"/>
    <w:rsid w:val="00527B95"/>
    <w:rsid w:val="005359A8"/>
    <w:rsid w:val="00540483"/>
    <w:rsid w:val="0055052A"/>
    <w:rsid w:val="005651D3"/>
    <w:rsid w:val="0056593F"/>
    <w:rsid w:val="00566FA4"/>
    <w:rsid w:val="00567596"/>
    <w:rsid w:val="00567704"/>
    <w:rsid w:val="0057230F"/>
    <w:rsid w:val="0058169A"/>
    <w:rsid w:val="00597491"/>
    <w:rsid w:val="005A3C57"/>
    <w:rsid w:val="005C456E"/>
    <w:rsid w:val="005C6579"/>
    <w:rsid w:val="005D0232"/>
    <w:rsid w:val="005D7C99"/>
    <w:rsid w:val="005F21B3"/>
    <w:rsid w:val="005F34C0"/>
    <w:rsid w:val="006033FF"/>
    <w:rsid w:val="00604A30"/>
    <w:rsid w:val="00624D8F"/>
    <w:rsid w:val="00625913"/>
    <w:rsid w:val="006312E8"/>
    <w:rsid w:val="00634854"/>
    <w:rsid w:val="00650218"/>
    <w:rsid w:val="0065303F"/>
    <w:rsid w:val="00660505"/>
    <w:rsid w:val="006702BE"/>
    <w:rsid w:val="0067215E"/>
    <w:rsid w:val="00677D21"/>
    <w:rsid w:val="00681710"/>
    <w:rsid w:val="00682968"/>
    <w:rsid w:val="006905AC"/>
    <w:rsid w:val="006916E6"/>
    <w:rsid w:val="006A1A0C"/>
    <w:rsid w:val="006B5D9E"/>
    <w:rsid w:val="006C30E6"/>
    <w:rsid w:val="006D3C5C"/>
    <w:rsid w:val="006D5675"/>
    <w:rsid w:val="006D7F91"/>
    <w:rsid w:val="006F5818"/>
    <w:rsid w:val="006F5C56"/>
    <w:rsid w:val="006F7120"/>
    <w:rsid w:val="00700E28"/>
    <w:rsid w:val="00701987"/>
    <w:rsid w:val="00712893"/>
    <w:rsid w:val="0073230F"/>
    <w:rsid w:val="007467B8"/>
    <w:rsid w:val="00755166"/>
    <w:rsid w:val="0076026E"/>
    <w:rsid w:val="0077114D"/>
    <w:rsid w:val="007A19E5"/>
    <w:rsid w:val="007A1CE0"/>
    <w:rsid w:val="007D6571"/>
    <w:rsid w:val="007E368A"/>
    <w:rsid w:val="007E5EB7"/>
    <w:rsid w:val="007E66F0"/>
    <w:rsid w:val="007F072A"/>
    <w:rsid w:val="007F2728"/>
    <w:rsid w:val="007F2DF9"/>
    <w:rsid w:val="008071CB"/>
    <w:rsid w:val="00822BE5"/>
    <w:rsid w:val="008259BA"/>
    <w:rsid w:val="008323E9"/>
    <w:rsid w:val="00833C80"/>
    <w:rsid w:val="00841D67"/>
    <w:rsid w:val="00845077"/>
    <w:rsid w:val="0084740B"/>
    <w:rsid w:val="0084770F"/>
    <w:rsid w:val="0085778A"/>
    <w:rsid w:val="00872298"/>
    <w:rsid w:val="008759EF"/>
    <w:rsid w:val="008B72EB"/>
    <w:rsid w:val="008C15CE"/>
    <w:rsid w:val="008C22DA"/>
    <w:rsid w:val="008C3741"/>
    <w:rsid w:val="008D35C1"/>
    <w:rsid w:val="008D5794"/>
    <w:rsid w:val="008E23C8"/>
    <w:rsid w:val="008F7E71"/>
    <w:rsid w:val="009203A2"/>
    <w:rsid w:val="009313EE"/>
    <w:rsid w:val="0094541D"/>
    <w:rsid w:val="009517D6"/>
    <w:rsid w:val="0095370B"/>
    <w:rsid w:val="00956D32"/>
    <w:rsid w:val="0096074C"/>
    <w:rsid w:val="00962429"/>
    <w:rsid w:val="0097354C"/>
    <w:rsid w:val="009910F7"/>
    <w:rsid w:val="009A6545"/>
    <w:rsid w:val="009B1085"/>
    <w:rsid w:val="009D03CB"/>
    <w:rsid w:val="00A0053C"/>
    <w:rsid w:val="00A01576"/>
    <w:rsid w:val="00A03EFC"/>
    <w:rsid w:val="00A220CB"/>
    <w:rsid w:val="00A35AA1"/>
    <w:rsid w:val="00A404B4"/>
    <w:rsid w:val="00A620DB"/>
    <w:rsid w:val="00A6221A"/>
    <w:rsid w:val="00A75F65"/>
    <w:rsid w:val="00A80145"/>
    <w:rsid w:val="00A91A3B"/>
    <w:rsid w:val="00AA4AFE"/>
    <w:rsid w:val="00AB665F"/>
    <w:rsid w:val="00AC5673"/>
    <w:rsid w:val="00AD1CDF"/>
    <w:rsid w:val="00AE482D"/>
    <w:rsid w:val="00AF0A73"/>
    <w:rsid w:val="00B070CE"/>
    <w:rsid w:val="00B2375A"/>
    <w:rsid w:val="00B3317F"/>
    <w:rsid w:val="00B33570"/>
    <w:rsid w:val="00B34D89"/>
    <w:rsid w:val="00B36B54"/>
    <w:rsid w:val="00B73B92"/>
    <w:rsid w:val="00B73CB7"/>
    <w:rsid w:val="00B8352B"/>
    <w:rsid w:val="00B96153"/>
    <w:rsid w:val="00BA194D"/>
    <w:rsid w:val="00BB7C70"/>
    <w:rsid w:val="00BC0318"/>
    <w:rsid w:val="00BC0A91"/>
    <w:rsid w:val="00BD0B4E"/>
    <w:rsid w:val="00BE1F9F"/>
    <w:rsid w:val="00BE55F9"/>
    <w:rsid w:val="00BE704B"/>
    <w:rsid w:val="00BF4B4C"/>
    <w:rsid w:val="00C143AA"/>
    <w:rsid w:val="00C216CD"/>
    <w:rsid w:val="00C22881"/>
    <w:rsid w:val="00C230BA"/>
    <w:rsid w:val="00C23F81"/>
    <w:rsid w:val="00C37CBF"/>
    <w:rsid w:val="00C438C7"/>
    <w:rsid w:val="00C570D0"/>
    <w:rsid w:val="00C625BF"/>
    <w:rsid w:val="00C72639"/>
    <w:rsid w:val="00C81C30"/>
    <w:rsid w:val="00C848EE"/>
    <w:rsid w:val="00C849D3"/>
    <w:rsid w:val="00CA513B"/>
    <w:rsid w:val="00CA63BF"/>
    <w:rsid w:val="00CB0371"/>
    <w:rsid w:val="00CB1584"/>
    <w:rsid w:val="00CB4AD9"/>
    <w:rsid w:val="00CB645C"/>
    <w:rsid w:val="00CC3CC0"/>
    <w:rsid w:val="00CE2AB0"/>
    <w:rsid w:val="00CE2FFA"/>
    <w:rsid w:val="00CF05FD"/>
    <w:rsid w:val="00CF1B1E"/>
    <w:rsid w:val="00D00F9E"/>
    <w:rsid w:val="00D02634"/>
    <w:rsid w:val="00D034F0"/>
    <w:rsid w:val="00D05608"/>
    <w:rsid w:val="00D11852"/>
    <w:rsid w:val="00D17088"/>
    <w:rsid w:val="00D34636"/>
    <w:rsid w:val="00D35EF4"/>
    <w:rsid w:val="00D51E6E"/>
    <w:rsid w:val="00D52A61"/>
    <w:rsid w:val="00D53673"/>
    <w:rsid w:val="00D5415A"/>
    <w:rsid w:val="00D63AEA"/>
    <w:rsid w:val="00D80C6A"/>
    <w:rsid w:val="00D93DC3"/>
    <w:rsid w:val="00D9511A"/>
    <w:rsid w:val="00D96721"/>
    <w:rsid w:val="00DA0344"/>
    <w:rsid w:val="00DA6037"/>
    <w:rsid w:val="00DC2C06"/>
    <w:rsid w:val="00DE3209"/>
    <w:rsid w:val="00DF2C82"/>
    <w:rsid w:val="00DF777B"/>
    <w:rsid w:val="00E141F0"/>
    <w:rsid w:val="00E2179D"/>
    <w:rsid w:val="00E2315F"/>
    <w:rsid w:val="00E26151"/>
    <w:rsid w:val="00E3227E"/>
    <w:rsid w:val="00E34C92"/>
    <w:rsid w:val="00E509FE"/>
    <w:rsid w:val="00E5288E"/>
    <w:rsid w:val="00E53DDB"/>
    <w:rsid w:val="00E6135D"/>
    <w:rsid w:val="00E622BE"/>
    <w:rsid w:val="00E761E4"/>
    <w:rsid w:val="00E77D9F"/>
    <w:rsid w:val="00E940DF"/>
    <w:rsid w:val="00EC19CE"/>
    <w:rsid w:val="00EC1F3E"/>
    <w:rsid w:val="00ED0768"/>
    <w:rsid w:val="00ED2F62"/>
    <w:rsid w:val="00ED364F"/>
    <w:rsid w:val="00EE7C97"/>
    <w:rsid w:val="00EF1648"/>
    <w:rsid w:val="00EF419E"/>
    <w:rsid w:val="00F04562"/>
    <w:rsid w:val="00F13128"/>
    <w:rsid w:val="00F3340A"/>
    <w:rsid w:val="00F5244E"/>
    <w:rsid w:val="00F52C86"/>
    <w:rsid w:val="00F552B4"/>
    <w:rsid w:val="00F712DD"/>
    <w:rsid w:val="00F857BA"/>
    <w:rsid w:val="00FA1EAC"/>
    <w:rsid w:val="00FA457F"/>
    <w:rsid w:val="00FA5FE2"/>
    <w:rsid w:val="00FB0271"/>
    <w:rsid w:val="00FB7905"/>
    <w:rsid w:val="00FC3C7A"/>
    <w:rsid w:val="00FC550F"/>
    <w:rsid w:val="00FD1FD4"/>
    <w:rsid w:val="00FF118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86D98"/>
  <w15:docId w15:val="{0D7A6121-A0B5-4C14-B273-C1FF098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230F"/>
    <w:pPr>
      <w:jc w:val="both"/>
    </w:pPr>
    <w:rPr>
      <w:rFonts w:ascii="UkrainianKudriashov" w:hAnsi="UkrainianKudriashov" w:cs="UkrainianKudriashov"/>
      <w:sz w:val="26"/>
      <w:lang w:val="uk-UA" w:eastAsia="ar-SA"/>
    </w:rPr>
  </w:style>
  <w:style w:type="paragraph" w:styleId="1">
    <w:name w:val="heading 1"/>
    <w:basedOn w:val="a0"/>
    <w:next w:val="a0"/>
    <w:link w:val="11"/>
    <w:uiPriority w:val="99"/>
    <w:qFormat/>
    <w:rsid w:val="0057230F"/>
    <w:pPr>
      <w:keepNext/>
      <w:numPr>
        <w:numId w:val="1"/>
      </w:numPr>
      <w:spacing w:before="240" w:after="60"/>
      <w:ind w:left="720" w:firstLine="0"/>
      <w:jc w:val="left"/>
      <w:outlineLvl w:val="0"/>
    </w:pPr>
    <w:rPr>
      <w:rFonts w:ascii="Pragmatica" w:hAnsi="Pragmatica" w:cs="Pragmatica"/>
      <w:b/>
      <w:caps/>
      <w:kern w:val="1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7230F"/>
    <w:pPr>
      <w:keepNext/>
      <w:numPr>
        <w:ilvl w:val="1"/>
        <w:numId w:val="1"/>
      </w:numPr>
      <w:spacing w:before="240" w:after="60"/>
      <w:ind w:left="720" w:firstLine="0"/>
      <w:jc w:val="left"/>
      <w:outlineLvl w:val="1"/>
    </w:pPr>
    <w:rPr>
      <w:rFonts w:ascii="Pragmatica" w:hAnsi="Pragmatica" w:cs="Pragmatica"/>
      <w:b/>
      <w:i/>
      <w:smallCaps/>
      <w:sz w:val="28"/>
    </w:rPr>
  </w:style>
  <w:style w:type="paragraph" w:styleId="3">
    <w:name w:val="heading 3"/>
    <w:basedOn w:val="a0"/>
    <w:next w:val="a0"/>
    <w:link w:val="30"/>
    <w:uiPriority w:val="99"/>
    <w:qFormat/>
    <w:rsid w:val="0057230F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UkrainianBaltica" w:hAnsi="UkrainianBaltica" w:cs="UkrainianBaltica"/>
      <w:b/>
      <w:smallCaps/>
      <w:sz w:val="28"/>
    </w:rPr>
  </w:style>
  <w:style w:type="paragraph" w:styleId="4">
    <w:name w:val="heading 4"/>
    <w:basedOn w:val="a0"/>
    <w:next w:val="a0"/>
    <w:link w:val="40"/>
    <w:uiPriority w:val="99"/>
    <w:qFormat/>
    <w:rsid w:val="0057230F"/>
    <w:pPr>
      <w:keepNext/>
      <w:numPr>
        <w:ilvl w:val="3"/>
        <w:numId w:val="1"/>
      </w:numPr>
      <w:spacing w:before="240" w:after="60"/>
      <w:ind w:left="720" w:firstLine="0"/>
      <w:jc w:val="left"/>
      <w:outlineLvl w:val="3"/>
    </w:pPr>
    <w:rPr>
      <w:rFonts w:ascii="UkrainianBaltica" w:hAnsi="UkrainianBaltica" w:cs="UkrainianBaltica"/>
      <w:b/>
      <w:i/>
      <w:smallCaps/>
      <w:sz w:val="28"/>
    </w:rPr>
  </w:style>
  <w:style w:type="paragraph" w:styleId="5">
    <w:name w:val="heading 5"/>
    <w:basedOn w:val="a0"/>
    <w:next w:val="a0"/>
    <w:link w:val="50"/>
    <w:uiPriority w:val="99"/>
    <w:qFormat/>
    <w:rsid w:val="0057230F"/>
    <w:pPr>
      <w:keepNext/>
      <w:numPr>
        <w:ilvl w:val="4"/>
        <w:numId w:val="1"/>
      </w:numPr>
      <w:spacing w:before="240" w:after="60"/>
      <w:ind w:left="720" w:firstLine="0"/>
      <w:jc w:val="left"/>
      <w:outlineLvl w:val="4"/>
    </w:pPr>
    <w:rPr>
      <w:b/>
      <w:smallCaps/>
      <w:sz w:val="28"/>
    </w:rPr>
  </w:style>
  <w:style w:type="paragraph" w:styleId="6">
    <w:name w:val="heading 6"/>
    <w:basedOn w:val="a0"/>
    <w:next w:val="a0"/>
    <w:link w:val="60"/>
    <w:uiPriority w:val="99"/>
    <w:qFormat/>
    <w:rsid w:val="0057230F"/>
    <w:pPr>
      <w:keepNext/>
      <w:numPr>
        <w:ilvl w:val="5"/>
        <w:numId w:val="1"/>
      </w:numPr>
      <w:spacing w:before="240" w:after="60"/>
      <w:ind w:left="720" w:firstLine="0"/>
      <w:jc w:val="left"/>
      <w:outlineLvl w:val="5"/>
    </w:pPr>
    <w:rPr>
      <w:b/>
      <w:i/>
      <w:smallCaps/>
      <w:sz w:val="28"/>
    </w:rPr>
  </w:style>
  <w:style w:type="paragraph" w:styleId="7">
    <w:name w:val="heading 7"/>
    <w:basedOn w:val="a0"/>
    <w:next w:val="a0"/>
    <w:link w:val="70"/>
    <w:uiPriority w:val="99"/>
    <w:qFormat/>
    <w:rsid w:val="0057230F"/>
    <w:pPr>
      <w:keepNext/>
      <w:numPr>
        <w:ilvl w:val="6"/>
        <w:numId w:val="1"/>
      </w:numPr>
      <w:spacing w:before="240" w:after="60"/>
      <w:ind w:left="720" w:firstLine="0"/>
      <w:jc w:val="left"/>
      <w:outlineLvl w:val="6"/>
    </w:pPr>
    <w:rPr>
      <w:rFonts w:ascii="Pragmatica" w:hAnsi="Pragmatica" w:cs="Pragmatica"/>
      <w:b/>
      <w:smallCaps/>
      <w:sz w:val="22"/>
    </w:rPr>
  </w:style>
  <w:style w:type="paragraph" w:styleId="8">
    <w:name w:val="heading 8"/>
    <w:basedOn w:val="a0"/>
    <w:next w:val="a0"/>
    <w:link w:val="80"/>
    <w:uiPriority w:val="99"/>
    <w:qFormat/>
    <w:rsid w:val="0057230F"/>
    <w:pPr>
      <w:keepNext/>
      <w:numPr>
        <w:ilvl w:val="7"/>
        <w:numId w:val="1"/>
      </w:numPr>
      <w:spacing w:before="240" w:after="60"/>
      <w:ind w:left="720" w:firstLine="0"/>
      <w:jc w:val="left"/>
      <w:outlineLvl w:val="7"/>
    </w:pPr>
    <w:rPr>
      <w:rFonts w:ascii="Pragmatica" w:hAnsi="Pragmatica" w:cs="Pragmatica"/>
      <w:b/>
      <w:i/>
      <w:smallCaps/>
      <w:sz w:val="22"/>
    </w:rPr>
  </w:style>
  <w:style w:type="paragraph" w:styleId="9">
    <w:name w:val="heading 9"/>
    <w:basedOn w:val="a0"/>
    <w:next w:val="a0"/>
    <w:link w:val="90"/>
    <w:uiPriority w:val="99"/>
    <w:qFormat/>
    <w:rsid w:val="0057230F"/>
    <w:pPr>
      <w:keepNext/>
      <w:numPr>
        <w:ilvl w:val="8"/>
        <w:numId w:val="1"/>
      </w:numPr>
      <w:spacing w:before="240" w:after="60"/>
      <w:ind w:left="720" w:firstLine="0"/>
      <w:jc w:val="left"/>
      <w:outlineLvl w:val="8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F55CF5"/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semiHidden/>
    <w:rsid w:val="00F55CF5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semiHidden/>
    <w:rsid w:val="00F55CF5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F55CF5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50">
    <w:name w:val="Заголовок 5 Знак"/>
    <w:link w:val="5"/>
    <w:uiPriority w:val="9"/>
    <w:semiHidden/>
    <w:rsid w:val="00F55CF5"/>
    <w:rPr>
      <w:rFonts w:ascii="Calibri" w:eastAsia="Times New Roman" w:hAnsi="Calibri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link w:val="6"/>
    <w:uiPriority w:val="9"/>
    <w:semiHidden/>
    <w:rsid w:val="00F55CF5"/>
    <w:rPr>
      <w:rFonts w:ascii="Calibri" w:eastAsia="Times New Roman" w:hAnsi="Calibri" w:cs="Times New Roman"/>
      <w:b/>
      <w:bCs/>
      <w:lang w:val="uk-UA" w:eastAsia="ar-SA"/>
    </w:rPr>
  </w:style>
  <w:style w:type="character" w:customStyle="1" w:styleId="70">
    <w:name w:val="Заголовок 7 Знак"/>
    <w:link w:val="7"/>
    <w:uiPriority w:val="9"/>
    <w:semiHidden/>
    <w:rsid w:val="00F55CF5"/>
    <w:rPr>
      <w:rFonts w:ascii="Calibri" w:eastAsia="Times New Roman" w:hAnsi="Calibri" w:cs="Times New Roman"/>
      <w:sz w:val="24"/>
      <w:szCs w:val="24"/>
      <w:lang w:val="uk-UA" w:eastAsia="ar-SA"/>
    </w:rPr>
  </w:style>
  <w:style w:type="character" w:customStyle="1" w:styleId="80">
    <w:name w:val="Заголовок 8 Знак"/>
    <w:link w:val="8"/>
    <w:uiPriority w:val="9"/>
    <w:semiHidden/>
    <w:rsid w:val="00F55CF5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character" w:customStyle="1" w:styleId="90">
    <w:name w:val="Заголовок 9 Знак"/>
    <w:link w:val="9"/>
    <w:uiPriority w:val="9"/>
    <w:semiHidden/>
    <w:rsid w:val="00F55CF5"/>
    <w:rPr>
      <w:rFonts w:ascii="Cambria" w:eastAsia="Times New Roman" w:hAnsi="Cambria" w:cs="Times New Roman"/>
      <w:lang w:val="uk-UA" w:eastAsia="ar-SA"/>
    </w:rPr>
  </w:style>
  <w:style w:type="character" w:customStyle="1" w:styleId="WW8Num1z0">
    <w:name w:val="WW8Num1z0"/>
    <w:uiPriority w:val="99"/>
    <w:rsid w:val="0057230F"/>
  </w:style>
  <w:style w:type="character" w:customStyle="1" w:styleId="WW8Num1z1">
    <w:name w:val="WW8Num1z1"/>
    <w:uiPriority w:val="99"/>
    <w:rsid w:val="0057230F"/>
  </w:style>
  <w:style w:type="character" w:customStyle="1" w:styleId="WW8Num1z2">
    <w:name w:val="WW8Num1z2"/>
    <w:uiPriority w:val="99"/>
    <w:rsid w:val="0057230F"/>
  </w:style>
  <w:style w:type="character" w:customStyle="1" w:styleId="WW8Num1z3">
    <w:name w:val="WW8Num1z3"/>
    <w:uiPriority w:val="99"/>
    <w:rsid w:val="0057230F"/>
  </w:style>
  <w:style w:type="character" w:customStyle="1" w:styleId="WW8Num1z4">
    <w:name w:val="WW8Num1z4"/>
    <w:uiPriority w:val="99"/>
    <w:rsid w:val="0057230F"/>
  </w:style>
  <w:style w:type="character" w:customStyle="1" w:styleId="WW8Num1z5">
    <w:name w:val="WW8Num1z5"/>
    <w:uiPriority w:val="99"/>
    <w:rsid w:val="0057230F"/>
  </w:style>
  <w:style w:type="character" w:customStyle="1" w:styleId="WW8Num1z6">
    <w:name w:val="WW8Num1z6"/>
    <w:uiPriority w:val="99"/>
    <w:rsid w:val="0057230F"/>
  </w:style>
  <w:style w:type="character" w:customStyle="1" w:styleId="WW8Num1z7">
    <w:name w:val="WW8Num1z7"/>
    <w:uiPriority w:val="99"/>
    <w:rsid w:val="0057230F"/>
  </w:style>
  <w:style w:type="character" w:customStyle="1" w:styleId="WW8Num1z8">
    <w:name w:val="WW8Num1z8"/>
    <w:uiPriority w:val="99"/>
    <w:rsid w:val="0057230F"/>
  </w:style>
  <w:style w:type="character" w:customStyle="1" w:styleId="WW8Num2z0">
    <w:name w:val="WW8Num2z0"/>
    <w:uiPriority w:val="99"/>
    <w:rsid w:val="0057230F"/>
  </w:style>
  <w:style w:type="character" w:customStyle="1" w:styleId="WW8Num2z1">
    <w:name w:val="WW8Num2z1"/>
    <w:uiPriority w:val="99"/>
    <w:rsid w:val="0057230F"/>
  </w:style>
  <w:style w:type="character" w:customStyle="1" w:styleId="WW8Num2z2">
    <w:name w:val="WW8Num2z2"/>
    <w:uiPriority w:val="99"/>
    <w:rsid w:val="0057230F"/>
  </w:style>
  <w:style w:type="character" w:customStyle="1" w:styleId="WW8Num2z3">
    <w:name w:val="WW8Num2z3"/>
    <w:uiPriority w:val="99"/>
    <w:rsid w:val="0057230F"/>
  </w:style>
  <w:style w:type="character" w:customStyle="1" w:styleId="WW8Num2z4">
    <w:name w:val="WW8Num2z4"/>
    <w:uiPriority w:val="99"/>
    <w:rsid w:val="0057230F"/>
  </w:style>
  <w:style w:type="character" w:customStyle="1" w:styleId="WW8Num2z5">
    <w:name w:val="WW8Num2z5"/>
    <w:uiPriority w:val="99"/>
    <w:rsid w:val="0057230F"/>
  </w:style>
  <w:style w:type="character" w:customStyle="1" w:styleId="WW8Num2z6">
    <w:name w:val="WW8Num2z6"/>
    <w:uiPriority w:val="99"/>
    <w:rsid w:val="0057230F"/>
  </w:style>
  <w:style w:type="character" w:customStyle="1" w:styleId="WW8Num2z7">
    <w:name w:val="WW8Num2z7"/>
    <w:uiPriority w:val="99"/>
    <w:rsid w:val="0057230F"/>
  </w:style>
  <w:style w:type="character" w:customStyle="1" w:styleId="WW8Num2z8">
    <w:name w:val="WW8Num2z8"/>
    <w:uiPriority w:val="99"/>
    <w:rsid w:val="0057230F"/>
  </w:style>
  <w:style w:type="character" w:customStyle="1" w:styleId="WW8Num3z0">
    <w:name w:val="WW8Num3z0"/>
    <w:uiPriority w:val="99"/>
    <w:rsid w:val="0057230F"/>
  </w:style>
  <w:style w:type="character" w:customStyle="1" w:styleId="WW8Num3z1">
    <w:name w:val="WW8Num3z1"/>
    <w:uiPriority w:val="99"/>
    <w:rsid w:val="0057230F"/>
  </w:style>
  <w:style w:type="character" w:customStyle="1" w:styleId="WW8Num3z2">
    <w:name w:val="WW8Num3z2"/>
    <w:uiPriority w:val="99"/>
    <w:rsid w:val="0057230F"/>
  </w:style>
  <w:style w:type="character" w:customStyle="1" w:styleId="WW8Num3z3">
    <w:name w:val="WW8Num3z3"/>
    <w:uiPriority w:val="99"/>
    <w:rsid w:val="0057230F"/>
  </w:style>
  <w:style w:type="character" w:customStyle="1" w:styleId="WW8Num3z4">
    <w:name w:val="WW8Num3z4"/>
    <w:uiPriority w:val="99"/>
    <w:rsid w:val="0057230F"/>
  </w:style>
  <w:style w:type="character" w:customStyle="1" w:styleId="WW8Num3z5">
    <w:name w:val="WW8Num3z5"/>
    <w:uiPriority w:val="99"/>
    <w:rsid w:val="0057230F"/>
  </w:style>
  <w:style w:type="character" w:customStyle="1" w:styleId="WW8Num3z6">
    <w:name w:val="WW8Num3z6"/>
    <w:uiPriority w:val="99"/>
    <w:rsid w:val="0057230F"/>
  </w:style>
  <w:style w:type="character" w:customStyle="1" w:styleId="WW8Num3z7">
    <w:name w:val="WW8Num3z7"/>
    <w:uiPriority w:val="99"/>
    <w:rsid w:val="0057230F"/>
  </w:style>
  <w:style w:type="character" w:customStyle="1" w:styleId="WW8Num3z8">
    <w:name w:val="WW8Num3z8"/>
    <w:uiPriority w:val="99"/>
    <w:rsid w:val="0057230F"/>
  </w:style>
  <w:style w:type="character" w:customStyle="1" w:styleId="WW8Num4z0">
    <w:name w:val="WW8Num4z0"/>
    <w:uiPriority w:val="99"/>
    <w:rsid w:val="0057230F"/>
  </w:style>
  <w:style w:type="character" w:customStyle="1" w:styleId="WW8Num4z1">
    <w:name w:val="WW8Num4z1"/>
    <w:uiPriority w:val="99"/>
    <w:rsid w:val="0057230F"/>
  </w:style>
  <w:style w:type="character" w:customStyle="1" w:styleId="WW8Num4z2">
    <w:name w:val="WW8Num4z2"/>
    <w:uiPriority w:val="99"/>
    <w:rsid w:val="0057230F"/>
  </w:style>
  <w:style w:type="character" w:customStyle="1" w:styleId="WW8Num4z3">
    <w:name w:val="WW8Num4z3"/>
    <w:uiPriority w:val="99"/>
    <w:rsid w:val="0057230F"/>
  </w:style>
  <w:style w:type="character" w:customStyle="1" w:styleId="WW8Num4z4">
    <w:name w:val="WW8Num4z4"/>
    <w:uiPriority w:val="99"/>
    <w:rsid w:val="0057230F"/>
  </w:style>
  <w:style w:type="character" w:customStyle="1" w:styleId="WW8Num4z5">
    <w:name w:val="WW8Num4z5"/>
    <w:uiPriority w:val="99"/>
    <w:rsid w:val="0057230F"/>
  </w:style>
  <w:style w:type="character" w:customStyle="1" w:styleId="WW8Num4z6">
    <w:name w:val="WW8Num4z6"/>
    <w:uiPriority w:val="99"/>
    <w:rsid w:val="0057230F"/>
  </w:style>
  <w:style w:type="character" w:customStyle="1" w:styleId="WW8Num4z7">
    <w:name w:val="WW8Num4z7"/>
    <w:uiPriority w:val="99"/>
    <w:rsid w:val="0057230F"/>
  </w:style>
  <w:style w:type="character" w:customStyle="1" w:styleId="WW8Num4z8">
    <w:name w:val="WW8Num4z8"/>
    <w:uiPriority w:val="99"/>
    <w:rsid w:val="0057230F"/>
  </w:style>
  <w:style w:type="character" w:customStyle="1" w:styleId="WW8Num5z0">
    <w:name w:val="WW8Num5z0"/>
    <w:uiPriority w:val="99"/>
    <w:rsid w:val="0057230F"/>
  </w:style>
  <w:style w:type="character" w:customStyle="1" w:styleId="WW8Num6z0">
    <w:name w:val="WW8Num6z0"/>
    <w:uiPriority w:val="99"/>
    <w:rsid w:val="0057230F"/>
    <w:rPr>
      <w:rFonts w:ascii="Times New Roman" w:hAnsi="Times New Roman"/>
      <w:sz w:val="26"/>
      <w:u w:val="none"/>
    </w:rPr>
  </w:style>
  <w:style w:type="character" w:customStyle="1" w:styleId="WW8Num7z0">
    <w:name w:val="WW8Num7z0"/>
    <w:uiPriority w:val="99"/>
    <w:rsid w:val="0057230F"/>
    <w:rPr>
      <w:rFonts w:ascii="Times New Roman" w:hAnsi="Times New Roman"/>
    </w:rPr>
  </w:style>
  <w:style w:type="character" w:customStyle="1" w:styleId="WW8Num7z1">
    <w:name w:val="WW8Num7z1"/>
    <w:uiPriority w:val="99"/>
    <w:rsid w:val="0057230F"/>
    <w:rPr>
      <w:rFonts w:ascii="Courier New" w:hAnsi="Courier New"/>
    </w:rPr>
  </w:style>
  <w:style w:type="character" w:customStyle="1" w:styleId="WW8Num7z2">
    <w:name w:val="WW8Num7z2"/>
    <w:uiPriority w:val="99"/>
    <w:rsid w:val="0057230F"/>
    <w:rPr>
      <w:rFonts w:ascii="Wingdings" w:hAnsi="Wingdings"/>
    </w:rPr>
  </w:style>
  <w:style w:type="character" w:customStyle="1" w:styleId="WW8Num7z3">
    <w:name w:val="WW8Num7z3"/>
    <w:uiPriority w:val="99"/>
    <w:rsid w:val="0057230F"/>
    <w:rPr>
      <w:rFonts w:ascii="Symbol" w:hAnsi="Symbol"/>
    </w:rPr>
  </w:style>
  <w:style w:type="character" w:customStyle="1" w:styleId="WW8Num8z0">
    <w:name w:val="WW8Num8z0"/>
    <w:uiPriority w:val="99"/>
    <w:rsid w:val="0057230F"/>
    <w:rPr>
      <w:rFonts w:ascii="Times New Roman" w:hAnsi="Times New Roman"/>
      <w:sz w:val="26"/>
      <w:u w:val="none"/>
    </w:rPr>
  </w:style>
  <w:style w:type="character" w:customStyle="1" w:styleId="WW8Num9z0">
    <w:name w:val="WW8Num9z0"/>
    <w:uiPriority w:val="99"/>
    <w:rsid w:val="0057230F"/>
    <w:rPr>
      <w:rFonts w:ascii="Times New Roman" w:hAnsi="Times New Roman"/>
      <w:sz w:val="26"/>
      <w:u w:val="none"/>
    </w:rPr>
  </w:style>
  <w:style w:type="character" w:customStyle="1" w:styleId="WW8Num10z0">
    <w:name w:val="WW8Num10z0"/>
    <w:uiPriority w:val="99"/>
    <w:rsid w:val="0057230F"/>
  </w:style>
  <w:style w:type="character" w:customStyle="1" w:styleId="WW8Num11z0">
    <w:name w:val="WW8Num11z0"/>
    <w:uiPriority w:val="99"/>
    <w:rsid w:val="0057230F"/>
    <w:rPr>
      <w:rFonts w:ascii="Times New Roman" w:hAnsi="Times New Roman"/>
      <w:sz w:val="26"/>
      <w:u w:val="none"/>
    </w:rPr>
  </w:style>
  <w:style w:type="character" w:customStyle="1" w:styleId="WW8Num12z0">
    <w:name w:val="WW8Num12z0"/>
    <w:uiPriority w:val="99"/>
    <w:rsid w:val="0057230F"/>
  </w:style>
  <w:style w:type="character" w:customStyle="1" w:styleId="WW8Num12z1">
    <w:name w:val="WW8Num12z1"/>
    <w:uiPriority w:val="99"/>
    <w:rsid w:val="0057230F"/>
  </w:style>
  <w:style w:type="character" w:customStyle="1" w:styleId="WW8Num12z2">
    <w:name w:val="WW8Num12z2"/>
    <w:uiPriority w:val="99"/>
    <w:rsid w:val="0057230F"/>
  </w:style>
  <w:style w:type="character" w:customStyle="1" w:styleId="WW8Num12z3">
    <w:name w:val="WW8Num12z3"/>
    <w:uiPriority w:val="99"/>
    <w:rsid w:val="0057230F"/>
  </w:style>
  <w:style w:type="character" w:customStyle="1" w:styleId="WW8Num12z4">
    <w:name w:val="WW8Num12z4"/>
    <w:uiPriority w:val="99"/>
    <w:rsid w:val="0057230F"/>
  </w:style>
  <w:style w:type="character" w:customStyle="1" w:styleId="WW8Num12z5">
    <w:name w:val="WW8Num12z5"/>
    <w:uiPriority w:val="99"/>
    <w:rsid w:val="0057230F"/>
  </w:style>
  <w:style w:type="character" w:customStyle="1" w:styleId="WW8Num12z6">
    <w:name w:val="WW8Num12z6"/>
    <w:uiPriority w:val="99"/>
    <w:rsid w:val="0057230F"/>
  </w:style>
  <w:style w:type="character" w:customStyle="1" w:styleId="WW8Num12z7">
    <w:name w:val="WW8Num12z7"/>
    <w:uiPriority w:val="99"/>
    <w:rsid w:val="0057230F"/>
  </w:style>
  <w:style w:type="character" w:customStyle="1" w:styleId="WW8Num12z8">
    <w:name w:val="WW8Num12z8"/>
    <w:uiPriority w:val="99"/>
    <w:rsid w:val="0057230F"/>
  </w:style>
  <w:style w:type="character" w:customStyle="1" w:styleId="WW8Num13z0">
    <w:name w:val="WW8Num13z0"/>
    <w:uiPriority w:val="99"/>
    <w:rsid w:val="0057230F"/>
  </w:style>
  <w:style w:type="character" w:customStyle="1" w:styleId="WW8Num14z0">
    <w:name w:val="WW8Num14z0"/>
    <w:uiPriority w:val="99"/>
    <w:rsid w:val="0057230F"/>
  </w:style>
  <w:style w:type="character" w:customStyle="1" w:styleId="WW8NumSt5z0">
    <w:name w:val="WW8NumSt5z0"/>
    <w:uiPriority w:val="99"/>
    <w:rsid w:val="0057230F"/>
    <w:rPr>
      <w:rFonts w:ascii="Times New Roman" w:hAnsi="Times New Roman"/>
      <w:sz w:val="26"/>
      <w:u w:val="none"/>
    </w:rPr>
  </w:style>
  <w:style w:type="character" w:customStyle="1" w:styleId="12">
    <w:name w:val="Основной шрифт абзаца1"/>
    <w:uiPriority w:val="99"/>
    <w:rsid w:val="0057230F"/>
  </w:style>
  <w:style w:type="character" w:styleId="a4">
    <w:name w:val="page number"/>
    <w:uiPriority w:val="99"/>
    <w:rsid w:val="0057230F"/>
    <w:rPr>
      <w:rFonts w:ascii="UkrainianKudriashov" w:hAnsi="UkrainianKudriashov" w:cs="Times New Roman"/>
      <w:b/>
      <w:sz w:val="26"/>
    </w:rPr>
  </w:style>
  <w:style w:type="character" w:customStyle="1" w:styleId="a5">
    <w:name w:val="Символ сноски"/>
    <w:uiPriority w:val="99"/>
    <w:rsid w:val="0057230F"/>
    <w:rPr>
      <w:rFonts w:ascii="Times New Roman" w:hAnsi="Times New Roman"/>
      <w:vertAlign w:val="superscript"/>
    </w:rPr>
  </w:style>
  <w:style w:type="character" w:customStyle="1" w:styleId="a6">
    <w:name w:val="Символы концевой сноски"/>
    <w:uiPriority w:val="99"/>
    <w:rsid w:val="0057230F"/>
    <w:rPr>
      <w:rFonts w:ascii="Times New Roman" w:hAnsi="Times New Roman"/>
      <w:vertAlign w:val="superscript"/>
    </w:rPr>
  </w:style>
  <w:style w:type="character" w:customStyle="1" w:styleId="13">
    <w:name w:val="Знак примечания1"/>
    <w:uiPriority w:val="99"/>
    <w:rsid w:val="0057230F"/>
    <w:rPr>
      <w:rFonts w:ascii="Times New Roman" w:hAnsi="Times New Roman"/>
      <w:sz w:val="16"/>
    </w:rPr>
  </w:style>
  <w:style w:type="character" w:styleId="a7">
    <w:name w:val="Hyperlink"/>
    <w:uiPriority w:val="99"/>
    <w:rsid w:val="0057230F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57230F"/>
    <w:rPr>
      <w:rFonts w:cs="Times New Roman"/>
    </w:rPr>
  </w:style>
  <w:style w:type="paragraph" w:customStyle="1" w:styleId="14">
    <w:name w:val="Заголовок1"/>
    <w:basedOn w:val="a0"/>
    <w:next w:val="a8"/>
    <w:uiPriority w:val="99"/>
    <w:rsid w:val="005723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link w:val="a9"/>
    <w:uiPriority w:val="99"/>
    <w:rsid w:val="0057230F"/>
    <w:pPr>
      <w:spacing w:before="60"/>
    </w:pPr>
  </w:style>
  <w:style w:type="character" w:customStyle="1" w:styleId="a9">
    <w:name w:val="Основной текст Знак"/>
    <w:link w:val="a8"/>
    <w:uiPriority w:val="99"/>
    <w:semiHidden/>
    <w:rsid w:val="00F55CF5"/>
    <w:rPr>
      <w:rFonts w:ascii="UkrainianKudriashov" w:hAnsi="UkrainianKudriashov" w:cs="UkrainianKudriashov"/>
      <w:sz w:val="26"/>
      <w:szCs w:val="20"/>
      <w:lang w:val="uk-UA" w:eastAsia="ar-SA"/>
    </w:rPr>
  </w:style>
  <w:style w:type="paragraph" w:styleId="aa">
    <w:name w:val="List"/>
    <w:basedOn w:val="a8"/>
    <w:uiPriority w:val="99"/>
    <w:rsid w:val="0057230F"/>
    <w:rPr>
      <w:rFonts w:cs="Mangal"/>
    </w:rPr>
  </w:style>
  <w:style w:type="paragraph" w:customStyle="1" w:styleId="15">
    <w:name w:val="Название1"/>
    <w:basedOn w:val="a0"/>
    <w:uiPriority w:val="99"/>
    <w:rsid w:val="00572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uiPriority w:val="99"/>
    <w:rsid w:val="0057230F"/>
    <w:pPr>
      <w:suppressLineNumbers/>
    </w:pPr>
    <w:rPr>
      <w:rFonts w:cs="Mangal"/>
    </w:rPr>
  </w:style>
  <w:style w:type="paragraph" w:styleId="ab">
    <w:name w:val="header"/>
    <w:basedOn w:val="a0"/>
    <w:link w:val="ac"/>
    <w:uiPriority w:val="99"/>
    <w:rsid w:val="0057230F"/>
    <w:pPr>
      <w:tabs>
        <w:tab w:val="center" w:pos="4320"/>
        <w:tab w:val="right" w:pos="8640"/>
      </w:tabs>
    </w:pPr>
    <w:rPr>
      <w:lang w:val="ru-RU"/>
    </w:rPr>
  </w:style>
  <w:style w:type="character" w:customStyle="1" w:styleId="ac">
    <w:name w:val="Верхний колонтитул Знак"/>
    <w:link w:val="ab"/>
    <w:uiPriority w:val="99"/>
    <w:semiHidden/>
    <w:rsid w:val="00F55CF5"/>
    <w:rPr>
      <w:rFonts w:ascii="UkrainianKudriashov" w:hAnsi="UkrainianKudriashov" w:cs="UkrainianKudriashov"/>
      <w:sz w:val="26"/>
      <w:szCs w:val="20"/>
      <w:lang w:val="uk-UA" w:eastAsia="ar-SA"/>
    </w:rPr>
  </w:style>
  <w:style w:type="paragraph" w:styleId="ad">
    <w:name w:val="footer"/>
    <w:basedOn w:val="a0"/>
    <w:link w:val="ae"/>
    <w:uiPriority w:val="99"/>
    <w:rsid w:val="0057230F"/>
    <w:pPr>
      <w:tabs>
        <w:tab w:val="left" w:pos="86"/>
        <w:tab w:val="center" w:pos="4680"/>
        <w:tab w:val="decimal" w:pos="7200"/>
        <w:tab w:val="right" w:pos="9360"/>
      </w:tabs>
    </w:pPr>
    <w:rPr>
      <w:rFonts w:ascii="Pragmatica" w:hAnsi="Pragmatica" w:cs="Pragmatica"/>
      <w:sz w:val="10"/>
      <w:lang w:val="ru-RU"/>
    </w:rPr>
  </w:style>
  <w:style w:type="character" w:customStyle="1" w:styleId="ae">
    <w:name w:val="Нижний колонтитул Знак"/>
    <w:link w:val="ad"/>
    <w:uiPriority w:val="99"/>
    <w:semiHidden/>
    <w:rsid w:val="00F55CF5"/>
    <w:rPr>
      <w:rFonts w:ascii="UkrainianKudriashov" w:hAnsi="UkrainianKudriashov" w:cs="UkrainianKudriashov"/>
      <w:sz w:val="26"/>
      <w:szCs w:val="20"/>
      <w:lang w:val="uk-UA" w:eastAsia="ar-SA"/>
    </w:rPr>
  </w:style>
  <w:style w:type="paragraph" w:customStyle="1" w:styleId="17">
    <w:name w:val="Заголовок таблицы ссылок1"/>
    <w:basedOn w:val="a0"/>
    <w:next w:val="a0"/>
    <w:uiPriority w:val="99"/>
    <w:rsid w:val="0057230F"/>
    <w:pPr>
      <w:spacing w:before="120"/>
    </w:pPr>
    <w:rPr>
      <w:rFonts w:ascii="Pragmatica" w:hAnsi="Pragmatica" w:cs="Pragmatica"/>
      <w:b/>
      <w:sz w:val="24"/>
    </w:rPr>
  </w:style>
  <w:style w:type="paragraph" w:styleId="af">
    <w:name w:val="Title"/>
    <w:basedOn w:val="a0"/>
    <w:next w:val="af0"/>
    <w:link w:val="af1"/>
    <w:uiPriority w:val="99"/>
    <w:qFormat/>
    <w:rsid w:val="0057230F"/>
    <w:pPr>
      <w:spacing w:before="240" w:after="60"/>
      <w:jc w:val="center"/>
    </w:pPr>
    <w:rPr>
      <w:rFonts w:ascii="Pragmatica" w:hAnsi="Pragmatica" w:cs="Pragmatica"/>
      <w:b/>
      <w:kern w:val="1"/>
      <w:sz w:val="32"/>
    </w:rPr>
  </w:style>
  <w:style w:type="character" w:customStyle="1" w:styleId="af1">
    <w:name w:val="Заголовок Знак"/>
    <w:link w:val="af"/>
    <w:uiPriority w:val="10"/>
    <w:rsid w:val="00F55CF5"/>
    <w:rPr>
      <w:rFonts w:ascii="Cambria" w:eastAsia="Times New Roman" w:hAnsi="Cambria" w:cs="Times New Roman"/>
      <w:b/>
      <w:bCs/>
      <w:kern w:val="28"/>
      <w:sz w:val="32"/>
      <w:szCs w:val="32"/>
      <w:lang w:val="uk-UA" w:eastAsia="ar-SA"/>
    </w:rPr>
  </w:style>
  <w:style w:type="paragraph" w:styleId="af0">
    <w:name w:val="Subtitle"/>
    <w:basedOn w:val="a0"/>
    <w:next w:val="a8"/>
    <w:link w:val="af2"/>
    <w:uiPriority w:val="99"/>
    <w:qFormat/>
    <w:rsid w:val="0057230F"/>
    <w:pPr>
      <w:spacing w:after="60"/>
      <w:jc w:val="center"/>
    </w:pPr>
    <w:rPr>
      <w:rFonts w:ascii="Pragmatica" w:hAnsi="Pragmatica" w:cs="Pragmatica"/>
      <w:i/>
      <w:sz w:val="24"/>
    </w:rPr>
  </w:style>
  <w:style w:type="character" w:customStyle="1" w:styleId="af2">
    <w:name w:val="Подзаголовок Знак"/>
    <w:link w:val="af0"/>
    <w:uiPriority w:val="11"/>
    <w:rsid w:val="00F55CF5"/>
    <w:rPr>
      <w:rFonts w:ascii="Cambria" w:eastAsia="Times New Roman" w:hAnsi="Cambria" w:cs="Times New Roman"/>
      <w:sz w:val="24"/>
      <w:szCs w:val="24"/>
      <w:lang w:val="uk-UA" w:eastAsia="ar-SA"/>
    </w:rPr>
  </w:style>
  <w:style w:type="paragraph" w:styleId="af3">
    <w:name w:val="Signature"/>
    <w:basedOn w:val="a0"/>
    <w:link w:val="af4"/>
    <w:uiPriority w:val="99"/>
    <w:rsid w:val="0057230F"/>
    <w:pPr>
      <w:ind w:left="5040"/>
      <w:jc w:val="left"/>
    </w:pPr>
  </w:style>
  <w:style w:type="character" w:customStyle="1" w:styleId="af4">
    <w:name w:val="Подпись Знак"/>
    <w:link w:val="af3"/>
    <w:uiPriority w:val="99"/>
    <w:semiHidden/>
    <w:rsid w:val="00F55CF5"/>
    <w:rPr>
      <w:rFonts w:ascii="UkrainianKudriashov" w:hAnsi="UkrainianKudriashov" w:cs="UkrainianKudriashov"/>
      <w:sz w:val="26"/>
      <w:szCs w:val="20"/>
      <w:lang w:val="uk-UA" w:eastAsia="ar-SA"/>
    </w:rPr>
  </w:style>
  <w:style w:type="paragraph" w:customStyle="1" w:styleId="18">
    <w:name w:val="Шапка1"/>
    <w:basedOn w:val="a0"/>
    <w:uiPriority w:val="99"/>
    <w:rsid w:val="0057230F"/>
    <w:pPr>
      <w:ind w:left="1080" w:hanging="1080"/>
    </w:pPr>
    <w:rPr>
      <w:rFonts w:ascii="Pragmatica" w:hAnsi="Pragmatica" w:cs="Pragmatica"/>
      <w:sz w:val="24"/>
    </w:rPr>
  </w:style>
  <w:style w:type="paragraph" w:styleId="19">
    <w:name w:val="toc 1"/>
    <w:basedOn w:val="a0"/>
    <w:next w:val="a0"/>
    <w:uiPriority w:val="99"/>
    <w:rsid w:val="0057230F"/>
    <w:pPr>
      <w:keepNext/>
      <w:tabs>
        <w:tab w:val="right" w:leader="dot" w:pos="9461"/>
      </w:tabs>
    </w:pPr>
    <w:rPr>
      <w:b/>
      <w:caps/>
      <w:sz w:val="32"/>
    </w:rPr>
  </w:style>
  <w:style w:type="paragraph" w:styleId="21">
    <w:name w:val="toc 2"/>
    <w:basedOn w:val="a0"/>
    <w:next w:val="a0"/>
    <w:uiPriority w:val="99"/>
    <w:rsid w:val="0057230F"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1">
    <w:name w:val="toc 3"/>
    <w:basedOn w:val="a0"/>
    <w:next w:val="a0"/>
    <w:uiPriority w:val="99"/>
    <w:rsid w:val="0057230F"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1">
    <w:name w:val="toc 4"/>
    <w:basedOn w:val="a0"/>
    <w:next w:val="a0"/>
    <w:uiPriority w:val="99"/>
    <w:rsid w:val="0057230F"/>
    <w:pPr>
      <w:tabs>
        <w:tab w:val="right" w:leader="dot" w:pos="9461"/>
      </w:tabs>
      <w:ind w:left="780"/>
    </w:pPr>
  </w:style>
  <w:style w:type="paragraph" w:customStyle="1" w:styleId="wfxRecipient">
    <w:name w:val="wfxRecipient"/>
    <w:basedOn w:val="a0"/>
    <w:uiPriority w:val="99"/>
    <w:rsid w:val="0057230F"/>
  </w:style>
  <w:style w:type="paragraph" w:customStyle="1" w:styleId="wfxFaxNum">
    <w:name w:val="wfxFaxNum"/>
    <w:basedOn w:val="a0"/>
    <w:uiPriority w:val="99"/>
    <w:rsid w:val="0057230F"/>
  </w:style>
  <w:style w:type="paragraph" w:customStyle="1" w:styleId="wfxDate">
    <w:name w:val="wfxDate"/>
    <w:basedOn w:val="a0"/>
    <w:uiPriority w:val="99"/>
    <w:rsid w:val="0057230F"/>
  </w:style>
  <w:style w:type="paragraph" w:customStyle="1" w:styleId="wfxTime">
    <w:name w:val="wfxTime"/>
    <w:basedOn w:val="a0"/>
    <w:uiPriority w:val="99"/>
    <w:rsid w:val="0057230F"/>
  </w:style>
  <w:style w:type="paragraph" w:customStyle="1" w:styleId="wfxCompany">
    <w:name w:val="wfxCompany"/>
    <w:basedOn w:val="a0"/>
    <w:uiPriority w:val="99"/>
    <w:rsid w:val="0057230F"/>
  </w:style>
  <w:style w:type="paragraph" w:styleId="af5">
    <w:name w:val="Body Text Indent"/>
    <w:basedOn w:val="a0"/>
    <w:link w:val="af6"/>
    <w:uiPriority w:val="99"/>
    <w:rsid w:val="0057230F"/>
    <w:pPr>
      <w:spacing w:before="60"/>
      <w:ind w:firstLine="720"/>
    </w:pPr>
  </w:style>
  <w:style w:type="character" w:customStyle="1" w:styleId="af6">
    <w:name w:val="Основной текст с отступом Знак"/>
    <w:link w:val="af5"/>
    <w:uiPriority w:val="99"/>
    <w:semiHidden/>
    <w:rsid w:val="00F55CF5"/>
    <w:rPr>
      <w:rFonts w:ascii="UkrainianKudriashov" w:hAnsi="UkrainianKudriashov" w:cs="UkrainianKudriashov"/>
      <w:sz w:val="26"/>
      <w:szCs w:val="20"/>
      <w:lang w:val="uk-UA" w:eastAsia="ar-SA"/>
    </w:rPr>
  </w:style>
  <w:style w:type="paragraph" w:customStyle="1" w:styleId="1a">
    <w:name w:val="Текст макроса1"/>
    <w:uiPriority w:val="99"/>
    <w:rsid w:val="005723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val="uk-UA" w:eastAsia="ar-SA"/>
    </w:rPr>
  </w:style>
  <w:style w:type="paragraph" w:customStyle="1" w:styleId="-">
    <w:name w:val="Äîðó÷åííÿ -Êîìó"/>
    <w:basedOn w:val="a0"/>
    <w:uiPriority w:val="99"/>
    <w:rsid w:val="0057230F"/>
    <w:pPr>
      <w:keepNext/>
      <w:ind w:left="4320"/>
      <w:jc w:val="left"/>
    </w:pPr>
    <w:rPr>
      <w:b/>
    </w:rPr>
  </w:style>
  <w:style w:type="paragraph" w:customStyle="1" w:styleId="-0">
    <w:name w:val="Äîðó÷åííÿ -Òåðì³í"/>
    <w:basedOn w:val="a0"/>
    <w:uiPriority w:val="99"/>
    <w:rsid w:val="0057230F"/>
    <w:pPr>
      <w:spacing w:before="120" w:after="360"/>
      <w:ind w:left="4680"/>
      <w:jc w:val="left"/>
    </w:pPr>
  </w:style>
  <w:style w:type="paragraph" w:customStyle="1" w:styleId="-1">
    <w:name w:val="Äîðó÷åííÿ -Çì³ñò"/>
    <w:basedOn w:val="a0"/>
    <w:uiPriority w:val="99"/>
    <w:rsid w:val="0057230F"/>
    <w:pPr>
      <w:keepNext/>
      <w:spacing w:before="120"/>
    </w:pPr>
  </w:style>
  <w:style w:type="paragraph" w:styleId="1b">
    <w:name w:val="index 1"/>
    <w:basedOn w:val="a0"/>
    <w:next w:val="a0"/>
    <w:uiPriority w:val="99"/>
    <w:rsid w:val="0057230F"/>
    <w:pPr>
      <w:tabs>
        <w:tab w:val="right" w:leader="dot" w:pos="9461"/>
      </w:tabs>
      <w:ind w:left="260" w:hanging="260"/>
    </w:pPr>
  </w:style>
  <w:style w:type="paragraph" w:styleId="af7">
    <w:name w:val="index heading"/>
    <w:basedOn w:val="a0"/>
    <w:next w:val="1b"/>
    <w:uiPriority w:val="99"/>
    <w:rsid w:val="0057230F"/>
    <w:rPr>
      <w:rFonts w:ascii="Pragmatica" w:hAnsi="Pragmatica" w:cs="Pragmatica"/>
      <w:b/>
    </w:rPr>
  </w:style>
  <w:style w:type="paragraph" w:customStyle="1" w:styleId="10">
    <w:name w:val="Маркированный список1"/>
    <w:basedOn w:val="a0"/>
    <w:uiPriority w:val="99"/>
    <w:rsid w:val="0057230F"/>
    <w:pPr>
      <w:numPr>
        <w:numId w:val="2"/>
      </w:numPr>
    </w:pPr>
  </w:style>
  <w:style w:type="paragraph" w:customStyle="1" w:styleId="a">
    <w:name w:val="Ñïèñîê"/>
    <w:basedOn w:val="10"/>
    <w:rsid w:val="0057230F"/>
    <w:pPr>
      <w:numPr>
        <w:numId w:val="3"/>
      </w:numPr>
      <w:ind w:left="0" w:firstLine="720"/>
    </w:pPr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0"/>
    <w:uiPriority w:val="99"/>
    <w:rsid w:val="0057230F"/>
    <w:pPr>
      <w:ind w:firstLine="567"/>
    </w:pPr>
    <w:rPr>
      <w:rFonts w:ascii="Times New Roman" w:hAnsi="Times New Roman"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57230F"/>
    <w:pPr>
      <w:ind w:left="5954" w:hanging="142"/>
      <w:jc w:val="left"/>
    </w:pPr>
    <w:rPr>
      <w:rFonts w:ascii="Times New Roman" w:hAnsi="Times New Roman" w:cs="Times New Roman"/>
      <w:b/>
      <w:sz w:val="24"/>
    </w:rPr>
  </w:style>
  <w:style w:type="paragraph" w:customStyle="1" w:styleId="210">
    <w:name w:val="Основной текст 21"/>
    <w:basedOn w:val="a0"/>
    <w:uiPriority w:val="99"/>
    <w:rsid w:val="0057230F"/>
    <w:rPr>
      <w:rFonts w:ascii="Bookman Old Style" w:hAnsi="Bookman Old Style" w:cs="Bookman Old Style"/>
      <w:sz w:val="20"/>
    </w:rPr>
  </w:style>
  <w:style w:type="paragraph" w:styleId="af8">
    <w:name w:val="Balloon Text"/>
    <w:basedOn w:val="a0"/>
    <w:link w:val="af9"/>
    <w:uiPriority w:val="99"/>
    <w:rsid w:val="0057230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55CF5"/>
    <w:rPr>
      <w:rFonts w:cs="UkrainianKudriashov"/>
      <w:sz w:val="0"/>
      <w:szCs w:val="0"/>
      <w:lang w:val="uk-UA" w:eastAsia="ar-SA"/>
    </w:rPr>
  </w:style>
  <w:style w:type="paragraph" w:customStyle="1" w:styleId="afa">
    <w:name w:val="Знак Знак Знак Знак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211">
    <w:name w:val="Основной текст с отступом 21"/>
    <w:basedOn w:val="a0"/>
    <w:uiPriority w:val="99"/>
    <w:rsid w:val="0057230F"/>
    <w:pPr>
      <w:widowControl w:val="0"/>
      <w:shd w:val="clear" w:color="auto" w:fill="FFFFFF"/>
      <w:suppressAutoHyphens/>
      <w:autoSpaceDE w:val="0"/>
      <w:spacing w:line="240" w:lineRule="atLeast"/>
      <w:ind w:firstLine="567"/>
    </w:pPr>
    <w:rPr>
      <w:rFonts w:ascii="Arial" w:hAnsi="Arial" w:cs="Arial"/>
      <w:sz w:val="24"/>
      <w:szCs w:val="24"/>
      <w:lang w:val="ru-RU"/>
    </w:rPr>
  </w:style>
  <w:style w:type="paragraph" w:customStyle="1" w:styleId="311">
    <w:name w:val="Основной текст 31"/>
    <w:basedOn w:val="a0"/>
    <w:uiPriority w:val="99"/>
    <w:rsid w:val="0057230F"/>
    <w:pPr>
      <w:spacing w:after="120"/>
    </w:pPr>
    <w:rPr>
      <w:sz w:val="16"/>
      <w:szCs w:val="16"/>
    </w:rPr>
  </w:style>
  <w:style w:type="paragraph" w:customStyle="1" w:styleId="afb">
    <w:name w:val="Знак Знак Знак Знак Знак Знак Знак Знак Знак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afc">
    <w:name w:val="Знак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afd">
    <w:name w:val="Знак Знак Знак Знак Знак Знак Знак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1c">
    <w:name w:val="Знак Знак Знак Знак1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220">
    <w:name w:val="Основной текст 22"/>
    <w:basedOn w:val="a0"/>
    <w:uiPriority w:val="99"/>
    <w:rsid w:val="0057230F"/>
    <w:pPr>
      <w:suppressAutoHyphens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e">
    <w:name w:val="Знак Знак"/>
    <w:basedOn w:val="a0"/>
    <w:uiPriority w:val="99"/>
    <w:rsid w:val="0057230F"/>
    <w:pPr>
      <w:jc w:val="left"/>
    </w:pPr>
    <w:rPr>
      <w:rFonts w:ascii="Verdana" w:hAnsi="Verdana" w:cs="Verdana"/>
      <w:sz w:val="20"/>
      <w:lang w:val="en-US"/>
    </w:rPr>
  </w:style>
  <w:style w:type="paragraph" w:customStyle="1" w:styleId="aff">
    <w:name w:val="Содержимое таблицы"/>
    <w:basedOn w:val="a0"/>
    <w:uiPriority w:val="99"/>
    <w:rsid w:val="0057230F"/>
    <w:pPr>
      <w:suppressLineNumbers/>
    </w:pPr>
  </w:style>
  <w:style w:type="paragraph" w:customStyle="1" w:styleId="aff0">
    <w:name w:val="Заголовок таблицы"/>
    <w:basedOn w:val="aff"/>
    <w:uiPriority w:val="99"/>
    <w:rsid w:val="0057230F"/>
    <w:pPr>
      <w:jc w:val="center"/>
    </w:pPr>
    <w:rPr>
      <w:b/>
      <w:bCs/>
    </w:rPr>
  </w:style>
  <w:style w:type="paragraph" w:styleId="aff1">
    <w:name w:val="No Spacing"/>
    <w:link w:val="aff2"/>
    <w:uiPriority w:val="1"/>
    <w:qFormat/>
    <w:rsid w:val="00CB0371"/>
    <w:pPr>
      <w:suppressAutoHyphens/>
    </w:pPr>
    <w:rPr>
      <w:rFonts w:ascii="Calibri" w:eastAsia="SimSun" w:hAnsi="Calibri" w:cs="font295"/>
      <w:sz w:val="22"/>
      <w:szCs w:val="22"/>
      <w:lang w:eastAsia="ar-SA"/>
    </w:rPr>
  </w:style>
  <w:style w:type="table" w:styleId="aff3">
    <w:name w:val="Table Grid"/>
    <w:basedOn w:val="a2"/>
    <w:uiPriority w:val="99"/>
    <w:rsid w:val="00FB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99"/>
    <w:qFormat/>
    <w:rsid w:val="00AB665F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8F7E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2">
    <w:name w:val="Без интервала Знак"/>
    <w:link w:val="aff1"/>
    <w:uiPriority w:val="1"/>
    <w:locked/>
    <w:rsid w:val="007D6571"/>
    <w:rPr>
      <w:rFonts w:ascii="Calibri" w:eastAsia="SimSun" w:hAnsi="Calibri" w:cs="font29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.mm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№2812/01/99 М</vt:lpstr>
    </vt:vector>
  </TitlesOfParts>
  <Company>diakov.net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№2812/01/99 М</dc:title>
  <dc:subject/>
  <dc:creator>Alexandre Katalov</dc:creator>
  <cp:keywords/>
  <dc:description/>
  <cp:lastModifiedBy>Специалист</cp:lastModifiedBy>
  <cp:revision>2</cp:revision>
  <cp:lastPrinted>2021-03-24T10:55:00Z</cp:lastPrinted>
  <dcterms:created xsi:type="dcterms:W3CDTF">2021-04-05T11:40:00Z</dcterms:created>
  <dcterms:modified xsi:type="dcterms:W3CDTF">2021-04-05T11:40:00Z</dcterms:modified>
</cp:coreProperties>
</file>