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BEF" w:rsidRPr="00D87B72" w:rsidRDefault="00A85BEF" w:rsidP="00A85BEF">
      <w:pPr>
        <w:spacing w:before="120" w:after="120"/>
        <w:jc w:val="center"/>
        <w:rPr>
          <w:b/>
          <w:bCs/>
          <w:color w:val="000000"/>
          <w:lang w:val="uk-UA"/>
        </w:rPr>
      </w:pPr>
      <w:r w:rsidRPr="00D87B72">
        <w:rPr>
          <w:b/>
          <w:bCs/>
          <w:color w:val="000000"/>
          <w:lang w:val="uk-UA"/>
        </w:rPr>
        <w:t>ДОГОВІР № ____________</w:t>
      </w:r>
    </w:p>
    <w:p w:rsidR="00A85BEF" w:rsidRPr="00D87B72" w:rsidRDefault="00A85BEF" w:rsidP="00A85BEF">
      <w:pPr>
        <w:spacing w:before="120" w:after="120"/>
        <w:jc w:val="center"/>
        <w:rPr>
          <w:b/>
          <w:bCs/>
          <w:color w:val="000000"/>
          <w:lang w:val="uk-UA"/>
        </w:rPr>
      </w:pPr>
      <w:r w:rsidRPr="00D87B72">
        <w:rPr>
          <w:b/>
          <w:bCs/>
          <w:color w:val="000000"/>
          <w:lang w:val="uk-UA"/>
        </w:rPr>
        <w:t xml:space="preserve">КУПІВЛІ-ПРОДАЖУ ТРАНСПОРТНОГО ЗАСОБУ </w:t>
      </w:r>
    </w:p>
    <w:tbl>
      <w:tblPr>
        <w:tblW w:w="0" w:type="auto"/>
        <w:tblLook w:val="00A0" w:firstRow="1" w:lastRow="0" w:firstColumn="1" w:lastColumn="0" w:noHBand="0" w:noVBand="0"/>
      </w:tblPr>
      <w:tblGrid>
        <w:gridCol w:w="4656"/>
        <w:gridCol w:w="4699"/>
      </w:tblGrid>
      <w:tr w:rsidR="00A85BEF" w:rsidRPr="00D87B72" w:rsidTr="004D5811">
        <w:tc>
          <w:tcPr>
            <w:tcW w:w="4785" w:type="dxa"/>
            <w:vAlign w:val="center"/>
          </w:tcPr>
          <w:p w:rsidR="00A85BEF" w:rsidRPr="00D87B72" w:rsidRDefault="00A85BEF" w:rsidP="004D5811">
            <w:pPr>
              <w:spacing w:before="120" w:after="120"/>
              <w:rPr>
                <w:bCs/>
                <w:color w:val="000000"/>
                <w:lang w:val="uk-UA"/>
              </w:rPr>
            </w:pPr>
            <w:r w:rsidRPr="00D87B72">
              <w:rPr>
                <w:bCs/>
                <w:color w:val="000000"/>
                <w:lang w:val="uk-UA"/>
              </w:rPr>
              <w:t>м. Львів</w:t>
            </w:r>
          </w:p>
        </w:tc>
        <w:tc>
          <w:tcPr>
            <w:tcW w:w="4785" w:type="dxa"/>
            <w:vAlign w:val="center"/>
          </w:tcPr>
          <w:p w:rsidR="00A85BEF" w:rsidRPr="00D87B72" w:rsidRDefault="00A85BEF" w:rsidP="004D5811">
            <w:pPr>
              <w:spacing w:before="120" w:after="120"/>
              <w:jc w:val="right"/>
              <w:rPr>
                <w:bCs/>
                <w:color w:val="000000"/>
                <w:lang w:val="uk-UA"/>
              </w:rPr>
            </w:pPr>
            <w:r w:rsidRPr="00D87B72">
              <w:rPr>
                <w:bCs/>
                <w:color w:val="000000"/>
                <w:lang w:val="uk-UA"/>
              </w:rPr>
              <w:t>________________ 2021 року</w:t>
            </w:r>
          </w:p>
        </w:tc>
      </w:tr>
    </w:tbl>
    <w:p w:rsidR="00A85BEF" w:rsidRPr="00D87B72" w:rsidRDefault="00A85BEF" w:rsidP="00A85BEF">
      <w:pPr>
        <w:spacing w:before="120" w:after="120"/>
        <w:jc w:val="both"/>
        <w:rPr>
          <w:color w:val="000000"/>
          <w:lang w:val="uk-UA"/>
        </w:rPr>
      </w:pPr>
      <w:r w:rsidRPr="00D87B72">
        <w:rPr>
          <w:color w:val="000000"/>
          <w:lang w:val="uk-UA"/>
        </w:rPr>
        <w:t>Комунальне некомерційне підприємство "3-я міська клінічна лікарня м. Львова", назване у подальшому «</w:t>
      </w:r>
      <w:r w:rsidRPr="00D87B72">
        <w:rPr>
          <w:b/>
          <w:bCs/>
          <w:lang w:val="uk-UA"/>
        </w:rPr>
        <w:t>Продавець</w:t>
      </w:r>
      <w:r w:rsidRPr="00D87B72">
        <w:rPr>
          <w:color w:val="000000"/>
          <w:lang w:val="uk-UA"/>
        </w:rPr>
        <w:t xml:space="preserve">», в особі головного лікаря Олійника Вадима Петровича, який діє на підставі Статуту, з однієї сторони, та ________________________________________ </w:t>
      </w:r>
    </w:p>
    <w:p w:rsidR="00A85BEF" w:rsidRDefault="00A85BEF" w:rsidP="00A85BEF">
      <w:pPr>
        <w:spacing w:before="120" w:after="120"/>
        <w:jc w:val="both"/>
        <w:rPr>
          <w:color w:val="000000"/>
          <w:lang w:val="uk-UA"/>
        </w:rPr>
      </w:pPr>
      <w:r w:rsidRPr="00D87B72">
        <w:rPr>
          <w:color w:val="000000"/>
          <w:lang w:val="uk-UA"/>
        </w:rPr>
        <w:t>_________________________</w:t>
      </w:r>
      <w:r>
        <w:rPr>
          <w:color w:val="000000"/>
          <w:lang w:val="uk-UA"/>
        </w:rPr>
        <w:t>______</w:t>
      </w:r>
      <w:r w:rsidRPr="00D87B72">
        <w:rPr>
          <w:color w:val="000000"/>
          <w:lang w:val="uk-UA"/>
        </w:rPr>
        <w:t>______, назване у подальшому «</w:t>
      </w:r>
      <w:r w:rsidRPr="00D87B72">
        <w:rPr>
          <w:b/>
          <w:bCs/>
          <w:lang w:val="uk-UA"/>
        </w:rPr>
        <w:t>Покупець</w:t>
      </w:r>
      <w:r w:rsidRPr="00D87B72">
        <w:rPr>
          <w:color w:val="000000"/>
          <w:lang w:val="uk-UA"/>
        </w:rPr>
        <w:t xml:space="preserve">», в особі </w:t>
      </w:r>
    </w:p>
    <w:p w:rsidR="00A85BEF" w:rsidRPr="00D87B72" w:rsidRDefault="00A85BEF" w:rsidP="00A85BEF">
      <w:pPr>
        <w:spacing w:before="120" w:after="120"/>
        <w:jc w:val="both"/>
        <w:rPr>
          <w:color w:val="000000"/>
          <w:lang w:val="uk-UA"/>
        </w:rPr>
      </w:pPr>
      <w:r>
        <w:rPr>
          <w:color w:val="000000"/>
          <w:lang w:val="uk-UA"/>
        </w:rPr>
        <w:t xml:space="preserve">_______________________________, </w:t>
      </w:r>
      <w:r w:rsidRPr="00257D61">
        <w:rPr>
          <w:color w:val="000000"/>
          <w:lang w:val="uk-UA"/>
        </w:rPr>
        <w:t>який</w:t>
      </w:r>
      <w:r w:rsidRPr="00D87B72">
        <w:rPr>
          <w:color w:val="000000"/>
          <w:lang w:val="uk-UA"/>
        </w:rPr>
        <w:t xml:space="preserve"> діє на </w:t>
      </w:r>
      <w:r w:rsidRPr="00257D61">
        <w:rPr>
          <w:color w:val="000000"/>
          <w:lang w:val="uk-UA"/>
        </w:rPr>
        <w:t>підставі ________________,</w:t>
      </w:r>
      <w:r w:rsidRPr="00D87B72">
        <w:rPr>
          <w:color w:val="000000"/>
          <w:lang w:val="uk-UA"/>
        </w:rPr>
        <w:t xml:space="preserve"> з іншої сторони, уклали цей договір поставки (далі - «Договір») про наступне.</w:t>
      </w:r>
    </w:p>
    <w:p w:rsidR="00A85BEF" w:rsidRPr="00D87B72" w:rsidRDefault="00A85BEF" w:rsidP="00A85BEF">
      <w:pPr>
        <w:pStyle w:val="Style1"/>
        <w:widowControl/>
        <w:tabs>
          <w:tab w:val="left" w:pos="437"/>
          <w:tab w:val="left" w:leader="underscore" w:pos="5784"/>
          <w:tab w:val="left" w:leader="underscore" w:pos="6370"/>
        </w:tabs>
        <w:spacing w:line="0" w:lineRule="atLeast"/>
        <w:rPr>
          <w:rStyle w:val="FontStyle17"/>
          <w:sz w:val="24"/>
          <w:szCs w:val="24"/>
          <w:lang w:val="uk-UA" w:eastAsia="uk-UA"/>
        </w:rPr>
      </w:pPr>
      <w:r w:rsidRPr="00D87B72">
        <w:rPr>
          <w:rStyle w:val="FontStyle17"/>
          <w:sz w:val="24"/>
          <w:szCs w:val="24"/>
          <w:lang w:val="uk-UA" w:eastAsia="uk-UA"/>
        </w:rPr>
        <w:t xml:space="preserve">                                                  </w:t>
      </w:r>
    </w:p>
    <w:p w:rsidR="00A85BEF" w:rsidRPr="00D87B72" w:rsidRDefault="00A85BEF" w:rsidP="00A85BEF">
      <w:pPr>
        <w:pStyle w:val="Style1"/>
        <w:widowControl/>
        <w:tabs>
          <w:tab w:val="left" w:pos="437"/>
          <w:tab w:val="left" w:leader="underscore" w:pos="5784"/>
          <w:tab w:val="left" w:leader="underscore" w:pos="6370"/>
        </w:tabs>
        <w:spacing w:line="0" w:lineRule="atLeast"/>
        <w:jc w:val="center"/>
        <w:rPr>
          <w:rStyle w:val="FontStyle17"/>
          <w:sz w:val="24"/>
          <w:szCs w:val="24"/>
          <w:lang w:val="uk-UA" w:eastAsia="uk-UA"/>
        </w:rPr>
      </w:pPr>
      <w:r w:rsidRPr="00D87B72">
        <w:rPr>
          <w:rStyle w:val="FontStyle17"/>
          <w:sz w:val="24"/>
          <w:szCs w:val="24"/>
          <w:lang w:eastAsia="uk-UA"/>
        </w:rPr>
        <w:t>1. ПРЕДМЕТ ДОГОВОРУ</w:t>
      </w:r>
    </w:p>
    <w:p w:rsidR="00A85BEF" w:rsidRPr="00D87B72" w:rsidRDefault="00A85BEF" w:rsidP="00A85BEF">
      <w:pPr>
        <w:pStyle w:val="Style1"/>
        <w:widowControl/>
        <w:tabs>
          <w:tab w:val="left" w:pos="437"/>
          <w:tab w:val="left" w:leader="underscore" w:pos="5784"/>
          <w:tab w:val="left" w:leader="underscore" w:pos="6370"/>
        </w:tabs>
        <w:spacing w:line="0" w:lineRule="atLeast"/>
        <w:rPr>
          <w:rStyle w:val="FontStyle17"/>
          <w:sz w:val="24"/>
          <w:szCs w:val="24"/>
          <w:lang w:val="uk-UA" w:eastAsia="uk-UA"/>
        </w:rPr>
      </w:pPr>
    </w:p>
    <w:p w:rsidR="00A85BEF" w:rsidRPr="00D87B72" w:rsidRDefault="00A85BEF" w:rsidP="00A85BEF">
      <w:pPr>
        <w:numPr>
          <w:ilvl w:val="0"/>
          <w:numId w:val="1"/>
        </w:numPr>
        <w:spacing w:line="0" w:lineRule="atLeast"/>
        <w:jc w:val="both"/>
        <w:rPr>
          <w:rStyle w:val="FontStyle18"/>
          <w:sz w:val="24"/>
          <w:szCs w:val="24"/>
          <w:lang w:val="uk-UA" w:eastAsia="uk-UA"/>
        </w:rPr>
      </w:pPr>
      <w:r w:rsidRPr="00D87B72">
        <w:rPr>
          <w:rStyle w:val="FontStyle18"/>
          <w:sz w:val="24"/>
          <w:szCs w:val="24"/>
          <w:lang w:val="uk-UA" w:eastAsia="uk-UA"/>
        </w:rPr>
        <w:t>Продавець в порядку та на умовах даного Договору зобов’язується передати за результатами аукціону, у власність Покупця наявний легковий автомобіль (Код за ДК 021:2015 – 34110000-1 «Легкові автомобілі»), а Покупець зобов’язується належним чином прийняти та оплатити, у порядку і на умовах даного Договору  автомобіль:</w:t>
      </w:r>
    </w:p>
    <w:p w:rsidR="00A85BEF" w:rsidRPr="00D87B72" w:rsidRDefault="00A85BEF" w:rsidP="00A85BEF">
      <w:pPr>
        <w:shd w:val="clear" w:color="auto" w:fill="FFFFFF"/>
        <w:spacing w:before="120" w:after="120"/>
        <w:jc w:val="both"/>
        <w:rPr>
          <w:b/>
          <w:u w:val="single"/>
          <w:lang w:val="uk-UA"/>
        </w:rPr>
      </w:pPr>
      <w:r w:rsidRPr="00D87B72">
        <w:rPr>
          <w:lang w:val="uk-UA"/>
        </w:rPr>
        <w:t>Марка, модель ТЗ</w:t>
      </w:r>
      <w:r w:rsidRPr="00D87B72">
        <w:rPr>
          <w:lang w:val="uk-UA"/>
        </w:rPr>
        <w:tab/>
      </w:r>
      <w:r w:rsidRPr="00D87B72">
        <w:rPr>
          <w:lang w:val="uk-UA"/>
        </w:rPr>
        <w:tab/>
      </w:r>
      <w:r w:rsidRPr="00D87B72">
        <w:rPr>
          <w:lang w:val="uk-UA"/>
        </w:rPr>
        <w:tab/>
      </w:r>
      <w:r>
        <w:rPr>
          <w:b/>
          <w:u w:val="single"/>
          <w:lang w:val="uk-UA"/>
        </w:rPr>
        <w:t>ГАЗ 3110</w:t>
      </w:r>
      <w:r w:rsidRPr="00D87B72">
        <w:rPr>
          <w:b/>
          <w:u w:val="single"/>
          <w:lang w:val="uk-UA"/>
        </w:rPr>
        <w:t>;</w:t>
      </w:r>
    </w:p>
    <w:p w:rsidR="00A85BEF" w:rsidRPr="00D87B72" w:rsidRDefault="00A85BEF" w:rsidP="00A85BEF">
      <w:pPr>
        <w:shd w:val="clear" w:color="auto" w:fill="FFFFFF"/>
        <w:spacing w:before="120" w:after="120"/>
        <w:jc w:val="both"/>
        <w:rPr>
          <w:b/>
          <w:u w:val="single"/>
          <w:lang w:val="uk-UA"/>
        </w:rPr>
      </w:pPr>
      <w:r w:rsidRPr="00D87B72">
        <w:rPr>
          <w:lang w:val="uk-UA"/>
        </w:rPr>
        <w:t>Номер шасі (</w:t>
      </w:r>
      <w:r w:rsidRPr="00D87B72">
        <w:rPr>
          <w:lang w:val="en-US"/>
        </w:rPr>
        <w:t>VIN</w:t>
      </w:r>
      <w:r w:rsidRPr="00D87B72">
        <w:rPr>
          <w:lang w:val="uk-UA"/>
        </w:rPr>
        <w:t>) ТЗ</w:t>
      </w:r>
      <w:r w:rsidRPr="00D87B72">
        <w:rPr>
          <w:lang w:val="uk-UA"/>
        </w:rPr>
        <w:tab/>
      </w:r>
      <w:r w:rsidRPr="00D87B72">
        <w:rPr>
          <w:lang w:val="uk-UA"/>
        </w:rPr>
        <w:tab/>
      </w:r>
      <w:r>
        <w:rPr>
          <w:b/>
          <w:u w:val="single"/>
          <w:lang w:val="uk-UA"/>
        </w:rPr>
        <w:t>31100040606177</w:t>
      </w:r>
      <w:r w:rsidRPr="00D87B72">
        <w:rPr>
          <w:b/>
          <w:u w:val="single"/>
          <w:lang w:val="uk-UA"/>
        </w:rPr>
        <w:t>;</w:t>
      </w:r>
    </w:p>
    <w:p w:rsidR="00A85BEF" w:rsidRPr="00D87B72" w:rsidRDefault="00A85BEF" w:rsidP="00A85BEF">
      <w:pPr>
        <w:shd w:val="clear" w:color="auto" w:fill="FFFFFF"/>
        <w:spacing w:before="120" w:after="120"/>
        <w:jc w:val="both"/>
        <w:rPr>
          <w:lang w:val="uk-UA"/>
        </w:rPr>
      </w:pPr>
      <w:r w:rsidRPr="00D87B72">
        <w:rPr>
          <w:lang w:val="uk-UA"/>
        </w:rPr>
        <w:t>Об’єм двигуна ТЗ</w:t>
      </w:r>
      <w:r w:rsidRPr="00D87B72">
        <w:rPr>
          <w:lang w:val="uk-UA"/>
        </w:rPr>
        <w:tab/>
      </w:r>
      <w:r w:rsidRPr="00D87B72">
        <w:rPr>
          <w:lang w:val="uk-UA"/>
        </w:rPr>
        <w:tab/>
      </w:r>
      <w:r w:rsidRPr="00D87B72">
        <w:rPr>
          <w:lang w:val="uk-UA"/>
        </w:rPr>
        <w:tab/>
      </w:r>
      <w:r>
        <w:rPr>
          <w:b/>
          <w:u w:val="single"/>
          <w:lang w:val="uk-UA"/>
        </w:rPr>
        <w:t>2445</w:t>
      </w:r>
      <w:r w:rsidRPr="00D87B72">
        <w:rPr>
          <w:b/>
          <w:u w:val="single"/>
          <w:lang w:val="uk-UA"/>
        </w:rPr>
        <w:t xml:space="preserve"> см</w:t>
      </w:r>
      <w:r w:rsidRPr="00D87B72">
        <w:rPr>
          <w:b/>
          <w:u w:val="single"/>
          <w:vertAlign w:val="superscript"/>
          <w:lang w:val="uk-UA"/>
        </w:rPr>
        <w:t>3</w:t>
      </w:r>
      <w:r w:rsidRPr="00D87B72">
        <w:rPr>
          <w:b/>
          <w:u w:val="single"/>
          <w:lang w:val="uk-UA"/>
        </w:rPr>
        <w:t xml:space="preserve">; </w:t>
      </w:r>
      <w:r w:rsidRPr="00D87B72">
        <w:rPr>
          <w:u w:val="single"/>
          <w:lang w:val="uk-UA"/>
        </w:rPr>
        <w:t>(бензиновий)</w:t>
      </w:r>
    </w:p>
    <w:p w:rsidR="00A85BEF" w:rsidRPr="00D87B72" w:rsidRDefault="00A85BEF" w:rsidP="00A85BEF">
      <w:pPr>
        <w:shd w:val="clear" w:color="auto" w:fill="FFFFFF"/>
        <w:spacing w:before="120" w:after="120"/>
        <w:jc w:val="both"/>
        <w:rPr>
          <w:b/>
          <w:u w:val="single"/>
          <w:lang w:val="uk-UA"/>
        </w:rPr>
      </w:pPr>
      <w:r w:rsidRPr="00D87B72">
        <w:rPr>
          <w:lang w:val="uk-UA"/>
        </w:rPr>
        <w:t>Рік випуску ТЗ</w:t>
      </w:r>
      <w:r w:rsidRPr="00D87B72">
        <w:rPr>
          <w:lang w:val="uk-UA"/>
        </w:rPr>
        <w:tab/>
      </w:r>
      <w:r w:rsidRPr="00D87B72">
        <w:rPr>
          <w:lang w:val="uk-UA"/>
        </w:rPr>
        <w:tab/>
      </w:r>
      <w:r w:rsidRPr="00D87B72">
        <w:rPr>
          <w:lang w:val="uk-UA"/>
        </w:rPr>
        <w:tab/>
      </w:r>
      <w:r>
        <w:rPr>
          <w:b/>
          <w:u w:val="single"/>
          <w:lang w:val="uk-UA"/>
        </w:rPr>
        <w:t>2004</w:t>
      </w:r>
      <w:r w:rsidRPr="00D87B72">
        <w:rPr>
          <w:b/>
          <w:u w:val="single"/>
          <w:lang w:val="uk-UA"/>
        </w:rPr>
        <w:t xml:space="preserve"> р.</w:t>
      </w:r>
    </w:p>
    <w:p w:rsidR="00A85BEF" w:rsidRPr="00D87B72" w:rsidRDefault="00A85BEF" w:rsidP="00A85BEF">
      <w:pPr>
        <w:shd w:val="clear" w:color="auto" w:fill="FFFFFF"/>
        <w:spacing w:before="120" w:after="120"/>
        <w:jc w:val="both"/>
        <w:rPr>
          <w:b/>
          <w:u w:val="single"/>
          <w:lang w:val="uk-UA"/>
        </w:rPr>
      </w:pPr>
      <w:r w:rsidRPr="00D87B72">
        <w:rPr>
          <w:lang w:val="uk-UA"/>
        </w:rPr>
        <w:t>Номерний знак ТЗ</w:t>
      </w:r>
      <w:r w:rsidRPr="00D87B72">
        <w:rPr>
          <w:lang w:val="uk-UA"/>
        </w:rPr>
        <w:tab/>
      </w:r>
      <w:r w:rsidRPr="00D87B72">
        <w:rPr>
          <w:lang w:val="uk-UA"/>
        </w:rPr>
        <w:tab/>
      </w:r>
      <w:r w:rsidRPr="00D87B72">
        <w:rPr>
          <w:lang w:val="uk-UA"/>
        </w:rPr>
        <w:tab/>
      </w:r>
      <w:r>
        <w:rPr>
          <w:b/>
          <w:u w:val="single"/>
          <w:lang w:val="uk-UA"/>
        </w:rPr>
        <w:t>ВС7667ВА</w:t>
      </w:r>
    </w:p>
    <w:p w:rsidR="00A85BEF" w:rsidRPr="00D87B72" w:rsidRDefault="00A85BEF" w:rsidP="00A85BEF">
      <w:pPr>
        <w:shd w:val="clear" w:color="auto" w:fill="FFFFFF"/>
        <w:spacing w:before="120" w:after="120"/>
        <w:jc w:val="both"/>
        <w:rPr>
          <w:b/>
          <w:u w:val="single"/>
          <w:lang w:val="uk-UA"/>
        </w:rPr>
      </w:pPr>
      <w:r w:rsidRPr="00D87B72">
        <w:rPr>
          <w:lang w:val="uk-UA"/>
        </w:rPr>
        <w:t>Колір ТЗ</w:t>
      </w:r>
      <w:r w:rsidRPr="00D87B72">
        <w:rPr>
          <w:lang w:val="uk-UA"/>
        </w:rPr>
        <w:tab/>
      </w:r>
      <w:r w:rsidRPr="00D87B72">
        <w:rPr>
          <w:lang w:val="uk-UA"/>
        </w:rPr>
        <w:tab/>
      </w:r>
      <w:r w:rsidRPr="00D87B72">
        <w:rPr>
          <w:lang w:val="uk-UA"/>
        </w:rPr>
        <w:tab/>
      </w:r>
      <w:r w:rsidRPr="00D87B72">
        <w:rPr>
          <w:lang w:val="uk-UA"/>
        </w:rPr>
        <w:tab/>
      </w:r>
      <w:r w:rsidRPr="00D87B72">
        <w:rPr>
          <w:b/>
          <w:u w:val="single"/>
          <w:lang w:val="uk-UA"/>
        </w:rPr>
        <w:t>Ч</w:t>
      </w:r>
      <w:r>
        <w:rPr>
          <w:b/>
          <w:u w:val="single"/>
          <w:lang w:val="uk-UA"/>
        </w:rPr>
        <w:t>орний</w:t>
      </w:r>
    </w:p>
    <w:p w:rsidR="00A85BEF" w:rsidRPr="00D87B72" w:rsidRDefault="00A85BEF" w:rsidP="00A85BEF">
      <w:pPr>
        <w:pStyle w:val="Style5"/>
        <w:widowControl/>
        <w:tabs>
          <w:tab w:val="left" w:leader="underscore" w:pos="2318"/>
          <w:tab w:val="left" w:pos="2515"/>
        </w:tabs>
        <w:spacing w:line="0" w:lineRule="atLeast"/>
        <w:rPr>
          <w:rStyle w:val="FontStyle18"/>
          <w:sz w:val="24"/>
          <w:szCs w:val="24"/>
          <w:lang w:val="uk-UA" w:eastAsia="uk-UA"/>
        </w:rPr>
      </w:pPr>
      <w:r w:rsidRPr="00D87B72">
        <w:rPr>
          <w:rStyle w:val="FontStyle18"/>
          <w:sz w:val="24"/>
          <w:szCs w:val="24"/>
          <w:lang w:val="uk-UA" w:eastAsia="uk-UA"/>
        </w:rPr>
        <w:t>та в подальшому після укладення Договору провести державну реєстрацію Майна у Сервісних центрах МВС України.</w:t>
      </w:r>
    </w:p>
    <w:p w:rsidR="00A85BEF" w:rsidRPr="00D87B72" w:rsidRDefault="00A85BEF" w:rsidP="00A85BEF">
      <w:pPr>
        <w:pStyle w:val="Style1"/>
        <w:widowControl/>
        <w:numPr>
          <w:ilvl w:val="0"/>
          <w:numId w:val="2"/>
        </w:numPr>
        <w:tabs>
          <w:tab w:val="left" w:pos="437"/>
        </w:tabs>
        <w:spacing w:line="0" w:lineRule="atLeast"/>
        <w:rPr>
          <w:rStyle w:val="FontStyle18"/>
          <w:sz w:val="24"/>
          <w:szCs w:val="24"/>
          <w:lang w:val="uk-UA"/>
        </w:rPr>
      </w:pPr>
      <w:r w:rsidRPr="00D87B72">
        <w:rPr>
          <w:rStyle w:val="FontStyle18"/>
          <w:sz w:val="24"/>
          <w:szCs w:val="24"/>
          <w:lang w:val="uk-UA" w:eastAsia="uk-UA"/>
        </w:rPr>
        <w:t>Покупець є переможцем електронних торгів з продажу Майна, що належить Продавцю, які проведені за Регламентом роботи електронної системи Р</w:t>
      </w:r>
      <w:r w:rsidRPr="00D87B72">
        <w:rPr>
          <w:rStyle w:val="FontStyle18"/>
          <w:sz w:val="24"/>
          <w:szCs w:val="24"/>
          <w:lang w:val="en-US" w:eastAsia="uk-UA"/>
        </w:rPr>
        <w:t>r</w:t>
      </w:r>
      <w:r w:rsidRPr="00D87B72">
        <w:rPr>
          <w:rStyle w:val="FontStyle18"/>
          <w:sz w:val="24"/>
          <w:szCs w:val="24"/>
          <w:lang w:val="uk-UA" w:eastAsia="uk-UA"/>
        </w:rPr>
        <w:t>о</w:t>
      </w:r>
      <w:r w:rsidRPr="00D87B72">
        <w:rPr>
          <w:rStyle w:val="FontStyle18"/>
          <w:sz w:val="24"/>
          <w:szCs w:val="24"/>
          <w:lang w:val="en-US" w:eastAsia="uk-UA"/>
        </w:rPr>
        <w:t>Zorro</w:t>
      </w:r>
      <w:r w:rsidRPr="00D87B72">
        <w:rPr>
          <w:rStyle w:val="FontStyle18"/>
          <w:sz w:val="24"/>
          <w:szCs w:val="24"/>
          <w:lang w:val="uk-UA" w:eastAsia="uk-UA"/>
        </w:rPr>
        <w:t>, що підтверджується Протокол електронних торгів №__</w:t>
      </w:r>
      <w:r>
        <w:rPr>
          <w:rStyle w:val="FontStyle18"/>
          <w:lang w:val="uk-UA" w:eastAsia="uk-UA"/>
        </w:rPr>
        <w:t>__</w:t>
      </w:r>
      <w:r w:rsidRPr="00D87B72">
        <w:rPr>
          <w:rStyle w:val="FontStyle18"/>
          <w:sz w:val="24"/>
          <w:szCs w:val="24"/>
          <w:lang w:val="uk-UA" w:eastAsia="uk-UA"/>
        </w:rPr>
        <w:t xml:space="preserve">___ від «___»____20__ р. з продажу майна, що належить КНП «3-я МКЛ </w:t>
      </w:r>
      <w:proofErr w:type="spellStart"/>
      <w:r w:rsidRPr="00D87B72">
        <w:rPr>
          <w:rStyle w:val="FontStyle18"/>
          <w:sz w:val="24"/>
          <w:szCs w:val="24"/>
          <w:lang w:val="uk-UA" w:eastAsia="uk-UA"/>
        </w:rPr>
        <w:t>м.Львова</w:t>
      </w:r>
      <w:proofErr w:type="spellEnd"/>
      <w:r w:rsidRPr="00D87B72">
        <w:rPr>
          <w:rStyle w:val="FontStyle18"/>
          <w:sz w:val="24"/>
          <w:szCs w:val="24"/>
          <w:lang w:val="uk-UA" w:eastAsia="uk-UA"/>
        </w:rPr>
        <w:t>»</w:t>
      </w:r>
      <w:r w:rsidRPr="00D87B72">
        <w:rPr>
          <w:rStyle w:val="FontStyle18"/>
          <w:sz w:val="24"/>
          <w:szCs w:val="24"/>
          <w:lang w:val="uk-UA"/>
        </w:rPr>
        <w:t>.</w:t>
      </w:r>
    </w:p>
    <w:p w:rsidR="00A85BEF" w:rsidRPr="00D87B72" w:rsidRDefault="00A85BEF" w:rsidP="00A85BEF">
      <w:pPr>
        <w:pStyle w:val="Style1"/>
        <w:widowControl/>
        <w:tabs>
          <w:tab w:val="left" w:pos="437"/>
        </w:tabs>
        <w:spacing w:line="0" w:lineRule="atLeast"/>
        <w:rPr>
          <w:lang w:val="uk-UA"/>
        </w:rPr>
      </w:pPr>
    </w:p>
    <w:p w:rsidR="00A85BEF" w:rsidRPr="00D87B72" w:rsidRDefault="00A85BEF" w:rsidP="00A85BEF">
      <w:pPr>
        <w:pStyle w:val="Style1"/>
        <w:widowControl/>
        <w:tabs>
          <w:tab w:val="left" w:pos="437"/>
          <w:tab w:val="left" w:leader="underscore" w:pos="5784"/>
          <w:tab w:val="left" w:leader="underscore" w:pos="6370"/>
        </w:tabs>
        <w:spacing w:line="0" w:lineRule="atLeast"/>
        <w:rPr>
          <w:rStyle w:val="FontStyle17"/>
          <w:sz w:val="24"/>
          <w:szCs w:val="24"/>
          <w:lang w:val="uk-UA" w:eastAsia="uk-UA"/>
        </w:rPr>
      </w:pPr>
      <w:r w:rsidRPr="00D87B72">
        <w:rPr>
          <w:rStyle w:val="FontStyle17"/>
          <w:sz w:val="24"/>
          <w:szCs w:val="24"/>
          <w:lang w:val="uk-UA" w:eastAsia="uk-UA"/>
        </w:rPr>
        <w:t xml:space="preserve">                                                      </w:t>
      </w:r>
      <w:r w:rsidRPr="00D87B72">
        <w:rPr>
          <w:rStyle w:val="FontStyle17"/>
          <w:sz w:val="24"/>
          <w:szCs w:val="24"/>
          <w:lang w:eastAsia="uk-UA"/>
        </w:rPr>
        <w:t>2. КІЛЬКІСТЬ ТА ЯКІСТЬ</w:t>
      </w:r>
    </w:p>
    <w:p w:rsidR="00A85BEF" w:rsidRPr="00D87B72" w:rsidRDefault="00A85BEF" w:rsidP="00A85BEF">
      <w:pPr>
        <w:pStyle w:val="Style1"/>
        <w:widowControl/>
        <w:tabs>
          <w:tab w:val="left" w:pos="437"/>
          <w:tab w:val="left" w:leader="underscore" w:pos="5784"/>
          <w:tab w:val="left" w:leader="underscore" w:pos="6370"/>
        </w:tabs>
        <w:spacing w:line="0" w:lineRule="atLeast"/>
        <w:rPr>
          <w:rStyle w:val="FontStyle17"/>
          <w:smallCaps/>
          <w:sz w:val="24"/>
          <w:szCs w:val="24"/>
          <w:lang w:val="uk-UA" w:eastAsia="uk-UA"/>
        </w:rPr>
      </w:pPr>
    </w:p>
    <w:p w:rsidR="00A85BEF" w:rsidRPr="00D87B72" w:rsidRDefault="00A85BEF" w:rsidP="00A85BEF">
      <w:pPr>
        <w:pStyle w:val="Style1"/>
        <w:widowControl/>
        <w:numPr>
          <w:ilvl w:val="0"/>
          <w:numId w:val="3"/>
        </w:numPr>
        <w:tabs>
          <w:tab w:val="left" w:pos="413"/>
        </w:tabs>
        <w:spacing w:line="0" w:lineRule="atLeast"/>
        <w:rPr>
          <w:rStyle w:val="FontStyle18"/>
          <w:sz w:val="24"/>
          <w:szCs w:val="24"/>
        </w:rPr>
      </w:pPr>
      <w:r w:rsidRPr="00D87B72">
        <w:rPr>
          <w:rStyle w:val="FontStyle18"/>
          <w:sz w:val="24"/>
          <w:szCs w:val="24"/>
          <w:lang w:val="uk-UA" w:eastAsia="uk-UA"/>
        </w:rPr>
        <w:t>Номенклатура та комплектність Майна, що передається за цим Договором, зазначена у Акті прийому-передачі (Додаток</w:t>
      </w:r>
      <w:r w:rsidRPr="00D87B72">
        <w:rPr>
          <w:rStyle w:val="FontStyle18"/>
          <w:sz w:val="24"/>
          <w:szCs w:val="24"/>
          <w:lang w:eastAsia="uk-UA"/>
        </w:rPr>
        <w:t xml:space="preserve"> № 1</w:t>
      </w:r>
      <w:r w:rsidRPr="00D87B72">
        <w:rPr>
          <w:rStyle w:val="FontStyle18"/>
          <w:sz w:val="24"/>
          <w:szCs w:val="24"/>
          <w:lang w:val="uk-UA" w:eastAsia="uk-UA"/>
        </w:rPr>
        <w:t xml:space="preserve"> до Договору).</w:t>
      </w:r>
    </w:p>
    <w:p w:rsidR="00A85BEF" w:rsidRPr="00D87B72" w:rsidRDefault="00A85BEF" w:rsidP="00A85BEF">
      <w:pPr>
        <w:pStyle w:val="Style1"/>
        <w:widowControl/>
        <w:numPr>
          <w:ilvl w:val="0"/>
          <w:numId w:val="3"/>
        </w:numPr>
        <w:tabs>
          <w:tab w:val="left" w:pos="413"/>
        </w:tabs>
        <w:spacing w:line="0" w:lineRule="atLeast"/>
        <w:rPr>
          <w:rStyle w:val="FontStyle18"/>
          <w:sz w:val="24"/>
          <w:szCs w:val="24"/>
          <w:lang w:val="uk-UA" w:eastAsia="uk-UA"/>
        </w:rPr>
      </w:pPr>
      <w:r w:rsidRPr="00D87B72">
        <w:rPr>
          <w:rStyle w:val="FontStyle18"/>
          <w:sz w:val="24"/>
          <w:szCs w:val="24"/>
          <w:lang w:val="uk-UA" w:eastAsia="uk-UA"/>
        </w:rPr>
        <w:t>Продавець зобов'язується передати Покупцю Майно в наявному технічному стані.</w:t>
      </w:r>
    </w:p>
    <w:p w:rsidR="00A85BEF" w:rsidRPr="00D87B72" w:rsidRDefault="00A85BEF" w:rsidP="00A85BEF">
      <w:pPr>
        <w:pStyle w:val="Style1"/>
        <w:widowControl/>
        <w:numPr>
          <w:ilvl w:val="0"/>
          <w:numId w:val="3"/>
        </w:numPr>
        <w:tabs>
          <w:tab w:val="left" w:pos="413"/>
        </w:tabs>
        <w:spacing w:line="0" w:lineRule="atLeast"/>
        <w:rPr>
          <w:rStyle w:val="FontStyle18"/>
          <w:sz w:val="24"/>
          <w:szCs w:val="24"/>
        </w:rPr>
      </w:pPr>
      <w:r w:rsidRPr="00D87B72">
        <w:rPr>
          <w:rStyle w:val="FontStyle18"/>
          <w:sz w:val="24"/>
          <w:szCs w:val="24"/>
          <w:lang w:val="uk-UA" w:eastAsia="uk-UA"/>
        </w:rPr>
        <w:t>Гарантія на Майно Продавцем не надається.</w:t>
      </w:r>
    </w:p>
    <w:p w:rsidR="00A85BEF" w:rsidRPr="00D87B72" w:rsidRDefault="00A85BEF" w:rsidP="00A85BEF">
      <w:pPr>
        <w:pStyle w:val="Style3"/>
        <w:widowControl/>
        <w:spacing w:line="0" w:lineRule="atLeast"/>
        <w:jc w:val="both"/>
      </w:pPr>
    </w:p>
    <w:p w:rsidR="00A85BEF" w:rsidRPr="00D87B72" w:rsidRDefault="00A85BEF" w:rsidP="00A85BEF">
      <w:pPr>
        <w:pStyle w:val="Style3"/>
        <w:widowControl/>
        <w:spacing w:line="0" w:lineRule="atLeast"/>
        <w:rPr>
          <w:rStyle w:val="FontStyle17"/>
          <w:sz w:val="24"/>
          <w:szCs w:val="24"/>
          <w:lang w:val="uk-UA" w:eastAsia="uk-UA"/>
        </w:rPr>
      </w:pPr>
      <w:r w:rsidRPr="00D87B72">
        <w:rPr>
          <w:rStyle w:val="FontStyle17"/>
          <w:sz w:val="24"/>
          <w:szCs w:val="24"/>
          <w:lang w:val="uk-UA" w:eastAsia="uk-UA"/>
        </w:rPr>
        <w:t xml:space="preserve">                                                   </w:t>
      </w:r>
      <w:r w:rsidRPr="00D87B72">
        <w:rPr>
          <w:rStyle w:val="FontStyle17"/>
          <w:sz w:val="24"/>
          <w:szCs w:val="24"/>
          <w:lang w:eastAsia="uk-UA"/>
        </w:rPr>
        <w:t>3. ПОРЯДОК ПЕРЕДАЧІ МАЙНА</w:t>
      </w:r>
    </w:p>
    <w:p w:rsidR="00A85BEF" w:rsidRPr="00D87B72" w:rsidRDefault="00A85BEF" w:rsidP="00A85BEF">
      <w:pPr>
        <w:pStyle w:val="Style3"/>
        <w:widowControl/>
        <w:spacing w:line="0" w:lineRule="atLeast"/>
        <w:rPr>
          <w:rStyle w:val="FontStyle17"/>
          <w:sz w:val="24"/>
          <w:szCs w:val="24"/>
          <w:lang w:val="uk-UA" w:eastAsia="uk-UA"/>
        </w:rPr>
      </w:pPr>
    </w:p>
    <w:p w:rsidR="00A85BEF" w:rsidRPr="00D87B72" w:rsidRDefault="00A85BEF" w:rsidP="00A85BEF">
      <w:pPr>
        <w:pStyle w:val="Style1"/>
        <w:widowControl/>
        <w:numPr>
          <w:ilvl w:val="0"/>
          <w:numId w:val="4"/>
        </w:numPr>
        <w:tabs>
          <w:tab w:val="left" w:pos="418"/>
        </w:tabs>
        <w:spacing w:line="0" w:lineRule="atLeast"/>
        <w:rPr>
          <w:rStyle w:val="FontStyle18"/>
          <w:sz w:val="24"/>
          <w:szCs w:val="24"/>
          <w:lang w:val="uk-UA"/>
        </w:rPr>
      </w:pPr>
      <w:r w:rsidRPr="00D87B72">
        <w:rPr>
          <w:rStyle w:val="FontStyle18"/>
          <w:sz w:val="24"/>
          <w:szCs w:val="24"/>
          <w:lang w:val="uk-UA" w:eastAsia="uk-UA"/>
        </w:rPr>
        <w:t xml:space="preserve">Передача Майна здійснюється на умовах поставки EXW — склад Продавця за адресою: </w:t>
      </w:r>
      <w:r w:rsidRPr="00D87B72">
        <w:rPr>
          <w:lang w:val="uk-UA"/>
        </w:rPr>
        <w:t xml:space="preserve">м. Львів, вул. </w:t>
      </w:r>
      <w:proofErr w:type="spellStart"/>
      <w:r w:rsidRPr="00D87B72">
        <w:rPr>
          <w:lang w:val="uk-UA"/>
        </w:rPr>
        <w:t>Раппопорта</w:t>
      </w:r>
      <w:proofErr w:type="spellEnd"/>
      <w:r w:rsidRPr="00D87B72">
        <w:rPr>
          <w:lang w:val="uk-UA"/>
        </w:rPr>
        <w:t>, 8</w:t>
      </w:r>
      <w:r w:rsidRPr="00D87B72">
        <w:rPr>
          <w:rStyle w:val="FontStyle18"/>
          <w:sz w:val="24"/>
          <w:szCs w:val="24"/>
          <w:lang w:val="uk-UA" w:eastAsia="uk-UA"/>
        </w:rPr>
        <w:t xml:space="preserve"> (далі - місце передачі).</w:t>
      </w:r>
    </w:p>
    <w:p w:rsidR="00A85BEF" w:rsidRPr="00D87B72" w:rsidRDefault="00A85BEF" w:rsidP="00A85BEF">
      <w:pPr>
        <w:pStyle w:val="Style1"/>
        <w:widowControl/>
        <w:numPr>
          <w:ilvl w:val="0"/>
          <w:numId w:val="4"/>
        </w:numPr>
        <w:tabs>
          <w:tab w:val="left" w:pos="418"/>
        </w:tabs>
        <w:spacing w:line="0" w:lineRule="atLeast"/>
        <w:rPr>
          <w:rStyle w:val="FontStyle18"/>
          <w:sz w:val="24"/>
          <w:szCs w:val="24"/>
          <w:lang w:val="uk-UA" w:eastAsia="uk-UA"/>
        </w:rPr>
      </w:pPr>
      <w:r w:rsidRPr="00D87B72">
        <w:rPr>
          <w:rStyle w:val="FontStyle18"/>
          <w:sz w:val="24"/>
          <w:szCs w:val="24"/>
          <w:lang w:val="uk-UA" w:eastAsia="uk-UA"/>
        </w:rPr>
        <w:t xml:space="preserve">Приймання-передача Майна здійснюється уповноваженими представниками Продавця і Покупця у місці передачі, вказаному у пункті </w:t>
      </w:r>
      <w:r w:rsidRPr="00D87B72">
        <w:rPr>
          <w:rStyle w:val="FontStyle18"/>
          <w:sz w:val="24"/>
          <w:szCs w:val="24"/>
          <w:lang w:eastAsia="uk-UA"/>
        </w:rPr>
        <w:t>3.1.</w:t>
      </w:r>
      <w:r w:rsidRPr="00D87B72">
        <w:rPr>
          <w:rStyle w:val="FontStyle18"/>
          <w:sz w:val="24"/>
          <w:szCs w:val="24"/>
          <w:lang w:val="uk-UA" w:eastAsia="uk-UA"/>
        </w:rPr>
        <w:t xml:space="preserve"> Договору, з оформленням відповідного Акту прийому-передачі.</w:t>
      </w:r>
    </w:p>
    <w:p w:rsidR="00A85BEF" w:rsidRPr="00D87B72" w:rsidRDefault="00A85BEF" w:rsidP="00A85BEF">
      <w:pPr>
        <w:pStyle w:val="Style1"/>
        <w:widowControl/>
        <w:numPr>
          <w:ilvl w:val="0"/>
          <w:numId w:val="4"/>
        </w:numPr>
        <w:tabs>
          <w:tab w:val="left" w:pos="418"/>
        </w:tabs>
        <w:spacing w:line="0" w:lineRule="atLeast"/>
        <w:rPr>
          <w:rStyle w:val="FontStyle18"/>
          <w:sz w:val="24"/>
          <w:szCs w:val="24"/>
        </w:rPr>
      </w:pPr>
      <w:r w:rsidRPr="00D87B72">
        <w:rPr>
          <w:rStyle w:val="FontStyle18"/>
          <w:sz w:val="24"/>
          <w:szCs w:val="24"/>
          <w:lang w:val="uk-UA" w:eastAsia="uk-UA"/>
        </w:rPr>
        <w:t>Продавець передає Майно Покупцю протягом</w:t>
      </w:r>
      <w:r w:rsidRPr="00D87B72">
        <w:rPr>
          <w:rStyle w:val="FontStyle18"/>
          <w:sz w:val="24"/>
          <w:szCs w:val="24"/>
          <w:lang w:eastAsia="uk-UA"/>
        </w:rPr>
        <w:t xml:space="preserve"> 10</w:t>
      </w:r>
      <w:r w:rsidRPr="00D87B72">
        <w:rPr>
          <w:rStyle w:val="FontStyle18"/>
          <w:sz w:val="24"/>
          <w:szCs w:val="24"/>
          <w:lang w:val="uk-UA" w:eastAsia="uk-UA"/>
        </w:rPr>
        <w:t xml:space="preserve"> (десяти) робочих днів з моменту надходження від Покупця</w:t>
      </w:r>
      <w:r w:rsidRPr="00D87B72">
        <w:rPr>
          <w:rStyle w:val="FontStyle18"/>
          <w:sz w:val="24"/>
          <w:szCs w:val="24"/>
          <w:lang w:eastAsia="uk-UA"/>
        </w:rPr>
        <w:t xml:space="preserve"> 100%</w:t>
      </w:r>
      <w:r w:rsidRPr="00D87B72">
        <w:rPr>
          <w:rStyle w:val="FontStyle18"/>
          <w:sz w:val="24"/>
          <w:szCs w:val="24"/>
          <w:lang w:val="uk-UA" w:eastAsia="uk-UA"/>
        </w:rPr>
        <w:t xml:space="preserve"> ціни Майна разом з ПДВ, зазначеної в пункті</w:t>
      </w:r>
      <w:r w:rsidRPr="00D87B72">
        <w:rPr>
          <w:rStyle w:val="FontStyle18"/>
          <w:sz w:val="24"/>
          <w:szCs w:val="24"/>
          <w:lang w:eastAsia="uk-UA"/>
        </w:rPr>
        <w:t xml:space="preserve"> 4.1.</w:t>
      </w:r>
      <w:r w:rsidRPr="00D87B72">
        <w:rPr>
          <w:rStyle w:val="FontStyle18"/>
          <w:sz w:val="24"/>
          <w:szCs w:val="24"/>
          <w:lang w:val="uk-UA" w:eastAsia="uk-UA"/>
        </w:rPr>
        <w:t xml:space="preserve"> Договору згідно з порядком, передбаченим пунктом</w:t>
      </w:r>
      <w:r w:rsidRPr="00D87B72">
        <w:rPr>
          <w:rStyle w:val="FontStyle18"/>
          <w:sz w:val="24"/>
          <w:szCs w:val="24"/>
          <w:lang w:eastAsia="uk-UA"/>
        </w:rPr>
        <w:t xml:space="preserve"> 5.1.</w:t>
      </w:r>
      <w:r w:rsidRPr="00D87B72">
        <w:rPr>
          <w:rStyle w:val="FontStyle18"/>
          <w:sz w:val="24"/>
          <w:szCs w:val="24"/>
          <w:lang w:val="uk-UA" w:eastAsia="uk-UA"/>
        </w:rPr>
        <w:t xml:space="preserve"> Договору.</w:t>
      </w:r>
    </w:p>
    <w:p w:rsidR="00A85BEF" w:rsidRPr="00D87B72" w:rsidRDefault="00A85BEF" w:rsidP="00A85BEF">
      <w:pPr>
        <w:pStyle w:val="Style1"/>
        <w:widowControl/>
        <w:numPr>
          <w:ilvl w:val="0"/>
          <w:numId w:val="4"/>
        </w:numPr>
        <w:tabs>
          <w:tab w:val="left" w:pos="418"/>
        </w:tabs>
        <w:spacing w:line="0" w:lineRule="atLeast"/>
        <w:rPr>
          <w:rStyle w:val="FontStyle18"/>
          <w:sz w:val="24"/>
          <w:szCs w:val="24"/>
          <w:lang w:val="uk-UA" w:eastAsia="uk-UA"/>
        </w:rPr>
      </w:pPr>
      <w:r w:rsidRPr="00D87B72">
        <w:rPr>
          <w:rStyle w:val="FontStyle18"/>
          <w:sz w:val="24"/>
          <w:szCs w:val="24"/>
          <w:lang w:val="uk-UA" w:eastAsia="uk-UA"/>
        </w:rPr>
        <w:lastRenderedPageBreak/>
        <w:t>Майно, яке передається за цим Договором, зберігає статус майна та належить до сфери управління Продавця, до моменту підписання Договору, Акту прийому-передачі уповноваженими представниками Сторін та здійснення його державної реєстрації у Сервісних центрах МВС України.</w:t>
      </w:r>
    </w:p>
    <w:p w:rsidR="00A85BEF" w:rsidRPr="00D87B72" w:rsidRDefault="00A85BEF" w:rsidP="00A85BEF">
      <w:pPr>
        <w:pStyle w:val="Style1"/>
        <w:widowControl/>
        <w:numPr>
          <w:ilvl w:val="0"/>
          <w:numId w:val="4"/>
        </w:numPr>
        <w:tabs>
          <w:tab w:val="left" w:pos="418"/>
        </w:tabs>
        <w:spacing w:line="0" w:lineRule="atLeast"/>
        <w:rPr>
          <w:rStyle w:val="FontStyle18"/>
          <w:sz w:val="24"/>
          <w:szCs w:val="24"/>
          <w:lang w:val="uk-UA" w:eastAsia="uk-UA"/>
        </w:rPr>
      </w:pPr>
      <w:r w:rsidRPr="00D87B72">
        <w:rPr>
          <w:rStyle w:val="FontStyle18"/>
          <w:sz w:val="24"/>
          <w:szCs w:val="24"/>
          <w:lang w:val="uk-UA" w:eastAsia="uk-UA"/>
        </w:rPr>
        <w:t>Датою переходу права власності від Продавця до Покупця на Майно вважається дата підписання Акту прийому-передачі за умови виконання пункту 5.1. Договору та проведення державної реєстрації Майна у Сервісних центрах МВС України.</w:t>
      </w:r>
    </w:p>
    <w:p w:rsidR="00A85BEF" w:rsidRPr="00D87B72" w:rsidRDefault="00A85BEF" w:rsidP="00A85BEF">
      <w:pPr>
        <w:pStyle w:val="Style10"/>
        <w:widowControl/>
        <w:spacing w:line="0" w:lineRule="atLeast"/>
        <w:jc w:val="both"/>
        <w:rPr>
          <w:rStyle w:val="FontStyle17"/>
          <w:sz w:val="24"/>
          <w:szCs w:val="24"/>
          <w:lang w:val="uk-UA" w:eastAsia="uk-UA"/>
        </w:rPr>
      </w:pPr>
    </w:p>
    <w:p w:rsidR="00A85BEF" w:rsidRPr="00D87B72" w:rsidRDefault="00A85BEF" w:rsidP="00A85BEF">
      <w:pPr>
        <w:pStyle w:val="Style10"/>
        <w:widowControl/>
        <w:spacing w:line="0" w:lineRule="atLeast"/>
        <w:jc w:val="both"/>
        <w:rPr>
          <w:rStyle w:val="FontStyle17"/>
          <w:sz w:val="24"/>
          <w:szCs w:val="24"/>
          <w:lang w:val="uk-UA" w:eastAsia="uk-UA"/>
        </w:rPr>
      </w:pPr>
      <w:r w:rsidRPr="00D87B72">
        <w:rPr>
          <w:rStyle w:val="FontStyle17"/>
          <w:sz w:val="24"/>
          <w:szCs w:val="24"/>
          <w:lang w:val="uk-UA" w:eastAsia="uk-UA"/>
        </w:rPr>
        <w:t xml:space="preserve">                                                                    4. ЦІНА МАЙНА</w:t>
      </w:r>
    </w:p>
    <w:p w:rsidR="00A85BEF" w:rsidRPr="00D87B72" w:rsidRDefault="00A85BEF" w:rsidP="00A85BEF">
      <w:pPr>
        <w:pStyle w:val="Style10"/>
        <w:widowControl/>
        <w:spacing w:line="0" w:lineRule="atLeast"/>
        <w:jc w:val="both"/>
        <w:rPr>
          <w:rStyle w:val="FontStyle17"/>
          <w:sz w:val="24"/>
          <w:szCs w:val="24"/>
          <w:lang w:val="uk-UA" w:eastAsia="uk-UA"/>
        </w:rPr>
      </w:pPr>
    </w:p>
    <w:p w:rsidR="00A85BEF" w:rsidRPr="00D87B72" w:rsidRDefault="00A85BEF" w:rsidP="00A85BEF">
      <w:pPr>
        <w:pStyle w:val="Style1"/>
        <w:widowControl/>
        <w:tabs>
          <w:tab w:val="left" w:pos="0"/>
          <w:tab w:val="left" w:leader="underscore" w:pos="2899"/>
          <w:tab w:val="left" w:leader="underscore" w:pos="3821"/>
          <w:tab w:val="left" w:leader="underscore" w:pos="7118"/>
          <w:tab w:val="left" w:leader="underscore" w:pos="8578"/>
        </w:tabs>
        <w:spacing w:line="0" w:lineRule="atLeast"/>
        <w:rPr>
          <w:rStyle w:val="FontStyle18"/>
          <w:sz w:val="24"/>
          <w:szCs w:val="24"/>
          <w:lang w:val="uk-UA" w:eastAsia="uk-UA"/>
        </w:rPr>
      </w:pPr>
      <w:r w:rsidRPr="00D87B72">
        <w:rPr>
          <w:rStyle w:val="FontStyle18"/>
          <w:sz w:val="24"/>
          <w:szCs w:val="24"/>
          <w:lang w:val="uk-UA" w:eastAsia="uk-UA"/>
        </w:rPr>
        <w:t>4.1. Ціна Майна визначається за результатами електронного аукціону та становить встановлюється в національній валюті України - гривні і становить __</w:t>
      </w:r>
      <w:r>
        <w:rPr>
          <w:rStyle w:val="FontStyle18"/>
          <w:lang w:val="uk-UA" w:eastAsia="uk-UA"/>
        </w:rPr>
        <w:t>___</w:t>
      </w:r>
      <w:r w:rsidRPr="00D87B72">
        <w:rPr>
          <w:rStyle w:val="FontStyle18"/>
          <w:sz w:val="24"/>
          <w:szCs w:val="24"/>
          <w:lang w:val="uk-UA" w:eastAsia="uk-UA"/>
        </w:rPr>
        <w:t>_____</w:t>
      </w:r>
      <w:r w:rsidRPr="00D87B72">
        <w:rPr>
          <w:rStyle w:val="FontStyle17"/>
          <w:sz w:val="24"/>
          <w:szCs w:val="24"/>
          <w:lang w:val="uk-UA" w:eastAsia="uk-UA"/>
        </w:rPr>
        <w:t>грн. _____ коп.</w:t>
      </w:r>
      <w:r w:rsidRPr="00D87B72">
        <w:t xml:space="preserve"> </w:t>
      </w:r>
      <w:r w:rsidRPr="00D87B72">
        <w:rPr>
          <w:rStyle w:val="FontStyle17"/>
          <w:sz w:val="24"/>
          <w:szCs w:val="24"/>
          <w:lang w:val="uk-UA" w:eastAsia="uk-UA"/>
        </w:rPr>
        <w:t>(_____</w:t>
      </w:r>
      <w:r>
        <w:rPr>
          <w:rStyle w:val="FontStyle17"/>
          <w:lang w:val="uk-UA" w:eastAsia="uk-UA"/>
        </w:rPr>
        <w:t>__________________________________</w:t>
      </w:r>
      <w:r w:rsidRPr="00D87B72">
        <w:rPr>
          <w:rStyle w:val="FontStyle17"/>
          <w:sz w:val="24"/>
          <w:szCs w:val="24"/>
          <w:lang w:val="uk-UA" w:eastAsia="uk-UA"/>
        </w:rPr>
        <w:t>______  гривень ___ копійок), з ПДВ.</w:t>
      </w:r>
      <w:r w:rsidRPr="00D87B72">
        <w:rPr>
          <w:rStyle w:val="FontStyle18"/>
          <w:sz w:val="24"/>
          <w:szCs w:val="24"/>
          <w:lang w:val="uk-UA" w:eastAsia="uk-UA"/>
        </w:rPr>
        <w:t xml:space="preserve"> </w:t>
      </w:r>
    </w:p>
    <w:p w:rsidR="00A85BEF" w:rsidRPr="00D87B72" w:rsidRDefault="00A85BEF" w:rsidP="00A85BEF">
      <w:pPr>
        <w:pStyle w:val="Style1"/>
        <w:widowControl/>
        <w:numPr>
          <w:ilvl w:val="0"/>
          <w:numId w:val="5"/>
        </w:numPr>
        <w:tabs>
          <w:tab w:val="left" w:pos="456"/>
          <w:tab w:val="left" w:leader="underscore" w:pos="2899"/>
          <w:tab w:val="left" w:leader="underscore" w:pos="3821"/>
          <w:tab w:val="left" w:leader="underscore" w:pos="7118"/>
          <w:tab w:val="left" w:leader="underscore" w:pos="8578"/>
        </w:tabs>
        <w:spacing w:line="0" w:lineRule="atLeast"/>
        <w:rPr>
          <w:rStyle w:val="FontStyle18"/>
          <w:sz w:val="24"/>
          <w:szCs w:val="24"/>
          <w:lang w:val="uk-UA" w:eastAsia="uk-UA"/>
        </w:rPr>
      </w:pPr>
      <w:r w:rsidRPr="00D87B72">
        <w:rPr>
          <w:rStyle w:val="FontStyle18"/>
          <w:sz w:val="24"/>
          <w:szCs w:val="24"/>
          <w:lang w:val="uk-UA" w:eastAsia="uk-UA"/>
        </w:rPr>
        <w:t>Витрати пов'язані з проведенням державної реєстрації Майна у Сервісних центрах МВС України, на навантаження, транспортування та розвантаження, страхування, сплату податків і зборів тощо та інші витрати несе Покупець.</w:t>
      </w:r>
    </w:p>
    <w:p w:rsidR="00A85BEF" w:rsidRPr="00D87B72" w:rsidRDefault="00A85BEF" w:rsidP="00A85BEF">
      <w:pPr>
        <w:pStyle w:val="Style10"/>
        <w:widowControl/>
        <w:spacing w:line="0" w:lineRule="atLeast"/>
        <w:jc w:val="both"/>
        <w:rPr>
          <w:lang w:val="uk-UA"/>
        </w:rPr>
      </w:pPr>
    </w:p>
    <w:p w:rsidR="00A85BEF" w:rsidRPr="00D87B72" w:rsidRDefault="00A85BEF" w:rsidP="00A85BEF">
      <w:pPr>
        <w:pStyle w:val="Style10"/>
        <w:widowControl/>
        <w:spacing w:line="0" w:lineRule="atLeast"/>
        <w:rPr>
          <w:rStyle w:val="FontStyle17"/>
          <w:sz w:val="24"/>
          <w:szCs w:val="24"/>
          <w:lang w:val="uk-UA" w:eastAsia="uk-UA"/>
        </w:rPr>
      </w:pPr>
      <w:r w:rsidRPr="00D87B72">
        <w:rPr>
          <w:rStyle w:val="FontStyle17"/>
          <w:sz w:val="24"/>
          <w:szCs w:val="24"/>
          <w:lang w:val="uk-UA" w:eastAsia="uk-UA"/>
        </w:rPr>
        <w:t>5. ПОРЯДОК ВЗАЄМОРОЗРАХУНКІВ</w:t>
      </w:r>
    </w:p>
    <w:p w:rsidR="00A85BEF" w:rsidRPr="00D87B72" w:rsidRDefault="00A85BEF" w:rsidP="00A85BEF">
      <w:pPr>
        <w:pStyle w:val="Style10"/>
        <w:widowControl/>
        <w:spacing w:line="0" w:lineRule="atLeast"/>
        <w:rPr>
          <w:b/>
          <w:bCs/>
          <w:lang w:val="uk-UA" w:eastAsia="uk-UA"/>
        </w:rPr>
      </w:pPr>
    </w:p>
    <w:p w:rsidR="00A85BEF" w:rsidRPr="00D87B72" w:rsidRDefault="00A85BEF" w:rsidP="00A85BEF">
      <w:pPr>
        <w:pStyle w:val="Style5"/>
        <w:widowControl/>
        <w:spacing w:line="0" w:lineRule="atLeast"/>
        <w:rPr>
          <w:rStyle w:val="FontStyle18"/>
          <w:sz w:val="24"/>
          <w:szCs w:val="24"/>
          <w:lang w:val="uk-UA" w:eastAsia="uk-UA"/>
        </w:rPr>
      </w:pPr>
      <w:r w:rsidRPr="00D87B72">
        <w:rPr>
          <w:rStyle w:val="FontStyle18"/>
          <w:sz w:val="24"/>
          <w:szCs w:val="24"/>
          <w:lang w:val="uk-UA" w:eastAsia="uk-UA"/>
        </w:rPr>
        <w:t>5.1. Розрахунки по цьому Договору проводяться шляхом здійснення Покупцем оплати в розмірі 100% ціни Майна разом з ПДВ, зазначеної у пункті 4.1. Договору, на рахунок Продавця на підставі рахунку-фактури протягом 10 (десяти) банківських днів з дати виставлення Продавцем Покупцю рахунку-фактури.</w:t>
      </w:r>
    </w:p>
    <w:p w:rsidR="00A85BEF" w:rsidRPr="00D87B72" w:rsidRDefault="00A85BEF" w:rsidP="00A85BEF">
      <w:pPr>
        <w:pStyle w:val="Style5"/>
        <w:widowControl/>
        <w:spacing w:line="0" w:lineRule="atLeast"/>
        <w:rPr>
          <w:rStyle w:val="FontStyle18"/>
          <w:sz w:val="24"/>
          <w:szCs w:val="24"/>
          <w:lang w:val="uk-UA" w:eastAsia="uk-UA"/>
        </w:rPr>
      </w:pPr>
      <w:r w:rsidRPr="00D87B72">
        <w:rPr>
          <w:rStyle w:val="FontStyle18"/>
          <w:sz w:val="24"/>
          <w:szCs w:val="24"/>
          <w:lang w:val="uk-UA" w:eastAsia="uk-UA"/>
        </w:rPr>
        <w:t>5.2. Датою оплати є дата надходження грошових коштів на поточний рахунок Продавця.</w:t>
      </w:r>
    </w:p>
    <w:p w:rsidR="00A85BEF" w:rsidRPr="00D87B72" w:rsidRDefault="00A85BEF" w:rsidP="00A85BEF">
      <w:pPr>
        <w:pStyle w:val="Style10"/>
        <w:widowControl/>
        <w:jc w:val="both"/>
      </w:pPr>
    </w:p>
    <w:p w:rsidR="00A85BEF" w:rsidRPr="00D87B72" w:rsidRDefault="00A85BEF" w:rsidP="00A85BEF">
      <w:pPr>
        <w:pStyle w:val="Style10"/>
        <w:widowControl/>
        <w:spacing w:line="0" w:lineRule="atLeast"/>
        <w:rPr>
          <w:rStyle w:val="FontStyle17"/>
          <w:sz w:val="24"/>
          <w:szCs w:val="24"/>
          <w:lang w:val="uk-UA" w:eastAsia="uk-UA"/>
        </w:rPr>
      </w:pPr>
      <w:r w:rsidRPr="00D87B72">
        <w:rPr>
          <w:rStyle w:val="FontStyle17"/>
          <w:sz w:val="24"/>
          <w:szCs w:val="24"/>
          <w:lang w:val="uk-UA" w:eastAsia="uk-UA"/>
        </w:rPr>
        <w:t>6. ОБОВ'ЯЗКИ СТОРІН</w:t>
      </w:r>
    </w:p>
    <w:p w:rsidR="00A85BEF" w:rsidRPr="00D87B72" w:rsidRDefault="00A85BEF" w:rsidP="00A85BEF">
      <w:pPr>
        <w:pStyle w:val="Style10"/>
        <w:widowControl/>
        <w:spacing w:line="0" w:lineRule="atLeast"/>
        <w:rPr>
          <w:rStyle w:val="FontStyle17"/>
          <w:sz w:val="24"/>
          <w:szCs w:val="24"/>
          <w:lang w:val="uk-UA" w:eastAsia="uk-UA"/>
        </w:rPr>
      </w:pPr>
    </w:p>
    <w:p w:rsidR="00A85BEF" w:rsidRPr="00D87B72" w:rsidRDefault="00A85BEF" w:rsidP="00A85BEF">
      <w:pPr>
        <w:pStyle w:val="Style1"/>
        <w:widowControl/>
        <w:tabs>
          <w:tab w:val="left" w:pos="432"/>
        </w:tabs>
        <w:spacing w:line="0" w:lineRule="atLeast"/>
        <w:rPr>
          <w:rStyle w:val="FontStyle18"/>
          <w:sz w:val="24"/>
          <w:szCs w:val="24"/>
          <w:lang w:val="uk-UA" w:eastAsia="uk-UA"/>
        </w:rPr>
      </w:pPr>
      <w:r w:rsidRPr="00D87B72">
        <w:rPr>
          <w:rStyle w:val="FontStyle18"/>
          <w:sz w:val="24"/>
          <w:szCs w:val="24"/>
          <w:lang w:val="uk-UA" w:eastAsia="uk-UA"/>
        </w:rPr>
        <w:t xml:space="preserve">6.1. </w:t>
      </w:r>
      <w:r w:rsidRPr="00D87B72">
        <w:rPr>
          <w:rStyle w:val="FontStyle18"/>
          <w:b/>
          <w:sz w:val="24"/>
          <w:szCs w:val="24"/>
          <w:lang w:val="uk-UA" w:eastAsia="uk-UA"/>
        </w:rPr>
        <w:t>Продавець зобов’язаний:</w:t>
      </w:r>
    </w:p>
    <w:p w:rsidR="00A85BEF" w:rsidRPr="00D87B72" w:rsidRDefault="00A85BEF" w:rsidP="00A85BEF">
      <w:pPr>
        <w:pStyle w:val="Style1"/>
        <w:widowControl/>
        <w:tabs>
          <w:tab w:val="left" w:pos="432"/>
        </w:tabs>
        <w:spacing w:line="0" w:lineRule="atLeast"/>
        <w:rPr>
          <w:rStyle w:val="FontStyle18"/>
          <w:sz w:val="24"/>
          <w:szCs w:val="24"/>
          <w:lang w:val="uk-UA" w:eastAsia="uk-UA"/>
        </w:rPr>
      </w:pPr>
      <w:r w:rsidRPr="00D87B72">
        <w:rPr>
          <w:rStyle w:val="FontStyle18"/>
          <w:sz w:val="24"/>
          <w:szCs w:val="24"/>
          <w:lang w:val="uk-UA" w:eastAsia="uk-UA"/>
        </w:rPr>
        <w:t>6.1.1. Завчасно погоджувати з Покупцем дату передачі Майна.</w:t>
      </w:r>
    </w:p>
    <w:p w:rsidR="00A85BEF" w:rsidRPr="00D87B72" w:rsidRDefault="00A85BEF" w:rsidP="00A85BEF">
      <w:pPr>
        <w:pStyle w:val="Style1"/>
        <w:widowControl/>
        <w:tabs>
          <w:tab w:val="left" w:pos="432"/>
        </w:tabs>
        <w:spacing w:line="0" w:lineRule="atLeast"/>
        <w:rPr>
          <w:rStyle w:val="FontStyle18"/>
          <w:sz w:val="24"/>
          <w:szCs w:val="24"/>
          <w:lang w:val="uk-UA" w:eastAsia="uk-UA"/>
        </w:rPr>
      </w:pPr>
      <w:r w:rsidRPr="00D87B72">
        <w:rPr>
          <w:rStyle w:val="FontStyle18"/>
          <w:sz w:val="24"/>
          <w:szCs w:val="24"/>
          <w:lang w:val="uk-UA" w:eastAsia="uk-UA"/>
        </w:rPr>
        <w:t>6.1.2. Забезпечити передачу Майна у строки та на умовах, що передбачені Договором.</w:t>
      </w:r>
    </w:p>
    <w:p w:rsidR="00A85BEF" w:rsidRPr="00D87B72" w:rsidRDefault="00A85BEF" w:rsidP="00A85BEF">
      <w:pPr>
        <w:pStyle w:val="Style1"/>
        <w:tabs>
          <w:tab w:val="left" w:pos="432"/>
        </w:tabs>
        <w:rPr>
          <w:lang w:val="uk-UA" w:eastAsia="uk-UA"/>
        </w:rPr>
      </w:pPr>
      <w:r w:rsidRPr="00D87B72">
        <w:rPr>
          <w:lang w:val="uk-UA" w:eastAsia="uk-UA"/>
        </w:rPr>
        <w:t xml:space="preserve">6.2. </w:t>
      </w:r>
      <w:r w:rsidRPr="00D87B72">
        <w:rPr>
          <w:b/>
          <w:lang w:val="uk-UA" w:eastAsia="uk-UA"/>
        </w:rPr>
        <w:t>Продавець має право:</w:t>
      </w:r>
    </w:p>
    <w:p w:rsidR="00A85BEF" w:rsidRPr="00D87B72" w:rsidRDefault="00A85BEF" w:rsidP="00A85BEF">
      <w:pPr>
        <w:pStyle w:val="Style1"/>
        <w:tabs>
          <w:tab w:val="left" w:pos="432"/>
        </w:tabs>
        <w:rPr>
          <w:lang w:val="uk-UA" w:eastAsia="uk-UA"/>
        </w:rPr>
      </w:pPr>
      <w:r w:rsidRPr="00D87B72">
        <w:rPr>
          <w:lang w:val="uk-UA" w:eastAsia="uk-UA"/>
        </w:rPr>
        <w:t>6.2.1. Своєчасно та в повному обсязі отримувати плату за Майно.</w:t>
      </w:r>
    </w:p>
    <w:p w:rsidR="00A85BEF" w:rsidRPr="00D87B72" w:rsidRDefault="00A85BEF" w:rsidP="00A85BEF">
      <w:pPr>
        <w:pStyle w:val="Style1"/>
        <w:tabs>
          <w:tab w:val="left" w:pos="432"/>
        </w:tabs>
        <w:rPr>
          <w:lang w:val="uk-UA" w:eastAsia="uk-UA"/>
        </w:rPr>
      </w:pPr>
      <w:r w:rsidRPr="00D87B72">
        <w:rPr>
          <w:lang w:val="uk-UA" w:eastAsia="uk-UA"/>
        </w:rPr>
        <w:t xml:space="preserve">6.2.2. Не передавати Майно у випадку невиконання або не належного виконання </w:t>
      </w:r>
      <w:r w:rsidRPr="00D87B72">
        <w:rPr>
          <w:b/>
          <w:lang w:val="uk-UA" w:eastAsia="uk-UA"/>
        </w:rPr>
        <w:t>Покупцем</w:t>
      </w:r>
      <w:r w:rsidRPr="00D87B72">
        <w:rPr>
          <w:lang w:val="uk-UA" w:eastAsia="uk-UA"/>
        </w:rPr>
        <w:t xml:space="preserve"> умов даного Договору, в тому числі порушення строків оплати.</w:t>
      </w:r>
    </w:p>
    <w:p w:rsidR="00A85BEF" w:rsidRPr="00D87B72" w:rsidRDefault="00A85BEF" w:rsidP="00A85BEF">
      <w:pPr>
        <w:pStyle w:val="Style1"/>
        <w:tabs>
          <w:tab w:val="left" w:pos="432"/>
        </w:tabs>
        <w:rPr>
          <w:rStyle w:val="FontStyle18"/>
          <w:sz w:val="24"/>
          <w:szCs w:val="24"/>
          <w:lang w:val="uk-UA" w:eastAsia="uk-UA"/>
        </w:rPr>
      </w:pPr>
      <w:r w:rsidRPr="00D87B72">
        <w:rPr>
          <w:lang w:val="uk-UA" w:eastAsia="uk-UA"/>
        </w:rPr>
        <w:t xml:space="preserve">6.3. </w:t>
      </w:r>
      <w:r w:rsidRPr="00D87B72">
        <w:rPr>
          <w:b/>
          <w:lang w:val="uk-UA" w:eastAsia="uk-UA"/>
        </w:rPr>
        <w:t>Покупець зобов’язаний:</w:t>
      </w:r>
    </w:p>
    <w:p w:rsidR="00A85BEF" w:rsidRPr="00D87B72" w:rsidRDefault="00A85BEF" w:rsidP="00A85BEF">
      <w:pPr>
        <w:pStyle w:val="Style1"/>
        <w:widowControl/>
        <w:tabs>
          <w:tab w:val="left" w:pos="432"/>
        </w:tabs>
        <w:spacing w:line="0" w:lineRule="atLeast"/>
        <w:rPr>
          <w:rStyle w:val="FontStyle18"/>
          <w:sz w:val="24"/>
          <w:szCs w:val="24"/>
          <w:lang w:val="uk-UA" w:eastAsia="uk-UA"/>
        </w:rPr>
      </w:pPr>
      <w:r w:rsidRPr="00D87B72">
        <w:rPr>
          <w:rStyle w:val="FontStyle18"/>
          <w:sz w:val="24"/>
          <w:szCs w:val="24"/>
          <w:lang w:val="uk-UA" w:eastAsia="uk-UA"/>
        </w:rPr>
        <w:t>6.3.1. Перерахувати Продавцю грошові кошти на умовах, в розмірі і строки, передбачені цим Договором.</w:t>
      </w:r>
    </w:p>
    <w:p w:rsidR="00A85BEF" w:rsidRPr="00D87B72" w:rsidRDefault="00A85BEF" w:rsidP="00A85BEF">
      <w:pPr>
        <w:pStyle w:val="Style1"/>
        <w:widowControl/>
        <w:tabs>
          <w:tab w:val="left" w:pos="432"/>
        </w:tabs>
        <w:spacing w:line="0" w:lineRule="atLeast"/>
        <w:rPr>
          <w:rStyle w:val="FontStyle18"/>
          <w:sz w:val="24"/>
          <w:szCs w:val="24"/>
          <w:lang w:val="uk-UA" w:eastAsia="uk-UA"/>
        </w:rPr>
      </w:pPr>
      <w:r w:rsidRPr="00D87B72">
        <w:rPr>
          <w:rStyle w:val="FontStyle18"/>
          <w:sz w:val="24"/>
          <w:szCs w:val="24"/>
          <w:lang w:val="uk-UA" w:eastAsia="uk-UA"/>
        </w:rPr>
        <w:t>6.3.2. Не менше як за 1 (один) день до дати передачі Майна Покупець зобов'язується проінформувати Продавця про дату прийому-передачі Майна (в межах строку зазначеного в пункті 3.3. цього Договору, в робочі дні та години Продавця) та про персональний склад своїх уповноважених представників.</w:t>
      </w:r>
    </w:p>
    <w:p w:rsidR="00A85BEF" w:rsidRPr="00D87B72" w:rsidRDefault="00A85BEF" w:rsidP="00A85BEF">
      <w:pPr>
        <w:pStyle w:val="Style1"/>
        <w:tabs>
          <w:tab w:val="left" w:pos="432"/>
        </w:tabs>
        <w:rPr>
          <w:lang w:val="uk-UA" w:eastAsia="uk-UA"/>
        </w:rPr>
      </w:pPr>
      <w:r w:rsidRPr="00D87B72">
        <w:rPr>
          <w:lang w:val="uk-UA" w:eastAsia="uk-UA"/>
        </w:rPr>
        <w:t xml:space="preserve">6.4. </w:t>
      </w:r>
      <w:r w:rsidRPr="00D87B72">
        <w:rPr>
          <w:b/>
          <w:lang w:val="uk-UA" w:eastAsia="uk-UA"/>
        </w:rPr>
        <w:t>Покупець має право:</w:t>
      </w:r>
    </w:p>
    <w:p w:rsidR="00A85BEF" w:rsidRPr="00D87B72" w:rsidRDefault="00A85BEF" w:rsidP="00A85BEF">
      <w:pPr>
        <w:pStyle w:val="Style1"/>
        <w:tabs>
          <w:tab w:val="left" w:pos="432"/>
        </w:tabs>
        <w:rPr>
          <w:lang w:val="uk-UA" w:eastAsia="uk-UA"/>
        </w:rPr>
      </w:pPr>
      <w:r w:rsidRPr="00D87B72">
        <w:rPr>
          <w:lang w:val="uk-UA" w:eastAsia="uk-UA"/>
        </w:rPr>
        <w:t xml:space="preserve">6.4.1. Вимагати від </w:t>
      </w:r>
      <w:r w:rsidRPr="00D87B72">
        <w:rPr>
          <w:b/>
          <w:lang w:val="uk-UA" w:eastAsia="uk-UA"/>
        </w:rPr>
        <w:t>Продавця</w:t>
      </w:r>
      <w:r w:rsidRPr="00D87B72">
        <w:rPr>
          <w:lang w:val="uk-UA" w:eastAsia="uk-UA"/>
        </w:rPr>
        <w:t xml:space="preserve"> належного виконання зобов’язань за Договором.</w:t>
      </w:r>
    </w:p>
    <w:p w:rsidR="00A85BEF" w:rsidRPr="00D87B72" w:rsidRDefault="00A85BEF" w:rsidP="00A85BEF">
      <w:pPr>
        <w:pStyle w:val="Style10"/>
        <w:widowControl/>
        <w:spacing w:line="0" w:lineRule="atLeast"/>
        <w:jc w:val="both"/>
        <w:rPr>
          <w:lang w:val="uk-UA"/>
        </w:rPr>
      </w:pPr>
    </w:p>
    <w:p w:rsidR="00A85BEF" w:rsidRPr="00D87B72" w:rsidRDefault="00A85BEF" w:rsidP="00A85BEF">
      <w:pPr>
        <w:pStyle w:val="Style10"/>
        <w:widowControl/>
        <w:spacing w:line="0" w:lineRule="atLeast"/>
        <w:rPr>
          <w:rStyle w:val="FontStyle17"/>
          <w:sz w:val="24"/>
          <w:szCs w:val="24"/>
          <w:lang w:val="uk-UA" w:eastAsia="uk-UA"/>
        </w:rPr>
      </w:pPr>
      <w:r w:rsidRPr="00D87B72">
        <w:rPr>
          <w:rStyle w:val="FontStyle17"/>
          <w:sz w:val="24"/>
          <w:szCs w:val="24"/>
          <w:lang w:val="uk-UA" w:eastAsia="uk-UA"/>
        </w:rPr>
        <w:t>7. ФОРС-МАЖОРНІ ОБСТАВИНИ</w:t>
      </w:r>
    </w:p>
    <w:p w:rsidR="00A85BEF" w:rsidRPr="00D87B72" w:rsidRDefault="00A85BEF" w:rsidP="00A85BEF">
      <w:pPr>
        <w:pStyle w:val="Style10"/>
        <w:widowControl/>
        <w:spacing w:line="0" w:lineRule="atLeast"/>
        <w:rPr>
          <w:rStyle w:val="FontStyle17"/>
          <w:sz w:val="24"/>
          <w:szCs w:val="24"/>
          <w:lang w:val="uk-UA" w:eastAsia="uk-UA"/>
        </w:rPr>
      </w:pPr>
    </w:p>
    <w:p w:rsidR="00A85BEF" w:rsidRPr="00D87B72" w:rsidRDefault="00A85BEF" w:rsidP="00A85BEF">
      <w:pPr>
        <w:pStyle w:val="Style1"/>
        <w:widowControl/>
        <w:numPr>
          <w:ilvl w:val="0"/>
          <w:numId w:val="6"/>
        </w:numPr>
        <w:tabs>
          <w:tab w:val="left" w:pos="422"/>
        </w:tabs>
        <w:spacing w:line="0" w:lineRule="atLeast"/>
        <w:rPr>
          <w:rStyle w:val="FontStyle18"/>
          <w:sz w:val="24"/>
          <w:szCs w:val="24"/>
          <w:lang w:val="uk-UA" w:eastAsia="uk-UA"/>
        </w:rPr>
      </w:pPr>
      <w:r w:rsidRPr="00D87B72">
        <w:rPr>
          <w:rStyle w:val="FontStyle18"/>
          <w:sz w:val="24"/>
          <w:szCs w:val="24"/>
          <w:lang w:val="uk-UA" w:eastAsia="uk-UA"/>
        </w:rPr>
        <w:t>Сторони звільняються від відповідальності за повне або часткове невиконання зобов'язань, згідно з Договором, якщо воно є наслідком непереборної сили, а саме: війни, актів тероризму, масових заворушень та інших обставин, якщо ці обставини безпосередньо вплинули на виконання договірних зобов'язань.</w:t>
      </w:r>
    </w:p>
    <w:p w:rsidR="00A85BEF" w:rsidRPr="00D87B72" w:rsidRDefault="00A85BEF" w:rsidP="00A85BEF">
      <w:pPr>
        <w:pStyle w:val="Style1"/>
        <w:widowControl/>
        <w:numPr>
          <w:ilvl w:val="0"/>
          <w:numId w:val="6"/>
        </w:numPr>
        <w:tabs>
          <w:tab w:val="left" w:pos="422"/>
        </w:tabs>
        <w:spacing w:line="0" w:lineRule="atLeast"/>
        <w:rPr>
          <w:rStyle w:val="FontStyle18"/>
          <w:sz w:val="24"/>
          <w:szCs w:val="24"/>
          <w:lang w:val="uk-UA" w:eastAsia="uk-UA"/>
        </w:rPr>
      </w:pPr>
      <w:r w:rsidRPr="00D87B72">
        <w:rPr>
          <w:rStyle w:val="FontStyle18"/>
          <w:sz w:val="24"/>
          <w:szCs w:val="24"/>
          <w:lang w:val="uk-UA" w:eastAsia="uk-UA"/>
        </w:rPr>
        <w:t xml:space="preserve">Сторона, на яку діють обставини непереборної сили, яка внаслідок цього не може виконати зобов'язання по Договору, зобов'язується негайно, не пізніше 5 робочих днів з моменту потрапляння під дію цих обставин, в письмовій формі повідомити про це іншу </w:t>
      </w:r>
      <w:r w:rsidRPr="00D87B72">
        <w:rPr>
          <w:rStyle w:val="FontStyle18"/>
          <w:sz w:val="24"/>
          <w:szCs w:val="24"/>
          <w:lang w:val="uk-UA" w:eastAsia="uk-UA"/>
        </w:rPr>
        <w:lastRenderedPageBreak/>
        <w:t>Сторону та протягом 10 днів надати відповідні підтверджуючі документи. Несвоєчасне, понад 5 робочих днів, повідомлення про обставини непереборної сили позбавляє відповідну Сторону прав посилатись на них, як на підставу для звільнення від відповідальності за невиконання умов Договору.</w:t>
      </w:r>
    </w:p>
    <w:p w:rsidR="00A85BEF" w:rsidRPr="00D87B72" w:rsidRDefault="00A85BEF" w:rsidP="00A85BEF">
      <w:pPr>
        <w:pStyle w:val="Style1"/>
        <w:widowControl/>
        <w:numPr>
          <w:ilvl w:val="0"/>
          <w:numId w:val="6"/>
        </w:numPr>
        <w:tabs>
          <w:tab w:val="left" w:pos="422"/>
        </w:tabs>
        <w:spacing w:line="0" w:lineRule="atLeast"/>
        <w:rPr>
          <w:rStyle w:val="FontStyle18"/>
          <w:sz w:val="24"/>
          <w:szCs w:val="24"/>
          <w:lang w:val="uk-UA" w:eastAsia="uk-UA"/>
        </w:rPr>
      </w:pPr>
      <w:r w:rsidRPr="00D87B72">
        <w:rPr>
          <w:rStyle w:val="FontStyle18"/>
          <w:sz w:val="24"/>
          <w:szCs w:val="24"/>
          <w:lang w:val="uk-UA" w:eastAsia="uk-UA"/>
        </w:rPr>
        <w:t>У разі існування обставин, передбачених пунктом 7.1. цього Договору, строк Договору продовжується на час існування таких обставин.</w:t>
      </w:r>
    </w:p>
    <w:p w:rsidR="00A85BEF" w:rsidRPr="00D87B72" w:rsidRDefault="00A85BEF" w:rsidP="00A85BEF">
      <w:pPr>
        <w:pStyle w:val="Style1"/>
        <w:widowControl/>
        <w:numPr>
          <w:ilvl w:val="0"/>
          <w:numId w:val="6"/>
        </w:numPr>
        <w:tabs>
          <w:tab w:val="left" w:pos="422"/>
        </w:tabs>
        <w:spacing w:line="0" w:lineRule="atLeast"/>
        <w:rPr>
          <w:rStyle w:val="FontStyle18"/>
          <w:sz w:val="24"/>
          <w:szCs w:val="24"/>
          <w:lang w:val="uk-UA" w:eastAsia="uk-UA"/>
        </w:rPr>
      </w:pPr>
      <w:r w:rsidRPr="00D87B72">
        <w:rPr>
          <w:rStyle w:val="FontStyle18"/>
          <w:sz w:val="24"/>
          <w:szCs w:val="24"/>
          <w:lang w:val="uk-UA" w:eastAsia="uk-UA"/>
        </w:rPr>
        <w:t>Належним доказом наявності вказаних в пункті 7.1. Договору обставин і тривалості їх дії є документи, що видаються Торгово-промисловою палатою України.</w:t>
      </w:r>
    </w:p>
    <w:p w:rsidR="00A85BEF" w:rsidRPr="00D87B72" w:rsidRDefault="00A85BEF" w:rsidP="00A85BEF">
      <w:pPr>
        <w:pStyle w:val="Style1"/>
        <w:widowControl/>
        <w:numPr>
          <w:ilvl w:val="0"/>
          <w:numId w:val="6"/>
        </w:numPr>
        <w:tabs>
          <w:tab w:val="left" w:pos="422"/>
        </w:tabs>
        <w:spacing w:line="0" w:lineRule="atLeast"/>
        <w:rPr>
          <w:rStyle w:val="FontStyle18"/>
          <w:sz w:val="24"/>
          <w:szCs w:val="24"/>
          <w:lang w:val="uk-UA" w:eastAsia="uk-UA"/>
        </w:rPr>
      </w:pPr>
      <w:r w:rsidRPr="00D87B72">
        <w:rPr>
          <w:rStyle w:val="FontStyle18"/>
          <w:sz w:val="24"/>
          <w:szCs w:val="24"/>
          <w:lang w:val="uk-UA" w:eastAsia="uk-UA"/>
        </w:rPr>
        <w:t>Якщо обставини, вказані в пункті 7.1. Договору, будуть діяти більше 60 днів, будь-яка із Сторін може письмово сповістити іншу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в частині вже виконаних Сторонами зобов'язань.</w:t>
      </w:r>
    </w:p>
    <w:p w:rsidR="00A85BEF" w:rsidRPr="00D87B72" w:rsidRDefault="00A85BEF" w:rsidP="00A85BEF">
      <w:pPr>
        <w:pStyle w:val="Style10"/>
        <w:widowControl/>
        <w:jc w:val="both"/>
        <w:rPr>
          <w:lang w:val="uk-UA"/>
        </w:rPr>
      </w:pPr>
    </w:p>
    <w:p w:rsidR="00A85BEF" w:rsidRPr="00D87B72" w:rsidRDefault="00A85BEF" w:rsidP="00A85BEF">
      <w:pPr>
        <w:pStyle w:val="Style10"/>
        <w:widowControl/>
        <w:spacing w:line="0" w:lineRule="atLeast"/>
        <w:rPr>
          <w:rStyle w:val="FontStyle17"/>
          <w:sz w:val="24"/>
          <w:szCs w:val="24"/>
          <w:lang w:val="uk-UA" w:eastAsia="uk-UA"/>
        </w:rPr>
      </w:pPr>
      <w:r w:rsidRPr="00D87B72">
        <w:rPr>
          <w:rStyle w:val="FontStyle17"/>
          <w:sz w:val="24"/>
          <w:szCs w:val="24"/>
          <w:lang w:val="uk-UA" w:eastAsia="uk-UA"/>
        </w:rPr>
        <w:t>8. ВІДПОВІДАЛЬНІСТЬ СТОРІН ТА ПОРЯДОК ВИРІШЕННЯ СПОРІВ</w:t>
      </w:r>
    </w:p>
    <w:p w:rsidR="00A85BEF" w:rsidRPr="00D87B72" w:rsidRDefault="00A85BEF" w:rsidP="00A85BEF">
      <w:pPr>
        <w:pStyle w:val="Style10"/>
        <w:widowControl/>
        <w:spacing w:line="0" w:lineRule="atLeast"/>
        <w:rPr>
          <w:rStyle w:val="FontStyle17"/>
          <w:sz w:val="24"/>
          <w:szCs w:val="24"/>
          <w:lang w:val="uk-UA" w:eastAsia="uk-UA"/>
        </w:rPr>
      </w:pPr>
    </w:p>
    <w:p w:rsidR="00A85BEF" w:rsidRPr="00D87B72" w:rsidRDefault="00A85BEF" w:rsidP="00A85BEF">
      <w:pPr>
        <w:pStyle w:val="Style1"/>
        <w:widowControl/>
        <w:numPr>
          <w:ilvl w:val="0"/>
          <w:numId w:val="7"/>
        </w:numPr>
        <w:tabs>
          <w:tab w:val="left" w:pos="422"/>
        </w:tabs>
        <w:spacing w:line="0" w:lineRule="atLeast"/>
        <w:rPr>
          <w:rStyle w:val="FontStyle18"/>
          <w:sz w:val="24"/>
          <w:szCs w:val="24"/>
          <w:lang w:val="uk-UA" w:eastAsia="uk-UA"/>
        </w:rPr>
      </w:pPr>
      <w:r w:rsidRPr="00D87B72">
        <w:rPr>
          <w:rStyle w:val="FontStyle18"/>
          <w:sz w:val="24"/>
          <w:szCs w:val="24"/>
          <w:lang w:val="uk-UA" w:eastAsia="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A85BEF" w:rsidRPr="00D87B72" w:rsidRDefault="00A85BEF" w:rsidP="00A85BEF">
      <w:pPr>
        <w:pStyle w:val="Style1"/>
        <w:widowControl/>
        <w:numPr>
          <w:ilvl w:val="0"/>
          <w:numId w:val="7"/>
        </w:numPr>
        <w:tabs>
          <w:tab w:val="left" w:pos="422"/>
        </w:tabs>
        <w:spacing w:line="0" w:lineRule="atLeast"/>
        <w:rPr>
          <w:rStyle w:val="FontStyle18"/>
          <w:sz w:val="24"/>
          <w:szCs w:val="24"/>
          <w:lang w:val="uk-UA" w:eastAsia="uk-UA"/>
        </w:rPr>
      </w:pPr>
      <w:r w:rsidRPr="00D87B72">
        <w:rPr>
          <w:rStyle w:val="FontStyle18"/>
          <w:sz w:val="24"/>
          <w:szCs w:val="24"/>
          <w:lang w:val="uk-UA" w:eastAsia="uk-UA"/>
        </w:rPr>
        <w:t>У разі порушення строку оплати Покупцем відповідно до пункту 5.1 Договору, Покупець зобов'язується сплатити Продавцю пеню у розмірі подвійної облікової ставки Національного банку України, що діяла у період прострочення, від ціни Майна разом з ПДВ, зазначеної у пункті 4.1. Договору за кожний день прострочення.</w:t>
      </w:r>
    </w:p>
    <w:p w:rsidR="00A85BEF" w:rsidRPr="00D87B72" w:rsidRDefault="00A85BEF" w:rsidP="00A85BEF">
      <w:pPr>
        <w:pStyle w:val="Style1"/>
        <w:widowControl/>
        <w:numPr>
          <w:ilvl w:val="0"/>
          <w:numId w:val="7"/>
        </w:numPr>
        <w:tabs>
          <w:tab w:val="left" w:pos="422"/>
        </w:tabs>
        <w:spacing w:line="0" w:lineRule="atLeast"/>
        <w:rPr>
          <w:rStyle w:val="FontStyle18"/>
          <w:sz w:val="24"/>
          <w:szCs w:val="24"/>
          <w:lang w:val="uk-UA" w:eastAsia="uk-UA"/>
        </w:rPr>
      </w:pPr>
      <w:r w:rsidRPr="00D87B72">
        <w:rPr>
          <w:rStyle w:val="FontStyle18"/>
          <w:sz w:val="24"/>
          <w:szCs w:val="24"/>
          <w:lang w:val="uk-UA" w:eastAsia="uk-UA"/>
        </w:rPr>
        <w:t>Сторони домовились, що з моменту підписання Сторонами Акту прийому-передачі та передачі Майна у фактичне володіння та користування Покупця, ризик випадкової загибелі Майна та/або цивільно-правова відповідальність відшкодування шкоди завданої цим Майном несе Покупець.</w:t>
      </w:r>
    </w:p>
    <w:p w:rsidR="00A85BEF" w:rsidRPr="00D87B72" w:rsidRDefault="00A85BEF" w:rsidP="00A85BEF">
      <w:pPr>
        <w:pStyle w:val="Style1"/>
        <w:widowControl/>
        <w:numPr>
          <w:ilvl w:val="0"/>
          <w:numId w:val="7"/>
        </w:numPr>
        <w:tabs>
          <w:tab w:val="left" w:pos="422"/>
        </w:tabs>
        <w:spacing w:line="0" w:lineRule="atLeast"/>
        <w:rPr>
          <w:rStyle w:val="FontStyle18"/>
          <w:sz w:val="24"/>
          <w:szCs w:val="24"/>
          <w:lang w:val="uk-UA" w:eastAsia="uk-UA"/>
        </w:rPr>
      </w:pPr>
      <w:r w:rsidRPr="00D87B72">
        <w:rPr>
          <w:rStyle w:val="FontStyle18"/>
          <w:sz w:val="24"/>
          <w:szCs w:val="24"/>
          <w:lang w:val="uk-UA" w:eastAsia="uk-UA"/>
        </w:rPr>
        <w:t>Усі спори, що виникають з цього Договору або пов’язані з ним, Сторони будуть намагатися вирішувати шляхом переговорів. Якщо відповідний спор неможливо вирішити шляхом переговорів та Сторони не дійдуть згоди, він вирішується в судовому порядку за встановленою підвідомчістю та підсудністю такого спору відповідно до чинного законодавства України.</w:t>
      </w:r>
    </w:p>
    <w:p w:rsidR="00A85BEF" w:rsidRPr="00D87B72" w:rsidRDefault="00A85BEF" w:rsidP="00A85BEF">
      <w:pPr>
        <w:pStyle w:val="Style10"/>
        <w:widowControl/>
        <w:jc w:val="both"/>
      </w:pPr>
    </w:p>
    <w:p w:rsidR="00A85BEF" w:rsidRPr="00D87B72" w:rsidRDefault="00A85BEF" w:rsidP="00A85BEF">
      <w:pPr>
        <w:pStyle w:val="Style10"/>
        <w:widowControl/>
        <w:spacing w:line="0" w:lineRule="atLeast"/>
        <w:rPr>
          <w:rStyle w:val="FontStyle17"/>
          <w:sz w:val="24"/>
          <w:szCs w:val="24"/>
          <w:lang w:val="uk-UA" w:eastAsia="uk-UA"/>
        </w:rPr>
      </w:pPr>
      <w:r w:rsidRPr="00D87B72">
        <w:rPr>
          <w:rStyle w:val="FontStyle17"/>
          <w:sz w:val="24"/>
          <w:szCs w:val="24"/>
          <w:lang w:val="uk-UA" w:eastAsia="uk-UA"/>
        </w:rPr>
        <w:t>9. СТРОК ДОГОВОРУ</w:t>
      </w:r>
    </w:p>
    <w:p w:rsidR="00A85BEF" w:rsidRPr="00D87B72" w:rsidRDefault="00A85BEF" w:rsidP="00A85BEF">
      <w:pPr>
        <w:pStyle w:val="Style5"/>
        <w:widowControl/>
        <w:spacing w:line="0" w:lineRule="atLeast"/>
        <w:rPr>
          <w:rStyle w:val="FontStyle18"/>
          <w:sz w:val="24"/>
          <w:szCs w:val="24"/>
          <w:lang w:val="uk-UA" w:eastAsia="uk-UA"/>
        </w:rPr>
      </w:pPr>
      <w:r w:rsidRPr="00D87B72">
        <w:rPr>
          <w:rStyle w:val="FontStyle18"/>
          <w:sz w:val="24"/>
          <w:szCs w:val="24"/>
          <w:lang w:val="uk-UA" w:eastAsia="uk-UA"/>
        </w:rPr>
        <w:t>9.1. Даний Договір набуває чинності з моменту його підписання обома Сторонами і діє до ______________2021 року, а в частині виконання фінансових зобов'язань Сторонами - до повного та належного їх виконання.</w:t>
      </w:r>
    </w:p>
    <w:p w:rsidR="00A85BEF" w:rsidRPr="00D87B72" w:rsidRDefault="00A85BEF" w:rsidP="00A85BEF">
      <w:pPr>
        <w:pStyle w:val="Style5"/>
        <w:rPr>
          <w:lang w:val="uk-UA" w:eastAsia="uk-UA"/>
        </w:rPr>
      </w:pPr>
      <w:r w:rsidRPr="00D87B72">
        <w:rPr>
          <w:lang w:val="uk-UA" w:eastAsia="uk-UA"/>
        </w:rPr>
        <w:t>9.2. Договір складено у 3 (трьох) автентичних примірниках українською мовою по одному примірнику для кожної із Сторін та для організатора аукціону з продажу зазначеного Майна. Примірники, після підписання їх Сторонами, мають однакову юридичну силу.</w:t>
      </w:r>
    </w:p>
    <w:p w:rsidR="00A85BEF" w:rsidRPr="00D87B72" w:rsidRDefault="00A85BEF" w:rsidP="00A85BEF">
      <w:pPr>
        <w:pStyle w:val="Style5"/>
        <w:rPr>
          <w:lang w:val="uk-UA" w:eastAsia="uk-UA"/>
        </w:rPr>
      </w:pPr>
      <w:r w:rsidRPr="00D87B72">
        <w:rPr>
          <w:lang w:val="uk-UA" w:eastAsia="uk-UA"/>
        </w:rPr>
        <w:t>9.3. Будь-які доповнення, зміни і додатки до даного Договору мають юридичну силу якщо вони підписані уповноваженими представниками та скріплені печатками Сторін.</w:t>
      </w:r>
    </w:p>
    <w:p w:rsidR="00A85BEF" w:rsidRPr="00D87B72" w:rsidRDefault="00A85BEF" w:rsidP="00A85BEF">
      <w:pPr>
        <w:pStyle w:val="Style5"/>
        <w:rPr>
          <w:lang w:val="uk-UA" w:eastAsia="uk-UA"/>
        </w:rPr>
      </w:pPr>
      <w:r w:rsidRPr="00D87B72">
        <w:rPr>
          <w:lang w:val="uk-UA" w:eastAsia="uk-UA"/>
        </w:rPr>
        <w:t>9.4. Договір може бути розірваний достроково тільки за взаємною згодою Сторін, що оформляється додатковою угодою до цього Договору.</w:t>
      </w:r>
    </w:p>
    <w:p w:rsidR="00A85BEF" w:rsidRPr="00D87B72" w:rsidRDefault="00A85BEF" w:rsidP="00A85BEF">
      <w:pPr>
        <w:pStyle w:val="Style5"/>
        <w:rPr>
          <w:lang w:val="uk-UA" w:eastAsia="uk-UA"/>
        </w:rPr>
      </w:pPr>
      <w:r w:rsidRPr="00D87B72">
        <w:rPr>
          <w:lang w:val="uk-UA" w:eastAsia="uk-UA"/>
        </w:rPr>
        <w:t>9.5. Сторони дійшли згоди, що належним повідомленням по даному Договору вважається обмін листами, відправка повідомлень один одному засобами факсимільного</w:t>
      </w:r>
      <w:r w:rsidRPr="00D87B72">
        <w:rPr>
          <w:lang w:eastAsia="uk-UA"/>
        </w:rPr>
        <w:t xml:space="preserve"> </w:t>
      </w:r>
      <w:r w:rsidRPr="00D87B72">
        <w:rPr>
          <w:lang w:val="uk-UA" w:eastAsia="uk-UA"/>
        </w:rPr>
        <w:t>зв’язку та за допомогою мережі Інтернет на е-</w:t>
      </w:r>
      <w:proofErr w:type="spellStart"/>
      <w:r w:rsidRPr="00D87B72">
        <w:rPr>
          <w:lang w:val="uk-UA" w:eastAsia="uk-UA"/>
        </w:rPr>
        <w:t>mail</w:t>
      </w:r>
      <w:proofErr w:type="spellEnd"/>
      <w:r w:rsidRPr="00D87B72">
        <w:rPr>
          <w:lang w:val="uk-UA" w:eastAsia="uk-UA"/>
        </w:rPr>
        <w:t xml:space="preserve"> один одного, зазначений у розділі 13 цього</w:t>
      </w:r>
      <w:r w:rsidRPr="00D87B72">
        <w:rPr>
          <w:lang w:eastAsia="uk-UA"/>
        </w:rPr>
        <w:t xml:space="preserve"> </w:t>
      </w:r>
      <w:r w:rsidRPr="00D87B72">
        <w:rPr>
          <w:lang w:val="uk-UA" w:eastAsia="uk-UA"/>
        </w:rPr>
        <w:t>Договору.</w:t>
      </w:r>
    </w:p>
    <w:p w:rsidR="00A85BEF" w:rsidRPr="00D87B72" w:rsidRDefault="00A85BEF" w:rsidP="00A85BEF">
      <w:pPr>
        <w:pStyle w:val="Style5"/>
        <w:rPr>
          <w:lang w:val="uk-UA" w:eastAsia="uk-UA"/>
        </w:rPr>
      </w:pPr>
      <w:r w:rsidRPr="00D87B72">
        <w:rPr>
          <w:lang w:val="uk-UA" w:eastAsia="uk-UA"/>
        </w:rPr>
        <w:t>9.6. Сторони визнають юридичну силу і значимість Договору, переданого за допомогою факсимільного зв'язку, мережі Інтернет, так само як і пов'язаних з ним документів, у тому числі додаткових угод та додатків до нього переданих аналогічним чином, за умови їх обов’язкової подальшої заміни на оригінал.</w:t>
      </w:r>
    </w:p>
    <w:p w:rsidR="00A85BEF" w:rsidRPr="00D87B72" w:rsidRDefault="00A85BEF" w:rsidP="00A85BEF">
      <w:pPr>
        <w:pStyle w:val="Style5"/>
        <w:widowControl/>
        <w:spacing w:line="0" w:lineRule="atLeast"/>
        <w:rPr>
          <w:rStyle w:val="FontStyle18"/>
          <w:sz w:val="24"/>
          <w:szCs w:val="24"/>
          <w:lang w:val="uk-UA" w:eastAsia="uk-UA"/>
        </w:rPr>
      </w:pPr>
    </w:p>
    <w:p w:rsidR="00A85BEF" w:rsidRPr="00D87B72" w:rsidRDefault="00A85BEF" w:rsidP="00A85BEF">
      <w:pPr>
        <w:pStyle w:val="Style10"/>
        <w:widowControl/>
        <w:jc w:val="both"/>
        <w:rPr>
          <w:b/>
          <w:lang w:val="uk-UA"/>
        </w:rPr>
      </w:pPr>
      <w:r w:rsidRPr="00D87B72">
        <w:rPr>
          <w:b/>
          <w:lang w:val="uk-UA"/>
        </w:rPr>
        <w:t xml:space="preserve">                                              10. АНТИКОРУПЦІЙНЕ ЗАСТЕРЕЖЕННЯ</w:t>
      </w:r>
    </w:p>
    <w:p w:rsidR="00A85BEF" w:rsidRPr="00D87B72" w:rsidRDefault="00A85BEF" w:rsidP="00A85BEF">
      <w:pPr>
        <w:pStyle w:val="Style10"/>
        <w:widowControl/>
        <w:jc w:val="both"/>
        <w:rPr>
          <w:lang w:val="uk-UA"/>
        </w:rPr>
      </w:pPr>
      <w:r w:rsidRPr="00D87B72">
        <w:rPr>
          <w:lang w:val="uk-UA"/>
        </w:rPr>
        <w:t xml:space="preserve">10.1. Сторони зобов'язуються дотримуватись чинного законодавства України, що визначає основні засади функціонування системи запобігання корупції в Україні та правовий </w:t>
      </w:r>
      <w:r w:rsidRPr="00D87B72">
        <w:rPr>
          <w:lang w:val="uk-UA"/>
        </w:rPr>
        <w:lastRenderedPageBreak/>
        <w:t>механізм протидії легалізації (відмиванню) доходів, одержаних злочинним шляхом, а також відповідних міжнародно-правових актів (далі - Антикорупційне законодавство) зокрема, але не виключно:</w:t>
      </w:r>
    </w:p>
    <w:p w:rsidR="00A85BEF" w:rsidRPr="00D87B72" w:rsidRDefault="00A85BEF" w:rsidP="00A85BEF">
      <w:pPr>
        <w:pStyle w:val="Style10"/>
        <w:widowControl/>
        <w:jc w:val="both"/>
        <w:rPr>
          <w:lang w:val="uk-UA"/>
        </w:rPr>
      </w:pPr>
      <w:r w:rsidRPr="00D87B72">
        <w:rPr>
          <w:lang w:val="uk-UA"/>
        </w:rPr>
        <w:t>―</w:t>
      </w:r>
      <w:r w:rsidRPr="00D87B72">
        <w:rPr>
          <w:lang w:val="uk-UA"/>
        </w:rPr>
        <w:tab/>
        <w:t>Закону України  № 1700-VІІ від 14.10.2014 р. «Про запобігання корупції»;</w:t>
      </w:r>
    </w:p>
    <w:p w:rsidR="00A85BEF" w:rsidRPr="00D87B72" w:rsidRDefault="00A85BEF" w:rsidP="00A85BEF">
      <w:pPr>
        <w:pStyle w:val="Style10"/>
        <w:widowControl/>
        <w:jc w:val="both"/>
        <w:rPr>
          <w:lang w:val="uk-UA"/>
        </w:rPr>
      </w:pPr>
      <w:r w:rsidRPr="00D87B72">
        <w:rPr>
          <w:lang w:val="uk-UA"/>
        </w:rPr>
        <w:t>―</w:t>
      </w:r>
      <w:r w:rsidRPr="00D87B72">
        <w:rPr>
          <w:lang w:val="uk-UA"/>
        </w:rPr>
        <w:tab/>
        <w:t>Закону України № 361-IX від 06.12.2019р.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A85BEF" w:rsidRPr="00D87B72" w:rsidRDefault="00A85BEF" w:rsidP="00A85BEF">
      <w:pPr>
        <w:pStyle w:val="Style10"/>
        <w:widowControl/>
        <w:jc w:val="both"/>
        <w:rPr>
          <w:lang w:val="uk-UA"/>
        </w:rPr>
      </w:pPr>
      <w:r w:rsidRPr="00D87B72">
        <w:rPr>
          <w:lang w:val="uk-UA"/>
        </w:rPr>
        <w:t>―</w:t>
      </w:r>
      <w:r w:rsidRPr="00D87B72">
        <w:rPr>
          <w:lang w:val="uk-UA"/>
        </w:rPr>
        <w:tab/>
        <w:t xml:space="preserve">Конвенції ООН проти корупції, підписаної від імені України 11.12.2003 р. в м. </w:t>
      </w:r>
      <w:proofErr w:type="spellStart"/>
      <w:r w:rsidRPr="00D87B72">
        <w:rPr>
          <w:lang w:val="uk-UA"/>
        </w:rPr>
        <w:t>Меріда</w:t>
      </w:r>
      <w:proofErr w:type="spellEnd"/>
      <w:r w:rsidRPr="00D87B72">
        <w:rPr>
          <w:lang w:val="uk-UA"/>
        </w:rPr>
        <w:t xml:space="preserve"> (Мексиканські Сполучені Штати) та ратифікованої згідно із Законом України від 18.10.2006 р. № 251-V;</w:t>
      </w:r>
    </w:p>
    <w:p w:rsidR="00A85BEF" w:rsidRPr="00D87B72" w:rsidRDefault="00A85BEF" w:rsidP="00A85BEF">
      <w:pPr>
        <w:pStyle w:val="Style10"/>
        <w:widowControl/>
        <w:jc w:val="both"/>
        <w:rPr>
          <w:lang w:val="uk-UA"/>
        </w:rPr>
      </w:pPr>
      <w:r w:rsidRPr="00D87B72">
        <w:rPr>
          <w:lang w:val="uk-UA"/>
        </w:rPr>
        <w:t>―</w:t>
      </w:r>
      <w:r w:rsidRPr="00D87B72">
        <w:rPr>
          <w:lang w:val="uk-UA"/>
        </w:rPr>
        <w:tab/>
        <w:t>Кримінальної конвенції про боротьбу з корупцією, підписаної від імені України 27.01.1999 р. в м. Страсбурзі та ратифікована згідно із Законом України від 18.10.2006 р. № 252-V.</w:t>
      </w:r>
    </w:p>
    <w:p w:rsidR="00A85BEF" w:rsidRPr="00D87B72" w:rsidRDefault="00A85BEF" w:rsidP="00A85BEF">
      <w:pPr>
        <w:pStyle w:val="Style10"/>
        <w:widowControl/>
        <w:jc w:val="both"/>
        <w:rPr>
          <w:lang w:val="uk-UA"/>
        </w:rPr>
      </w:pPr>
      <w:r w:rsidRPr="00D87B72">
        <w:rPr>
          <w:lang w:val="uk-UA"/>
        </w:rPr>
        <w:t>10.2.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rsidR="00A85BEF" w:rsidRPr="00D87B72" w:rsidRDefault="00A85BEF" w:rsidP="00A85BEF">
      <w:pPr>
        <w:pStyle w:val="Style10"/>
        <w:widowControl/>
        <w:jc w:val="both"/>
        <w:rPr>
          <w:lang w:val="uk-UA"/>
        </w:rPr>
      </w:pPr>
      <w:r w:rsidRPr="00D87B72">
        <w:rPr>
          <w:lang w:val="uk-UA"/>
        </w:rPr>
        <w:t>10.3.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rsidR="00A85BEF" w:rsidRPr="00D87B72" w:rsidRDefault="00A85BEF" w:rsidP="00A85BEF">
      <w:pPr>
        <w:pStyle w:val="Style10"/>
        <w:widowControl/>
        <w:jc w:val="both"/>
        <w:rPr>
          <w:lang w:val="uk-UA"/>
        </w:rPr>
      </w:pPr>
      <w:r w:rsidRPr="00D87B72">
        <w:rPr>
          <w:lang w:val="uk-UA"/>
        </w:rPr>
        <w:t>10.4. Сторони, їх афілійовані особи, працівники або посередники зобов’язуються вживати заходів, які є необхідними та достатніми для запобігання, виявлення і протидії корупції у своїй діяльності.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A85BEF" w:rsidRPr="00D87B72" w:rsidRDefault="00A85BEF" w:rsidP="00A85BEF">
      <w:pPr>
        <w:pStyle w:val="Style10"/>
        <w:widowControl/>
        <w:jc w:val="both"/>
        <w:rPr>
          <w:lang w:val="uk-UA"/>
        </w:rPr>
      </w:pPr>
      <w:r w:rsidRPr="00D87B72">
        <w:rPr>
          <w:lang w:val="uk-UA"/>
        </w:rPr>
        <w:t>10.5.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A85BEF" w:rsidRPr="00D87B72" w:rsidRDefault="00A85BEF" w:rsidP="00A85BEF">
      <w:pPr>
        <w:pStyle w:val="Style10"/>
        <w:widowControl/>
        <w:jc w:val="both"/>
        <w:rPr>
          <w:lang w:val="uk-UA"/>
        </w:rPr>
      </w:pPr>
      <w:r w:rsidRPr="00D87B72">
        <w:rPr>
          <w:lang w:val="uk-UA"/>
        </w:rPr>
        <w:t>10.5.1. Під діями працівника, здійснюваними на користь стимулюючої його Сторони, розуміються:</w:t>
      </w:r>
    </w:p>
    <w:p w:rsidR="00A85BEF" w:rsidRPr="00D87B72" w:rsidRDefault="00A85BEF" w:rsidP="00A85BEF">
      <w:pPr>
        <w:pStyle w:val="Style10"/>
        <w:widowControl/>
        <w:jc w:val="both"/>
        <w:rPr>
          <w:lang w:val="uk-UA"/>
        </w:rPr>
      </w:pPr>
      <w:r w:rsidRPr="00D87B72">
        <w:rPr>
          <w:lang w:val="uk-UA"/>
        </w:rPr>
        <w:t>―</w:t>
      </w:r>
      <w:r w:rsidRPr="00D87B72">
        <w:rPr>
          <w:lang w:val="uk-UA"/>
        </w:rPr>
        <w:tab/>
        <w:t>надання невиправданих переваг у порівнянні з іншими контрагентами;</w:t>
      </w:r>
    </w:p>
    <w:p w:rsidR="00A85BEF" w:rsidRPr="00D87B72" w:rsidRDefault="00A85BEF" w:rsidP="00A85BEF">
      <w:pPr>
        <w:pStyle w:val="Style10"/>
        <w:widowControl/>
        <w:jc w:val="both"/>
        <w:rPr>
          <w:lang w:val="uk-UA"/>
        </w:rPr>
      </w:pPr>
      <w:r w:rsidRPr="00D87B72">
        <w:rPr>
          <w:lang w:val="uk-UA"/>
        </w:rPr>
        <w:t>―</w:t>
      </w:r>
      <w:r w:rsidRPr="00D87B72">
        <w:rPr>
          <w:lang w:val="uk-UA"/>
        </w:rPr>
        <w:tab/>
        <w:t>надання будь-яких гарантій;</w:t>
      </w:r>
    </w:p>
    <w:p w:rsidR="00A85BEF" w:rsidRPr="00D87B72" w:rsidRDefault="00A85BEF" w:rsidP="00A85BEF">
      <w:pPr>
        <w:pStyle w:val="Style10"/>
        <w:widowControl/>
        <w:jc w:val="both"/>
        <w:rPr>
          <w:lang w:val="uk-UA"/>
        </w:rPr>
      </w:pPr>
      <w:r w:rsidRPr="00D87B72">
        <w:rPr>
          <w:lang w:val="uk-UA"/>
        </w:rPr>
        <w:t>―</w:t>
      </w:r>
      <w:r w:rsidRPr="00D87B72">
        <w:rPr>
          <w:lang w:val="uk-UA"/>
        </w:rPr>
        <w:tab/>
        <w:t>прискорення існуючих процедур (спрощення формальностей);</w:t>
      </w:r>
    </w:p>
    <w:p w:rsidR="00A85BEF" w:rsidRPr="00D87B72" w:rsidRDefault="00A85BEF" w:rsidP="00A85BEF">
      <w:pPr>
        <w:pStyle w:val="Style10"/>
        <w:widowControl/>
        <w:jc w:val="both"/>
        <w:rPr>
          <w:lang w:val="uk-UA"/>
        </w:rPr>
      </w:pPr>
      <w:r w:rsidRPr="00D87B72">
        <w:rPr>
          <w:lang w:val="uk-UA"/>
        </w:rPr>
        <w:t>―</w:t>
      </w:r>
      <w:r w:rsidRPr="00D87B72">
        <w:rPr>
          <w:lang w:val="uk-UA"/>
        </w:rPr>
        <w:tab/>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A85BEF" w:rsidRPr="00D87B72" w:rsidRDefault="00A85BEF" w:rsidP="00A85BEF">
      <w:pPr>
        <w:pStyle w:val="Style10"/>
        <w:widowControl/>
        <w:jc w:val="both"/>
        <w:rPr>
          <w:lang w:val="uk-UA"/>
        </w:rPr>
      </w:pPr>
      <w:r w:rsidRPr="00D87B72">
        <w:rPr>
          <w:lang w:val="uk-UA"/>
        </w:rPr>
        <w:t xml:space="preserve">10.6.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 </w:t>
      </w:r>
    </w:p>
    <w:p w:rsidR="00A85BEF" w:rsidRPr="00D87B72" w:rsidRDefault="00A85BEF" w:rsidP="00A85BEF">
      <w:pPr>
        <w:pStyle w:val="Style10"/>
        <w:widowControl/>
        <w:jc w:val="both"/>
        <w:rPr>
          <w:lang w:val="uk-UA"/>
        </w:rPr>
      </w:pPr>
      <w:r w:rsidRPr="00D87B72">
        <w:rPr>
          <w:lang w:val="uk-UA"/>
        </w:rPr>
        <w:t xml:space="preserve">10.6.1.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виражається в діях, які </w:t>
      </w:r>
      <w:r w:rsidRPr="00D87B72">
        <w:rPr>
          <w:lang w:val="uk-UA"/>
        </w:rPr>
        <w:lastRenderedPageBreak/>
        <w:t>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rsidR="00A85BEF" w:rsidRPr="00D87B72" w:rsidRDefault="00A85BEF" w:rsidP="00A85BEF">
      <w:pPr>
        <w:pStyle w:val="Style10"/>
        <w:widowControl/>
        <w:jc w:val="both"/>
        <w:rPr>
          <w:lang w:val="uk-UA"/>
        </w:rPr>
      </w:pPr>
      <w:r w:rsidRPr="00D87B72">
        <w:rPr>
          <w:lang w:val="uk-UA"/>
        </w:rPr>
        <w:t>10.7.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rsidR="00A85BEF" w:rsidRPr="00D87B72" w:rsidRDefault="00A85BEF" w:rsidP="00A85BEF">
      <w:pPr>
        <w:pStyle w:val="Style10"/>
        <w:widowControl/>
        <w:jc w:val="both"/>
        <w:rPr>
          <w:lang w:val="uk-UA"/>
        </w:rPr>
      </w:pPr>
      <w:r w:rsidRPr="00D87B72">
        <w:rPr>
          <w:lang w:val="uk-UA"/>
        </w:rPr>
        <w:t>10.8.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A85BEF" w:rsidRPr="00D87B72" w:rsidRDefault="00A85BEF" w:rsidP="00A85BEF">
      <w:pPr>
        <w:pStyle w:val="Style10"/>
        <w:widowControl/>
        <w:jc w:val="both"/>
        <w:rPr>
          <w:lang w:val="uk-UA"/>
        </w:rPr>
      </w:pPr>
      <w:r w:rsidRPr="00D87B72">
        <w:rPr>
          <w:lang w:val="uk-UA"/>
        </w:rPr>
        <w:t>10.9.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rsidR="00A85BEF" w:rsidRPr="00D87B72" w:rsidRDefault="00A85BEF" w:rsidP="00A85BEF">
      <w:pPr>
        <w:pStyle w:val="Style10"/>
        <w:widowControl/>
        <w:jc w:val="both"/>
        <w:rPr>
          <w:lang w:val="uk-UA"/>
        </w:rPr>
      </w:pPr>
      <w:r w:rsidRPr="00D87B72">
        <w:rPr>
          <w:lang w:val="uk-UA"/>
        </w:rPr>
        <w:t>10.10. Зазначена у цьому розділі умова є істотною умовою цього Договору відповідно до частини першої статті 638 Цивільного кодексу України.</w:t>
      </w:r>
    </w:p>
    <w:p w:rsidR="00A85BEF" w:rsidRPr="00D87B72" w:rsidRDefault="00A85BEF" w:rsidP="00A85BEF">
      <w:pPr>
        <w:pStyle w:val="Style10"/>
        <w:widowControl/>
        <w:jc w:val="both"/>
        <w:rPr>
          <w:lang w:val="uk-UA"/>
        </w:rPr>
      </w:pPr>
    </w:p>
    <w:p w:rsidR="00A85BEF" w:rsidRPr="00D87B72" w:rsidRDefault="00A85BEF" w:rsidP="00A85BEF">
      <w:pPr>
        <w:pStyle w:val="Style10"/>
        <w:widowControl/>
        <w:spacing w:line="240" w:lineRule="atLeast"/>
        <w:rPr>
          <w:rStyle w:val="FontStyle17"/>
          <w:sz w:val="24"/>
          <w:szCs w:val="24"/>
          <w:lang w:val="uk-UA" w:eastAsia="uk-UA"/>
        </w:rPr>
      </w:pPr>
      <w:r w:rsidRPr="00D87B72">
        <w:rPr>
          <w:rStyle w:val="FontStyle17"/>
          <w:sz w:val="24"/>
          <w:szCs w:val="24"/>
          <w:lang w:val="uk-UA" w:eastAsia="uk-UA"/>
        </w:rPr>
        <w:t>11. ІНШІ УМОВИ</w:t>
      </w:r>
    </w:p>
    <w:p w:rsidR="00A85BEF" w:rsidRPr="00D87B72" w:rsidRDefault="00A85BEF" w:rsidP="00A85BEF">
      <w:pPr>
        <w:pStyle w:val="Style1"/>
        <w:widowControl/>
        <w:numPr>
          <w:ilvl w:val="0"/>
          <w:numId w:val="8"/>
        </w:numPr>
        <w:tabs>
          <w:tab w:val="left" w:pos="538"/>
        </w:tabs>
        <w:spacing w:line="240" w:lineRule="atLeast"/>
        <w:rPr>
          <w:rStyle w:val="FontStyle18"/>
          <w:sz w:val="24"/>
          <w:szCs w:val="24"/>
          <w:lang w:val="uk-UA" w:eastAsia="uk-UA"/>
        </w:rPr>
      </w:pPr>
      <w:r w:rsidRPr="00D87B72">
        <w:rPr>
          <w:rStyle w:val="FontStyle18"/>
          <w:sz w:val="24"/>
          <w:szCs w:val="24"/>
          <w:lang w:val="uk-UA" w:eastAsia="uk-UA"/>
        </w:rPr>
        <w:t>Після підписання цього Договору всі попередні переговори і листування щодо нього, а також попередні угоди і протоколи про наміри з питань, які, так чи інакше, пов'язані з предметом цього Договору, втрачають силу.</w:t>
      </w:r>
    </w:p>
    <w:p w:rsidR="00A85BEF" w:rsidRPr="00D87B72" w:rsidRDefault="00A85BEF" w:rsidP="00A85BEF">
      <w:pPr>
        <w:pStyle w:val="Style1"/>
        <w:widowControl/>
        <w:numPr>
          <w:ilvl w:val="0"/>
          <w:numId w:val="8"/>
        </w:numPr>
        <w:tabs>
          <w:tab w:val="left" w:pos="538"/>
        </w:tabs>
        <w:spacing w:line="240" w:lineRule="atLeast"/>
        <w:rPr>
          <w:rStyle w:val="FontStyle18"/>
          <w:sz w:val="24"/>
          <w:szCs w:val="24"/>
          <w:lang w:val="uk-UA" w:eastAsia="uk-UA"/>
        </w:rPr>
      </w:pPr>
      <w:r w:rsidRPr="00D87B72">
        <w:rPr>
          <w:rStyle w:val="FontStyle18"/>
          <w:sz w:val="24"/>
          <w:szCs w:val="24"/>
          <w:lang w:val="uk-UA" w:eastAsia="uk-UA"/>
        </w:rPr>
        <w:t>Продавець має право в односторонньому порядку розірвати цей Договір, надіславши Покупцю письмове повідомлення у строк не менший 5 (п'яти) календарних днів до бажаної дати розірвання Договору шляхом підписання Сторонами відповідної додаткової угоди до Договору.</w:t>
      </w:r>
    </w:p>
    <w:p w:rsidR="00A85BEF" w:rsidRPr="00D87B72" w:rsidRDefault="00A85BEF" w:rsidP="00A85BEF">
      <w:pPr>
        <w:pStyle w:val="Style1"/>
        <w:widowControl/>
        <w:numPr>
          <w:ilvl w:val="0"/>
          <w:numId w:val="8"/>
        </w:numPr>
        <w:tabs>
          <w:tab w:val="left" w:pos="538"/>
        </w:tabs>
        <w:spacing w:line="240" w:lineRule="atLeast"/>
        <w:rPr>
          <w:rStyle w:val="FontStyle18"/>
          <w:sz w:val="24"/>
          <w:szCs w:val="24"/>
          <w:lang w:val="uk-UA" w:eastAsia="uk-UA"/>
        </w:rPr>
      </w:pPr>
      <w:r w:rsidRPr="00D87B72">
        <w:rPr>
          <w:rStyle w:val="FontStyle18"/>
          <w:sz w:val="24"/>
          <w:szCs w:val="24"/>
          <w:lang w:val="uk-UA" w:eastAsia="uk-UA"/>
        </w:rPr>
        <w:t>Будь-які зміни та доповнення до цього Договору дійсні, якщо вони належно оформлені і підписані уповноваженими представниками Сторін.</w:t>
      </w:r>
    </w:p>
    <w:p w:rsidR="00A85BEF" w:rsidRPr="00D87B72" w:rsidRDefault="00A85BEF" w:rsidP="00A85BEF">
      <w:pPr>
        <w:pStyle w:val="Style1"/>
        <w:widowControl/>
        <w:numPr>
          <w:ilvl w:val="0"/>
          <w:numId w:val="8"/>
        </w:numPr>
        <w:tabs>
          <w:tab w:val="left" w:pos="538"/>
        </w:tabs>
        <w:spacing w:line="240" w:lineRule="atLeast"/>
        <w:rPr>
          <w:rStyle w:val="FontStyle18"/>
          <w:sz w:val="24"/>
          <w:szCs w:val="24"/>
          <w:lang w:val="uk-UA" w:eastAsia="uk-UA"/>
        </w:rPr>
      </w:pPr>
      <w:r w:rsidRPr="00D87B72">
        <w:rPr>
          <w:rStyle w:val="FontStyle18"/>
          <w:sz w:val="24"/>
          <w:szCs w:val="24"/>
          <w:lang w:val="uk-UA" w:eastAsia="uk-UA"/>
        </w:rPr>
        <w:t>Жодна зі Сторін не має права без письмової згоди іншої Сторони передати третій Стороні свої обов'язки/права за цим Договором або їх частину.</w:t>
      </w:r>
    </w:p>
    <w:p w:rsidR="00A85BEF" w:rsidRPr="00D87B72" w:rsidRDefault="00A85BEF" w:rsidP="00A85BEF">
      <w:pPr>
        <w:pStyle w:val="Style1"/>
        <w:widowControl/>
        <w:numPr>
          <w:ilvl w:val="0"/>
          <w:numId w:val="8"/>
        </w:numPr>
        <w:tabs>
          <w:tab w:val="left" w:pos="538"/>
        </w:tabs>
        <w:spacing w:line="240" w:lineRule="atLeast"/>
        <w:rPr>
          <w:rStyle w:val="FontStyle18"/>
          <w:sz w:val="24"/>
          <w:szCs w:val="24"/>
          <w:lang w:val="uk-UA" w:eastAsia="uk-UA"/>
        </w:rPr>
      </w:pPr>
      <w:r w:rsidRPr="00D87B72">
        <w:rPr>
          <w:rStyle w:val="FontStyle18"/>
          <w:sz w:val="24"/>
          <w:szCs w:val="24"/>
          <w:lang w:val="uk-UA" w:eastAsia="uk-UA"/>
        </w:rPr>
        <w:t>У випадку будь-яких змін найменування Сторін, їх організаційно-правової форми, статусу платника податків, місцезнаходження, платіжних та інших реквізитів, Сторони зобов'язані повідомити один одного в письмовому вигляді (в тому числі за допомогою засобів факсимільного зв'язку з подальшим наданням оригіналу такого повідомлення протягом 10 робочих днів, а в разі потреби і відповідних документів, що підтверджують зазначені обставини) не пізніше п'яти робочих днів з моменту їх виникнення. У випадку неповідомлення або несвоєчасного повідомлення про вище зазначені зміни, винна Сторона компенсує іншій Стороні завдані в зв'язку з цим збитки в повному обсязі.</w:t>
      </w:r>
    </w:p>
    <w:p w:rsidR="00A85BEF" w:rsidRPr="00D87B72" w:rsidRDefault="00A85BEF" w:rsidP="00A85BEF">
      <w:pPr>
        <w:pStyle w:val="Style1"/>
        <w:widowControl/>
        <w:numPr>
          <w:ilvl w:val="0"/>
          <w:numId w:val="8"/>
        </w:numPr>
        <w:tabs>
          <w:tab w:val="left" w:pos="538"/>
        </w:tabs>
        <w:spacing w:line="240" w:lineRule="atLeast"/>
        <w:rPr>
          <w:rStyle w:val="FontStyle18"/>
          <w:sz w:val="24"/>
          <w:szCs w:val="24"/>
          <w:lang w:val="uk-UA" w:eastAsia="uk-UA"/>
        </w:rPr>
      </w:pPr>
      <w:r w:rsidRPr="00D87B72">
        <w:rPr>
          <w:rStyle w:val="FontStyle18"/>
          <w:sz w:val="24"/>
          <w:szCs w:val="24"/>
          <w:lang w:val="uk-UA" w:eastAsia="uk-UA"/>
        </w:rPr>
        <w:t>У випадку ліквідації, реорганізації Сторони зобов’язані повідомити про це один  одного за один місяць до закриття рахунку і скласти остаточний акт звірки.</w:t>
      </w:r>
    </w:p>
    <w:p w:rsidR="00A85BEF" w:rsidRPr="00D87B72" w:rsidRDefault="00A85BEF" w:rsidP="00A85BEF">
      <w:pPr>
        <w:pStyle w:val="Style1"/>
        <w:widowControl/>
        <w:numPr>
          <w:ilvl w:val="0"/>
          <w:numId w:val="8"/>
        </w:numPr>
        <w:tabs>
          <w:tab w:val="left" w:pos="538"/>
        </w:tabs>
        <w:spacing w:line="240" w:lineRule="atLeast"/>
        <w:rPr>
          <w:rStyle w:val="FontStyle18"/>
          <w:sz w:val="24"/>
          <w:szCs w:val="24"/>
          <w:lang w:val="uk-UA" w:eastAsia="uk-UA"/>
        </w:rPr>
      </w:pPr>
      <w:r w:rsidRPr="00D87B72">
        <w:rPr>
          <w:rStyle w:val="FontStyle18"/>
          <w:sz w:val="24"/>
          <w:szCs w:val="24"/>
          <w:lang w:val="uk-UA" w:eastAsia="uk-UA"/>
        </w:rPr>
        <w:t>Всі документи (листи, повідомлення, інша кореспонденція тощо), що будуть відправлені Продавцем на адресу Покупця, вказану у Договорі, вважаються такими, що були відправлені належним чином належному отримувачу до тих пір, поки Покупець письмово не повідомить Продавця про зміну свого місце знаходження (із доказами про отримання Покупцем такого повідомлення). Уся кореспонденція, що направляється Продавцем, вважається отриманою Покупцем не, пізніше 10 календарних днів з моменту їх відправки Продавцем на адресу Покупця, зазначену у Договорі.</w:t>
      </w:r>
    </w:p>
    <w:p w:rsidR="00A85BEF" w:rsidRPr="00D87B72" w:rsidRDefault="00A85BEF" w:rsidP="00A85BEF">
      <w:pPr>
        <w:pStyle w:val="Style1"/>
        <w:widowControl/>
        <w:numPr>
          <w:ilvl w:val="0"/>
          <w:numId w:val="8"/>
        </w:numPr>
        <w:tabs>
          <w:tab w:val="left" w:pos="538"/>
        </w:tabs>
        <w:spacing w:line="240" w:lineRule="atLeast"/>
        <w:rPr>
          <w:rStyle w:val="FontStyle18"/>
          <w:sz w:val="24"/>
          <w:szCs w:val="24"/>
          <w:lang w:val="uk-UA" w:eastAsia="uk-UA"/>
        </w:rPr>
      </w:pPr>
      <w:r w:rsidRPr="00D87B72">
        <w:rPr>
          <w:rStyle w:val="FontStyle18"/>
          <w:sz w:val="24"/>
          <w:szCs w:val="24"/>
          <w:lang w:val="uk-UA" w:eastAsia="uk-UA"/>
        </w:rPr>
        <w:t>Продавець є платником податку на додану вартість та платником податку на прибуток на загальних підставах.</w:t>
      </w:r>
    </w:p>
    <w:p w:rsidR="00A85BEF" w:rsidRPr="00D87B72" w:rsidRDefault="00A85BEF" w:rsidP="00A85BEF">
      <w:pPr>
        <w:pStyle w:val="Style1"/>
        <w:widowControl/>
        <w:numPr>
          <w:ilvl w:val="0"/>
          <w:numId w:val="8"/>
        </w:numPr>
        <w:tabs>
          <w:tab w:val="left" w:pos="538"/>
        </w:tabs>
        <w:spacing w:line="240" w:lineRule="atLeast"/>
        <w:rPr>
          <w:rStyle w:val="FontStyle18"/>
          <w:sz w:val="24"/>
          <w:szCs w:val="24"/>
          <w:lang w:val="uk-UA" w:eastAsia="uk-UA"/>
        </w:rPr>
      </w:pPr>
      <w:r w:rsidRPr="00D87B72">
        <w:rPr>
          <w:rStyle w:val="FontStyle18"/>
          <w:sz w:val="24"/>
          <w:szCs w:val="24"/>
          <w:lang w:val="uk-UA" w:eastAsia="uk-UA"/>
        </w:rPr>
        <w:t>Покупець є платником податку _________________________________________.</w:t>
      </w:r>
    </w:p>
    <w:p w:rsidR="00A85BEF" w:rsidRPr="00D87B72" w:rsidRDefault="00A85BEF" w:rsidP="00A85BEF">
      <w:pPr>
        <w:pStyle w:val="Style1"/>
        <w:widowControl/>
        <w:numPr>
          <w:ilvl w:val="0"/>
          <w:numId w:val="8"/>
        </w:numPr>
        <w:tabs>
          <w:tab w:val="left" w:pos="538"/>
        </w:tabs>
        <w:spacing w:line="240" w:lineRule="atLeast"/>
        <w:rPr>
          <w:rStyle w:val="FontStyle18"/>
          <w:sz w:val="24"/>
          <w:szCs w:val="24"/>
          <w:lang w:val="uk-UA" w:eastAsia="uk-UA"/>
        </w:rPr>
      </w:pPr>
      <w:r w:rsidRPr="00D87B72">
        <w:rPr>
          <w:rStyle w:val="FontStyle18"/>
          <w:sz w:val="24"/>
          <w:szCs w:val="24"/>
          <w:lang w:val="uk-UA" w:eastAsia="uk-UA"/>
        </w:rPr>
        <w:t xml:space="preserve"> Отримавши за цим Договором персональні дані, Сторона Договору зобов'язана забезпечити їх захист від незаконної обробки та незаконного доступу до них відповідно до вимог ст. 24 Закону України «Про захист персональних даних» та інших вимог, передбачених чинним законодавством України.</w:t>
      </w:r>
    </w:p>
    <w:p w:rsidR="00A85BEF" w:rsidRPr="00D87B72" w:rsidRDefault="00A85BEF" w:rsidP="00A85BEF">
      <w:pPr>
        <w:pStyle w:val="Style1"/>
        <w:widowControl/>
        <w:numPr>
          <w:ilvl w:val="0"/>
          <w:numId w:val="8"/>
        </w:numPr>
        <w:tabs>
          <w:tab w:val="left" w:pos="538"/>
        </w:tabs>
        <w:spacing w:line="240" w:lineRule="atLeast"/>
        <w:rPr>
          <w:rStyle w:val="FontStyle18"/>
          <w:sz w:val="24"/>
          <w:szCs w:val="24"/>
          <w:lang w:val="uk-UA" w:eastAsia="uk-UA"/>
        </w:rPr>
      </w:pPr>
      <w:r w:rsidRPr="00D87B72">
        <w:rPr>
          <w:rStyle w:val="FontStyle18"/>
          <w:sz w:val="24"/>
          <w:szCs w:val="24"/>
          <w:lang w:val="uk-UA" w:eastAsia="uk-UA"/>
        </w:rPr>
        <w:lastRenderedPageBreak/>
        <w:t>Сторони погодились, що текст даного Договору, інші матеріали та відомості, які стосуються цього Договору, є конфіденційною інформацією, яка не може передаватись третім особам, без попереднього узгодження іншої Сторони, крім випадків, якщо така інформація необхідна для отримання офіційних дозволів, лімітів, сплати податків, або офіційних платежів, а також у випадках, передбачених діючим законодавством України.</w:t>
      </w:r>
    </w:p>
    <w:p w:rsidR="00A85BEF" w:rsidRPr="00D87B72" w:rsidRDefault="00A85BEF" w:rsidP="00A85BEF">
      <w:pPr>
        <w:pStyle w:val="a3"/>
        <w:spacing w:line="0" w:lineRule="atLeast"/>
        <w:jc w:val="both"/>
        <w:rPr>
          <w:sz w:val="24"/>
          <w:szCs w:val="24"/>
          <w:lang w:val="uk-UA"/>
        </w:rPr>
      </w:pPr>
      <w:r w:rsidRPr="00D87B72">
        <w:rPr>
          <w:sz w:val="24"/>
          <w:szCs w:val="24"/>
          <w:lang w:val="uk-UA"/>
        </w:rPr>
        <w:t>11.12. 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A85BEF" w:rsidRPr="00D87B72" w:rsidRDefault="00A85BEF" w:rsidP="00A85BEF">
      <w:pPr>
        <w:pStyle w:val="a3"/>
        <w:spacing w:line="0" w:lineRule="atLeast"/>
        <w:jc w:val="both"/>
        <w:rPr>
          <w:sz w:val="24"/>
          <w:szCs w:val="24"/>
          <w:lang w:val="uk-UA"/>
        </w:rPr>
      </w:pPr>
      <w:r w:rsidRPr="00D87B72">
        <w:rPr>
          <w:sz w:val="24"/>
          <w:szCs w:val="24"/>
          <w:lang w:val="uk-UA"/>
        </w:rPr>
        <w:t>11.13.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A85BEF" w:rsidRPr="00D87B72" w:rsidRDefault="00A85BEF" w:rsidP="00A85BEF">
      <w:pPr>
        <w:pStyle w:val="a3"/>
        <w:spacing w:line="0" w:lineRule="atLeast"/>
        <w:jc w:val="both"/>
        <w:rPr>
          <w:sz w:val="24"/>
          <w:szCs w:val="24"/>
          <w:lang w:val="uk-UA"/>
        </w:rPr>
      </w:pPr>
      <w:r w:rsidRPr="00D87B72">
        <w:rPr>
          <w:sz w:val="24"/>
          <w:szCs w:val="24"/>
          <w:lang w:val="uk-UA"/>
        </w:rPr>
        <w:t>11.14.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A85BEF" w:rsidRPr="00D87B72" w:rsidRDefault="00A85BEF" w:rsidP="00A85BEF">
      <w:pPr>
        <w:pStyle w:val="a3"/>
        <w:spacing w:line="0" w:lineRule="atLeast"/>
        <w:jc w:val="both"/>
        <w:rPr>
          <w:sz w:val="24"/>
          <w:szCs w:val="24"/>
          <w:lang w:val="uk-UA"/>
        </w:rPr>
      </w:pPr>
      <w:r w:rsidRPr="00D87B72">
        <w:rPr>
          <w:sz w:val="24"/>
          <w:szCs w:val="24"/>
          <w:lang w:val="uk-UA"/>
        </w:rPr>
        <w:t>11.15. Сторони стверджують, що у них відсутні будь-які заперечення або зауваження щодо кожного з умов Договору і вони однаково розуміють значення Договору, а також його умови і правові зобов'язання і наслідки для кожної із Сторін.</w:t>
      </w:r>
    </w:p>
    <w:p w:rsidR="00A85BEF" w:rsidRPr="00D87B72" w:rsidRDefault="00A85BEF" w:rsidP="00A85BEF">
      <w:pPr>
        <w:pStyle w:val="a3"/>
        <w:spacing w:line="0" w:lineRule="atLeast"/>
        <w:jc w:val="both"/>
        <w:rPr>
          <w:sz w:val="24"/>
          <w:szCs w:val="24"/>
          <w:lang w:val="uk-UA"/>
        </w:rPr>
      </w:pPr>
      <w:r w:rsidRPr="00D87B72">
        <w:rPr>
          <w:sz w:val="24"/>
          <w:szCs w:val="24"/>
          <w:lang w:val="uk-UA"/>
        </w:rPr>
        <w:t>11.16. У всьому іншому, не передбаченому цим Договором, відносини Сторін регулюються чинним законодавством України.</w:t>
      </w:r>
    </w:p>
    <w:p w:rsidR="00A85BEF" w:rsidRPr="00D87B72" w:rsidRDefault="00A85BEF" w:rsidP="00A85BEF">
      <w:pPr>
        <w:pStyle w:val="Style1"/>
        <w:widowControl/>
        <w:tabs>
          <w:tab w:val="left" w:pos="538"/>
        </w:tabs>
        <w:spacing w:line="240" w:lineRule="atLeast"/>
        <w:rPr>
          <w:rStyle w:val="FontStyle18"/>
          <w:sz w:val="24"/>
          <w:szCs w:val="24"/>
          <w:lang w:val="uk-UA" w:eastAsia="uk-UA"/>
        </w:rPr>
      </w:pPr>
    </w:p>
    <w:p w:rsidR="00A85BEF" w:rsidRPr="00D87B72" w:rsidRDefault="00A85BEF" w:rsidP="00A85BEF">
      <w:pPr>
        <w:pStyle w:val="Style10"/>
        <w:widowControl/>
        <w:spacing w:line="240" w:lineRule="atLeast"/>
        <w:jc w:val="both"/>
        <w:rPr>
          <w:lang w:val="uk-UA"/>
        </w:rPr>
      </w:pPr>
    </w:p>
    <w:p w:rsidR="00A85BEF" w:rsidRPr="00D87B72" w:rsidRDefault="00A85BEF" w:rsidP="00A85BEF">
      <w:pPr>
        <w:pStyle w:val="Style10"/>
        <w:widowControl/>
        <w:spacing w:line="240" w:lineRule="atLeast"/>
        <w:rPr>
          <w:rStyle w:val="FontStyle17"/>
          <w:sz w:val="24"/>
          <w:szCs w:val="24"/>
          <w:lang w:val="uk-UA" w:eastAsia="uk-UA"/>
        </w:rPr>
      </w:pPr>
      <w:r w:rsidRPr="00D87B72">
        <w:rPr>
          <w:rStyle w:val="FontStyle17"/>
          <w:sz w:val="24"/>
          <w:szCs w:val="24"/>
          <w:lang w:val="uk-UA" w:eastAsia="uk-UA"/>
        </w:rPr>
        <w:t>12. ДОДАТКИ ДО ДОГОВОРУ</w:t>
      </w:r>
    </w:p>
    <w:p w:rsidR="00A85BEF" w:rsidRPr="00D87B72" w:rsidRDefault="00A85BEF" w:rsidP="00A85BEF">
      <w:pPr>
        <w:pStyle w:val="Style10"/>
        <w:widowControl/>
        <w:spacing w:line="240" w:lineRule="atLeast"/>
        <w:rPr>
          <w:rStyle w:val="FontStyle18"/>
          <w:b/>
          <w:bCs/>
          <w:sz w:val="24"/>
          <w:szCs w:val="24"/>
          <w:lang w:val="uk-UA" w:eastAsia="uk-UA"/>
        </w:rPr>
      </w:pPr>
    </w:p>
    <w:p w:rsidR="00A85BEF" w:rsidRPr="00D87B72" w:rsidRDefault="00A85BEF" w:rsidP="00A85BEF">
      <w:pPr>
        <w:pStyle w:val="Style1"/>
        <w:widowControl/>
        <w:numPr>
          <w:ilvl w:val="0"/>
          <w:numId w:val="9"/>
        </w:numPr>
        <w:tabs>
          <w:tab w:val="left" w:pos="514"/>
          <w:tab w:val="left" w:leader="underscore" w:pos="4037"/>
        </w:tabs>
        <w:spacing w:line="274" w:lineRule="exact"/>
        <w:rPr>
          <w:rStyle w:val="FontStyle18"/>
          <w:sz w:val="24"/>
          <w:szCs w:val="24"/>
          <w:lang w:val="uk-UA" w:eastAsia="uk-UA"/>
        </w:rPr>
      </w:pPr>
      <w:r w:rsidRPr="00D87B72">
        <w:rPr>
          <w:rStyle w:val="FontStyle18"/>
          <w:sz w:val="24"/>
          <w:szCs w:val="24"/>
          <w:lang w:val="uk-UA" w:eastAsia="uk-UA"/>
        </w:rPr>
        <w:t>Додаток № 1 - Акт прийому-передачі.</w:t>
      </w:r>
    </w:p>
    <w:p w:rsidR="00A85BEF" w:rsidRPr="00D87B72" w:rsidRDefault="00A85BEF" w:rsidP="00A85BEF">
      <w:pPr>
        <w:pStyle w:val="Style1"/>
        <w:widowControl/>
        <w:numPr>
          <w:ilvl w:val="0"/>
          <w:numId w:val="9"/>
        </w:numPr>
        <w:tabs>
          <w:tab w:val="left" w:pos="514"/>
          <w:tab w:val="left" w:leader="underscore" w:pos="5798"/>
        </w:tabs>
        <w:spacing w:line="274" w:lineRule="exact"/>
        <w:rPr>
          <w:b/>
        </w:rPr>
      </w:pPr>
      <w:r w:rsidRPr="00D87B72">
        <w:rPr>
          <w:rStyle w:val="FontStyle18"/>
          <w:sz w:val="24"/>
          <w:szCs w:val="24"/>
          <w:lang w:val="uk-UA" w:eastAsia="uk-UA"/>
        </w:rPr>
        <w:t xml:space="preserve">Додаток № 2 - Протокол електронних торгів №_____ від «___»_____20___ р. з продажу майна, що належить КНП «3-я МКЛ </w:t>
      </w:r>
      <w:proofErr w:type="spellStart"/>
      <w:r w:rsidRPr="00D87B72">
        <w:rPr>
          <w:rStyle w:val="FontStyle18"/>
          <w:sz w:val="24"/>
          <w:szCs w:val="24"/>
          <w:lang w:val="uk-UA" w:eastAsia="uk-UA"/>
        </w:rPr>
        <w:t>м.Львова</w:t>
      </w:r>
      <w:proofErr w:type="spellEnd"/>
      <w:r w:rsidRPr="00D87B72">
        <w:rPr>
          <w:rStyle w:val="FontStyle18"/>
          <w:sz w:val="24"/>
          <w:szCs w:val="24"/>
          <w:lang w:val="uk-UA" w:eastAsia="uk-UA"/>
        </w:rPr>
        <w:t>»</w:t>
      </w:r>
      <w:r w:rsidRPr="00D87B72">
        <w:rPr>
          <w:b/>
          <w:lang w:val="uk-UA"/>
        </w:rPr>
        <w:t>.</w:t>
      </w:r>
    </w:p>
    <w:p w:rsidR="00A85BEF" w:rsidRPr="00D87B72" w:rsidRDefault="00A85BEF" w:rsidP="00A85BEF">
      <w:pPr>
        <w:pStyle w:val="Style1"/>
        <w:widowControl/>
        <w:tabs>
          <w:tab w:val="left" w:pos="514"/>
          <w:tab w:val="left" w:leader="underscore" w:pos="5798"/>
        </w:tabs>
        <w:spacing w:line="274" w:lineRule="exact"/>
        <w:rPr>
          <w:b/>
        </w:rPr>
      </w:pPr>
    </w:p>
    <w:p w:rsidR="00A85BEF" w:rsidRPr="00D87B72" w:rsidRDefault="00A85BEF" w:rsidP="00A85BEF">
      <w:pPr>
        <w:pStyle w:val="Style1"/>
        <w:widowControl/>
        <w:tabs>
          <w:tab w:val="left" w:pos="514"/>
          <w:tab w:val="left" w:leader="underscore" w:pos="5798"/>
        </w:tabs>
        <w:spacing w:line="274" w:lineRule="exact"/>
        <w:jc w:val="center"/>
        <w:rPr>
          <w:b/>
        </w:rPr>
      </w:pPr>
      <w:r w:rsidRPr="00D87B72">
        <w:rPr>
          <w:b/>
          <w:lang w:val="uk-UA"/>
        </w:rPr>
        <w:br/>
      </w:r>
      <w:r w:rsidRPr="00D87B72">
        <w:rPr>
          <w:b/>
        </w:rPr>
        <w:t>13. АДРЕСИ, РЕКВІЗИТИ І ПІДПИСИ СТОРІН</w:t>
      </w:r>
    </w:p>
    <w:p w:rsidR="00A85BEF" w:rsidRPr="00D87B72" w:rsidRDefault="00A85BEF" w:rsidP="00A85BEF">
      <w:pPr>
        <w:pStyle w:val="a3"/>
        <w:ind w:firstLine="709"/>
        <w:jc w:val="both"/>
        <w:rPr>
          <w:sz w:val="24"/>
          <w:szCs w:val="24"/>
          <w:lang w:val="uk-UA"/>
        </w:rPr>
      </w:pPr>
    </w:p>
    <w:tbl>
      <w:tblPr>
        <w:tblStyle w:val="1"/>
        <w:tblpPr w:leftFromText="180" w:rightFromText="180" w:vertAnchor="text" w:horzAnchor="margin" w:tblpY="138"/>
        <w:tblW w:w="9747" w:type="dxa"/>
        <w:tblLook w:val="01E0" w:firstRow="1" w:lastRow="1" w:firstColumn="1" w:lastColumn="1" w:noHBand="0" w:noVBand="0"/>
      </w:tblPr>
      <w:tblGrid>
        <w:gridCol w:w="4928"/>
        <w:gridCol w:w="4819"/>
      </w:tblGrid>
      <w:tr w:rsidR="00A85BEF" w:rsidRPr="00844CE2" w:rsidTr="004D5811">
        <w:trPr>
          <w:cnfStyle w:val="010000000000" w:firstRow="0" w:lastRow="1" w:firstColumn="0" w:lastColumn="0" w:oddVBand="0" w:evenVBand="0" w:oddHBand="0" w:evenHBand="0" w:firstRowFirstColumn="0" w:firstRowLastColumn="0" w:lastRowFirstColumn="0" w:lastRowLastColumn="0"/>
          <w:trHeight w:val="542"/>
        </w:trPr>
        <w:tc>
          <w:tcPr>
            <w:tcW w:w="4928" w:type="dxa"/>
          </w:tcPr>
          <w:p w:rsidR="00A85BEF" w:rsidRDefault="00A85BEF" w:rsidP="004D5811">
            <w:pPr>
              <w:jc w:val="center"/>
              <w:rPr>
                <w:b/>
                <w:lang w:val="uk-UA"/>
              </w:rPr>
            </w:pPr>
            <w:r w:rsidRPr="00844CE2">
              <w:rPr>
                <w:b/>
                <w:lang w:val="uk-UA"/>
              </w:rPr>
              <w:t>ПРОДАВЕЦЬ</w:t>
            </w:r>
          </w:p>
          <w:p w:rsidR="00A85BEF" w:rsidRDefault="00A85BEF" w:rsidP="004D5811">
            <w:pPr>
              <w:jc w:val="center"/>
              <w:rPr>
                <w:b/>
                <w:i w:val="0"/>
                <w:iCs w:val="0"/>
                <w:lang w:val="uk-UA"/>
              </w:rPr>
            </w:pPr>
          </w:p>
          <w:p w:rsidR="00A85BEF" w:rsidRPr="00AD6D1F" w:rsidRDefault="00A85BEF" w:rsidP="004D5811">
            <w:pPr>
              <w:pStyle w:val="a3"/>
              <w:widowControl/>
              <w:autoSpaceDE/>
              <w:autoSpaceDN/>
              <w:adjustRightInd/>
              <w:rPr>
                <w:b/>
                <w:i w:val="0"/>
                <w:iCs w:val="0"/>
                <w:sz w:val="24"/>
                <w:szCs w:val="24"/>
                <w:lang w:val="uk-UA"/>
              </w:rPr>
            </w:pPr>
            <w:r w:rsidRPr="00AD6D1F">
              <w:rPr>
                <w:b/>
                <w:i w:val="0"/>
                <w:iCs w:val="0"/>
                <w:sz w:val="24"/>
                <w:szCs w:val="24"/>
                <w:lang w:val="uk-UA"/>
              </w:rPr>
              <w:t>КНП «3-я міська клінічна лікарня</w:t>
            </w:r>
          </w:p>
          <w:p w:rsidR="00A85BEF" w:rsidRPr="00AD6D1F" w:rsidRDefault="00A85BEF" w:rsidP="004D5811">
            <w:pPr>
              <w:pStyle w:val="a3"/>
              <w:widowControl/>
              <w:autoSpaceDE/>
              <w:autoSpaceDN/>
              <w:adjustRightInd/>
              <w:rPr>
                <w:b/>
                <w:i w:val="0"/>
                <w:iCs w:val="0"/>
                <w:sz w:val="24"/>
                <w:szCs w:val="24"/>
                <w:lang w:val="uk-UA"/>
              </w:rPr>
            </w:pPr>
            <w:r w:rsidRPr="00AD6D1F">
              <w:rPr>
                <w:b/>
                <w:i w:val="0"/>
                <w:iCs w:val="0"/>
                <w:sz w:val="24"/>
                <w:szCs w:val="24"/>
                <w:lang w:val="uk-UA"/>
              </w:rPr>
              <w:t>м. Львова»</w:t>
            </w:r>
          </w:p>
          <w:p w:rsidR="00A85BEF" w:rsidRPr="00AD6D1F" w:rsidRDefault="00A85BEF" w:rsidP="004D5811">
            <w:pPr>
              <w:pStyle w:val="a3"/>
              <w:widowControl/>
              <w:autoSpaceDE/>
              <w:autoSpaceDN/>
              <w:adjustRightInd/>
              <w:rPr>
                <w:bCs/>
                <w:i w:val="0"/>
                <w:iCs w:val="0"/>
                <w:sz w:val="24"/>
                <w:szCs w:val="24"/>
                <w:lang w:val="uk-UA"/>
              </w:rPr>
            </w:pPr>
            <w:r w:rsidRPr="00AD6D1F">
              <w:rPr>
                <w:bCs/>
                <w:i w:val="0"/>
                <w:iCs w:val="0"/>
                <w:sz w:val="24"/>
                <w:szCs w:val="24"/>
                <w:lang w:val="uk-UA"/>
              </w:rPr>
              <w:t>79016, м. Львів, вул. Озаркевича, 2</w:t>
            </w:r>
          </w:p>
          <w:p w:rsidR="00A85BEF" w:rsidRPr="00AD6D1F" w:rsidRDefault="00A85BEF" w:rsidP="004D5811">
            <w:pPr>
              <w:pStyle w:val="a3"/>
              <w:rPr>
                <w:bCs/>
                <w:i w:val="0"/>
                <w:iCs w:val="0"/>
                <w:sz w:val="24"/>
                <w:szCs w:val="24"/>
                <w:lang w:val="uk-UA"/>
              </w:rPr>
            </w:pPr>
            <w:r w:rsidRPr="00AD6D1F">
              <w:rPr>
                <w:bCs/>
                <w:i w:val="0"/>
                <w:iCs w:val="0"/>
                <w:sz w:val="24"/>
                <w:szCs w:val="24"/>
                <w:lang w:val="uk-UA"/>
              </w:rPr>
              <w:t>ЄДРПОУ 01996645</w:t>
            </w:r>
          </w:p>
          <w:p w:rsidR="00A85BEF" w:rsidRPr="00AD6D1F" w:rsidRDefault="00A85BEF" w:rsidP="004D5811">
            <w:pPr>
              <w:pStyle w:val="a3"/>
              <w:widowControl/>
              <w:autoSpaceDE/>
              <w:autoSpaceDN/>
              <w:adjustRightInd/>
              <w:rPr>
                <w:bCs/>
                <w:i w:val="0"/>
                <w:iCs w:val="0"/>
                <w:sz w:val="24"/>
                <w:szCs w:val="24"/>
                <w:lang w:val="uk-UA"/>
              </w:rPr>
            </w:pPr>
            <w:r w:rsidRPr="00AD6D1F">
              <w:rPr>
                <w:bCs/>
                <w:i w:val="0"/>
                <w:iCs w:val="0"/>
                <w:sz w:val="24"/>
                <w:szCs w:val="24"/>
                <w:lang w:val="uk-UA"/>
              </w:rPr>
              <w:t>3kmkl_uoz_lviv@ukr.net</w:t>
            </w:r>
          </w:p>
          <w:p w:rsidR="00A85BEF" w:rsidRDefault="00A85BEF" w:rsidP="004D5811">
            <w:pPr>
              <w:pStyle w:val="a3"/>
              <w:widowControl/>
              <w:autoSpaceDE/>
              <w:autoSpaceDN/>
              <w:adjustRightInd/>
              <w:rPr>
                <w:bCs/>
                <w:sz w:val="24"/>
                <w:szCs w:val="24"/>
                <w:lang w:val="uk-UA"/>
              </w:rPr>
            </w:pPr>
            <w:r w:rsidRPr="00AD6D1F">
              <w:rPr>
                <w:bCs/>
                <w:i w:val="0"/>
                <w:iCs w:val="0"/>
                <w:sz w:val="24"/>
                <w:szCs w:val="24"/>
                <w:lang w:val="uk-UA"/>
              </w:rPr>
              <w:t>Р/р UA953204780000026000924443682</w:t>
            </w:r>
            <w:r w:rsidRPr="00AD6D1F">
              <w:rPr>
                <w:bCs/>
                <w:i w:val="0"/>
                <w:iCs w:val="0"/>
                <w:sz w:val="24"/>
                <w:szCs w:val="24"/>
                <w:lang w:val="uk-UA"/>
              </w:rPr>
              <w:tab/>
            </w:r>
          </w:p>
          <w:p w:rsidR="00A85BEF" w:rsidRPr="00AD6D1F" w:rsidRDefault="00A85BEF" w:rsidP="004D5811">
            <w:pPr>
              <w:pStyle w:val="a3"/>
              <w:widowControl/>
              <w:autoSpaceDE/>
              <w:autoSpaceDN/>
              <w:adjustRightInd/>
              <w:rPr>
                <w:bCs/>
                <w:i w:val="0"/>
                <w:iCs w:val="0"/>
                <w:sz w:val="24"/>
                <w:szCs w:val="24"/>
                <w:lang w:val="uk-UA"/>
              </w:rPr>
            </w:pPr>
            <w:r w:rsidRPr="00AD6D1F">
              <w:rPr>
                <w:bCs/>
                <w:i w:val="0"/>
                <w:iCs w:val="0"/>
                <w:sz w:val="24"/>
                <w:szCs w:val="24"/>
                <w:lang w:val="uk-UA"/>
              </w:rPr>
              <w:t>АБ «УКРГАЗБАНК»</w:t>
            </w:r>
            <w:r w:rsidRPr="00AD6D1F">
              <w:rPr>
                <w:bCs/>
                <w:i w:val="0"/>
                <w:iCs w:val="0"/>
                <w:sz w:val="24"/>
                <w:szCs w:val="24"/>
                <w:lang w:val="uk-UA"/>
              </w:rPr>
              <w:tab/>
            </w:r>
          </w:p>
          <w:p w:rsidR="00A85BEF" w:rsidRPr="00AD6D1F" w:rsidRDefault="00A85BEF" w:rsidP="004D5811">
            <w:pPr>
              <w:pStyle w:val="a3"/>
              <w:widowControl/>
              <w:autoSpaceDE/>
              <w:autoSpaceDN/>
              <w:adjustRightInd/>
              <w:rPr>
                <w:bCs/>
                <w:i w:val="0"/>
                <w:iCs w:val="0"/>
                <w:sz w:val="24"/>
                <w:szCs w:val="24"/>
                <w:lang w:val="uk-UA"/>
              </w:rPr>
            </w:pPr>
            <w:r w:rsidRPr="00AD6D1F">
              <w:rPr>
                <w:bCs/>
                <w:i w:val="0"/>
                <w:iCs w:val="0"/>
                <w:sz w:val="24"/>
                <w:szCs w:val="24"/>
                <w:lang w:val="uk-UA"/>
              </w:rPr>
              <w:t>МФО 320478</w:t>
            </w:r>
          </w:p>
          <w:p w:rsidR="00A85BEF" w:rsidRPr="00AD6D1F" w:rsidRDefault="00A85BEF" w:rsidP="004D5811">
            <w:pPr>
              <w:pStyle w:val="a3"/>
              <w:widowControl/>
              <w:autoSpaceDE/>
              <w:autoSpaceDN/>
              <w:adjustRightInd/>
              <w:rPr>
                <w:bCs/>
                <w:i w:val="0"/>
                <w:iCs w:val="0"/>
                <w:sz w:val="24"/>
                <w:szCs w:val="24"/>
                <w:lang w:val="uk-UA"/>
              </w:rPr>
            </w:pPr>
          </w:p>
          <w:p w:rsidR="00A85BEF" w:rsidRPr="00AD6D1F" w:rsidRDefault="00A85BEF" w:rsidP="004D5811">
            <w:pPr>
              <w:pStyle w:val="a3"/>
              <w:widowControl/>
              <w:autoSpaceDE/>
              <w:autoSpaceDN/>
              <w:adjustRightInd/>
              <w:rPr>
                <w:bCs/>
                <w:i w:val="0"/>
                <w:iCs w:val="0"/>
                <w:sz w:val="24"/>
                <w:szCs w:val="24"/>
                <w:lang w:val="uk-UA"/>
              </w:rPr>
            </w:pPr>
            <w:r w:rsidRPr="00AD6D1F">
              <w:rPr>
                <w:bCs/>
                <w:i w:val="0"/>
                <w:iCs w:val="0"/>
                <w:sz w:val="24"/>
                <w:szCs w:val="24"/>
                <w:lang w:val="uk-UA"/>
              </w:rPr>
              <w:t>Головний лікар</w:t>
            </w:r>
          </w:p>
          <w:p w:rsidR="00A85BEF" w:rsidRPr="00AD6D1F" w:rsidRDefault="00A85BEF" w:rsidP="004D5811">
            <w:pPr>
              <w:pStyle w:val="a3"/>
              <w:widowControl/>
              <w:autoSpaceDE/>
              <w:autoSpaceDN/>
              <w:adjustRightInd/>
              <w:rPr>
                <w:bCs/>
                <w:i w:val="0"/>
                <w:iCs w:val="0"/>
                <w:sz w:val="24"/>
                <w:szCs w:val="24"/>
                <w:lang w:val="uk-UA"/>
              </w:rPr>
            </w:pPr>
          </w:p>
          <w:p w:rsidR="00A85BEF" w:rsidRPr="00AD6D1F" w:rsidRDefault="00A85BEF" w:rsidP="004D5811">
            <w:pPr>
              <w:pStyle w:val="a3"/>
              <w:rPr>
                <w:bCs/>
                <w:i w:val="0"/>
                <w:iCs w:val="0"/>
                <w:sz w:val="24"/>
                <w:szCs w:val="24"/>
                <w:lang w:val="uk-UA"/>
              </w:rPr>
            </w:pPr>
            <w:r w:rsidRPr="00AD6D1F">
              <w:rPr>
                <w:bCs/>
                <w:i w:val="0"/>
                <w:iCs w:val="0"/>
                <w:sz w:val="24"/>
                <w:szCs w:val="24"/>
                <w:lang w:val="uk-UA"/>
              </w:rPr>
              <w:t>____________________ Олійник В.П.</w:t>
            </w:r>
          </w:p>
          <w:p w:rsidR="00A85BEF" w:rsidRPr="00844CE2" w:rsidRDefault="00A85BEF" w:rsidP="004D5811">
            <w:pPr>
              <w:jc w:val="center"/>
              <w:rPr>
                <w:b/>
                <w:lang w:val="uk-UA"/>
              </w:rPr>
            </w:pPr>
          </w:p>
        </w:tc>
        <w:tc>
          <w:tcPr>
            <w:cnfStyle w:val="000100000000" w:firstRow="0" w:lastRow="0" w:firstColumn="0" w:lastColumn="1" w:oddVBand="0" w:evenVBand="0" w:oddHBand="0" w:evenHBand="0" w:firstRowFirstColumn="0" w:firstRowLastColumn="0" w:lastRowFirstColumn="0" w:lastRowLastColumn="0"/>
            <w:tcW w:w="4819" w:type="dxa"/>
          </w:tcPr>
          <w:p w:rsidR="00A85BEF" w:rsidRDefault="00A85BEF" w:rsidP="004D5811">
            <w:pPr>
              <w:jc w:val="center"/>
              <w:rPr>
                <w:b/>
                <w:i w:val="0"/>
                <w:iCs w:val="0"/>
                <w:lang w:val="uk-UA"/>
              </w:rPr>
            </w:pPr>
            <w:r w:rsidRPr="00844CE2">
              <w:rPr>
                <w:b/>
                <w:lang w:val="uk-UA"/>
              </w:rPr>
              <w:t>ПОКУПЕЦЬ</w:t>
            </w:r>
          </w:p>
          <w:p w:rsidR="00A85BEF" w:rsidRDefault="00A85BEF" w:rsidP="004D5811">
            <w:pPr>
              <w:jc w:val="center"/>
              <w:rPr>
                <w:b/>
                <w:i w:val="0"/>
                <w:iCs w:val="0"/>
                <w:lang w:val="uk-UA"/>
              </w:rPr>
            </w:pPr>
          </w:p>
          <w:p w:rsidR="00A85BEF" w:rsidRDefault="00A85BEF" w:rsidP="004D5811">
            <w:pPr>
              <w:ind w:firstLine="176"/>
              <w:rPr>
                <w:bCs/>
                <w:lang w:val="uk-UA"/>
              </w:rPr>
            </w:pPr>
            <w:r>
              <w:rPr>
                <w:bCs/>
                <w:i w:val="0"/>
                <w:iCs w:val="0"/>
                <w:lang w:val="uk-UA"/>
              </w:rPr>
              <w:t>__________________________________</w:t>
            </w:r>
          </w:p>
          <w:p w:rsidR="00A85BEF" w:rsidRDefault="00A85BEF" w:rsidP="004D5811">
            <w:pPr>
              <w:ind w:firstLine="176"/>
              <w:rPr>
                <w:bCs/>
                <w:lang w:val="uk-UA"/>
              </w:rPr>
            </w:pPr>
            <w:r>
              <w:rPr>
                <w:bCs/>
                <w:i w:val="0"/>
                <w:iCs w:val="0"/>
                <w:lang w:val="uk-UA"/>
              </w:rPr>
              <w:t>__________________________________</w:t>
            </w:r>
          </w:p>
          <w:p w:rsidR="00A85BEF" w:rsidRDefault="00A85BEF" w:rsidP="004D5811">
            <w:pPr>
              <w:ind w:firstLine="176"/>
              <w:rPr>
                <w:bCs/>
                <w:lang w:val="uk-UA"/>
              </w:rPr>
            </w:pPr>
            <w:r>
              <w:rPr>
                <w:bCs/>
                <w:i w:val="0"/>
                <w:iCs w:val="0"/>
                <w:lang w:val="uk-UA"/>
              </w:rPr>
              <w:t>__________________________________</w:t>
            </w:r>
          </w:p>
          <w:p w:rsidR="00A85BEF" w:rsidRDefault="00A85BEF" w:rsidP="004D5811">
            <w:pPr>
              <w:ind w:firstLine="176"/>
              <w:rPr>
                <w:bCs/>
                <w:lang w:val="uk-UA"/>
              </w:rPr>
            </w:pPr>
            <w:r>
              <w:rPr>
                <w:bCs/>
                <w:i w:val="0"/>
                <w:iCs w:val="0"/>
                <w:lang w:val="uk-UA"/>
              </w:rPr>
              <w:t>__________________________________</w:t>
            </w:r>
          </w:p>
          <w:p w:rsidR="00A85BEF" w:rsidRDefault="00A85BEF" w:rsidP="004D5811">
            <w:pPr>
              <w:ind w:firstLine="176"/>
              <w:rPr>
                <w:bCs/>
                <w:lang w:val="uk-UA"/>
              </w:rPr>
            </w:pPr>
            <w:r>
              <w:rPr>
                <w:bCs/>
                <w:i w:val="0"/>
                <w:iCs w:val="0"/>
                <w:lang w:val="uk-UA"/>
              </w:rPr>
              <w:t>__________________________________</w:t>
            </w:r>
          </w:p>
          <w:p w:rsidR="00A85BEF" w:rsidRDefault="00A85BEF" w:rsidP="004D5811">
            <w:pPr>
              <w:ind w:firstLine="176"/>
              <w:rPr>
                <w:bCs/>
                <w:lang w:val="uk-UA"/>
              </w:rPr>
            </w:pPr>
            <w:r>
              <w:rPr>
                <w:bCs/>
                <w:i w:val="0"/>
                <w:iCs w:val="0"/>
                <w:lang w:val="uk-UA"/>
              </w:rPr>
              <w:t>__________________________________</w:t>
            </w:r>
          </w:p>
          <w:p w:rsidR="00A85BEF" w:rsidRDefault="00A85BEF" w:rsidP="004D5811">
            <w:pPr>
              <w:ind w:firstLine="176"/>
              <w:rPr>
                <w:bCs/>
                <w:lang w:val="uk-UA"/>
              </w:rPr>
            </w:pPr>
            <w:r>
              <w:rPr>
                <w:bCs/>
                <w:i w:val="0"/>
                <w:iCs w:val="0"/>
                <w:lang w:val="uk-UA"/>
              </w:rPr>
              <w:t>__________________________________</w:t>
            </w:r>
          </w:p>
          <w:p w:rsidR="00A85BEF" w:rsidRDefault="00A85BEF" w:rsidP="004D5811">
            <w:pPr>
              <w:ind w:firstLine="176"/>
              <w:rPr>
                <w:bCs/>
                <w:lang w:val="uk-UA"/>
              </w:rPr>
            </w:pPr>
            <w:r>
              <w:rPr>
                <w:bCs/>
                <w:i w:val="0"/>
                <w:iCs w:val="0"/>
                <w:lang w:val="uk-UA"/>
              </w:rPr>
              <w:t>__________________________________</w:t>
            </w:r>
          </w:p>
          <w:p w:rsidR="00A85BEF" w:rsidRDefault="00A85BEF" w:rsidP="004D5811">
            <w:pPr>
              <w:ind w:firstLine="176"/>
              <w:rPr>
                <w:bCs/>
                <w:lang w:val="uk-UA"/>
              </w:rPr>
            </w:pPr>
            <w:r>
              <w:rPr>
                <w:bCs/>
                <w:i w:val="0"/>
                <w:iCs w:val="0"/>
                <w:lang w:val="uk-UA"/>
              </w:rPr>
              <w:t>__________________________________</w:t>
            </w:r>
          </w:p>
          <w:p w:rsidR="00A85BEF" w:rsidRPr="00AD6D1F" w:rsidRDefault="00A85BEF" w:rsidP="004D5811">
            <w:pPr>
              <w:rPr>
                <w:bCs/>
                <w:i w:val="0"/>
                <w:iCs w:val="0"/>
                <w:lang w:val="uk-UA"/>
              </w:rPr>
            </w:pPr>
          </w:p>
        </w:tc>
      </w:tr>
    </w:tbl>
    <w:p w:rsidR="00A85BEF" w:rsidRDefault="00A85BEF" w:rsidP="00A85BEF">
      <w:pPr>
        <w:jc w:val="center"/>
        <w:rPr>
          <w:b/>
          <w:sz w:val="28"/>
          <w:szCs w:val="28"/>
        </w:rPr>
      </w:pPr>
    </w:p>
    <w:p w:rsidR="00A85BEF" w:rsidRDefault="00A85BEF" w:rsidP="00A85BEF">
      <w:pPr>
        <w:jc w:val="center"/>
        <w:rPr>
          <w:b/>
          <w:sz w:val="28"/>
          <w:szCs w:val="28"/>
        </w:rPr>
      </w:pPr>
      <w:r>
        <w:rPr>
          <w:b/>
          <w:sz w:val="28"/>
          <w:szCs w:val="28"/>
        </w:rPr>
        <w:br w:type="page"/>
      </w:r>
      <w:r>
        <w:rPr>
          <w:b/>
          <w:sz w:val="28"/>
          <w:szCs w:val="28"/>
        </w:rPr>
        <w:lastRenderedPageBreak/>
        <w:t>Акт</w:t>
      </w:r>
    </w:p>
    <w:p w:rsidR="00A85BEF" w:rsidRDefault="00A85BEF" w:rsidP="00A85BEF">
      <w:pPr>
        <w:jc w:val="center"/>
        <w:rPr>
          <w:b/>
          <w:sz w:val="28"/>
          <w:szCs w:val="28"/>
          <w:lang w:val="uk-UA"/>
        </w:rPr>
      </w:pPr>
      <w:r>
        <w:rPr>
          <w:b/>
          <w:sz w:val="28"/>
          <w:szCs w:val="28"/>
          <w:lang w:val="uk-UA"/>
        </w:rPr>
        <w:t>приймання – передачі транспортного засобу</w:t>
      </w:r>
    </w:p>
    <w:tbl>
      <w:tblPr>
        <w:tblW w:w="0" w:type="auto"/>
        <w:tblLook w:val="00A0" w:firstRow="1" w:lastRow="0" w:firstColumn="1" w:lastColumn="0" w:noHBand="0" w:noVBand="0"/>
      </w:tblPr>
      <w:tblGrid>
        <w:gridCol w:w="4656"/>
        <w:gridCol w:w="4699"/>
      </w:tblGrid>
      <w:tr w:rsidR="00A85BEF" w:rsidRPr="00D87B72" w:rsidTr="004D5811">
        <w:tc>
          <w:tcPr>
            <w:tcW w:w="4785" w:type="dxa"/>
            <w:vAlign w:val="center"/>
          </w:tcPr>
          <w:p w:rsidR="00A85BEF" w:rsidRPr="00D87B72" w:rsidRDefault="00A85BEF" w:rsidP="004D5811">
            <w:pPr>
              <w:spacing w:before="120" w:after="120"/>
              <w:rPr>
                <w:bCs/>
                <w:color w:val="000000"/>
                <w:lang w:val="uk-UA"/>
              </w:rPr>
            </w:pPr>
            <w:r w:rsidRPr="00D87B72">
              <w:rPr>
                <w:bCs/>
                <w:color w:val="000000"/>
                <w:lang w:val="uk-UA"/>
              </w:rPr>
              <w:t>м. Львів</w:t>
            </w:r>
          </w:p>
        </w:tc>
        <w:tc>
          <w:tcPr>
            <w:tcW w:w="4785" w:type="dxa"/>
            <w:vAlign w:val="center"/>
          </w:tcPr>
          <w:p w:rsidR="00A85BEF" w:rsidRPr="00D87B72" w:rsidRDefault="00A85BEF" w:rsidP="004D5811">
            <w:pPr>
              <w:spacing w:before="120" w:after="120"/>
              <w:jc w:val="right"/>
              <w:rPr>
                <w:bCs/>
                <w:color w:val="000000"/>
                <w:lang w:val="uk-UA"/>
              </w:rPr>
            </w:pPr>
            <w:r w:rsidRPr="00D87B72">
              <w:rPr>
                <w:bCs/>
                <w:color w:val="000000"/>
                <w:lang w:val="uk-UA"/>
              </w:rPr>
              <w:t>________________ 2021 року</w:t>
            </w:r>
          </w:p>
        </w:tc>
      </w:tr>
    </w:tbl>
    <w:p w:rsidR="00A85BEF" w:rsidRPr="00D87B72" w:rsidRDefault="00A85BEF" w:rsidP="00A85BEF">
      <w:pPr>
        <w:spacing w:before="120" w:after="120"/>
        <w:jc w:val="both"/>
        <w:rPr>
          <w:color w:val="000000"/>
          <w:lang w:val="uk-UA"/>
        </w:rPr>
      </w:pPr>
      <w:r w:rsidRPr="00D87B72">
        <w:rPr>
          <w:color w:val="000000"/>
          <w:lang w:val="uk-UA"/>
        </w:rPr>
        <w:t>Комунальне некомерційне підприємство "3-я міська клінічна лікарня м. Львова", назване у подальшому «</w:t>
      </w:r>
      <w:r w:rsidRPr="00D87B72">
        <w:rPr>
          <w:b/>
          <w:bCs/>
          <w:lang w:val="uk-UA"/>
        </w:rPr>
        <w:t>Продавець</w:t>
      </w:r>
      <w:r w:rsidRPr="00D87B72">
        <w:rPr>
          <w:color w:val="000000"/>
          <w:lang w:val="uk-UA"/>
        </w:rPr>
        <w:t xml:space="preserve">», в особі головного лікаря Олійника Вадима Петровича, який діє на підставі Статуту, з однієї сторони, та ________________________________________ </w:t>
      </w:r>
    </w:p>
    <w:p w:rsidR="00A85BEF" w:rsidRDefault="00A85BEF" w:rsidP="00A85BEF">
      <w:pPr>
        <w:spacing w:before="120" w:after="120"/>
        <w:jc w:val="both"/>
        <w:rPr>
          <w:color w:val="000000"/>
          <w:lang w:val="uk-UA"/>
        </w:rPr>
      </w:pPr>
      <w:r w:rsidRPr="00D87B72">
        <w:rPr>
          <w:color w:val="000000"/>
          <w:lang w:val="uk-UA"/>
        </w:rPr>
        <w:t>_________________________</w:t>
      </w:r>
      <w:r>
        <w:rPr>
          <w:color w:val="000000"/>
          <w:lang w:val="uk-UA"/>
        </w:rPr>
        <w:t>______</w:t>
      </w:r>
      <w:r w:rsidRPr="00D87B72">
        <w:rPr>
          <w:color w:val="000000"/>
          <w:lang w:val="uk-UA"/>
        </w:rPr>
        <w:t>______, назване у подальшому «</w:t>
      </w:r>
      <w:r w:rsidRPr="00D87B72">
        <w:rPr>
          <w:b/>
          <w:bCs/>
          <w:lang w:val="uk-UA"/>
        </w:rPr>
        <w:t>Покупець</w:t>
      </w:r>
      <w:r w:rsidRPr="00D87B72">
        <w:rPr>
          <w:color w:val="000000"/>
          <w:lang w:val="uk-UA"/>
        </w:rPr>
        <w:t xml:space="preserve">», в особі </w:t>
      </w:r>
    </w:p>
    <w:p w:rsidR="00A85BEF" w:rsidRDefault="00A85BEF" w:rsidP="00A85BEF">
      <w:pPr>
        <w:spacing w:before="120" w:after="120"/>
        <w:jc w:val="both"/>
        <w:rPr>
          <w:color w:val="000000"/>
          <w:lang w:val="uk-UA"/>
        </w:rPr>
      </w:pPr>
      <w:r>
        <w:rPr>
          <w:color w:val="000000"/>
          <w:lang w:val="uk-UA"/>
        </w:rPr>
        <w:t xml:space="preserve">_______________________________, </w:t>
      </w:r>
      <w:r w:rsidRPr="00257D61">
        <w:rPr>
          <w:color w:val="000000"/>
          <w:lang w:val="uk-UA"/>
        </w:rPr>
        <w:t>який</w:t>
      </w:r>
      <w:r w:rsidRPr="00D87B72">
        <w:rPr>
          <w:color w:val="000000"/>
          <w:lang w:val="uk-UA"/>
        </w:rPr>
        <w:t xml:space="preserve"> діє на </w:t>
      </w:r>
      <w:r w:rsidRPr="00257D61">
        <w:rPr>
          <w:color w:val="000000"/>
          <w:lang w:val="uk-UA"/>
        </w:rPr>
        <w:t>підставі ________________,</w:t>
      </w:r>
      <w:r w:rsidRPr="00D87B72">
        <w:rPr>
          <w:color w:val="000000"/>
          <w:lang w:val="uk-UA"/>
        </w:rPr>
        <w:t xml:space="preserve"> з іншої сторони, </w:t>
      </w:r>
      <w:r>
        <w:rPr>
          <w:color w:val="000000"/>
          <w:lang w:val="uk-UA"/>
        </w:rPr>
        <w:t>уклали цей акт прийому-передачі транспортного засобу (далі - «Акт») про наступне.</w:t>
      </w:r>
    </w:p>
    <w:p w:rsidR="00A85BEF" w:rsidRPr="004957A2" w:rsidRDefault="00A85BEF" w:rsidP="00A85BEF">
      <w:pPr>
        <w:shd w:val="clear" w:color="auto" w:fill="FFFFFF"/>
        <w:spacing w:before="120" w:after="120"/>
        <w:jc w:val="both"/>
        <w:rPr>
          <w:lang w:val="uk-UA"/>
        </w:rPr>
      </w:pPr>
      <w:r>
        <w:rPr>
          <w:lang w:val="uk-UA"/>
        </w:rPr>
        <w:t xml:space="preserve">Відповідно Договору купівлі-продажу транспортного засобу № </w:t>
      </w:r>
      <w:r w:rsidRPr="004957A2">
        <w:rPr>
          <w:i/>
          <w:lang w:val="uk-UA"/>
        </w:rPr>
        <w:t>___________</w:t>
      </w:r>
      <w:r w:rsidRPr="004957A2">
        <w:rPr>
          <w:lang w:val="uk-UA"/>
        </w:rPr>
        <w:t xml:space="preserve"> від </w:t>
      </w:r>
      <w:r w:rsidRPr="004957A2">
        <w:rPr>
          <w:bCs/>
          <w:color w:val="000000"/>
          <w:lang w:val="uk-UA"/>
        </w:rPr>
        <w:t>________________ 20</w:t>
      </w:r>
      <w:r>
        <w:rPr>
          <w:bCs/>
          <w:color w:val="000000"/>
          <w:lang w:val="uk-UA"/>
        </w:rPr>
        <w:t>21</w:t>
      </w:r>
      <w:r w:rsidRPr="004957A2">
        <w:rPr>
          <w:bCs/>
          <w:color w:val="000000"/>
          <w:lang w:val="uk-UA"/>
        </w:rPr>
        <w:t xml:space="preserve"> року</w:t>
      </w:r>
      <w:r w:rsidRPr="004957A2">
        <w:rPr>
          <w:lang w:val="uk-UA"/>
        </w:rPr>
        <w:t xml:space="preserve"> </w:t>
      </w:r>
      <w:r w:rsidRPr="004957A2">
        <w:rPr>
          <w:b/>
          <w:lang w:val="uk-UA"/>
        </w:rPr>
        <w:t>Продавець</w:t>
      </w:r>
      <w:r w:rsidRPr="004957A2">
        <w:rPr>
          <w:lang w:val="uk-UA"/>
        </w:rPr>
        <w:t xml:space="preserve"> передав, а </w:t>
      </w:r>
      <w:r w:rsidRPr="004957A2">
        <w:rPr>
          <w:b/>
          <w:lang w:val="uk-UA"/>
        </w:rPr>
        <w:t>Покупець</w:t>
      </w:r>
      <w:r w:rsidRPr="004957A2">
        <w:rPr>
          <w:lang w:val="uk-UA"/>
        </w:rPr>
        <w:t xml:space="preserve"> прийняв транспортний засіб, який має наступні характеристики: </w:t>
      </w:r>
    </w:p>
    <w:p w:rsidR="00A85BEF" w:rsidRPr="00D87B72" w:rsidRDefault="00A85BEF" w:rsidP="00A85BEF">
      <w:pPr>
        <w:shd w:val="clear" w:color="auto" w:fill="FFFFFF"/>
        <w:spacing w:before="120" w:after="120"/>
        <w:jc w:val="both"/>
        <w:rPr>
          <w:b/>
          <w:u w:val="single"/>
          <w:lang w:val="uk-UA"/>
        </w:rPr>
      </w:pPr>
      <w:r w:rsidRPr="00D87B72">
        <w:rPr>
          <w:lang w:val="uk-UA"/>
        </w:rPr>
        <w:t>Марка, модель ТЗ</w:t>
      </w:r>
      <w:r w:rsidRPr="00D87B72">
        <w:rPr>
          <w:lang w:val="uk-UA"/>
        </w:rPr>
        <w:tab/>
      </w:r>
      <w:r w:rsidRPr="00D87B72">
        <w:rPr>
          <w:lang w:val="uk-UA"/>
        </w:rPr>
        <w:tab/>
      </w:r>
      <w:r w:rsidRPr="00D87B72">
        <w:rPr>
          <w:lang w:val="uk-UA"/>
        </w:rPr>
        <w:tab/>
      </w:r>
      <w:r>
        <w:rPr>
          <w:b/>
          <w:u w:val="single"/>
          <w:lang w:val="uk-UA"/>
        </w:rPr>
        <w:t>ГАЗ 3110</w:t>
      </w:r>
      <w:r w:rsidRPr="00D87B72">
        <w:rPr>
          <w:b/>
          <w:u w:val="single"/>
          <w:lang w:val="uk-UA"/>
        </w:rPr>
        <w:t>;</w:t>
      </w:r>
    </w:p>
    <w:p w:rsidR="00A85BEF" w:rsidRPr="00D87B72" w:rsidRDefault="00A85BEF" w:rsidP="00A85BEF">
      <w:pPr>
        <w:shd w:val="clear" w:color="auto" w:fill="FFFFFF"/>
        <w:spacing w:before="120" w:after="120"/>
        <w:jc w:val="both"/>
        <w:rPr>
          <w:b/>
          <w:u w:val="single"/>
          <w:lang w:val="uk-UA"/>
        </w:rPr>
      </w:pPr>
      <w:r w:rsidRPr="00D87B72">
        <w:rPr>
          <w:lang w:val="uk-UA"/>
        </w:rPr>
        <w:t>Номер шасі (</w:t>
      </w:r>
      <w:r w:rsidRPr="00D87B72">
        <w:rPr>
          <w:lang w:val="en-US"/>
        </w:rPr>
        <w:t>VIN</w:t>
      </w:r>
      <w:r w:rsidRPr="00D87B72">
        <w:rPr>
          <w:lang w:val="uk-UA"/>
        </w:rPr>
        <w:t>) ТЗ</w:t>
      </w:r>
      <w:r w:rsidRPr="00D87B72">
        <w:rPr>
          <w:lang w:val="uk-UA"/>
        </w:rPr>
        <w:tab/>
      </w:r>
      <w:r w:rsidRPr="00D87B72">
        <w:rPr>
          <w:lang w:val="uk-UA"/>
        </w:rPr>
        <w:tab/>
      </w:r>
      <w:r>
        <w:rPr>
          <w:b/>
          <w:u w:val="single"/>
          <w:lang w:val="uk-UA"/>
        </w:rPr>
        <w:t>31100040606177</w:t>
      </w:r>
      <w:r w:rsidRPr="00D87B72">
        <w:rPr>
          <w:b/>
          <w:u w:val="single"/>
          <w:lang w:val="uk-UA"/>
        </w:rPr>
        <w:t>;</w:t>
      </w:r>
    </w:p>
    <w:p w:rsidR="00A85BEF" w:rsidRPr="00D87B72" w:rsidRDefault="00A85BEF" w:rsidP="00A85BEF">
      <w:pPr>
        <w:shd w:val="clear" w:color="auto" w:fill="FFFFFF"/>
        <w:spacing w:before="120" w:after="120"/>
        <w:jc w:val="both"/>
        <w:rPr>
          <w:lang w:val="uk-UA"/>
        </w:rPr>
      </w:pPr>
      <w:r w:rsidRPr="00D87B72">
        <w:rPr>
          <w:lang w:val="uk-UA"/>
        </w:rPr>
        <w:t>Об’єм двигуна ТЗ</w:t>
      </w:r>
      <w:r w:rsidRPr="00D87B72">
        <w:rPr>
          <w:lang w:val="uk-UA"/>
        </w:rPr>
        <w:tab/>
      </w:r>
      <w:r w:rsidRPr="00D87B72">
        <w:rPr>
          <w:lang w:val="uk-UA"/>
        </w:rPr>
        <w:tab/>
      </w:r>
      <w:r w:rsidRPr="00D87B72">
        <w:rPr>
          <w:lang w:val="uk-UA"/>
        </w:rPr>
        <w:tab/>
      </w:r>
      <w:r>
        <w:rPr>
          <w:b/>
          <w:u w:val="single"/>
          <w:lang w:val="uk-UA"/>
        </w:rPr>
        <w:t>2445</w:t>
      </w:r>
      <w:r w:rsidRPr="00D87B72">
        <w:rPr>
          <w:b/>
          <w:u w:val="single"/>
          <w:lang w:val="uk-UA"/>
        </w:rPr>
        <w:t xml:space="preserve"> см</w:t>
      </w:r>
      <w:r w:rsidRPr="00D87B72">
        <w:rPr>
          <w:b/>
          <w:u w:val="single"/>
          <w:vertAlign w:val="superscript"/>
          <w:lang w:val="uk-UA"/>
        </w:rPr>
        <w:t>3</w:t>
      </w:r>
      <w:r w:rsidRPr="00D87B72">
        <w:rPr>
          <w:b/>
          <w:u w:val="single"/>
          <w:lang w:val="uk-UA"/>
        </w:rPr>
        <w:t xml:space="preserve">; </w:t>
      </w:r>
      <w:r w:rsidRPr="00D87B72">
        <w:rPr>
          <w:u w:val="single"/>
          <w:lang w:val="uk-UA"/>
        </w:rPr>
        <w:t>(бензиновий)</w:t>
      </w:r>
    </w:p>
    <w:p w:rsidR="00A85BEF" w:rsidRPr="00D87B72" w:rsidRDefault="00A85BEF" w:rsidP="00A85BEF">
      <w:pPr>
        <w:shd w:val="clear" w:color="auto" w:fill="FFFFFF"/>
        <w:spacing w:before="120" w:after="120"/>
        <w:jc w:val="both"/>
        <w:rPr>
          <w:b/>
          <w:u w:val="single"/>
          <w:lang w:val="uk-UA"/>
        </w:rPr>
      </w:pPr>
      <w:r w:rsidRPr="00D87B72">
        <w:rPr>
          <w:lang w:val="uk-UA"/>
        </w:rPr>
        <w:t>Рік випуску ТЗ</w:t>
      </w:r>
      <w:r w:rsidRPr="00D87B72">
        <w:rPr>
          <w:lang w:val="uk-UA"/>
        </w:rPr>
        <w:tab/>
      </w:r>
      <w:r w:rsidRPr="00D87B72">
        <w:rPr>
          <w:lang w:val="uk-UA"/>
        </w:rPr>
        <w:tab/>
      </w:r>
      <w:r w:rsidRPr="00D87B72">
        <w:rPr>
          <w:lang w:val="uk-UA"/>
        </w:rPr>
        <w:tab/>
      </w:r>
      <w:r>
        <w:rPr>
          <w:b/>
          <w:u w:val="single"/>
          <w:lang w:val="uk-UA"/>
        </w:rPr>
        <w:t>2004</w:t>
      </w:r>
      <w:r w:rsidRPr="00D87B72">
        <w:rPr>
          <w:b/>
          <w:u w:val="single"/>
          <w:lang w:val="uk-UA"/>
        </w:rPr>
        <w:t xml:space="preserve"> р.</w:t>
      </w:r>
    </w:p>
    <w:p w:rsidR="00A85BEF" w:rsidRPr="00D87B72" w:rsidRDefault="00A85BEF" w:rsidP="00A85BEF">
      <w:pPr>
        <w:shd w:val="clear" w:color="auto" w:fill="FFFFFF"/>
        <w:spacing w:before="120" w:after="120"/>
        <w:jc w:val="both"/>
        <w:rPr>
          <w:b/>
          <w:u w:val="single"/>
          <w:lang w:val="uk-UA"/>
        </w:rPr>
      </w:pPr>
      <w:r w:rsidRPr="00D87B72">
        <w:rPr>
          <w:lang w:val="uk-UA"/>
        </w:rPr>
        <w:t>Номерний знак ТЗ</w:t>
      </w:r>
      <w:r w:rsidRPr="00D87B72">
        <w:rPr>
          <w:lang w:val="uk-UA"/>
        </w:rPr>
        <w:tab/>
      </w:r>
      <w:r w:rsidRPr="00D87B72">
        <w:rPr>
          <w:lang w:val="uk-UA"/>
        </w:rPr>
        <w:tab/>
      </w:r>
      <w:r w:rsidRPr="00D87B72">
        <w:rPr>
          <w:lang w:val="uk-UA"/>
        </w:rPr>
        <w:tab/>
      </w:r>
      <w:r>
        <w:rPr>
          <w:b/>
          <w:u w:val="single"/>
          <w:lang w:val="uk-UA"/>
        </w:rPr>
        <w:t>ВС7667ВА</w:t>
      </w:r>
      <w:bookmarkStart w:id="0" w:name="_GoBack"/>
      <w:bookmarkEnd w:id="0"/>
    </w:p>
    <w:p w:rsidR="00A85BEF" w:rsidRPr="00D87B72" w:rsidRDefault="00A85BEF" w:rsidP="00A85BEF">
      <w:pPr>
        <w:shd w:val="clear" w:color="auto" w:fill="FFFFFF"/>
        <w:spacing w:before="120" w:after="120"/>
        <w:jc w:val="both"/>
        <w:rPr>
          <w:b/>
          <w:u w:val="single"/>
          <w:lang w:val="uk-UA"/>
        </w:rPr>
      </w:pPr>
      <w:r w:rsidRPr="00D87B72">
        <w:rPr>
          <w:lang w:val="uk-UA"/>
        </w:rPr>
        <w:t>Колір ТЗ</w:t>
      </w:r>
      <w:r w:rsidRPr="00D87B72">
        <w:rPr>
          <w:lang w:val="uk-UA"/>
        </w:rPr>
        <w:tab/>
      </w:r>
      <w:r w:rsidRPr="00D87B72">
        <w:rPr>
          <w:lang w:val="uk-UA"/>
        </w:rPr>
        <w:tab/>
      </w:r>
      <w:r w:rsidRPr="00D87B72">
        <w:rPr>
          <w:lang w:val="uk-UA"/>
        </w:rPr>
        <w:tab/>
      </w:r>
      <w:r w:rsidRPr="00D87B72">
        <w:rPr>
          <w:lang w:val="uk-UA"/>
        </w:rPr>
        <w:tab/>
      </w:r>
      <w:r w:rsidRPr="00D87B72">
        <w:rPr>
          <w:b/>
          <w:u w:val="single"/>
          <w:lang w:val="uk-UA"/>
        </w:rPr>
        <w:t>Ч</w:t>
      </w:r>
      <w:r>
        <w:rPr>
          <w:b/>
          <w:u w:val="single"/>
          <w:lang w:val="uk-UA"/>
        </w:rPr>
        <w:t>орний</w:t>
      </w:r>
    </w:p>
    <w:p w:rsidR="00A85BEF" w:rsidRDefault="00A85BEF" w:rsidP="00A85BEF">
      <w:pPr>
        <w:shd w:val="clear" w:color="auto" w:fill="FFFFFF"/>
        <w:spacing w:before="120" w:after="120"/>
        <w:jc w:val="both"/>
        <w:rPr>
          <w:lang w:val="uk-UA"/>
        </w:rPr>
      </w:pPr>
      <w:r>
        <w:rPr>
          <w:lang w:val="uk-UA"/>
        </w:rPr>
        <w:t>З транспортним засобом надано:</w:t>
      </w:r>
    </w:p>
    <w:p w:rsidR="00A85BEF" w:rsidRDefault="00A85BEF" w:rsidP="00A85BEF">
      <w:pPr>
        <w:shd w:val="clear" w:color="auto" w:fill="FFFFFF"/>
        <w:spacing w:before="120" w:after="120"/>
        <w:jc w:val="both"/>
        <w:rPr>
          <w:lang w:val="uk-UA"/>
        </w:rPr>
      </w:pPr>
      <w:r>
        <w:rPr>
          <w:lang w:val="uk-UA"/>
        </w:rPr>
        <w:t xml:space="preserve">1. Свідоцтво про реєстрацію машини </w:t>
      </w:r>
    </w:p>
    <w:p w:rsidR="00A85BEF" w:rsidRDefault="00A85BEF" w:rsidP="00A85BEF">
      <w:pPr>
        <w:shd w:val="clear" w:color="auto" w:fill="FFFFFF"/>
        <w:spacing w:before="120" w:after="120"/>
        <w:jc w:val="both"/>
        <w:rPr>
          <w:lang w:val="uk-UA"/>
        </w:rPr>
      </w:pPr>
      <w:r>
        <w:rPr>
          <w:lang w:val="uk-UA"/>
        </w:rPr>
        <w:t>Сторони претензій та зауважень один до одного не мають.</w:t>
      </w:r>
    </w:p>
    <w:p w:rsidR="00A85BEF" w:rsidRDefault="00A85BEF" w:rsidP="00A85BEF">
      <w:pPr>
        <w:shd w:val="clear" w:color="auto" w:fill="FFFFFF"/>
        <w:spacing w:before="120" w:after="120"/>
        <w:jc w:val="center"/>
        <w:rPr>
          <w:b/>
          <w:lang w:val="uk-UA"/>
        </w:rPr>
      </w:pPr>
      <w:r>
        <w:rPr>
          <w:b/>
          <w:lang w:val="uk-UA"/>
        </w:rPr>
        <w:t>ПІДПИСИ СТОРІН</w:t>
      </w:r>
    </w:p>
    <w:tbl>
      <w:tblPr>
        <w:tblStyle w:val="1"/>
        <w:tblpPr w:leftFromText="180" w:rightFromText="180" w:vertAnchor="text" w:horzAnchor="margin" w:tblpY="138"/>
        <w:tblW w:w="9747" w:type="dxa"/>
        <w:tblLook w:val="01E0" w:firstRow="1" w:lastRow="1" w:firstColumn="1" w:lastColumn="1" w:noHBand="0" w:noVBand="0"/>
      </w:tblPr>
      <w:tblGrid>
        <w:gridCol w:w="4928"/>
        <w:gridCol w:w="4819"/>
      </w:tblGrid>
      <w:tr w:rsidR="00A85BEF" w:rsidRPr="00844CE2" w:rsidTr="004D5811">
        <w:trPr>
          <w:cnfStyle w:val="010000000000" w:firstRow="0" w:lastRow="1" w:firstColumn="0" w:lastColumn="0" w:oddVBand="0" w:evenVBand="0" w:oddHBand="0" w:evenHBand="0" w:firstRowFirstColumn="0" w:firstRowLastColumn="0" w:lastRowFirstColumn="0" w:lastRowLastColumn="0"/>
          <w:trHeight w:val="542"/>
        </w:trPr>
        <w:tc>
          <w:tcPr>
            <w:tcW w:w="4928" w:type="dxa"/>
          </w:tcPr>
          <w:p w:rsidR="00A85BEF" w:rsidRDefault="00A85BEF" w:rsidP="004D5811">
            <w:pPr>
              <w:jc w:val="center"/>
              <w:rPr>
                <w:b/>
                <w:lang w:val="uk-UA"/>
              </w:rPr>
            </w:pPr>
            <w:r w:rsidRPr="00844CE2">
              <w:rPr>
                <w:b/>
                <w:lang w:val="uk-UA"/>
              </w:rPr>
              <w:t>ПРОДАВЕЦЬ</w:t>
            </w:r>
          </w:p>
          <w:p w:rsidR="00A85BEF" w:rsidRDefault="00A85BEF" w:rsidP="004D5811">
            <w:pPr>
              <w:jc w:val="center"/>
              <w:rPr>
                <w:b/>
                <w:i w:val="0"/>
                <w:iCs w:val="0"/>
                <w:lang w:val="uk-UA"/>
              </w:rPr>
            </w:pPr>
          </w:p>
          <w:p w:rsidR="00A85BEF" w:rsidRPr="00AD6D1F" w:rsidRDefault="00A85BEF" w:rsidP="004D5811">
            <w:pPr>
              <w:pStyle w:val="a3"/>
              <w:widowControl/>
              <w:autoSpaceDE/>
              <w:autoSpaceDN/>
              <w:adjustRightInd/>
              <w:rPr>
                <w:b/>
                <w:i w:val="0"/>
                <w:iCs w:val="0"/>
                <w:sz w:val="24"/>
                <w:szCs w:val="24"/>
                <w:lang w:val="uk-UA"/>
              </w:rPr>
            </w:pPr>
            <w:r w:rsidRPr="00AD6D1F">
              <w:rPr>
                <w:b/>
                <w:i w:val="0"/>
                <w:iCs w:val="0"/>
                <w:sz w:val="24"/>
                <w:szCs w:val="24"/>
                <w:lang w:val="uk-UA"/>
              </w:rPr>
              <w:t>КНП «3-я міська клінічна лікарня</w:t>
            </w:r>
          </w:p>
          <w:p w:rsidR="00A85BEF" w:rsidRPr="00AD6D1F" w:rsidRDefault="00A85BEF" w:rsidP="004D5811">
            <w:pPr>
              <w:pStyle w:val="a3"/>
              <w:widowControl/>
              <w:autoSpaceDE/>
              <w:autoSpaceDN/>
              <w:adjustRightInd/>
              <w:rPr>
                <w:b/>
                <w:i w:val="0"/>
                <w:iCs w:val="0"/>
                <w:sz w:val="24"/>
                <w:szCs w:val="24"/>
                <w:lang w:val="uk-UA"/>
              </w:rPr>
            </w:pPr>
            <w:r w:rsidRPr="00AD6D1F">
              <w:rPr>
                <w:b/>
                <w:i w:val="0"/>
                <w:iCs w:val="0"/>
                <w:sz w:val="24"/>
                <w:szCs w:val="24"/>
                <w:lang w:val="uk-UA"/>
              </w:rPr>
              <w:t>м. Львова»</w:t>
            </w:r>
          </w:p>
          <w:p w:rsidR="00A85BEF" w:rsidRPr="00AD6D1F" w:rsidRDefault="00A85BEF" w:rsidP="004D5811">
            <w:pPr>
              <w:pStyle w:val="a3"/>
              <w:widowControl/>
              <w:autoSpaceDE/>
              <w:autoSpaceDN/>
              <w:adjustRightInd/>
              <w:rPr>
                <w:bCs/>
                <w:i w:val="0"/>
                <w:iCs w:val="0"/>
                <w:sz w:val="24"/>
                <w:szCs w:val="24"/>
                <w:lang w:val="uk-UA"/>
              </w:rPr>
            </w:pPr>
            <w:r w:rsidRPr="00AD6D1F">
              <w:rPr>
                <w:bCs/>
                <w:i w:val="0"/>
                <w:iCs w:val="0"/>
                <w:sz w:val="24"/>
                <w:szCs w:val="24"/>
                <w:lang w:val="uk-UA"/>
              </w:rPr>
              <w:t>79016, м. Львів, вул. Озаркевича, 2</w:t>
            </w:r>
          </w:p>
          <w:p w:rsidR="00A85BEF" w:rsidRPr="00AD6D1F" w:rsidRDefault="00A85BEF" w:rsidP="004D5811">
            <w:pPr>
              <w:pStyle w:val="a3"/>
              <w:rPr>
                <w:bCs/>
                <w:i w:val="0"/>
                <w:iCs w:val="0"/>
                <w:sz w:val="24"/>
                <w:szCs w:val="24"/>
                <w:lang w:val="uk-UA"/>
              </w:rPr>
            </w:pPr>
            <w:r w:rsidRPr="00AD6D1F">
              <w:rPr>
                <w:bCs/>
                <w:i w:val="0"/>
                <w:iCs w:val="0"/>
                <w:sz w:val="24"/>
                <w:szCs w:val="24"/>
                <w:lang w:val="uk-UA"/>
              </w:rPr>
              <w:t>ЄДРПОУ 01996645</w:t>
            </w:r>
          </w:p>
          <w:p w:rsidR="00A85BEF" w:rsidRPr="00AD6D1F" w:rsidRDefault="00A85BEF" w:rsidP="004D5811">
            <w:pPr>
              <w:pStyle w:val="a3"/>
              <w:widowControl/>
              <w:autoSpaceDE/>
              <w:autoSpaceDN/>
              <w:adjustRightInd/>
              <w:rPr>
                <w:bCs/>
                <w:i w:val="0"/>
                <w:iCs w:val="0"/>
                <w:sz w:val="24"/>
                <w:szCs w:val="24"/>
                <w:lang w:val="uk-UA"/>
              </w:rPr>
            </w:pPr>
            <w:r w:rsidRPr="00AD6D1F">
              <w:rPr>
                <w:bCs/>
                <w:i w:val="0"/>
                <w:iCs w:val="0"/>
                <w:sz w:val="24"/>
                <w:szCs w:val="24"/>
                <w:lang w:val="uk-UA"/>
              </w:rPr>
              <w:t>3kmkl_uoz_lviv@ukr.net</w:t>
            </w:r>
          </w:p>
          <w:p w:rsidR="00A85BEF" w:rsidRDefault="00A85BEF" w:rsidP="004D5811">
            <w:pPr>
              <w:pStyle w:val="a3"/>
              <w:widowControl/>
              <w:autoSpaceDE/>
              <w:autoSpaceDN/>
              <w:adjustRightInd/>
              <w:rPr>
                <w:bCs/>
                <w:sz w:val="24"/>
                <w:szCs w:val="24"/>
                <w:lang w:val="uk-UA"/>
              </w:rPr>
            </w:pPr>
            <w:r w:rsidRPr="00AD6D1F">
              <w:rPr>
                <w:bCs/>
                <w:i w:val="0"/>
                <w:iCs w:val="0"/>
                <w:sz w:val="24"/>
                <w:szCs w:val="24"/>
                <w:lang w:val="uk-UA"/>
              </w:rPr>
              <w:t>Р/р UA953204780000026000924443682</w:t>
            </w:r>
            <w:r w:rsidRPr="00AD6D1F">
              <w:rPr>
                <w:bCs/>
                <w:i w:val="0"/>
                <w:iCs w:val="0"/>
                <w:sz w:val="24"/>
                <w:szCs w:val="24"/>
                <w:lang w:val="uk-UA"/>
              </w:rPr>
              <w:tab/>
            </w:r>
          </w:p>
          <w:p w:rsidR="00A85BEF" w:rsidRPr="00AD6D1F" w:rsidRDefault="00A85BEF" w:rsidP="004D5811">
            <w:pPr>
              <w:pStyle w:val="a3"/>
              <w:widowControl/>
              <w:autoSpaceDE/>
              <w:autoSpaceDN/>
              <w:adjustRightInd/>
              <w:rPr>
                <w:bCs/>
                <w:i w:val="0"/>
                <w:iCs w:val="0"/>
                <w:sz w:val="24"/>
                <w:szCs w:val="24"/>
                <w:lang w:val="uk-UA"/>
              </w:rPr>
            </w:pPr>
            <w:r w:rsidRPr="00AD6D1F">
              <w:rPr>
                <w:bCs/>
                <w:i w:val="0"/>
                <w:iCs w:val="0"/>
                <w:sz w:val="24"/>
                <w:szCs w:val="24"/>
                <w:lang w:val="uk-UA"/>
              </w:rPr>
              <w:t>АБ «УКРГАЗБАНК»</w:t>
            </w:r>
            <w:r w:rsidRPr="00AD6D1F">
              <w:rPr>
                <w:bCs/>
                <w:i w:val="0"/>
                <w:iCs w:val="0"/>
                <w:sz w:val="24"/>
                <w:szCs w:val="24"/>
                <w:lang w:val="uk-UA"/>
              </w:rPr>
              <w:tab/>
            </w:r>
          </w:p>
          <w:p w:rsidR="00A85BEF" w:rsidRPr="00AD6D1F" w:rsidRDefault="00A85BEF" w:rsidP="004D5811">
            <w:pPr>
              <w:pStyle w:val="a3"/>
              <w:widowControl/>
              <w:autoSpaceDE/>
              <w:autoSpaceDN/>
              <w:adjustRightInd/>
              <w:rPr>
                <w:bCs/>
                <w:i w:val="0"/>
                <w:iCs w:val="0"/>
                <w:sz w:val="24"/>
                <w:szCs w:val="24"/>
                <w:lang w:val="uk-UA"/>
              </w:rPr>
            </w:pPr>
            <w:r w:rsidRPr="00AD6D1F">
              <w:rPr>
                <w:bCs/>
                <w:i w:val="0"/>
                <w:iCs w:val="0"/>
                <w:sz w:val="24"/>
                <w:szCs w:val="24"/>
                <w:lang w:val="uk-UA"/>
              </w:rPr>
              <w:t>МФО 320478</w:t>
            </w:r>
          </w:p>
          <w:p w:rsidR="00A85BEF" w:rsidRPr="00AD6D1F" w:rsidRDefault="00A85BEF" w:rsidP="004D5811">
            <w:pPr>
              <w:pStyle w:val="a3"/>
              <w:widowControl/>
              <w:autoSpaceDE/>
              <w:autoSpaceDN/>
              <w:adjustRightInd/>
              <w:rPr>
                <w:bCs/>
                <w:i w:val="0"/>
                <w:iCs w:val="0"/>
                <w:sz w:val="24"/>
                <w:szCs w:val="24"/>
                <w:lang w:val="uk-UA"/>
              </w:rPr>
            </w:pPr>
          </w:p>
          <w:p w:rsidR="00A85BEF" w:rsidRPr="00AD6D1F" w:rsidRDefault="00A85BEF" w:rsidP="004D5811">
            <w:pPr>
              <w:pStyle w:val="a3"/>
              <w:widowControl/>
              <w:autoSpaceDE/>
              <w:autoSpaceDN/>
              <w:adjustRightInd/>
              <w:rPr>
                <w:bCs/>
                <w:i w:val="0"/>
                <w:iCs w:val="0"/>
                <w:sz w:val="24"/>
                <w:szCs w:val="24"/>
                <w:lang w:val="uk-UA"/>
              </w:rPr>
            </w:pPr>
            <w:r w:rsidRPr="00AD6D1F">
              <w:rPr>
                <w:bCs/>
                <w:i w:val="0"/>
                <w:iCs w:val="0"/>
                <w:sz w:val="24"/>
                <w:szCs w:val="24"/>
                <w:lang w:val="uk-UA"/>
              </w:rPr>
              <w:t>Головний лікар</w:t>
            </w:r>
          </w:p>
          <w:p w:rsidR="00A85BEF" w:rsidRPr="00AD6D1F" w:rsidRDefault="00A85BEF" w:rsidP="004D5811">
            <w:pPr>
              <w:pStyle w:val="a3"/>
              <w:widowControl/>
              <w:autoSpaceDE/>
              <w:autoSpaceDN/>
              <w:adjustRightInd/>
              <w:rPr>
                <w:bCs/>
                <w:i w:val="0"/>
                <w:iCs w:val="0"/>
                <w:sz w:val="24"/>
                <w:szCs w:val="24"/>
                <w:lang w:val="uk-UA"/>
              </w:rPr>
            </w:pPr>
          </w:p>
          <w:p w:rsidR="00A85BEF" w:rsidRPr="00AD6D1F" w:rsidRDefault="00A85BEF" w:rsidP="004D5811">
            <w:pPr>
              <w:pStyle w:val="a3"/>
              <w:rPr>
                <w:bCs/>
                <w:i w:val="0"/>
                <w:iCs w:val="0"/>
                <w:sz w:val="24"/>
                <w:szCs w:val="24"/>
                <w:lang w:val="uk-UA"/>
              </w:rPr>
            </w:pPr>
            <w:r w:rsidRPr="00AD6D1F">
              <w:rPr>
                <w:bCs/>
                <w:i w:val="0"/>
                <w:iCs w:val="0"/>
                <w:sz w:val="24"/>
                <w:szCs w:val="24"/>
                <w:lang w:val="uk-UA"/>
              </w:rPr>
              <w:t>____________________ Олійник В.П.</w:t>
            </w:r>
          </w:p>
          <w:p w:rsidR="00A85BEF" w:rsidRPr="00844CE2" w:rsidRDefault="00A85BEF" w:rsidP="004D5811">
            <w:pPr>
              <w:jc w:val="center"/>
              <w:rPr>
                <w:b/>
                <w:lang w:val="uk-UA"/>
              </w:rPr>
            </w:pPr>
          </w:p>
        </w:tc>
        <w:tc>
          <w:tcPr>
            <w:cnfStyle w:val="000100000000" w:firstRow="0" w:lastRow="0" w:firstColumn="0" w:lastColumn="1" w:oddVBand="0" w:evenVBand="0" w:oddHBand="0" w:evenHBand="0" w:firstRowFirstColumn="0" w:firstRowLastColumn="0" w:lastRowFirstColumn="0" w:lastRowLastColumn="0"/>
            <w:tcW w:w="4819" w:type="dxa"/>
          </w:tcPr>
          <w:p w:rsidR="00A85BEF" w:rsidRDefault="00A85BEF" w:rsidP="004D5811">
            <w:pPr>
              <w:jc w:val="center"/>
              <w:rPr>
                <w:b/>
                <w:i w:val="0"/>
                <w:iCs w:val="0"/>
                <w:lang w:val="uk-UA"/>
              </w:rPr>
            </w:pPr>
            <w:r w:rsidRPr="00844CE2">
              <w:rPr>
                <w:b/>
                <w:lang w:val="uk-UA"/>
              </w:rPr>
              <w:t>ПОКУПЕЦЬ</w:t>
            </w:r>
          </w:p>
          <w:p w:rsidR="00A85BEF" w:rsidRDefault="00A85BEF" w:rsidP="004D5811">
            <w:pPr>
              <w:jc w:val="center"/>
              <w:rPr>
                <w:b/>
                <w:i w:val="0"/>
                <w:iCs w:val="0"/>
                <w:lang w:val="uk-UA"/>
              </w:rPr>
            </w:pPr>
          </w:p>
          <w:p w:rsidR="00A85BEF" w:rsidRDefault="00A85BEF" w:rsidP="004D5811">
            <w:pPr>
              <w:ind w:firstLine="176"/>
              <w:rPr>
                <w:bCs/>
                <w:lang w:val="uk-UA"/>
              </w:rPr>
            </w:pPr>
            <w:r>
              <w:rPr>
                <w:bCs/>
                <w:i w:val="0"/>
                <w:iCs w:val="0"/>
                <w:lang w:val="uk-UA"/>
              </w:rPr>
              <w:t>__________________________________</w:t>
            </w:r>
          </w:p>
          <w:p w:rsidR="00A85BEF" w:rsidRDefault="00A85BEF" w:rsidP="004D5811">
            <w:pPr>
              <w:ind w:firstLine="176"/>
              <w:rPr>
                <w:bCs/>
                <w:lang w:val="uk-UA"/>
              </w:rPr>
            </w:pPr>
            <w:r>
              <w:rPr>
                <w:bCs/>
                <w:i w:val="0"/>
                <w:iCs w:val="0"/>
                <w:lang w:val="uk-UA"/>
              </w:rPr>
              <w:t>__________________________________</w:t>
            </w:r>
          </w:p>
          <w:p w:rsidR="00A85BEF" w:rsidRDefault="00A85BEF" w:rsidP="004D5811">
            <w:pPr>
              <w:ind w:firstLine="176"/>
              <w:rPr>
                <w:bCs/>
                <w:lang w:val="uk-UA"/>
              </w:rPr>
            </w:pPr>
            <w:r>
              <w:rPr>
                <w:bCs/>
                <w:i w:val="0"/>
                <w:iCs w:val="0"/>
                <w:lang w:val="uk-UA"/>
              </w:rPr>
              <w:t>__________________________________</w:t>
            </w:r>
          </w:p>
          <w:p w:rsidR="00A85BEF" w:rsidRDefault="00A85BEF" w:rsidP="004D5811">
            <w:pPr>
              <w:ind w:firstLine="176"/>
              <w:rPr>
                <w:bCs/>
                <w:lang w:val="uk-UA"/>
              </w:rPr>
            </w:pPr>
            <w:r>
              <w:rPr>
                <w:bCs/>
                <w:i w:val="0"/>
                <w:iCs w:val="0"/>
                <w:lang w:val="uk-UA"/>
              </w:rPr>
              <w:t>__________________________________</w:t>
            </w:r>
          </w:p>
          <w:p w:rsidR="00A85BEF" w:rsidRDefault="00A85BEF" w:rsidP="004D5811">
            <w:pPr>
              <w:ind w:firstLine="176"/>
              <w:rPr>
                <w:bCs/>
                <w:lang w:val="uk-UA"/>
              </w:rPr>
            </w:pPr>
            <w:r>
              <w:rPr>
                <w:bCs/>
                <w:i w:val="0"/>
                <w:iCs w:val="0"/>
                <w:lang w:val="uk-UA"/>
              </w:rPr>
              <w:t>__________________________________</w:t>
            </w:r>
          </w:p>
          <w:p w:rsidR="00A85BEF" w:rsidRDefault="00A85BEF" w:rsidP="004D5811">
            <w:pPr>
              <w:ind w:firstLine="176"/>
              <w:rPr>
                <w:bCs/>
                <w:lang w:val="uk-UA"/>
              </w:rPr>
            </w:pPr>
            <w:r>
              <w:rPr>
                <w:bCs/>
                <w:i w:val="0"/>
                <w:iCs w:val="0"/>
                <w:lang w:val="uk-UA"/>
              </w:rPr>
              <w:t>__________________________________</w:t>
            </w:r>
          </w:p>
          <w:p w:rsidR="00A85BEF" w:rsidRDefault="00A85BEF" w:rsidP="004D5811">
            <w:pPr>
              <w:ind w:firstLine="176"/>
              <w:rPr>
                <w:bCs/>
                <w:lang w:val="uk-UA"/>
              </w:rPr>
            </w:pPr>
            <w:r>
              <w:rPr>
                <w:bCs/>
                <w:i w:val="0"/>
                <w:iCs w:val="0"/>
                <w:lang w:val="uk-UA"/>
              </w:rPr>
              <w:t>__________________________________</w:t>
            </w:r>
          </w:p>
          <w:p w:rsidR="00A85BEF" w:rsidRDefault="00A85BEF" w:rsidP="004D5811">
            <w:pPr>
              <w:ind w:firstLine="176"/>
              <w:rPr>
                <w:bCs/>
                <w:lang w:val="uk-UA"/>
              </w:rPr>
            </w:pPr>
            <w:r>
              <w:rPr>
                <w:bCs/>
                <w:i w:val="0"/>
                <w:iCs w:val="0"/>
                <w:lang w:val="uk-UA"/>
              </w:rPr>
              <w:t>__________________________________</w:t>
            </w:r>
          </w:p>
          <w:p w:rsidR="00A85BEF" w:rsidRDefault="00A85BEF" w:rsidP="004D5811">
            <w:pPr>
              <w:ind w:firstLine="176"/>
              <w:rPr>
                <w:bCs/>
                <w:lang w:val="uk-UA"/>
              </w:rPr>
            </w:pPr>
            <w:r>
              <w:rPr>
                <w:bCs/>
                <w:i w:val="0"/>
                <w:iCs w:val="0"/>
                <w:lang w:val="uk-UA"/>
              </w:rPr>
              <w:t>__________________________________</w:t>
            </w:r>
          </w:p>
          <w:p w:rsidR="00A85BEF" w:rsidRPr="00AD6D1F" w:rsidRDefault="00A85BEF" w:rsidP="004D5811">
            <w:pPr>
              <w:rPr>
                <w:bCs/>
                <w:i w:val="0"/>
                <w:iCs w:val="0"/>
                <w:lang w:val="uk-UA"/>
              </w:rPr>
            </w:pPr>
          </w:p>
        </w:tc>
      </w:tr>
    </w:tbl>
    <w:p w:rsidR="00A85BEF" w:rsidRPr="000D264B" w:rsidRDefault="00A85BEF" w:rsidP="00A85BEF">
      <w:pPr>
        <w:pStyle w:val="a3"/>
        <w:rPr>
          <w:bCs/>
          <w:sz w:val="24"/>
          <w:szCs w:val="24"/>
          <w:lang w:val="uk-UA"/>
        </w:rPr>
      </w:pPr>
    </w:p>
    <w:p w:rsidR="00A85BEF" w:rsidRDefault="00A85BEF" w:rsidP="00A85BEF"/>
    <w:p w:rsidR="00A85BEF" w:rsidRDefault="00A85BEF"/>
    <w:sectPr w:rsidR="00A85BEF" w:rsidSect="00D87B7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F41DE"/>
    <w:multiLevelType w:val="singleLevel"/>
    <w:tmpl w:val="3E5C9CF8"/>
    <w:lvl w:ilvl="0">
      <w:start w:val="1"/>
      <w:numFmt w:val="decimal"/>
      <w:lvlText w:val="3.%1."/>
      <w:legacy w:legacy="1" w:legacySpace="0" w:legacyIndent="418"/>
      <w:lvlJc w:val="left"/>
      <w:rPr>
        <w:rFonts w:ascii="Times New Roman" w:hAnsi="Times New Roman" w:cs="Times New Roman" w:hint="default"/>
      </w:rPr>
    </w:lvl>
  </w:abstractNum>
  <w:abstractNum w:abstractNumId="1" w15:restartNumberingAfterBreak="0">
    <w:nsid w:val="16311A04"/>
    <w:multiLevelType w:val="singleLevel"/>
    <w:tmpl w:val="7BE0A7F2"/>
    <w:lvl w:ilvl="0">
      <w:start w:val="2"/>
      <w:numFmt w:val="decimal"/>
      <w:lvlText w:val="1.%1."/>
      <w:legacy w:legacy="1" w:legacySpace="0" w:legacyIndent="437"/>
      <w:lvlJc w:val="left"/>
      <w:rPr>
        <w:rFonts w:ascii="Times New Roman" w:hAnsi="Times New Roman" w:cs="Times New Roman" w:hint="default"/>
      </w:rPr>
    </w:lvl>
  </w:abstractNum>
  <w:abstractNum w:abstractNumId="2" w15:restartNumberingAfterBreak="0">
    <w:nsid w:val="39053FEB"/>
    <w:multiLevelType w:val="singleLevel"/>
    <w:tmpl w:val="D36A05F6"/>
    <w:lvl w:ilvl="0">
      <w:start w:val="1"/>
      <w:numFmt w:val="decimal"/>
      <w:lvlText w:val="2.%1."/>
      <w:legacy w:legacy="1" w:legacySpace="0" w:legacyIndent="413"/>
      <w:lvlJc w:val="left"/>
      <w:rPr>
        <w:rFonts w:ascii="Times New Roman" w:hAnsi="Times New Roman" w:cs="Times New Roman" w:hint="default"/>
      </w:rPr>
    </w:lvl>
  </w:abstractNum>
  <w:abstractNum w:abstractNumId="3" w15:restartNumberingAfterBreak="0">
    <w:nsid w:val="3D937FCC"/>
    <w:multiLevelType w:val="singleLevel"/>
    <w:tmpl w:val="F014C3D4"/>
    <w:lvl w:ilvl="0">
      <w:start w:val="1"/>
      <w:numFmt w:val="decimal"/>
      <w:lvlText w:val="1.%1."/>
      <w:legacy w:legacy="1" w:legacySpace="0" w:legacyIndent="437"/>
      <w:lvlJc w:val="left"/>
      <w:rPr>
        <w:rFonts w:ascii="Times New Roman" w:hAnsi="Times New Roman" w:cs="Times New Roman" w:hint="default"/>
      </w:rPr>
    </w:lvl>
  </w:abstractNum>
  <w:abstractNum w:abstractNumId="4" w15:restartNumberingAfterBreak="0">
    <w:nsid w:val="53426347"/>
    <w:multiLevelType w:val="singleLevel"/>
    <w:tmpl w:val="A9140D76"/>
    <w:lvl w:ilvl="0">
      <w:start w:val="1"/>
      <w:numFmt w:val="decimal"/>
      <w:lvlText w:val="7.%1."/>
      <w:legacy w:legacy="1" w:legacySpace="0" w:legacyIndent="422"/>
      <w:lvlJc w:val="left"/>
      <w:rPr>
        <w:rFonts w:ascii="Times New Roman" w:hAnsi="Times New Roman" w:cs="Times New Roman" w:hint="default"/>
      </w:rPr>
    </w:lvl>
  </w:abstractNum>
  <w:abstractNum w:abstractNumId="5" w15:restartNumberingAfterBreak="0">
    <w:nsid w:val="54D54840"/>
    <w:multiLevelType w:val="singleLevel"/>
    <w:tmpl w:val="EF66A3B8"/>
    <w:lvl w:ilvl="0">
      <w:start w:val="1"/>
      <w:numFmt w:val="decimal"/>
      <w:lvlText w:val="8.%1."/>
      <w:legacy w:legacy="1" w:legacySpace="0" w:legacyIndent="422"/>
      <w:lvlJc w:val="left"/>
      <w:rPr>
        <w:rFonts w:ascii="Times New Roman" w:hAnsi="Times New Roman" w:cs="Times New Roman" w:hint="default"/>
      </w:rPr>
    </w:lvl>
  </w:abstractNum>
  <w:abstractNum w:abstractNumId="6" w15:restartNumberingAfterBreak="0">
    <w:nsid w:val="65DB5AD0"/>
    <w:multiLevelType w:val="singleLevel"/>
    <w:tmpl w:val="063C703A"/>
    <w:lvl w:ilvl="0">
      <w:start w:val="1"/>
      <w:numFmt w:val="decimal"/>
      <w:lvlText w:val="12.%1."/>
      <w:legacy w:legacy="1" w:legacySpace="0" w:legacyIndent="514"/>
      <w:lvlJc w:val="left"/>
      <w:rPr>
        <w:rFonts w:ascii="Times New Roman" w:hAnsi="Times New Roman" w:cs="Times New Roman" w:hint="default"/>
        <w:b w:val="0"/>
        <w:bCs/>
      </w:rPr>
    </w:lvl>
  </w:abstractNum>
  <w:abstractNum w:abstractNumId="7" w15:restartNumberingAfterBreak="0">
    <w:nsid w:val="691D57E1"/>
    <w:multiLevelType w:val="singleLevel"/>
    <w:tmpl w:val="1AFA3C6C"/>
    <w:lvl w:ilvl="0">
      <w:start w:val="2"/>
      <w:numFmt w:val="decimal"/>
      <w:lvlText w:val="4.%1."/>
      <w:legacy w:legacy="1" w:legacySpace="0" w:legacyIndent="456"/>
      <w:lvlJc w:val="left"/>
      <w:rPr>
        <w:rFonts w:ascii="Times New Roman" w:hAnsi="Times New Roman" w:cs="Times New Roman" w:hint="default"/>
      </w:rPr>
    </w:lvl>
  </w:abstractNum>
  <w:abstractNum w:abstractNumId="8" w15:restartNumberingAfterBreak="0">
    <w:nsid w:val="6EDE062E"/>
    <w:multiLevelType w:val="singleLevel"/>
    <w:tmpl w:val="AB6E4CCE"/>
    <w:lvl w:ilvl="0">
      <w:start w:val="1"/>
      <w:numFmt w:val="decimal"/>
      <w:lvlText w:val="11.%1."/>
      <w:legacy w:legacy="1" w:legacySpace="0" w:legacyIndent="538"/>
      <w:lvlJc w:val="left"/>
      <w:rPr>
        <w:rFonts w:ascii="Times New Roman" w:hAnsi="Times New Roman" w:cs="Times New Roman" w:hint="default"/>
      </w:rPr>
    </w:lvl>
  </w:abstractNum>
  <w:num w:numId="1">
    <w:abstractNumId w:val="3"/>
  </w:num>
  <w:num w:numId="2">
    <w:abstractNumId w:val="1"/>
  </w:num>
  <w:num w:numId="3">
    <w:abstractNumId w:val="2"/>
  </w:num>
  <w:num w:numId="4">
    <w:abstractNumId w:val="0"/>
  </w:num>
  <w:num w:numId="5">
    <w:abstractNumId w:val="7"/>
  </w:num>
  <w:num w:numId="6">
    <w:abstractNumId w:val="4"/>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BEF"/>
    <w:rsid w:val="00A85B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AA48E"/>
  <w15:chartTrackingRefBased/>
  <w15:docId w15:val="{0939F0CF-870A-44BA-BEF3-0C661D82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BEF"/>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A85BEF"/>
    <w:pPr>
      <w:spacing w:line="317" w:lineRule="exact"/>
      <w:jc w:val="both"/>
    </w:pPr>
  </w:style>
  <w:style w:type="paragraph" w:customStyle="1" w:styleId="Style3">
    <w:name w:val="Style3"/>
    <w:basedOn w:val="a"/>
    <w:rsid w:val="00A85BEF"/>
  </w:style>
  <w:style w:type="paragraph" w:customStyle="1" w:styleId="Style5">
    <w:name w:val="Style5"/>
    <w:basedOn w:val="a"/>
    <w:rsid w:val="00A85BEF"/>
    <w:pPr>
      <w:spacing w:line="278" w:lineRule="exact"/>
      <w:jc w:val="both"/>
    </w:pPr>
  </w:style>
  <w:style w:type="paragraph" w:customStyle="1" w:styleId="Style10">
    <w:name w:val="Style10"/>
    <w:basedOn w:val="a"/>
    <w:rsid w:val="00A85BEF"/>
    <w:pPr>
      <w:jc w:val="center"/>
    </w:pPr>
  </w:style>
  <w:style w:type="character" w:customStyle="1" w:styleId="FontStyle17">
    <w:name w:val="Font Style17"/>
    <w:rsid w:val="00A85BEF"/>
    <w:rPr>
      <w:rFonts w:ascii="Times New Roman" w:hAnsi="Times New Roman" w:cs="Times New Roman"/>
      <w:b/>
      <w:bCs/>
      <w:sz w:val="22"/>
      <w:szCs w:val="22"/>
    </w:rPr>
  </w:style>
  <w:style w:type="character" w:customStyle="1" w:styleId="FontStyle18">
    <w:name w:val="Font Style18"/>
    <w:rsid w:val="00A85BEF"/>
    <w:rPr>
      <w:rFonts w:ascii="Times New Roman" w:hAnsi="Times New Roman" w:cs="Times New Roman"/>
      <w:sz w:val="22"/>
      <w:szCs w:val="22"/>
    </w:rPr>
  </w:style>
  <w:style w:type="paragraph" w:styleId="a3">
    <w:name w:val="No Spacing"/>
    <w:qFormat/>
    <w:rsid w:val="00A85BEF"/>
    <w:pPr>
      <w:suppressAutoHyphens/>
      <w:spacing w:after="0" w:line="240" w:lineRule="auto"/>
    </w:pPr>
    <w:rPr>
      <w:rFonts w:ascii="Times New Roman" w:eastAsia="Times New Roman" w:hAnsi="Times New Roman" w:cs="Times New Roman"/>
      <w:sz w:val="20"/>
      <w:szCs w:val="20"/>
      <w:lang w:val="ru-RU" w:eastAsia="zh-CN"/>
    </w:rPr>
  </w:style>
  <w:style w:type="table" w:styleId="1">
    <w:name w:val="Table Grid 1"/>
    <w:basedOn w:val="a1"/>
    <w:rsid w:val="00A85BEF"/>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13252</Words>
  <Characters>7555</Characters>
  <Application>Microsoft Office Word</Application>
  <DocSecurity>0</DocSecurity>
  <Lines>62</Lines>
  <Paragraphs>41</Paragraphs>
  <ScaleCrop>false</ScaleCrop>
  <Company/>
  <LinksUpToDate>false</LinksUpToDate>
  <CharactersWithSpaces>20766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2021-06-11T07:25:00Z</dcterms:created>
  <dcterms:modified xsi:type="dcterms:W3CDTF">2021-06-11T07:35:00Z</dcterms:modified>
</cp:coreProperties>
</file>