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103" w:type="dxa"/>
        <w:tblLayout w:type="fixed"/>
        <w:tblLook w:val="04A0"/>
      </w:tblPr>
      <w:tblGrid>
        <w:gridCol w:w="4541"/>
        <w:gridCol w:w="5529"/>
      </w:tblGrid>
      <w:tr w:rsidR="00495AC4" w:rsidRPr="003129FE" w:rsidTr="00495AC4">
        <w:trPr>
          <w:trHeight w:val="260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129F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495AC4" w:rsidRPr="003129FE" w:rsidTr="003129FE">
        <w:trPr>
          <w:trHeight w:val="2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Ключ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5698</w:t>
            </w:r>
          </w:p>
        </w:tc>
      </w:tr>
      <w:tr w:rsidR="00495AC4" w:rsidRPr="003129FE" w:rsidTr="008356E4">
        <w:trPr>
          <w:trHeight w:val="75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FC3C9B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о</w:t>
            </w:r>
            <w:r w:rsidR="003129FE">
              <w:rPr>
                <w:rFonts w:ascii="Times New Roman" w:eastAsia="Times New Roman" w:hAnsi="Times New Roman" w:cs="Times New Roman"/>
                <w:lang w:val="uk-UA" w:eastAsia="ru-RU"/>
              </w:rPr>
              <w:t>ренда с</w:t>
            </w:r>
            <w:proofErr w:type="spellStart"/>
            <w:r w:rsidR="003129FE">
              <w:rPr>
                <w:rFonts w:ascii="Times New Roman" w:eastAsia="Times New Roman" w:hAnsi="Times New Roman" w:cs="Times New Roman"/>
                <w:lang w:eastAsia="ru-RU"/>
              </w:rPr>
              <w:t>поруд</w:t>
            </w:r>
            <w:proofErr w:type="spellEnd"/>
            <w:r w:rsidR="003129FE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зберігання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солі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інвентарний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№ 186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75 кв. м, за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Харківська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місто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Харків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Велика</w:t>
            </w:r>
            <w:proofErr w:type="gram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Панасівська</w:t>
            </w:r>
            <w:proofErr w:type="spellEnd"/>
            <w:r w:rsidR="00495AC4" w:rsidRPr="003129FE">
              <w:rPr>
                <w:rFonts w:ascii="Times New Roman" w:eastAsia="Times New Roman" w:hAnsi="Times New Roman" w:cs="Times New Roman"/>
                <w:lang w:eastAsia="ru-RU"/>
              </w:rPr>
              <w:t>, 220</w:t>
            </w:r>
          </w:p>
        </w:tc>
      </w:tr>
      <w:tr w:rsidR="00495AC4" w:rsidRPr="003129FE" w:rsidTr="007015A1">
        <w:trPr>
          <w:trHeight w:val="223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7015A1" w:rsidRDefault="00495AC4" w:rsidP="007015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015A1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="007015A1">
              <w:rPr>
                <w:rFonts w:ascii="Times New Roman" w:eastAsia="Times New Roman" w:hAnsi="Times New Roman" w:cs="Times New Roman"/>
                <w:lang w:eastAsia="ru-RU"/>
              </w:rPr>
              <w:t xml:space="preserve"> ФДМУ по </w:t>
            </w:r>
            <w:proofErr w:type="spellStart"/>
            <w:r w:rsidR="007015A1">
              <w:rPr>
                <w:rFonts w:ascii="Times New Roman" w:eastAsia="Times New Roman" w:hAnsi="Times New Roman" w:cs="Times New Roman"/>
                <w:lang w:eastAsia="ru-RU"/>
              </w:rPr>
              <w:t>Харківській</w:t>
            </w:r>
            <w:proofErr w:type="spellEnd"/>
            <w:r w:rsidR="007015A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област</w:t>
            </w:r>
            <w:proofErr w:type="spellEnd"/>
            <w:r w:rsidR="007015A1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</w:tr>
      <w:tr w:rsidR="00495AC4" w:rsidRPr="003129FE" w:rsidTr="008356E4">
        <w:trPr>
          <w:trHeight w:val="2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3129FE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256D">
              <w:rPr>
                <w:rFonts w:ascii="Times New Roman" w:eastAsia="Times New Roman" w:hAnsi="Times New Roman" w:cs="Times New Roman"/>
              </w:rPr>
              <w:t xml:space="preserve">51057, м. </w:t>
            </w:r>
            <w:proofErr w:type="spellStart"/>
            <w:r w:rsidRPr="0004256D">
              <w:rPr>
                <w:rFonts w:ascii="Times New Roman" w:eastAsia="Times New Roman" w:hAnsi="Times New Roman" w:cs="Times New Roman"/>
              </w:rPr>
              <w:t>Харків</w:t>
            </w:r>
            <w:proofErr w:type="spellEnd"/>
            <w:r w:rsidRPr="0004256D">
              <w:rPr>
                <w:rFonts w:ascii="Times New Roman" w:eastAsia="Times New Roman" w:hAnsi="Times New Roman" w:cs="Times New Roman"/>
              </w:rPr>
              <w:t xml:space="preserve">, майдан </w:t>
            </w:r>
            <w:proofErr w:type="spellStart"/>
            <w:r w:rsidRPr="0004256D">
              <w:rPr>
                <w:rFonts w:ascii="Times New Roman" w:eastAsia="Times New Roman" w:hAnsi="Times New Roman" w:cs="Times New Roman"/>
              </w:rPr>
              <w:t>Театральний</w:t>
            </w:r>
            <w:proofErr w:type="spellEnd"/>
            <w:r w:rsidRPr="0004256D">
              <w:rPr>
                <w:rFonts w:ascii="Times New Roman" w:eastAsia="Times New Roman" w:hAnsi="Times New Roman" w:cs="Times New Roman"/>
              </w:rPr>
              <w:t>, 1</w:t>
            </w:r>
          </w:p>
        </w:tc>
      </w:tr>
      <w:tr w:rsidR="00495AC4" w:rsidRPr="003129FE" w:rsidTr="008356E4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Повне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Державне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ідприємство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Міністерства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оборони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Харківський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завод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залізобетонних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виробів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Код за ЄДРПОУ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08494527</w:t>
            </w:r>
          </w:p>
        </w:tc>
      </w:tr>
      <w:tr w:rsidR="00495AC4" w:rsidRPr="003129FE" w:rsidTr="008356E4">
        <w:trPr>
          <w:trHeight w:val="2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8356E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397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61017, м. Харків, </w:t>
            </w:r>
            <w:proofErr w:type="spellStart"/>
            <w:r w:rsidRPr="00E73974"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 w:rsidRPr="00E73974">
              <w:rPr>
                <w:rFonts w:ascii="Times New Roman" w:eastAsia="Times New Roman" w:hAnsi="Times New Roman" w:cs="Times New Roman"/>
                <w:lang w:eastAsia="ru-RU"/>
              </w:rPr>
              <w:t xml:space="preserve"> Велика </w:t>
            </w:r>
            <w:proofErr w:type="spellStart"/>
            <w:r w:rsidRPr="00E73974">
              <w:rPr>
                <w:rFonts w:ascii="Times New Roman" w:eastAsia="Times New Roman" w:hAnsi="Times New Roman" w:cs="Times New Roman"/>
                <w:lang w:eastAsia="ru-RU"/>
              </w:rPr>
              <w:t>Панасівська</w:t>
            </w:r>
            <w:proofErr w:type="spellEnd"/>
            <w:r w:rsidRPr="00E73974">
              <w:rPr>
                <w:rFonts w:ascii="Times New Roman" w:eastAsia="Times New Roman" w:hAnsi="Times New Roman" w:cs="Times New Roman"/>
                <w:lang w:eastAsia="ru-RU"/>
              </w:rPr>
              <w:t>, 220</w:t>
            </w:r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Споруда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зберігання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солі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інвентарний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№ 186</w:t>
            </w:r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Перелік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типу</w:t>
            </w:r>
          </w:p>
        </w:tc>
      </w:tr>
      <w:tr w:rsidR="00495AC4" w:rsidRPr="003129FE" w:rsidTr="008356E4">
        <w:trPr>
          <w:trHeight w:val="2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Залишкова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балансова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1 156,97</w:t>
            </w:r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Первісна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балансова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1 560,00</w:t>
            </w:r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нерухоме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</w:p>
        </w:tc>
      </w:tr>
      <w:tr w:rsidR="00495AC4" w:rsidRPr="003129FE" w:rsidTr="008356E4">
        <w:trPr>
          <w:trHeight w:val="10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Фотографічне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зображення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майна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https://drive.google.com/open?id=1Vp-anb0r7PKHvw7Ddl-EwL0yWc_-jVej, https://drive.google.com/open?id=1t0R3LRzmXQxohFKLRKMrXw77uVK5wC_c, https://drive.google.com/open?id=1x2Y11CJheIuEQlgoO3h4knut3-YKWPAP, https://drive.google.com/open?id=1VRBhsMIrOVs2z23cyMB2QU347v3mo-HD, https://drive.google.com/open?id=17GlsmYNlXYCJYayt7XDmpDhTteOWLcPk</w:t>
            </w:r>
          </w:p>
        </w:tc>
      </w:tr>
      <w:tr w:rsidR="00495AC4" w:rsidRPr="003129FE" w:rsidTr="008356E4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Харківська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місто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Харків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Велика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Панасівська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, 220</w:t>
            </w:r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Корисна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, кв. 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споруда</w:t>
            </w:r>
            <w:proofErr w:type="spellEnd"/>
          </w:p>
        </w:tc>
      </w:tr>
      <w:tr w:rsidR="00495AC4" w:rsidRPr="003129FE" w:rsidTr="008356E4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Поверховий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план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https://drive.google.com/open?id=1VDFwcBW6hgWXF5DkgZ7h1CigbWv6G34B</w:t>
            </w:r>
          </w:p>
        </w:tc>
      </w:tr>
      <w:tr w:rsidR="00495AC4" w:rsidRPr="003129FE" w:rsidTr="008356E4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включення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типу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22-мар-2021</w:t>
            </w:r>
          </w:p>
        </w:tc>
      </w:tr>
      <w:tr w:rsidR="00495AC4" w:rsidRPr="003129FE" w:rsidTr="008356E4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включення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типу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00816</w:t>
            </w:r>
          </w:p>
        </w:tc>
      </w:tr>
      <w:tr w:rsidR="008356E4" w:rsidRPr="003129FE" w:rsidTr="008356E4">
        <w:trPr>
          <w:trHeight w:val="175"/>
        </w:trPr>
        <w:tc>
          <w:tcPr>
            <w:tcW w:w="10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6E4" w:rsidRPr="008356E4" w:rsidRDefault="008356E4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Технічний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стан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сплату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Технічний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стан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потребує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капітального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ремонту</w:t>
            </w:r>
          </w:p>
        </w:tc>
      </w:tr>
      <w:tr w:rsidR="00495AC4" w:rsidRPr="003129FE" w:rsidTr="003129F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Інформація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окремих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особових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рахункі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постачальниками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комунальних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8356E4" w:rsidRDefault="008356E4" w:rsidP="008356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Відсутні</w:t>
            </w:r>
          </w:p>
        </w:tc>
      </w:tr>
      <w:tr w:rsidR="00495AC4" w:rsidRPr="003129FE" w:rsidTr="003129FE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приєднаний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Потужність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(кВт)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потужності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електромережі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Перший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Каналізація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Газифікація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Опалення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централізоване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зовнішніх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мереж)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Опалення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автономне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Лічильник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на тепло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Вентиляція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8356E4">
        <w:trPr>
          <w:trHeight w:val="25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телефонізація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Телекомунікації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телебачення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Телекомунікації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Інтернет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Ліфт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Охоронна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сигналізація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495AC4" w:rsidRPr="003129FE" w:rsidTr="003129FE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Пожежна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сигналізація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AC4" w:rsidRPr="003129FE" w:rsidRDefault="00495AC4" w:rsidP="00495A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8356E4" w:rsidRPr="003129FE" w:rsidTr="00543DE8">
        <w:trPr>
          <w:trHeight w:val="260"/>
        </w:trPr>
        <w:tc>
          <w:tcPr>
            <w:tcW w:w="10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6E4" w:rsidRPr="008356E4" w:rsidRDefault="008356E4" w:rsidP="0083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додаткові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</w:p>
        </w:tc>
      </w:tr>
      <w:tr w:rsidR="00495AC4" w:rsidRPr="003129FE" w:rsidTr="00410D27">
        <w:trPr>
          <w:trHeight w:val="2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Строк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рокі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</w:tr>
      <w:tr w:rsidR="00495AC4" w:rsidRPr="003129FE" w:rsidTr="00410D27">
        <w:trPr>
          <w:trHeight w:val="10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включення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єдиного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майнового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комплексу, до складу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належить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майна,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підлягає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495AC4" w:rsidRPr="003129FE" w:rsidTr="00410D27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орендна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плата без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урахування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ПДВ – для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8356E4" w:rsidRDefault="008356E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5,79</w:t>
            </w:r>
          </w:p>
        </w:tc>
      </w:tr>
      <w:tr w:rsidR="00495AC4" w:rsidRPr="003129FE" w:rsidTr="00410D27">
        <w:trPr>
          <w:trHeight w:val="1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орендна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плата без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урахування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ПДВ – для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 методом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покрокового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зниження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плати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подальшого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пропозицій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8356E4" w:rsidRDefault="008356E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5,79</w:t>
            </w:r>
          </w:p>
        </w:tc>
      </w:tr>
      <w:tr w:rsidR="00495AC4" w:rsidRPr="003129FE" w:rsidTr="00410D27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ільове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можна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використовувати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будь-яким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використано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будь-яким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цільовим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</w:p>
        </w:tc>
      </w:tr>
      <w:tr w:rsidR="00495AC4" w:rsidRPr="003129FE" w:rsidTr="00410D27">
        <w:trPr>
          <w:trHeight w:val="76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встановлені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п. 29 Порядку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8356E4" w:rsidRDefault="008356E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495AC4" w:rsidRPr="003129FE" w:rsidTr="00410D27">
        <w:trPr>
          <w:trHeight w:val="1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майна, на яке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29 п. Порядку,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метою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супутніх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можуть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забезпечені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безпосередньо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самим закладами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8356E4" w:rsidRDefault="008356E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495AC4" w:rsidRPr="003129FE" w:rsidTr="00410D27">
        <w:trPr>
          <w:trHeight w:val="2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використаний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будь-яким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цільовим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призначенням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таких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ільше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переліку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груп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визначених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Додатку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3 до Порядку).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Групи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цільових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призначень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за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якими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використаний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затверджується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ішенням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як одна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див.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нижче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8356E4" w:rsidRDefault="008356E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495AC4" w:rsidRPr="003129FE" w:rsidTr="00410D27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</w:p>
        </w:tc>
      </w:tr>
      <w:tr w:rsidR="00495AC4" w:rsidRPr="003129FE" w:rsidTr="00410D27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додаткової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умови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абзац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4-10 п. 54 Порядку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8356E4" w:rsidRDefault="008356E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495AC4" w:rsidRPr="003129FE" w:rsidTr="00410D27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умов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8356E4" w:rsidRDefault="008356E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 застосовується</w:t>
            </w:r>
          </w:p>
        </w:tc>
      </w:tr>
      <w:tr w:rsidR="00495AC4" w:rsidRPr="003129FE" w:rsidTr="00410D27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Письмова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згода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на передачу майна 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суборенду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п.169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</w:tc>
      </w:tr>
      <w:tr w:rsidR="00495AC4" w:rsidRPr="003129FE" w:rsidTr="00410D27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Погодинне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майна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передбачене</w:t>
            </w:r>
            <w:proofErr w:type="spellEnd"/>
          </w:p>
        </w:tc>
      </w:tr>
      <w:tr w:rsidR="00495AC4" w:rsidRPr="003129FE" w:rsidTr="00410D27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Вимоги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повинен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495AC4" w:rsidRPr="003129FE" w:rsidTr="00410D27">
        <w:trPr>
          <w:trHeight w:val="10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Контактні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дані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(номер телефону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адреса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пошти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орендодавця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) для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звернень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ознайомлення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об’єктом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E4" w:rsidRPr="0004256D" w:rsidRDefault="008356E4" w:rsidP="00410D2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  <w:lang w:val="uk-UA"/>
              </w:rPr>
              <w:t>Т.в.о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uk-UA"/>
              </w:rPr>
              <w:t xml:space="preserve">. директора </w:t>
            </w:r>
            <w:proofErr w:type="spellStart"/>
            <w:r w:rsidRPr="0004256D">
              <w:rPr>
                <w:b w:val="0"/>
                <w:color w:val="000000"/>
                <w:sz w:val="22"/>
                <w:szCs w:val="22"/>
                <w:lang w:val="uk-UA"/>
              </w:rPr>
              <w:t>ДП</w:t>
            </w:r>
            <w:proofErr w:type="spellEnd"/>
            <w:r w:rsidRPr="0004256D">
              <w:rPr>
                <w:b w:val="0"/>
                <w:color w:val="000000"/>
                <w:sz w:val="22"/>
                <w:szCs w:val="22"/>
                <w:lang w:val="uk-UA"/>
              </w:rPr>
              <w:t xml:space="preserve"> МОУ</w:t>
            </w:r>
            <w:r w:rsidRPr="0004256D"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Харківськ</w:t>
            </w:r>
            <w:r>
              <w:rPr>
                <w:b w:val="0"/>
                <w:sz w:val="22"/>
                <w:szCs w:val="22"/>
                <w:lang w:val="uk-UA"/>
              </w:rPr>
              <w:t>ий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 xml:space="preserve"> завод залізобетонних виробів</w:t>
            </w:r>
            <w:r w:rsidRPr="0004256D">
              <w:rPr>
                <w:b w:val="0"/>
                <w:sz w:val="22"/>
                <w:szCs w:val="22"/>
              </w:rPr>
              <w:t>»</w:t>
            </w:r>
          </w:p>
          <w:p w:rsidR="00495AC4" w:rsidRPr="003129FE" w:rsidRDefault="008356E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6D">
              <w:rPr>
                <w:rFonts w:ascii="Times New Roman" w:hAnsi="Times New Roman" w:cs="Times New Roman"/>
                <w:lang w:val="uk-UA"/>
              </w:rPr>
              <w:t xml:space="preserve">Столяр С. С., тел. 0509247699, </w:t>
            </w:r>
            <w:r w:rsidRPr="0004256D">
              <w:rPr>
                <w:rFonts w:ascii="Times New Roman" w:hAnsi="Times New Roman" w:cs="Times New Roman"/>
                <w:spacing w:val="5"/>
              </w:rPr>
              <w:t>semenstolyar@ukr.net</w:t>
            </w:r>
          </w:p>
        </w:tc>
      </w:tr>
      <w:tr w:rsidR="00410D27" w:rsidRPr="003129FE" w:rsidTr="00A114CE">
        <w:trPr>
          <w:trHeight w:val="260"/>
        </w:trPr>
        <w:tc>
          <w:tcPr>
            <w:tcW w:w="100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D27" w:rsidRPr="008356E4" w:rsidRDefault="00410D27" w:rsidP="0041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аукціон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умови</w:t>
            </w:r>
            <w:proofErr w:type="spellEnd"/>
          </w:p>
        </w:tc>
      </w:tr>
      <w:tr w:rsidR="00495AC4" w:rsidRPr="003129FE" w:rsidTr="00A114CE">
        <w:trPr>
          <w:trHeight w:val="12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C4" w:rsidRPr="003129FE" w:rsidRDefault="00495AC4" w:rsidP="005D1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104B">
              <w:rPr>
                <w:rFonts w:ascii="Times New Roman" w:eastAsia="Times New Roman" w:hAnsi="Times New Roman" w:cs="Times New Roman"/>
                <w:lang w:val="uk-UA" w:eastAsia="ru-RU"/>
              </w:rPr>
              <w:t>25.06.2021</w:t>
            </w: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року. Час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95AC4" w:rsidRPr="003129FE" w:rsidTr="00A114CE">
        <w:trPr>
          <w:trHeight w:val="25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Спосіб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FC3C9B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</w:p>
        </w:tc>
      </w:tr>
      <w:tr w:rsidR="00495AC4" w:rsidRPr="003129FE" w:rsidTr="00410D27">
        <w:trPr>
          <w:trHeight w:val="1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65B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r w:rsidR="005D104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аукціоні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окремо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проміжку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часу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19-30 до 20-30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дня,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передує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дню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</w:tr>
      <w:tr w:rsidR="00495AC4" w:rsidRPr="003129FE" w:rsidTr="00410D27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мінімального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кроку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підвищення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плати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під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5AC4" w:rsidRPr="00410D27" w:rsidRDefault="00410D2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</w:t>
            </w:r>
            <w:r w:rsidR="007E4849">
              <w:rPr>
                <w:rFonts w:ascii="Times New Roman" w:eastAsia="Times New Roman" w:hAnsi="Times New Roman" w:cs="Times New Roman"/>
                <w:lang w:val="uk-UA" w:eastAsia="ru-RU"/>
              </w:rPr>
              <w:t>06</w:t>
            </w:r>
          </w:p>
        </w:tc>
      </w:tr>
      <w:tr w:rsidR="00495AC4" w:rsidRPr="00410D27" w:rsidTr="00410D27">
        <w:trPr>
          <w:trHeight w:val="28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410D27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D27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410D2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410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0D27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410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0D27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410D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0D27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410D27" w:rsidRDefault="00410D2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8512,50</w:t>
            </w:r>
          </w:p>
        </w:tc>
      </w:tr>
      <w:tr w:rsidR="00495AC4" w:rsidRPr="003129FE" w:rsidTr="00410D27">
        <w:trPr>
          <w:trHeight w:val="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Розмі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495AC4" w:rsidRPr="003129FE" w:rsidTr="00410D27">
        <w:trPr>
          <w:trHeight w:val="10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кроків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 методом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покрокового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зниження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орендної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плати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подальшого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пропозицій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495AC4" w:rsidRPr="003129FE" w:rsidTr="00410D27">
        <w:trPr>
          <w:trHeight w:val="1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сторінку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офіційного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веб-сайта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адміністратора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зазначені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рахунків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операторів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майданчиків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сплати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потенційними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орендарями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гарантійних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реєстраційних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внескі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2C75B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" w:history="1">
              <w:r w:rsidR="00495AC4" w:rsidRPr="003129F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E2237" w:rsidRPr="00DE2237" w:rsidTr="00410D27">
        <w:trPr>
          <w:trHeight w:val="2271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237" w:rsidRPr="003129FE" w:rsidRDefault="00DE223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 (банку, казначейства),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місцезнаходження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номери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рахунків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іноземній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відкритих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операторами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майданчиків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реєстраційних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внесків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потенційних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орендарі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переможцями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розрахунків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орендовані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об'єкти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237" w:rsidRPr="00CD429E" w:rsidRDefault="00DE2237" w:rsidP="00BE56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lang w:val="uk-UA"/>
              </w:rPr>
              <w:t>Одержувач: Регіональне відділення Фонду державного майна України по Харківській області</w:t>
            </w:r>
          </w:p>
          <w:p w:rsidR="00DE2237" w:rsidRPr="00CD429E" w:rsidRDefault="00DE2237" w:rsidP="00BE5676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Рахунок № </w:t>
            </w: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378201720355239003000156774</w:t>
            </w: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br/>
              <w:t>(для перерахування забезпечувального депозиту та авансового внеску)</w:t>
            </w:r>
          </w:p>
          <w:p w:rsidR="00DE2237" w:rsidRPr="00CD429E" w:rsidRDefault="00DE2237" w:rsidP="00BE5676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Банк одержувача: ДКСУ </w:t>
            </w:r>
          </w:p>
          <w:p w:rsidR="00DE2237" w:rsidRPr="00CD429E" w:rsidRDefault="00DE2237" w:rsidP="00BE5676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Код ЄДРПОУ 44223324 </w:t>
            </w:r>
          </w:p>
          <w:p w:rsidR="00DE2237" w:rsidRDefault="00DE2237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  <w:r w:rsidRPr="00CD429E">
              <w:rPr>
                <w:rFonts w:ascii="Times New Roman" w:hAnsi="Times New Roman"/>
                <w:sz w:val="20"/>
                <w:szCs w:val="20"/>
                <w:lang w:val="uk-UA"/>
              </w:rPr>
              <w:t>Призначення платежу:</w:t>
            </w:r>
            <w:r w:rsidRPr="00CD429E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 xml:space="preserve"> (обов</w:t>
            </w:r>
            <w:r w:rsidRPr="00CD429E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sym w:font="Symbol" w:char="00A2"/>
            </w:r>
            <w:r w:rsidRPr="00CD429E"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  <w:t>язково вказати за що)</w:t>
            </w:r>
          </w:p>
          <w:p w:rsidR="00DE2237" w:rsidRDefault="00DE2237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uk-UA"/>
              </w:rPr>
            </w:pPr>
          </w:p>
          <w:p w:rsidR="00DE2237" w:rsidRDefault="00DE2237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в іноземній валюті: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Найменування юридичної особи – Регіональне відділення Фонду державного майна України по Харківській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області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:rsidR="00DE2237" w:rsidRPr="00276A86" w:rsidRDefault="00DE2237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Код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ЄДРПОУ </w:t>
            </w:r>
            <w:r w:rsidRPr="00CD429E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44223324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 xml:space="preserve"> Валюта рахунку –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USD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Рахунок №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243510050000025200867496000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 xml:space="preserve"> Назва банку – АКЦІОНЕРНЕ ТОВАРИСТВО «УКРСИББАНК»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 xml:space="preserve"> Банк </w:t>
            </w:r>
            <w:proofErr w:type="spellStart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бенефіціара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(АТ «УКРСИББАНК») 020061151200138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UKRSIBBANK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ANDRIIVSKA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STREET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2/12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KYIV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UKRAINE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SWIFT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– код: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KHABUA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2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  <w:t xml:space="preserve"> Банк-посередник –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BNP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PARIBAS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. –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New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York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Branch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New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York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,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USA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SWIFT</w:t>
            </w:r>
            <w:proofErr w:type="spellStart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-код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: 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BNPAUS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3</w:t>
            </w:r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br/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Purpose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payment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: (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please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indicate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without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fail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purpose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D179FE">
              <w:rPr>
                <w:rFonts w:ascii="Times New Roman" w:eastAsia="Times New Roman" w:hAnsi="Times New Roman" w:cs="Times New Roman"/>
                <w:sz w:val="21"/>
                <w:szCs w:val="21"/>
              </w:rPr>
              <w:t>payment</w:t>
            </w:r>
            <w:proofErr w:type="spellEnd"/>
            <w:r w:rsidRPr="00276A86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)</w:t>
            </w:r>
          </w:p>
        </w:tc>
      </w:tr>
      <w:tr w:rsidR="00495AC4" w:rsidRPr="003129FE" w:rsidTr="00410D27">
        <w:trPr>
          <w:trHeight w:val="1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Період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між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оном</w:t>
            </w:r>
            <w:proofErr w:type="spellEnd"/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аукціоном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аукціоном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зниженням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аукціоном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 методом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покрокового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зниження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стартової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подальшого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цінових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пропозицій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20-35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календарних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днів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оприлюднення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495AC4" w:rsidRPr="003129FE" w:rsidTr="00410D27">
        <w:trPr>
          <w:trHeight w:val="17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Єдине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веб-сторінку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адміністратора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посилання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алфавітному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на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веб-сторінки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операторів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майданчика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мають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використовувати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майданчик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якими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адміністратор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уклав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відповідний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догові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2C75B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history="1">
              <w:r w:rsidR="00495AC4" w:rsidRPr="003129F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95AC4" w:rsidRPr="003129FE" w:rsidTr="00410D27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Проєкт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410D27" w:rsidRPr="003129FE" w:rsidTr="00A114CE">
        <w:trPr>
          <w:trHeight w:val="260"/>
        </w:trPr>
        <w:tc>
          <w:tcPr>
            <w:tcW w:w="100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0D27" w:rsidRPr="00410D27" w:rsidRDefault="00410D27" w:rsidP="0041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додаткова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</w:p>
        </w:tc>
      </w:tr>
      <w:tr w:rsidR="00495AC4" w:rsidRPr="003129FE" w:rsidTr="00A114CE">
        <w:trPr>
          <w:trHeight w:val="7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пов’язан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проведенням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незалежної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AC4" w:rsidRPr="00410D27" w:rsidRDefault="00410D2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10D2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Не застосовується</w:t>
            </w:r>
          </w:p>
        </w:tc>
      </w:tr>
      <w:tr w:rsidR="00495AC4" w:rsidRPr="003129FE" w:rsidTr="00A114CE">
        <w:trPr>
          <w:trHeight w:val="51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Сума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компенсації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витрат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пов’язаних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проведенням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незалежної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410D27" w:rsidRDefault="00410D2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10D2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Не застосовується</w:t>
            </w:r>
          </w:p>
        </w:tc>
      </w:tr>
      <w:tr w:rsidR="00495AC4" w:rsidRPr="003129FE" w:rsidTr="00410D27">
        <w:trPr>
          <w:trHeight w:val="125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майна, на яке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поширюються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до 29 п. Порядку,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метою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супутніх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можуть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забезпечені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безпосередньо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самим закладом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410D27" w:rsidRDefault="00410D2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10D2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Не застосовується</w:t>
            </w:r>
          </w:p>
        </w:tc>
      </w:tr>
      <w:tr w:rsidR="00495AC4" w:rsidRPr="003129FE" w:rsidTr="00410D27">
        <w:trPr>
          <w:trHeight w:val="1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Чи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сплату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земельною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ділянкою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якій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розташований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будівля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споруда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до складу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495AC4" w:rsidRPr="003129FE" w:rsidTr="00410D27">
        <w:trPr>
          <w:trHeight w:val="5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компенсувати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користування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земельною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ділянкою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410D27" w:rsidRDefault="00410D2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410D2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Не застосовується</w:t>
            </w:r>
          </w:p>
        </w:tc>
      </w:tr>
      <w:tr w:rsidR="00410D27" w:rsidRPr="003129FE" w:rsidTr="00410D27">
        <w:trPr>
          <w:trHeight w:val="521"/>
        </w:trPr>
        <w:tc>
          <w:tcPr>
            <w:tcW w:w="10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D27" w:rsidRPr="00410D27" w:rsidRDefault="00410D27" w:rsidP="0041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</w:t>
            </w:r>
            <w:proofErr w:type="gram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об'єкт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оренди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міститься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Переліку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першого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типу, в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обсязі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визначеному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пунктом 26 Порядку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міститься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посиланням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495AC4" w:rsidRPr="003129FE" w:rsidTr="00410D27">
        <w:trPr>
          <w:trHeight w:val="1000"/>
        </w:trPr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2C75B7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anchor="gid=589654536" w:history="1">
              <w:r w:rsidR="00495AC4" w:rsidRPr="003129F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AC4" w:rsidRPr="003129FE" w:rsidRDefault="00495AC4" w:rsidP="00410D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3129FE">
              <w:rPr>
                <w:rFonts w:ascii="Times New Roman" w:eastAsia="Times New Roman" w:hAnsi="Times New Roman" w:cs="Times New Roman"/>
                <w:lang w:eastAsia="ru-RU"/>
              </w:rPr>
              <w:t xml:space="preserve"> 5698</w:t>
            </w:r>
          </w:p>
        </w:tc>
      </w:tr>
    </w:tbl>
    <w:p w:rsidR="00EC56CC" w:rsidRPr="003129FE" w:rsidRDefault="00EC56CC">
      <w:pPr>
        <w:rPr>
          <w:rFonts w:ascii="Times New Roman" w:hAnsi="Times New Roman" w:cs="Times New Roman"/>
        </w:rPr>
      </w:pPr>
    </w:p>
    <w:sectPr w:rsidR="00EC56CC" w:rsidRPr="003129FE" w:rsidSect="00765D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DA3"/>
    <w:rsid w:val="00066A7B"/>
    <w:rsid w:val="002C75B7"/>
    <w:rsid w:val="003129FE"/>
    <w:rsid w:val="00410D27"/>
    <w:rsid w:val="00451744"/>
    <w:rsid w:val="00465B8C"/>
    <w:rsid w:val="00495AC4"/>
    <w:rsid w:val="005D104B"/>
    <w:rsid w:val="007015A1"/>
    <w:rsid w:val="0076542D"/>
    <w:rsid w:val="00765DA3"/>
    <w:rsid w:val="007E4849"/>
    <w:rsid w:val="008356E4"/>
    <w:rsid w:val="009124A8"/>
    <w:rsid w:val="00A114CE"/>
    <w:rsid w:val="00C04817"/>
    <w:rsid w:val="00DE2237"/>
    <w:rsid w:val="00EC56CC"/>
    <w:rsid w:val="00EE7745"/>
    <w:rsid w:val="00FC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CC"/>
  </w:style>
  <w:style w:type="paragraph" w:styleId="3">
    <w:name w:val="heading 3"/>
    <w:basedOn w:val="a"/>
    <w:link w:val="30"/>
    <w:uiPriority w:val="9"/>
    <w:qFormat/>
    <w:rsid w:val="00835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DA3"/>
    <w:rPr>
      <w:color w:val="1155CC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arenda7</dc:creator>
  <cp:lastModifiedBy>arenda7</cp:lastModifiedBy>
  <cp:revision>5</cp:revision>
  <cp:lastPrinted>2021-05-18T13:27:00Z</cp:lastPrinted>
  <dcterms:created xsi:type="dcterms:W3CDTF">2021-05-31T08:18:00Z</dcterms:created>
  <dcterms:modified xsi:type="dcterms:W3CDTF">2021-06-11T06:23:00Z</dcterms:modified>
</cp:coreProperties>
</file>