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960" w:rsidRDefault="00400960" w:rsidP="0093000E">
      <w:pPr>
        <w:pStyle w:val="a8"/>
        <w:ind w:left="0" w:right="0"/>
        <w:rPr>
          <w:sz w:val="24"/>
          <w:szCs w:val="24"/>
          <w:lang w:val="uk-UA"/>
        </w:rPr>
      </w:pPr>
    </w:p>
    <w:p w:rsidR="00987423" w:rsidRPr="007F0548" w:rsidRDefault="0007638D" w:rsidP="0093000E">
      <w:pPr>
        <w:pStyle w:val="a8"/>
        <w:ind w:left="0" w:right="0"/>
        <w:rPr>
          <w:b w:val="0"/>
          <w:sz w:val="24"/>
          <w:szCs w:val="24"/>
          <w:lang w:val="uk-UA"/>
        </w:rPr>
      </w:pPr>
      <w:r w:rsidRPr="007F0548">
        <w:rPr>
          <w:sz w:val="24"/>
          <w:szCs w:val="24"/>
          <w:lang w:val="uk-UA"/>
        </w:rPr>
        <w:t>Інформаційне повідомлення</w:t>
      </w:r>
    </w:p>
    <w:p w:rsidR="00CC1A7C" w:rsidRDefault="00CC1A7C" w:rsidP="00CC1A7C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</w:t>
      </w:r>
      <w:r w:rsidR="0007638D" w:rsidRPr="00EE39B7">
        <w:rPr>
          <w:b/>
          <w:sz w:val="24"/>
          <w:szCs w:val="24"/>
        </w:rPr>
        <w:t>егіонального відділення Фонду державного майна України  по Львівській, Закарпатській та Волинській  областях про</w:t>
      </w:r>
      <w:r w:rsidR="00935C58" w:rsidRPr="00EE39B7">
        <w:rPr>
          <w:b/>
          <w:sz w:val="24"/>
          <w:szCs w:val="24"/>
        </w:rPr>
        <w:t xml:space="preserve"> </w:t>
      </w:r>
      <w:r w:rsidR="0007638D" w:rsidRPr="00EE39B7">
        <w:rPr>
          <w:b/>
          <w:sz w:val="24"/>
          <w:szCs w:val="24"/>
        </w:rPr>
        <w:t>продаж на аукціоні з умов</w:t>
      </w:r>
      <w:r w:rsidR="009A2274">
        <w:rPr>
          <w:b/>
          <w:sz w:val="24"/>
          <w:szCs w:val="24"/>
        </w:rPr>
        <w:t>ами</w:t>
      </w:r>
      <w:r w:rsidR="0007638D" w:rsidRPr="00EE39B7">
        <w:rPr>
          <w:b/>
          <w:sz w:val="24"/>
          <w:szCs w:val="24"/>
        </w:rPr>
        <w:t xml:space="preserve"> об’єкта малої приватизації</w:t>
      </w:r>
      <w:r w:rsidR="00EE39B7" w:rsidRPr="00EE39B7">
        <w:rPr>
          <w:b/>
          <w:sz w:val="24"/>
          <w:szCs w:val="24"/>
        </w:rPr>
        <w:t xml:space="preserve"> державної власності</w:t>
      </w:r>
      <w:r w:rsidR="0007638D" w:rsidRPr="00EE39B7">
        <w:rPr>
          <w:b/>
          <w:sz w:val="24"/>
          <w:szCs w:val="24"/>
        </w:rPr>
        <w:t>:</w:t>
      </w:r>
      <w:r w:rsidR="00EE39B7" w:rsidRPr="00EE39B7">
        <w:rPr>
          <w:b/>
          <w:sz w:val="24"/>
          <w:szCs w:val="24"/>
        </w:rPr>
        <w:t xml:space="preserve"> </w:t>
      </w:r>
      <w:r w:rsidR="0007638D" w:rsidRPr="00EE39B7">
        <w:rPr>
          <w:b/>
          <w:sz w:val="24"/>
          <w:szCs w:val="24"/>
        </w:rPr>
        <w:t>окремого майна –</w:t>
      </w:r>
      <w:r w:rsidR="00EE39B7" w:rsidRPr="00EE39B7">
        <w:rPr>
          <w:b/>
          <w:sz w:val="24"/>
          <w:szCs w:val="24"/>
        </w:rPr>
        <w:t xml:space="preserve">  </w:t>
      </w:r>
      <w:r w:rsidRPr="00FB5715">
        <w:rPr>
          <w:b/>
          <w:sz w:val="24"/>
          <w:szCs w:val="24"/>
        </w:rPr>
        <w:t>групи інвентарних об"</w:t>
      </w:r>
      <w:proofErr w:type="spellStart"/>
      <w:r w:rsidRPr="00FB5715">
        <w:rPr>
          <w:b/>
          <w:sz w:val="24"/>
          <w:szCs w:val="24"/>
        </w:rPr>
        <w:t>єктів</w:t>
      </w:r>
      <w:proofErr w:type="spellEnd"/>
      <w:r w:rsidRPr="00FB5715">
        <w:rPr>
          <w:b/>
          <w:sz w:val="24"/>
          <w:szCs w:val="24"/>
        </w:rPr>
        <w:t xml:space="preserve"> у складі: під"</w:t>
      </w:r>
      <w:proofErr w:type="spellStart"/>
      <w:r w:rsidRPr="00FB5715">
        <w:rPr>
          <w:b/>
          <w:sz w:val="24"/>
          <w:szCs w:val="24"/>
        </w:rPr>
        <w:t>їзна</w:t>
      </w:r>
      <w:proofErr w:type="spellEnd"/>
      <w:r w:rsidRPr="00FB5715">
        <w:rPr>
          <w:b/>
          <w:sz w:val="24"/>
          <w:szCs w:val="24"/>
        </w:rPr>
        <w:t xml:space="preserve"> колія, огорожа,за адресою: Львівська область, </w:t>
      </w:r>
      <w:proofErr w:type="spellStart"/>
      <w:r w:rsidRPr="00FB5715">
        <w:rPr>
          <w:b/>
          <w:sz w:val="24"/>
          <w:szCs w:val="24"/>
        </w:rPr>
        <w:t>Золочівський</w:t>
      </w:r>
      <w:proofErr w:type="spellEnd"/>
      <w:r w:rsidRPr="00FB5715">
        <w:rPr>
          <w:b/>
          <w:sz w:val="24"/>
          <w:szCs w:val="24"/>
        </w:rPr>
        <w:t xml:space="preserve"> район, </w:t>
      </w:r>
      <w:proofErr w:type="spellStart"/>
      <w:r w:rsidRPr="00FB5715">
        <w:rPr>
          <w:b/>
          <w:sz w:val="24"/>
          <w:szCs w:val="24"/>
        </w:rPr>
        <w:t>с.Підгородне</w:t>
      </w:r>
      <w:proofErr w:type="spellEnd"/>
      <w:r w:rsidRPr="00FB5715">
        <w:rPr>
          <w:b/>
          <w:sz w:val="24"/>
          <w:szCs w:val="24"/>
        </w:rPr>
        <w:t xml:space="preserve">, </w:t>
      </w:r>
      <w:proofErr w:type="spellStart"/>
      <w:r w:rsidRPr="00FB5715">
        <w:rPr>
          <w:b/>
          <w:sz w:val="24"/>
          <w:szCs w:val="24"/>
        </w:rPr>
        <w:t>вул</w:t>
      </w:r>
      <w:proofErr w:type="spellEnd"/>
      <w:r w:rsidRPr="00FB5715">
        <w:rPr>
          <w:b/>
          <w:sz w:val="24"/>
          <w:szCs w:val="24"/>
        </w:rPr>
        <w:t>,Тернопільська,6</w:t>
      </w:r>
    </w:p>
    <w:p w:rsidR="009A2274" w:rsidRPr="009B6CD6" w:rsidRDefault="00CC1A7C" w:rsidP="00CC1A7C">
      <w:pPr>
        <w:ind w:firstLine="708"/>
        <w:rPr>
          <w:b/>
          <w:sz w:val="24"/>
        </w:rPr>
      </w:pPr>
      <w:r w:rsidRPr="00FB571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</w:p>
    <w:p w:rsidR="00DC4063" w:rsidRPr="004A72FA" w:rsidRDefault="00EE39B7" w:rsidP="000B21F7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1.</w:t>
      </w:r>
      <w:r w:rsidR="0007638D" w:rsidRPr="00F00660">
        <w:rPr>
          <w:b/>
          <w:sz w:val="24"/>
          <w:szCs w:val="24"/>
          <w:u w:val="single"/>
        </w:rPr>
        <w:t>Інформація про об’єкт приватизації</w:t>
      </w:r>
      <w:r w:rsidR="00BE532D" w:rsidRPr="004A72FA">
        <w:rPr>
          <w:b/>
          <w:sz w:val="24"/>
          <w:szCs w:val="24"/>
          <w:u w:val="single"/>
        </w:rPr>
        <w:t xml:space="preserve"> </w:t>
      </w:r>
    </w:p>
    <w:p w:rsidR="00BE532D" w:rsidRPr="004A72FA" w:rsidRDefault="00BE532D" w:rsidP="000B21F7">
      <w:pPr>
        <w:jc w:val="center"/>
        <w:rPr>
          <w:b/>
          <w:sz w:val="24"/>
          <w:szCs w:val="24"/>
          <w:u w:val="single"/>
        </w:rPr>
      </w:pPr>
    </w:p>
    <w:p w:rsidR="0007638D" w:rsidRPr="004A72FA" w:rsidRDefault="002B549E" w:rsidP="00F813E1">
      <w:pPr>
        <w:ind w:firstLine="708"/>
        <w:jc w:val="both"/>
        <w:rPr>
          <w:sz w:val="24"/>
          <w:szCs w:val="24"/>
          <w:u w:val="single"/>
        </w:rPr>
      </w:pPr>
      <w:r w:rsidRPr="00F00660">
        <w:rPr>
          <w:b/>
          <w:sz w:val="24"/>
          <w:szCs w:val="24"/>
        </w:rPr>
        <w:t xml:space="preserve">Найменування </w:t>
      </w:r>
      <w:r w:rsidR="0007638D" w:rsidRPr="00F00660">
        <w:rPr>
          <w:b/>
          <w:sz w:val="24"/>
          <w:szCs w:val="24"/>
        </w:rPr>
        <w:t>об’єкта</w:t>
      </w:r>
      <w:r w:rsidRPr="00F00660">
        <w:rPr>
          <w:b/>
          <w:sz w:val="24"/>
          <w:szCs w:val="24"/>
        </w:rPr>
        <w:t xml:space="preserve"> приватизації</w:t>
      </w:r>
      <w:r w:rsidR="0007638D" w:rsidRPr="00F00660">
        <w:rPr>
          <w:b/>
          <w:sz w:val="24"/>
          <w:szCs w:val="24"/>
        </w:rPr>
        <w:t xml:space="preserve">: </w:t>
      </w:r>
      <w:r w:rsidR="004A72FA" w:rsidRPr="004A72FA">
        <w:rPr>
          <w:sz w:val="24"/>
          <w:szCs w:val="24"/>
        </w:rPr>
        <w:t>група інвентарних об"</w:t>
      </w:r>
      <w:proofErr w:type="spellStart"/>
      <w:r w:rsidR="004A72FA" w:rsidRPr="004A72FA">
        <w:rPr>
          <w:sz w:val="24"/>
          <w:szCs w:val="24"/>
        </w:rPr>
        <w:t>єктів</w:t>
      </w:r>
      <w:proofErr w:type="spellEnd"/>
      <w:r w:rsidR="004A72FA" w:rsidRPr="004A72FA">
        <w:rPr>
          <w:sz w:val="24"/>
          <w:szCs w:val="24"/>
        </w:rPr>
        <w:t xml:space="preserve"> у складі: під"</w:t>
      </w:r>
      <w:proofErr w:type="spellStart"/>
      <w:r w:rsidR="004A72FA" w:rsidRPr="004A72FA">
        <w:rPr>
          <w:sz w:val="24"/>
          <w:szCs w:val="24"/>
        </w:rPr>
        <w:t>їзна</w:t>
      </w:r>
      <w:proofErr w:type="spellEnd"/>
      <w:r w:rsidR="004A72FA" w:rsidRPr="004A72FA">
        <w:rPr>
          <w:sz w:val="24"/>
          <w:szCs w:val="24"/>
        </w:rPr>
        <w:t xml:space="preserve"> колія, огорожа</w:t>
      </w:r>
    </w:p>
    <w:p w:rsidR="004A72FA" w:rsidRPr="004A72FA" w:rsidRDefault="007C259A" w:rsidP="004A72FA">
      <w:pPr>
        <w:ind w:firstLine="708"/>
        <w:jc w:val="both"/>
        <w:rPr>
          <w:sz w:val="24"/>
          <w:szCs w:val="24"/>
        </w:rPr>
      </w:pPr>
      <w:r w:rsidRPr="00F00660">
        <w:rPr>
          <w:b/>
          <w:sz w:val="24"/>
          <w:szCs w:val="24"/>
        </w:rPr>
        <w:t>Місцезнаходження</w:t>
      </w:r>
      <w:r w:rsidR="0007638D" w:rsidRPr="00F00660">
        <w:rPr>
          <w:b/>
          <w:sz w:val="24"/>
          <w:szCs w:val="24"/>
        </w:rPr>
        <w:t>:</w:t>
      </w:r>
      <w:r w:rsidR="0007638D" w:rsidRPr="00F00660">
        <w:rPr>
          <w:sz w:val="24"/>
          <w:szCs w:val="24"/>
        </w:rPr>
        <w:t xml:space="preserve"> Львівська обл</w:t>
      </w:r>
      <w:r w:rsidR="00EE39B7">
        <w:rPr>
          <w:sz w:val="24"/>
          <w:szCs w:val="24"/>
        </w:rPr>
        <w:t>асть</w:t>
      </w:r>
      <w:r w:rsidR="0007638D" w:rsidRPr="00F00660">
        <w:rPr>
          <w:sz w:val="24"/>
          <w:szCs w:val="24"/>
        </w:rPr>
        <w:t>,</w:t>
      </w:r>
      <w:r w:rsidR="00547D52" w:rsidRPr="00547D52">
        <w:rPr>
          <w:b/>
          <w:sz w:val="24"/>
          <w:szCs w:val="24"/>
        </w:rPr>
        <w:t xml:space="preserve"> </w:t>
      </w:r>
      <w:proofErr w:type="spellStart"/>
      <w:r w:rsidR="004A72FA" w:rsidRPr="004A72FA">
        <w:rPr>
          <w:sz w:val="24"/>
          <w:szCs w:val="24"/>
        </w:rPr>
        <w:t>Золочівський</w:t>
      </w:r>
      <w:proofErr w:type="spellEnd"/>
      <w:r w:rsidR="004A72FA" w:rsidRPr="004A72FA">
        <w:rPr>
          <w:sz w:val="24"/>
          <w:szCs w:val="24"/>
        </w:rPr>
        <w:t xml:space="preserve"> район, </w:t>
      </w:r>
      <w:proofErr w:type="spellStart"/>
      <w:r w:rsidR="004A72FA" w:rsidRPr="004A72FA">
        <w:rPr>
          <w:sz w:val="24"/>
          <w:szCs w:val="24"/>
        </w:rPr>
        <w:t>с.Підгородне</w:t>
      </w:r>
      <w:proofErr w:type="spellEnd"/>
      <w:r w:rsidR="004A72FA" w:rsidRPr="004A72FA">
        <w:rPr>
          <w:sz w:val="24"/>
          <w:szCs w:val="24"/>
        </w:rPr>
        <w:t xml:space="preserve">, </w:t>
      </w:r>
      <w:proofErr w:type="spellStart"/>
      <w:r w:rsidR="004A72FA" w:rsidRPr="004A72FA">
        <w:rPr>
          <w:sz w:val="24"/>
          <w:szCs w:val="24"/>
        </w:rPr>
        <w:t>вул</w:t>
      </w:r>
      <w:proofErr w:type="spellEnd"/>
      <w:r w:rsidR="004A72FA" w:rsidRPr="004A72FA">
        <w:rPr>
          <w:sz w:val="24"/>
          <w:szCs w:val="24"/>
        </w:rPr>
        <w:t>,Тернопільська,6</w:t>
      </w:r>
    </w:p>
    <w:p w:rsidR="00987423" w:rsidRPr="004A72FA" w:rsidRDefault="007C259A" w:rsidP="00987423">
      <w:pPr>
        <w:ind w:firstLine="708"/>
        <w:jc w:val="both"/>
        <w:rPr>
          <w:sz w:val="24"/>
        </w:rPr>
      </w:pPr>
      <w:r w:rsidRPr="00F00660">
        <w:rPr>
          <w:b/>
          <w:color w:val="000000"/>
          <w:sz w:val="24"/>
          <w:szCs w:val="24"/>
        </w:rPr>
        <w:t xml:space="preserve">Назва </w:t>
      </w:r>
      <w:proofErr w:type="spellStart"/>
      <w:r w:rsidRPr="00F00660">
        <w:rPr>
          <w:b/>
          <w:color w:val="000000"/>
          <w:sz w:val="24"/>
          <w:szCs w:val="24"/>
        </w:rPr>
        <w:t>балансоутримувача</w:t>
      </w:r>
      <w:proofErr w:type="spellEnd"/>
      <w:r w:rsidRPr="00F00660">
        <w:rPr>
          <w:b/>
          <w:color w:val="000000"/>
          <w:sz w:val="24"/>
          <w:szCs w:val="24"/>
        </w:rPr>
        <w:t xml:space="preserve">: </w:t>
      </w:r>
      <w:r w:rsidR="004A72FA" w:rsidRPr="004A72FA">
        <w:rPr>
          <w:color w:val="000000"/>
          <w:sz w:val="24"/>
          <w:szCs w:val="24"/>
        </w:rPr>
        <w:t>відсутній</w:t>
      </w:r>
    </w:p>
    <w:p w:rsidR="003913D5" w:rsidRDefault="00404233" w:rsidP="003913D5">
      <w:pPr>
        <w:ind w:firstLine="708"/>
        <w:jc w:val="both"/>
        <w:rPr>
          <w:sz w:val="24"/>
          <w:szCs w:val="24"/>
        </w:rPr>
      </w:pPr>
      <w:r w:rsidRPr="00F00660">
        <w:rPr>
          <w:b/>
          <w:sz w:val="24"/>
          <w:szCs w:val="24"/>
        </w:rPr>
        <w:t>Відомості про об'єкт :</w:t>
      </w:r>
      <w:r w:rsidR="003913D5" w:rsidRPr="003913D5">
        <w:rPr>
          <w:sz w:val="24"/>
          <w:szCs w:val="24"/>
        </w:rPr>
        <w:t xml:space="preserve"> </w:t>
      </w:r>
    </w:p>
    <w:p w:rsidR="004734D8" w:rsidRDefault="003913D5" w:rsidP="00F813E1">
      <w:pPr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>Роки побудови інвентарних об"</w:t>
      </w:r>
      <w:proofErr w:type="spellStart"/>
      <w:r>
        <w:rPr>
          <w:sz w:val="24"/>
          <w:szCs w:val="24"/>
        </w:rPr>
        <w:t>єктів</w:t>
      </w:r>
      <w:proofErr w:type="spellEnd"/>
      <w:r>
        <w:rPr>
          <w:sz w:val="24"/>
          <w:szCs w:val="24"/>
        </w:rPr>
        <w:t xml:space="preserve"> 1966-1969.</w:t>
      </w:r>
    </w:p>
    <w:p w:rsidR="004A72FA" w:rsidRDefault="004A72FA" w:rsidP="004A72FA">
      <w:pPr>
        <w:ind w:firstLine="708"/>
        <w:jc w:val="both"/>
        <w:rPr>
          <w:sz w:val="24"/>
          <w:szCs w:val="24"/>
        </w:rPr>
      </w:pPr>
      <w:r w:rsidRPr="00DD5C50">
        <w:rPr>
          <w:b/>
          <w:sz w:val="24"/>
          <w:szCs w:val="24"/>
        </w:rPr>
        <w:t>Під"</w:t>
      </w:r>
      <w:proofErr w:type="spellStart"/>
      <w:r w:rsidRPr="00DD5C50">
        <w:rPr>
          <w:b/>
          <w:sz w:val="24"/>
          <w:szCs w:val="24"/>
        </w:rPr>
        <w:t>їзна</w:t>
      </w:r>
      <w:proofErr w:type="spellEnd"/>
      <w:r w:rsidRPr="00DD5C50">
        <w:rPr>
          <w:b/>
          <w:sz w:val="24"/>
          <w:szCs w:val="24"/>
        </w:rPr>
        <w:t xml:space="preserve"> колія</w:t>
      </w:r>
      <w:r>
        <w:rPr>
          <w:b/>
          <w:sz w:val="24"/>
          <w:szCs w:val="24"/>
        </w:rPr>
        <w:t xml:space="preserve"> </w:t>
      </w:r>
      <w:r w:rsidRPr="00DD5C50">
        <w:rPr>
          <w:sz w:val="24"/>
          <w:szCs w:val="24"/>
        </w:rPr>
        <w:t>довжиною</w:t>
      </w:r>
      <w:r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424,8 м"/>
        </w:smartTagPr>
        <w:r>
          <w:rPr>
            <w:sz w:val="24"/>
            <w:szCs w:val="24"/>
          </w:rPr>
          <w:t>424,8 м</w:t>
        </w:r>
      </w:smartTag>
      <w:r>
        <w:rPr>
          <w:sz w:val="24"/>
          <w:szCs w:val="24"/>
        </w:rPr>
        <w:t>, шириною – 1520</w:t>
      </w:r>
      <w:r w:rsidR="003913D5">
        <w:rPr>
          <w:sz w:val="24"/>
          <w:szCs w:val="24"/>
        </w:rPr>
        <w:t xml:space="preserve"> </w:t>
      </w:r>
      <w:r>
        <w:rPr>
          <w:sz w:val="24"/>
          <w:szCs w:val="24"/>
        </w:rPr>
        <w:t>мм;</w:t>
      </w:r>
    </w:p>
    <w:p w:rsidR="004A72FA" w:rsidRDefault="004A72FA" w:rsidP="003913D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баласт – гравій, під підошвою шпали товщиною </w:t>
      </w:r>
      <w:smartTag w:uri="urn:schemas-microsoft-com:office:smarttags" w:element="metricconverter">
        <w:smartTagPr>
          <w:attr w:name="ProductID" w:val="25 см"/>
        </w:smartTagPr>
        <w:r>
          <w:rPr>
            <w:sz w:val="24"/>
            <w:szCs w:val="24"/>
          </w:rPr>
          <w:t>25 см</w:t>
        </w:r>
      </w:smartTag>
      <w:r>
        <w:rPr>
          <w:sz w:val="24"/>
          <w:szCs w:val="24"/>
        </w:rPr>
        <w:t>, забрудненість баласту до 20% (пісок);</w:t>
      </w:r>
    </w:p>
    <w:p w:rsidR="004A72FA" w:rsidRDefault="004A72FA" w:rsidP="003913D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шпали – залізобетонні, довжиною 2,70м, тип – Ш-2-2, загальна кількість 641 шпала;</w:t>
      </w:r>
    </w:p>
    <w:p w:rsidR="004A72FA" w:rsidRDefault="004A72FA" w:rsidP="003913D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залізничні рейки Р65;</w:t>
      </w:r>
    </w:p>
    <w:p w:rsidR="004A72FA" w:rsidRDefault="004A72FA" w:rsidP="003913D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скріплення (накладки, підкладки, болти).</w:t>
      </w:r>
    </w:p>
    <w:p w:rsidR="004A72FA" w:rsidRPr="00E8427B" w:rsidRDefault="004A72FA" w:rsidP="004A72F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Під"</w:t>
      </w:r>
      <w:proofErr w:type="spellStart"/>
      <w:r>
        <w:rPr>
          <w:sz w:val="24"/>
          <w:szCs w:val="24"/>
        </w:rPr>
        <w:t>їзна</w:t>
      </w:r>
      <w:proofErr w:type="spellEnd"/>
      <w:r>
        <w:rPr>
          <w:sz w:val="24"/>
          <w:szCs w:val="24"/>
        </w:rPr>
        <w:t xml:space="preserve"> колія №106 примикає стрілочним переводом №101а до з"</w:t>
      </w:r>
      <w:proofErr w:type="spellStart"/>
      <w:r>
        <w:rPr>
          <w:sz w:val="24"/>
          <w:szCs w:val="24"/>
        </w:rPr>
        <w:t>єднувальної</w:t>
      </w:r>
      <w:proofErr w:type="spellEnd"/>
      <w:r>
        <w:rPr>
          <w:sz w:val="24"/>
          <w:szCs w:val="24"/>
        </w:rPr>
        <w:t xml:space="preserve"> колії №100 на станції </w:t>
      </w:r>
      <w:proofErr w:type="spellStart"/>
      <w:r>
        <w:rPr>
          <w:sz w:val="24"/>
          <w:szCs w:val="24"/>
        </w:rPr>
        <w:t>Злочів</w:t>
      </w:r>
      <w:proofErr w:type="spellEnd"/>
      <w:r>
        <w:rPr>
          <w:sz w:val="24"/>
          <w:szCs w:val="24"/>
        </w:rPr>
        <w:t xml:space="preserve">. Стрілочний </w:t>
      </w:r>
      <w:proofErr w:type="spellStart"/>
      <w:r>
        <w:rPr>
          <w:sz w:val="24"/>
          <w:szCs w:val="24"/>
        </w:rPr>
        <w:t>перевод</w:t>
      </w:r>
      <w:proofErr w:type="spellEnd"/>
      <w:r>
        <w:rPr>
          <w:sz w:val="24"/>
          <w:szCs w:val="24"/>
        </w:rPr>
        <w:t xml:space="preserve"> №101а та частина під"</w:t>
      </w:r>
      <w:proofErr w:type="spellStart"/>
      <w:r>
        <w:rPr>
          <w:sz w:val="24"/>
          <w:szCs w:val="24"/>
        </w:rPr>
        <w:t>їзної</w:t>
      </w:r>
      <w:proofErr w:type="spellEnd"/>
      <w:r>
        <w:rPr>
          <w:sz w:val="24"/>
          <w:szCs w:val="24"/>
        </w:rPr>
        <w:t xml:space="preserve"> колії №106 загальною протяжністю </w:t>
      </w:r>
      <w:smartTag w:uri="urn:schemas-microsoft-com:office:smarttags" w:element="metricconverter">
        <w:smartTagPr>
          <w:attr w:name="ProductID" w:val="43,2 м"/>
        </w:smartTagPr>
        <w:r>
          <w:rPr>
            <w:sz w:val="24"/>
            <w:szCs w:val="24"/>
          </w:rPr>
          <w:t>43,2 м</w:t>
        </w:r>
      </w:smartTag>
      <w:r>
        <w:rPr>
          <w:sz w:val="24"/>
          <w:szCs w:val="24"/>
        </w:rPr>
        <w:t xml:space="preserve"> (від початку </w:t>
      </w:r>
      <w:proofErr w:type="spellStart"/>
      <w:r>
        <w:rPr>
          <w:sz w:val="24"/>
          <w:szCs w:val="24"/>
        </w:rPr>
        <w:t>вістряків</w:t>
      </w:r>
      <w:proofErr w:type="spellEnd"/>
      <w:r>
        <w:rPr>
          <w:sz w:val="24"/>
          <w:szCs w:val="24"/>
        </w:rPr>
        <w:t xml:space="preserve"> стрілочного переводу №106 до межі під"уїзної колії) знаходиться на балансі ВП "Тернопільська дистанція колії". </w:t>
      </w:r>
      <w:r w:rsidRPr="00E8427B">
        <w:rPr>
          <w:sz w:val="24"/>
          <w:szCs w:val="24"/>
        </w:rPr>
        <w:t>Частина колії №106 загальною протяжністю 424,8м не увійшла до статутного капіталу ВАТ "</w:t>
      </w:r>
      <w:proofErr w:type="spellStart"/>
      <w:r w:rsidRPr="00E8427B">
        <w:rPr>
          <w:sz w:val="24"/>
          <w:szCs w:val="24"/>
        </w:rPr>
        <w:t>Золочівський</w:t>
      </w:r>
      <w:proofErr w:type="spellEnd"/>
      <w:r w:rsidRPr="00E8427B">
        <w:rPr>
          <w:sz w:val="24"/>
          <w:szCs w:val="24"/>
        </w:rPr>
        <w:t xml:space="preserve"> радіозавод". Межа під"</w:t>
      </w:r>
      <w:proofErr w:type="spellStart"/>
      <w:r w:rsidRPr="00E8427B">
        <w:rPr>
          <w:sz w:val="24"/>
          <w:szCs w:val="24"/>
        </w:rPr>
        <w:t>їзної</w:t>
      </w:r>
      <w:proofErr w:type="spellEnd"/>
      <w:r w:rsidRPr="00E8427B">
        <w:rPr>
          <w:sz w:val="24"/>
          <w:szCs w:val="24"/>
        </w:rPr>
        <w:t xml:space="preserve"> залізничної колії №106 – знак "Межа під"</w:t>
      </w:r>
      <w:proofErr w:type="spellStart"/>
      <w:r w:rsidRPr="00E8427B">
        <w:rPr>
          <w:sz w:val="24"/>
          <w:szCs w:val="24"/>
        </w:rPr>
        <w:t>їзної</w:t>
      </w:r>
      <w:proofErr w:type="spellEnd"/>
      <w:r w:rsidRPr="00E8427B">
        <w:rPr>
          <w:sz w:val="24"/>
          <w:szCs w:val="24"/>
        </w:rPr>
        <w:t xml:space="preserve"> колії" (</w:t>
      </w:r>
      <w:proofErr w:type="spellStart"/>
      <w:r w:rsidRPr="00E8427B">
        <w:rPr>
          <w:sz w:val="24"/>
          <w:szCs w:val="24"/>
        </w:rPr>
        <w:t>пк</w:t>
      </w:r>
      <w:proofErr w:type="spellEnd"/>
      <w:r w:rsidRPr="00E8427B">
        <w:rPr>
          <w:sz w:val="24"/>
          <w:szCs w:val="24"/>
        </w:rPr>
        <w:t xml:space="preserve"> 0+43,2) місце граничного стовпчика стрілочного переводу №106. Загальна протяжність колії </w:t>
      </w:r>
      <w:r>
        <w:rPr>
          <w:sz w:val="24"/>
          <w:szCs w:val="24"/>
        </w:rPr>
        <w:t>№106</w:t>
      </w:r>
      <w:r w:rsidRPr="00E8427B">
        <w:rPr>
          <w:sz w:val="24"/>
          <w:szCs w:val="24"/>
        </w:rPr>
        <w:t>– 468м.</w:t>
      </w:r>
    </w:p>
    <w:p w:rsidR="004A72FA" w:rsidRDefault="004A72FA" w:rsidP="003913D5">
      <w:pPr>
        <w:ind w:firstLine="708"/>
        <w:jc w:val="both"/>
        <w:rPr>
          <w:sz w:val="24"/>
          <w:szCs w:val="24"/>
        </w:rPr>
      </w:pPr>
      <w:r w:rsidRPr="00E8427B">
        <w:rPr>
          <w:b/>
          <w:sz w:val="24"/>
          <w:szCs w:val="24"/>
        </w:rPr>
        <w:t xml:space="preserve">Огорожа </w:t>
      </w:r>
      <w:r w:rsidRPr="00E8427B">
        <w:rPr>
          <w:sz w:val="24"/>
          <w:szCs w:val="24"/>
        </w:rPr>
        <w:t xml:space="preserve">довжиною </w:t>
      </w:r>
      <w:smartTag w:uri="urn:schemas-microsoft-com:office:smarttags" w:element="metricconverter">
        <w:smartTagPr>
          <w:attr w:name="ProductID" w:val="349 м"/>
        </w:smartTagPr>
        <w:r w:rsidRPr="00E8427B">
          <w:rPr>
            <w:sz w:val="24"/>
            <w:szCs w:val="24"/>
          </w:rPr>
          <w:t xml:space="preserve">349 </w:t>
        </w:r>
        <w:proofErr w:type="spellStart"/>
        <w:r w:rsidRPr="00E8427B">
          <w:rPr>
            <w:sz w:val="24"/>
            <w:szCs w:val="24"/>
          </w:rPr>
          <w:t>м</w:t>
        </w:r>
      </w:smartTag>
      <w:r w:rsidRPr="00E8427B">
        <w:rPr>
          <w:sz w:val="24"/>
          <w:szCs w:val="24"/>
        </w:rPr>
        <w:t>.п</w:t>
      </w:r>
      <w:proofErr w:type="spellEnd"/>
      <w:r w:rsidRPr="00E8427B">
        <w:rPr>
          <w:sz w:val="24"/>
          <w:szCs w:val="24"/>
        </w:rPr>
        <w:t xml:space="preserve">., висотою 2,5м побудована на стрічковому фундаменті товщиною </w:t>
      </w:r>
      <w:smartTag w:uri="urn:schemas-microsoft-com:office:smarttags" w:element="metricconverter">
        <w:smartTagPr>
          <w:attr w:name="ProductID" w:val="300 мм"/>
        </w:smartTagPr>
        <w:r w:rsidRPr="00E8427B">
          <w:rPr>
            <w:sz w:val="24"/>
            <w:szCs w:val="24"/>
          </w:rPr>
          <w:t>300 мм</w:t>
        </w:r>
      </w:smartTag>
      <w:r w:rsidRPr="00E8427B">
        <w:rPr>
          <w:sz w:val="24"/>
          <w:szCs w:val="24"/>
        </w:rPr>
        <w:t xml:space="preserve">, шириною </w:t>
      </w:r>
      <w:smartTag w:uri="urn:schemas-microsoft-com:office:smarttags" w:element="metricconverter">
        <w:smartTagPr>
          <w:attr w:name="ProductID" w:val="200 мм"/>
        </w:smartTagPr>
        <w:r w:rsidRPr="00E8427B">
          <w:rPr>
            <w:sz w:val="24"/>
            <w:szCs w:val="24"/>
          </w:rPr>
          <w:t>200 мм</w:t>
        </w:r>
      </w:smartTag>
      <w:r w:rsidRPr="00E8427B">
        <w:rPr>
          <w:sz w:val="24"/>
          <w:szCs w:val="24"/>
        </w:rPr>
        <w:t xml:space="preserve">; матеріал огорожі – шлакоблоки на </w:t>
      </w:r>
      <w:proofErr w:type="spellStart"/>
      <w:r w:rsidRPr="00E8427B">
        <w:rPr>
          <w:sz w:val="24"/>
          <w:szCs w:val="24"/>
        </w:rPr>
        <w:t>цементно-пі</w:t>
      </w:r>
      <w:r w:rsidR="00532421">
        <w:rPr>
          <w:sz w:val="24"/>
          <w:szCs w:val="24"/>
        </w:rPr>
        <w:t>сча</w:t>
      </w:r>
      <w:r w:rsidRPr="00E8427B">
        <w:rPr>
          <w:sz w:val="24"/>
          <w:szCs w:val="24"/>
        </w:rPr>
        <w:t>ному</w:t>
      </w:r>
      <w:proofErr w:type="spellEnd"/>
      <w:r w:rsidRPr="00E8427B">
        <w:rPr>
          <w:sz w:val="24"/>
          <w:szCs w:val="24"/>
        </w:rPr>
        <w:t xml:space="preserve"> розчині.</w:t>
      </w:r>
    </w:p>
    <w:p w:rsidR="004A72FA" w:rsidRDefault="004A72FA" w:rsidP="004A72FA">
      <w:pPr>
        <w:jc w:val="both"/>
        <w:rPr>
          <w:b/>
          <w:sz w:val="24"/>
          <w:szCs w:val="24"/>
        </w:rPr>
      </w:pPr>
      <w:r w:rsidRPr="00E8427B">
        <w:rPr>
          <w:b/>
          <w:sz w:val="24"/>
          <w:szCs w:val="24"/>
        </w:rPr>
        <w:t xml:space="preserve">Відомості про земельну ділянку: </w:t>
      </w:r>
      <w:r w:rsidRPr="00E8427B">
        <w:rPr>
          <w:sz w:val="24"/>
          <w:szCs w:val="24"/>
        </w:rPr>
        <w:t>відповідно до даних земельного кадастру згідно з формою 6-зем земельна ділянка, на якій розташований об"</w:t>
      </w:r>
      <w:proofErr w:type="spellStart"/>
      <w:r w:rsidRPr="00E8427B">
        <w:rPr>
          <w:sz w:val="24"/>
          <w:szCs w:val="24"/>
        </w:rPr>
        <w:t>єкт</w:t>
      </w:r>
      <w:proofErr w:type="spellEnd"/>
      <w:r w:rsidRPr="00E8427B">
        <w:rPr>
          <w:sz w:val="24"/>
          <w:szCs w:val="24"/>
        </w:rPr>
        <w:t xml:space="preserve"> приватизації, загальною площею </w:t>
      </w:r>
      <w:smartTag w:uri="urn:schemas-microsoft-com:office:smarttags" w:element="metricconverter">
        <w:smartTagPr>
          <w:attr w:name="ProductID" w:val="1,4662 га"/>
        </w:smartTagPr>
        <w:r w:rsidRPr="00E8427B">
          <w:rPr>
            <w:sz w:val="24"/>
            <w:szCs w:val="24"/>
          </w:rPr>
          <w:t>1,4662 га</w:t>
        </w:r>
      </w:smartTag>
      <w:r w:rsidRPr="00E8427B">
        <w:rPr>
          <w:color w:val="000000"/>
          <w:sz w:val="24"/>
          <w:szCs w:val="24"/>
        </w:rPr>
        <w:t xml:space="preserve">, кадастровий </w:t>
      </w:r>
      <w:r>
        <w:rPr>
          <w:color w:val="000000"/>
          <w:sz w:val="24"/>
          <w:szCs w:val="24"/>
        </w:rPr>
        <w:t xml:space="preserve">номер </w:t>
      </w:r>
      <w:r w:rsidRPr="00E8427B">
        <w:rPr>
          <w:sz w:val="24"/>
          <w:szCs w:val="24"/>
        </w:rPr>
        <w:t xml:space="preserve">4621885000:03:000:0021, знаходиться на території </w:t>
      </w:r>
      <w:proofErr w:type="spellStart"/>
      <w:r w:rsidRPr="00E8427B">
        <w:rPr>
          <w:sz w:val="24"/>
          <w:szCs w:val="24"/>
        </w:rPr>
        <w:t>Підгородненської</w:t>
      </w:r>
      <w:proofErr w:type="spellEnd"/>
      <w:r w:rsidRPr="00E8427B">
        <w:rPr>
          <w:sz w:val="24"/>
          <w:szCs w:val="24"/>
        </w:rPr>
        <w:t xml:space="preserve"> сільської ради, за межами населеного пункту, рахується за ВАТ "</w:t>
      </w:r>
      <w:proofErr w:type="spellStart"/>
      <w:r w:rsidRPr="00E8427B">
        <w:rPr>
          <w:sz w:val="24"/>
          <w:szCs w:val="24"/>
        </w:rPr>
        <w:t>Золочівський</w:t>
      </w:r>
      <w:proofErr w:type="spellEnd"/>
      <w:r w:rsidRPr="00E8427B">
        <w:rPr>
          <w:sz w:val="24"/>
          <w:szCs w:val="24"/>
        </w:rPr>
        <w:t xml:space="preserve"> радіозавод". Інформація про наявність сервітутів та обмежень (обтяжень) відсутня</w:t>
      </w:r>
      <w:r w:rsidRPr="00E8427B">
        <w:rPr>
          <w:b/>
          <w:sz w:val="24"/>
          <w:szCs w:val="24"/>
        </w:rPr>
        <w:t>.</w:t>
      </w:r>
    </w:p>
    <w:p w:rsidR="00987423" w:rsidRDefault="00987423" w:rsidP="004C54F1">
      <w:pPr>
        <w:jc w:val="center"/>
        <w:rPr>
          <w:b/>
          <w:sz w:val="24"/>
          <w:szCs w:val="24"/>
          <w:u w:val="single"/>
        </w:rPr>
      </w:pPr>
    </w:p>
    <w:p w:rsidR="00116FDA" w:rsidRPr="00E7114C" w:rsidRDefault="0007638D" w:rsidP="004C54F1">
      <w:pPr>
        <w:jc w:val="center"/>
        <w:rPr>
          <w:b/>
          <w:sz w:val="24"/>
          <w:szCs w:val="24"/>
          <w:u w:val="single"/>
        </w:rPr>
      </w:pPr>
      <w:r w:rsidRPr="00F00660">
        <w:rPr>
          <w:b/>
          <w:sz w:val="24"/>
          <w:szCs w:val="24"/>
          <w:u w:val="single"/>
        </w:rPr>
        <w:t>2. Інформація про аукціон</w:t>
      </w:r>
      <w:r w:rsidR="00BE532D" w:rsidRPr="00E7114C">
        <w:rPr>
          <w:b/>
          <w:sz w:val="24"/>
          <w:szCs w:val="24"/>
          <w:u w:val="single"/>
        </w:rPr>
        <w:t xml:space="preserve"> </w:t>
      </w:r>
    </w:p>
    <w:p w:rsidR="00BE532D" w:rsidRPr="00E7114C" w:rsidRDefault="00BE532D" w:rsidP="004C54F1">
      <w:pPr>
        <w:jc w:val="center"/>
        <w:rPr>
          <w:b/>
          <w:sz w:val="24"/>
          <w:szCs w:val="24"/>
          <w:u w:val="single"/>
        </w:rPr>
      </w:pPr>
    </w:p>
    <w:p w:rsidR="0007638D" w:rsidRPr="00F00660" w:rsidRDefault="0007638D" w:rsidP="0007638D">
      <w:pPr>
        <w:pStyle w:val="3"/>
        <w:rPr>
          <w:iCs/>
          <w:sz w:val="24"/>
          <w:szCs w:val="24"/>
        </w:rPr>
      </w:pPr>
      <w:r w:rsidRPr="00F00660">
        <w:rPr>
          <w:b/>
          <w:iCs/>
          <w:sz w:val="24"/>
          <w:szCs w:val="24"/>
        </w:rPr>
        <w:tab/>
        <w:t>Спосіб проведення аукціону:</w:t>
      </w:r>
      <w:r w:rsidRPr="00F00660">
        <w:rPr>
          <w:iCs/>
          <w:sz w:val="24"/>
          <w:szCs w:val="24"/>
        </w:rPr>
        <w:t xml:space="preserve"> аукціон</w:t>
      </w:r>
      <w:r w:rsidR="007F0548">
        <w:rPr>
          <w:iCs/>
          <w:sz w:val="24"/>
          <w:szCs w:val="24"/>
        </w:rPr>
        <w:t xml:space="preserve"> з</w:t>
      </w:r>
      <w:r w:rsidRPr="00F00660">
        <w:rPr>
          <w:iCs/>
          <w:sz w:val="24"/>
          <w:szCs w:val="24"/>
        </w:rPr>
        <w:t xml:space="preserve"> умов</w:t>
      </w:r>
      <w:r w:rsidR="00C076BC">
        <w:rPr>
          <w:iCs/>
          <w:sz w:val="24"/>
          <w:szCs w:val="24"/>
        </w:rPr>
        <w:t>ами</w:t>
      </w:r>
      <w:r w:rsidRPr="00F00660">
        <w:rPr>
          <w:iCs/>
          <w:sz w:val="24"/>
          <w:szCs w:val="24"/>
        </w:rPr>
        <w:t>.</w:t>
      </w:r>
    </w:p>
    <w:p w:rsidR="00B151B8" w:rsidRPr="00116FDA" w:rsidRDefault="00B151B8" w:rsidP="00B151B8">
      <w:pPr>
        <w:pStyle w:val="3"/>
        <w:ind w:firstLine="708"/>
        <w:rPr>
          <w:b/>
          <w:iCs/>
          <w:sz w:val="24"/>
          <w:szCs w:val="24"/>
          <w:lang w:val="ru-RU"/>
        </w:rPr>
      </w:pPr>
      <w:r w:rsidRPr="00F00660">
        <w:rPr>
          <w:b/>
          <w:iCs/>
          <w:sz w:val="24"/>
          <w:szCs w:val="24"/>
        </w:rPr>
        <w:t>Дата та час проведення аукціону:</w:t>
      </w:r>
      <w:r w:rsidRPr="00F00660">
        <w:rPr>
          <w:b/>
          <w:iCs/>
          <w:sz w:val="24"/>
          <w:szCs w:val="24"/>
          <w:lang w:val="ru-RU"/>
        </w:rPr>
        <w:t xml:space="preserve"> </w:t>
      </w:r>
      <w:r w:rsidR="00033FC9">
        <w:rPr>
          <w:b/>
          <w:iCs/>
          <w:sz w:val="24"/>
          <w:szCs w:val="24"/>
          <w:lang w:val="ru-RU"/>
        </w:rPr>
        <w:t>29</w:t>
      </w:r>
      <w:r w:rsidRPr="00116FDA">
        <w:rPr>
          <w:b/>
          <w:iCs/>
          <w:sz w:val="24"/>
          <w:szCs w:val="24"/>
          <w:lang w:val="ru-RU"/>
        </w:rPr>
        <w:t xml:space="preserve"> </w:t>
      </w:r>
      <w:proofErr w:type="spellStart"/>
      <w:r w:rsidR="00033FC9">
        <w:rPr>
          <w:b/>
          <w:iCs/>
          <w:sz w:val="24"/>
          <w:szCs w:val="24"/>
          <w:lang w:val="ru-RU"/>
        </w:rPr>
        <w:t>грудня</w:t>
      </w:r>
      <w:proofErr w:type="spellEnd"/>
      <w:r w:rsidRPr="00116FDA">
        <w:rPr>
          <w:b/>
          <w:iCs/>
          <w:sz w:val="24"/>
          <w:szCs w:val="24"/>
          <w:lang w:val="ru-RU"/>
        </w:rPr>
        <w:t xml:space="preserve"> 202</w:t>
      </w:r>
      <w:r w:rsidR="00033FC9">
        <w:rPr>
          <w:b/>
          <w:iCs/>
          <w:sz w:val="24"/>
          <w:szCs w:val="24"/>
          <w:lang w:val="ru-RU"/>
        </w:rPr>
        <w:t>0</w:t>
      </w:r>
      <w:r w:rsidRPr="00116FDA">
        <w:rPr>
          <w:b/>
          <w:iCs/>
          <w:sz w:val="24"/>
          <w:szCs w:val="24"/>
          <w:lang w:val="ru-RU"/>
        </w:rPr>
        <w:t xml:space="preserve"> року.</w:t>
      </w:r>
    </w:p>
    <w:p w:rsidR="00A362A2" w:rsidRPr="00F00660" w:rsidRDefault="00A362A2" w:rsidP="00B151B8">
      <w:pPr>
        <w:pStyle w:val="3"/>
        <w:ind w:firstLine="708"/>
        <w:rPr>
          <w:iCs/>
          <w:sz w:val="24"/>
          <w:szCs w:val="24"/>
          <w:lang w:val="ru-RU"/>
        </w:rPr>
      </w:pPr>
      <w:proofErr w:type="gramStart"/>
      <w:r w:rsidRPr="00F00660">
        <w:rPr>
          <w:iCs/>
          <w:sz w:val="24"/>
          <w:szCs w:val="24"/>
          <w:lang w:val="ru-RU"/>
        </w:rPr>
        <w:t>П</w:t>
      </w:r>
      <w:proofErr w:type="gramEnd"/>
      <w:r w:rsidRPr="00F00660">
        <w:rPr>
          <w:iCs/>
          <w:sz w:val="24"/>
          <w:szCs w:val="24"/>
          <w:lang w:val="ru-RU"/>
        </w:rPr>
        <w:t>ісля опублікування інформаційного повідомлення електронна торгова система автоматично встановлює для кожного електронного аукціону час його проведення.</w:t>
      </w:r>
    </w:p>
    <w:p w:rsidR="00A362A2" w:rsidRPr="00F00660" w:rsidRDefault="00A362A2" w:rsidP="00A362A2">
      <w:pPr>
        <w:pStyle w:val="3"/>
        <w:ind w:firstLine="708"/>
        <w:rPr>
          <w:iCs/>
          <w:sz w:val="24"/>
          <w:szCs w:val="24"/>
        </w:rPr>
      </w:pPr>
      <w:r w:rsidRPr="00F00660">
        <w:rPr>
          <w:b/>
          <w:iCs/>
          <w:sz w:val="24"/>
          <w:szCs w:val="24"/>
        </w:rPr>
        <w:t>Кінцевий строк подання заяви на участь</w:t>
      </w:r>
      <w:r w:rsidRPr="00F00660">
        <w:rPr>
          <w:iCs/>
          <w:sz w:val="24"/>
          <w:szCs w:val="24"/>
        </w:rPr>
        <w:t xml:space="preserve"> в електронному аукціоні з умовами, із зниженням стартової  ціни   встановлюється   електронною торговою   системою для кожного</w:t>
      </w:r>
    </w:p>
    <w:p w:rsidR="00A362A2" w:rsidRPr="00F00660" w:rsidRDefault="00A362A2" w:rsidP="00A362A2">
      <w:pPr>
        <w:pStyle w:val="3"/>
        <w:rPr>
          <w:iCs/>
          <w:sz w:val="24"/>
          <w:szCs w:val="24"/>
          <w:lang w:val="ru-RU"/>
        </w:rPr>
      </w:pPr>
      <w:r w:rsidRPr="00F00660">
        <w:rPr>
          <w:iCs/>
          <w:sz w:val="24"/>
          <w:szCs w:val="24"/>
        </w:rPr>
        <w:t xml:space="preserve">електронного аукціону окремо в проміжку часу з 19 години 30 хвилин до 20 години 30 хвилин дня, що передує дню проведення електронного аукціону. </w:t>
      </w:r>
    </w:p>
    <w:p w:rsidR="00A362A2" w:rsidRPr="00F00660" w:rsidRDefault="00A362A2" w:rsidP="00A362A2">
      <w:pPr>
        <w:pStyle w:val="3"/>
        <w:rPr>
          <w:iCs/>
          <w:sz w:val="24"/>
          <w:szCs w:val="24"/>
          <w:lang w:val="ru-RU"/>
        </w:rPr>
      </w:pPr>
      <w:r w:rsidRPr="00F00660">
        <w:rPr>
          <w:b/>
          <w:iCs/>
          <w:sz w:val="24"/>
          <w:szCs w:val="24"/>
        </w:rPr>
        <w:tab/>
        <w:t>Кінцевий строк подання заяви на участь</w:t>
      </w:r>
      <w:r w:rsidRPr="00F00660">
        <w:rPr>
          <w:iCs/>
          <w:sz w:val="24"/>
          <w:szCs w:val="24"/>
        </w:rPr>
        <w:t xml:space="preserve"> в електронному аукціоні </w:t>
      </w:r>
      <w:r w:rsidRPr="00F00660">
        <w:rPr>
          <w:sz w:val="24"/>
          <w:szCs w:val="24"/>
        </w:rPr>
        <w:t xml:space="preserve">за методом покрокового зниження стартової ціни та подальшого подання цінових пропозицій </w:t>
      </w:r>
      <w:r w:rsidRPr="00F00660">
        <w:rPr>
          <w:iCs/>
          <w:sz w:val="24"/>
          <w:szCs w:val="24"/>
        </w:rPr>
        <w:t xml:space="preserve">встановлюється електронною торговою системою для кожного електронного аукціону окремо з 16 годин 15 хвилин до 16 години 45 хвилин дня проведення електронного аукціону. </w:t>
      </w:r>
    </w:p>
    <w:p w:rsidR="00A362A2" w:rsidRPr="00F00660" w:rsidRDefault="00A362A2" w:rsidP="00BF1A49">
      <w:pPr>
        <w:pStyle w:val="3"/>
        <w:rPr>
          <w:iCs/>
          <w:sz w:val="24"/>
          <w:szCs w:val="24"/>
        </w:rPr>
      </w:pPr>
    </w:p>
    <w:p w:rsidR="007B01CA" w:rsidRDefault="0007638D" w:rsidP="004C54F1">
      <w:pPr>
        <w:pStyle w:val="3"/>
        <w:jc w:val="center"/>
        <w:rPr>
          <w:b/>
          <w:sz w:val="24"/>
          <w:szCs w:val="24"/>
          <w:u w:val="single"/>
        </w:rPr>
      </w:pPr>
      <w:r w:rsidRPr="00F00660">
        <w:rPr>
          <w:b/>
          <w:sz w:val="24"/>
          <w:szCs w:val="24"/>
          <w:u w:val="single"/>
        </w:rPr>
        <w:t>3. Інформація про умови, на яких здійснюється приватизація об’єкта</w:t>
      </w:r>
      <w:r w:rsidR="007B01CA">
        <w:rPr>
          <w:b/>
          <w:sz w:val="24"/>
          <w:szCs w:val="24"/>
          <w:u w:val="single"/>
        </w:rPr>
        <w:t xml:space="preserve"> </w:t>
      </w:r>
    </w:p>
    <w:p w:rsidR="00BE532D" w:rsidRPr="004C54F1" w:rsidRDefault="00BE532D" w:rsidP="004C54F1">
      <w:pPr>
        <w:pStyle w:val="3"/>
        <w:jc w:val="center"/>
        <w:rPr>
          <w:b/>
          <w:sz w:val="24"/>
          <w:szCs w:val="24"/>
          <w:u w:val="single"/>
        </w:rPr>
      </w:pPr>
    </w:p>
    <w:p w:rsidR="0007638D" w:rsidRPr="00F00660" w:rsidRDefault="0007638D" w:rsidP="007B01CA">
      <w:pPr>
        <w:ind w:firstLine="708"/>
        <w:jc w:val="both"/>
        <w:rPr>
          <w:sz w:val="24"/>
          <w:szCs w:val="24"/>
        </w:rPr>
      </w:pPr>
      <w:r w:rsidRPr="00F00660">
        <w:rPr>
          <w:sz w:val="24"/>
          <w:szCs w:val="24"/>
        </w:rPr>
        <w:t>Приватизація</w:t>
      </w:r>
      <w:r w:rsidR="00A906CE" w:rsidRPr="00532421">
        <w:rPr>
          <w:sz w:val="24"/>
          <w:szCs w:val="24"/>
        </w:rPr>
        <w:t xml:space="preserve"> об'єкта малої приватизації</w:t>
      </w:r>
      <w:r w:rsidR="00D819CE" w:rsidRPr="00532421">
        <w:rPr>
          <w:sz w:val="24"/>
          <w:szCs w:val="24"/>
        </w:rPr>
        <w:t xml:space="preserve"> державної власності: </w:t>
      </w:r>
      <w:r w:rsidRPr="00F00660">
        <w:rPr>
          <w:sz w:val="24"/>
          <w:szCs w:val="24"/>
        </w:rPr>
        <w:t>окремого майна</w:t>
      </w:r>
      <w:r w:rsidR="00116FDA">
        <w:rPr>
          <w:sz w:val="24"/>
          <w:szCs w:val="24"/>
        </w:rPr>
        <w:t xml:space="preserve"> -</w:t>
      </w:r>
      <w:r w:rsidR="00532421" w:rsidRPr="00532421">
        <w:rPr>
          <w:b/>
          <w:sz w:val="24"/>
          <w:szCs w:val="24"/>
        </w:rPr>
        <w:t xml:space="preserve"> </w:t>
      </w:r>
      <w:r w:rsidR="00532421" w:rsidRPr="00532421">
        <w:rPr>
          <w:sz w:val="24"/>
          <w:szCs w:val="24"/>
        </w:rPr>
        <w:t>групи інвентарних об"</w:t>
      </w:r>
      <w:proofErr w:type="spellStart"/>
      <w:r w:rsidR="00532421" w:rsidRPr="00532421">
        <w:rPr>
          <w:sz w:val="24"/>
          <w:szCs w:val="24"/>
        </w:rPr>
        <w:t>єктів</w:t>
      </w:r>
      <w:proofErr w:type="spellEnd"/>
      <w:r w:rsidR="00532421" w:rsidRPr="00532421">
        <w:rPr>
          <w:sz w:val="24"/>
          <w:szCs w:val="24"/>
        </w:rPr>
        <w:t xml:space="preserve"> у складі: під"</w:t>
      </w:r>
      <w:proofErr w:type="spellStart"/>
      <w:r w:rsidR="00532421" w:rsidRPr="00532421">
        <w:rPr>
          <w:sz w:val="24"/>
          <w:szCs w:val="24"/>
        </w:rPr>
        <w:t>їзна</w:t>
      </w:r>
      <w:proofErr w:type="spellEnd"/>
      <w:r w:rsidR="00532421" w:rsidRPr="00532421">
        <w:rPr>
          <w:sz w:val="24"/>
          <w:szCs w:val="24"/>
        </w:rPr>
        <w:t xml:space="preserve"> колія, огорожа,за адресою: Львівська область, </w:t>
      </w:r>
      <w:proofErr w:type="spellStart"/>
      <w:r w:rsidR="00532421" w:rsidRPr="00532421">
        <w:rPr>
          <w:sz w:val="24"/>
          <w:szCs w:val="24"/>
        </w:rPr>
        <w:t>Золочівський</w:t>
      </w:r>
      <w:proofErr w:type="spellEnd"/>
      <w:r w:rsidR="00532421" w:rsidRPr="00532421">
        <w:rPr>
          <w:sz w:val="24"/>
          <w:szCs w:val="24"/>
        </w:rPr>
        <w:t xml:space="preserve"> район, </w:t>
      </w:r>
      <w:proofErr w:type="spellStart"/>
      <w:r w:rsidR="00532421" w:rsidRPr="00532421">
        <w:rPr>
          <w:sz w:val="24"/>
          <w:szCs w:val="24"/>
        </w:rPr>
        <w:t>с.Підгородне</w:t>
      </w:r>
      <w:proofErr w:type="spellEnd"/>
      <w:r w:rsidR="00532421" w:rsidRPr="00532421">
        <w:rPr>
          <w:sz w:val="24"/>
          <w:szCs w:val="24"/>
        </w:rPr>
        <w:t xml:space="preserve">, </w:t>
      </w:r>
      <w:proofErr w:type="spellStart"/>
      <w:r w:rsidR="00532421" w:rsidRPr="00532421">
        <w:rPr>
          <w:sz w:val="24"/>
          <w:szCs w:val="24"/>
        </w:rPr>
        <w:t>вул</w:t>
      </w:r>
      <w:proofErr w:type="spellEnd"/>
      <w:r w:rsidR="00532421" w:rsidRPr="00532421">
        <w:rPr>
          <w:sz w:val="24"/>
          <w:szCs w:val="24"/>
        </w:rPr>
        <w:t>,Тернопільська,6</w:t>
      </w:r>
      <w:r w:rsidR="00532421">
        <w:rPr>
          <w:sz w:val="24"/>
          <w:szCs w:val="24"/>
        </w:rPr>
        <w:t xml:space="preserve">, </w:t>
      </w:r>
      <w:r w:rsidR="00116FDA" w:rsidRPr="00116FDA">
        <w:rPr>
          <w:b/>
          <w:sz w:val="24"/>
          <w:szCs w:val="24"/>
        </w:rPr>
        <w:t xml:space="preserve"> </w:t>
      </w:r>
      <w:r w:rsidRPr="00F00660">
        <w:rPr>
          <w:sz w:val="24"/>
          <w:szCs w:val="24"/>
        </w:rPr>
        <w:t xml:space="preserve">здійснюється відповідно до вимог Закону України «Про приватизацію державного і комунального майна», Порядку проведення електронних аукціонів для продажу об’єктів малої приватизації та визначення додаткових умов продажу, затвердженого постановою Кабінету Міністрів України від 10 травня 2018 року № 432 (зі змінами). </w:t>
      </w:r>
    </w:p>
    <w:p w:rsidR="00A4714C" w:rsidRDefault="00DA0C6D" w:rsidP="00A4714C">
      <w:pPr>
        <w:pStyle w:val="ac"/>
        <w:ind w:left="0"/>
        <w:jc w:val="both"/>
      </w:pPr>
      <w:r>
        <w:rPr>
          <w:sz w:val="24"/>
          <w:szCs w:val="24"/>
        </w:rPr>
        <w:tab/>
        <w:t xml:space="preserve">Покупець </w:t>
      </w:r>
      <w:r w:rsidR="00EA0E4B" w:rsidRPr="00564A86">
        <w:rPr>
          <w:sz w:val="24"/>
          <w:szCs w:val="24"/>
        </w:rPr>
        <w:t xml:space="preserve">об'єкта малої приватизації </w:t>
      </w:r>
      <w:r w:rsidR="00D819CE" w:rsidRPr="00D819CE">
        <w:rPr>
          <w:sz w:val="24"/>
          <w:szCs w:val="24"/>
        </w:rPr>
        <w:t>держав</w:t>
      </w:r>
      <w:r w:rsidR="00D819CE">
        <w:rPr>
          <w:sz w:val="24"/>
          <w:szCs w:val="24"/>
        </w:rPr>
        <w:t>ної власності:</w:t>
      </w:r>
      <w:r w:rsidR="00EA0E4B" w:rsidRPr="00564A86">
        <w:rPr>
          <w:sz w:val="24"/>
          <w:szCs w:val="24"/>
        </w:rPr>
        <w:t xml:space="preserve"> </w:t>
      </w:r>
      <w:r w:rsidR="00EA0E4B" w:rsidRPr="00F00660">
        <w:rPr>
          <w:sz w:val="24"/>
          <w:szCs w:val="24"/>
        </w:rPr>
        <w:t xml:space="preserve"> окремого майна</w:t>
      </w:r>
      <w:r w:rsidR="00EA0E4B" w:rsidRPr="00F00660">
        <w:rPr>
          <w:b/>
          <w:sz w:val="24"/>
          <w:szCs w:val="24"/>
        </w:rPr>
        <w:t xml:space="preserve"> -</w:t>
      </w:r>
      <w:r w:rsidR="00532421" w:rsidRPr="00532421">
        <w:rPr>
          <w:sz w:val="24"/>
          <w:szCs w:val="24"/>
        </w:rPr>
        <w:t xml:space="preserve"> групи інвентарних об"</w:t>
      </w:r>
      <w:proofErr w:type="spellStart"/>
      <w:r w:rsidR="00532421" w:rsidRPr="00532421">
        <w:rPr>
          <w:sz w:val="24"/>
          <w:szCs w:val="24"/>
        </w:rPr>
        <w:t>єктів</w:t>
      </w:r>
      <w:proofErr w:type="spellEnd"/>
      <w:r w:rsidR="00532421" w:rsidRPr="00532421">
        <w:rPr>
          <w:sz w:val="24"/>
          <w:szCs w:val="24"/>
        </w:rPr>
        <w:t xml:space="preserve"> у складі: під"</w:t>
      </w:r>
      <w:proofErr w:type="spellStart"/>
      <w:r w:rsidR="00532421" w:rsidRPr="00532421">
        <w:rPr>
          <w:sz w:val="24"/>
          <w:szCs w:val="24"/>
        </w:rPr>
        <w:t>їзна</w:t>
      </w:r>
      <w:proofErr w:type="spellEnd"/>
      <w:r w:rsidR="00532421" w:rsidRPr="00532421">
        <w:rPr>
          <w:sz w:val="24"/>
          <w:szCs w:val="24"/>
        </w:rPr>
        <w:t xml:space="preserve"> колія, огорожа,за адресою: Львівська область, </w:t>
      </w:r>
      <w:proofErr w:type="spellStart"/>
      <w:r w:rsidR="00532421" w:rsidRPr="00532421">
        <w:rPr>
          <w:sz w:val="24"/>
          <w:szCs w:val="24"/>
        </w:rPr>
        <w:t>Золочівський</w:t>
      </w:r>
      <w:proofErr w:type="spellEnd"/>
      <w:r w:rsidR="00532421" w:rsidRPr="00532421">
        <w:rPr>
          <w:sz w:val="24"/>
          <w:szCs w:val="24"/>
        </w:rPr>
        <w:t xml:space="preserve"> район, </w:t>
      </w:r>
      <w:proofErr w:type="spellStart"/>
      <w:r w:rsidR="00532421" w:rsidRPr="00532421">
        <w:rPr>
          <w:sz w:val="24"/>
          <w:szCs w:val="24"/>
        </w:rPr>
        <w:t>с.Підгородне</w:t>
      </w:r>
      <w:proofErr w:type="spellEnd"/>
      <w:r w:rsidR="00532421" w:rsidRPr="00532421">
        <w:rPr>
          <w:sz w:val="24"/>
          <w:szCs w:val="24"/>
        </w:rPr>
        <w:t xml:space="preserve">, </w:t>
      </w:r>
      <w:proofErr w:type="spellStart"/>
      <w:r w:rsidR="00532421" w:rsidRPr="00532421">
        <w:rPr>
          <w:sz w:val="24"/>
          <w:szCs w:val="24"/>
        </w:rPr>
        <w:t>вул</w:t>
      </w:r>
      <w:proofErr w:type="spellEnd"/>
      <w:r w:rsidR="00532421" w:rsidRPr="00532421">
        <w:rPr>
          <w:sz w:val="24"/>
          <w:szCs w:val="24"/>
        </w:rPr>
        <w:t>,Тернопільська,6</w:t>
      </w:r>
      <w:r w:rsidR="007B01CA" w:rsidRPr="007B01CA">
        <w:rPr>
          <w:sz w:val="24"/>
          <w:szCs w:val="24"/>
        </w:rPr>
        <w:t>,</w:t>
      </w:r>
      <w:r w:rsidR="00D819CE" w:rsidRPr="00E745C5">
        <w:rPr>
          <w:sz w:val="24"/>
          <w:szCs w:val="24"/>
        </w:rPr>
        <w:t xml:space="preserve"> </w:t>
      </w:r>
      <w:r w:rsidR="006C0331">
        <w:rPr>
          <w:sz w:val="24"/>
          <w:szCs w:val="24"/>
        </w:rPr>
        <w:t xml:space="preserve"> </w:t>
      </w:r>
      <w:r w:rsidR="00BF1A49" w:rsidRPr="00F00660">
        <w:rPr>
          <w:sz w:val="24"/>
          <w:szCs w:val="24"/>
        </w:rPr>
        <w:t>повинен</w:t>
      </w:r>
      <w:r w:rsidR="0007638D" w:rsidRPr="00F00660">
        <w:rPr>
          <w:sz w:val="24"/>
          <w:szCs w:val="24"/>
        </w:rPr>
        <w:t xml:space="preserve"> відповіда</w:t>
      </w:r>
      <w:r w:rsidR="00BF1A49" w:rsidRPr="00F00660">
        <w:rPr>
          <w:sz w:val="24"/>
          <w:szCs w:val="24"/>
        </w:rPr>
        <w:t>ти вимогам, передбаченим у статті</w:t>
      </w:r>
      <w:r w:rsidR="0007638D" w:rsidRPr="00F00660">
        <w:rPr>
          <w:sz w:val="24"/>
          <w:szCs w:val="24"/>
        </w:rPr>
        <w:t xml:space="preserve"> 8 Закону України «Про приватизацію державного і комунального майна».</w:t>
      </w:r>
      <w:r w:rsidR="00A4714C" w:rsidRPr="00A4714C">
        <w:t xml:space="preserve"> </w:t>
      </w:r>
    </w:p>
    <w:p w:rsidR="0007638D" w:rsidRPr="00F00660" w:rsidRDefault="0007638D" w:rsidP="0007638D">
      <w:pPr>
        <w:widowControl w:val="0"/>
        <w:autoSpaceDE w:val="0"/>
        <w:autoSpaceDN w:val="0"/>
        <w:adjustRightInd w:val="0"/>
        <w:ind w:right="-58"/>
        <w:jc w:val="both"/>
        <w:rPr>
          <w:b/>
          <w:sz w:val="24"/>
          <w:szCs w:val="24"/>
        </w:rPr>
      </w:pPr>
      <w:r w:rsidRPr="00F00660">
        <w:rPr>
          <w:b/>
          <w:sz w:val="24"/>
          <w:szCs w:val="24"/>
        </w:rPr>
        <w:tab/>
        <w:t xml:space="preserve">Стартова ціна об'єкта приватизації для: </w:t>
      </w:r>
    </w:p>
    <w:p w:rsidR="007B01CA" w:rsidRPr="00AC1949" w:rsidRDefault="0007638D" w:rsidP="00D819CE">
      <w:pPr>
        <w:ind w:firstLine="708"/>
        <w:jc w:val="both"/>
        <w:rPr>
          <w:sz w:val="24"/>
          <w:szCs w:val="24"/>
        </w:rPr>
      </w:pPr>
      <w:r w:rsidRPr="00F00660">
        <w:rPr>
          <w:iCs/>
          <w:sz w:val="24"/>
          <w:szCs w:val="24"/>
        </w:rPr>
        <w:t xml:space="preserve">- аукціону </w:t>
      </w:r>
      <w:r w:rsidR="007B01CA">
        <w:rPr>
          <w:iCs/>
          <w:sz w:val="24"/>
          <w:szCs w:val="24"/>
        </w:rPr>
        <w:t>з</w:t>
      </w:r>
      <w:r w:rsidRPr="00F00660">
        <w:rPr>
          <w:iCs/>
          <w:sz w:val="24"/>
          <w:szCs w:val="24"/>
        </w:rPr>
        <w:t xml:space="preserve"> умов</w:t>
      </w:r>
      <w:r w:rsidR="00E745C5">
        <w:rPr>
          <w:iCs/>
          <w:sz w:val="24"/>
          <w:szCs w:val="24"/>
        </w:rPr>
        <w:t>ами</w:t>
      </w:r>
      <w:r w:rsidR="007B01CA">
        <w:rPr>
          <w:iCs/>
          <w:sz w:val="24"/>
          <w:szCs w:val="24"/>
        </w:rPr>
        <w:t xml:space="preserve"> </w:t>
      </w:r>
      <w:r w:rsidR="00E745C5">
        <w:rPr>
          <w:iCs/>
          <w:sz w:val="24"/>
          <w:szCs w:val="24"/>
        </w:rPr>
        <w:t>–</w:t>
      </w:r>
      <w:r w:rsidR="007B01CA">
        <w:rPr>
          <w:iCs/>
          <w:sz w:val="24"/>
          <w:szCs w:val="24"/>
        </w:rPr>
        <w:t xml:space="preserve"> </w:t>
      </w:r>
      <w:r w:rsidR="00532421">
        <w:rPr>
          <w:iCs/>
          <w:sz w:val="24"/>
          <w:szCs w:val="24"/>
        </w:rPr>
        <w:t>1 88</w:t>
      </w:r>
      <w:r w:rsidR="00E745C5">
        <w:rPr>
          <w:iCs/>
          <w:sz w:val="24"/>
          <w:szCs w:val="24"/>
        </w:rPr>
        <w:t>8 000</w:t>
      </w:r>
      <w:r w:rsidR="007B01CA">
        <w:rPr>
          <w:sz w:val="24"/>
          <w:szCs w:val="24"/>
        </w:rPr>
        <w:t>,</w:t>
      </w:r>
      <w:r w:rsidR="00E745C5">
        <w:rPr>
          <w:sz w:val="24"/>
          <w:szCs w:val="24"/>
        </w:rPr>
        <w:t>00</w:t>
      </w:r>
      <w:r w:rsidR="007B01CA" w:rsidRPr="00AC1949">
        <w:rPr>
          <w:color w:val="000000"/>
          <w:sz w:val="24"/>
          <w:szCs w:val="24"/>
        </w:rPr>
        <w:t xml:space="preserve"> </w:t>
      </w:r>
      <w:r w:rsidR="007B01CA" w:rsidRPr="00AC1949">
        <w:rPr>
          <w:iCs/>
          <w:sz w:val="24"/>
          <w:szCs w:val="24"/>
        </w:rPr>
        <w:t xml:space="preserve"> </w:t>
      </w:r>
      <w:r w:rsidR="007B01CA" w:rsidRPr="00AC1949">
        <w:rPr>
          <w:sz w:val="24"/>
          <w:szCs w:val="24"/>
        </w:rPr>
        <w:t xml:space="preserve">гривень </w:t>
      </w:r>
      <w:r w:rsidR="007B01CA" w:rsidRPr="00AC1949">
        <w:rPr>
          <w:b/>
          <w:sz w:val="24"/>
          <w:szCs w:val="24"/>
        </w:rPr>
        <w:t>(без урахування ПДВ);</w:t>
      </w:r>
    </w:p>
    <w:p w:rsidR="007B01CA" w:rsidRPr="00AC1949" w:rsidRDefault="007B01CA" w:rsidP="00D819CE">
      <w:pPr>
        <w:pStyle w:val="a4"/>
        <w:ind w:firstLine="708"/>
        <w:rPr>
          <w:sz w:val="24"/>
          <w:szCs w:val="24"/>
        </w:rPr>
      </w:pPr>
      <w:r w:rsidRPr="007B01CA">
        <w:rPr>
          <w:iCs/>
          <w:sz w:val="24"/>
          <w:szCs w:val="24"/>
        </w:rPr>
        <w:t>- аукціону із зниженням стартової ціни</w:t>
      </w:r>
      <w:r w:rsidRPr="007B01CA">
        <w:rPr>
          <w:sz w:val="24"/>
          <w:szCs w:val="24"/>
        </w:rPr>
        <w:t xml:space="preserve"> </w:t>
      </w:r>
      <w:r w:rsidRPr="007B01CA">
        <w:rPr>
          <w:iCs/>
          <w:sz w:val="24"/>
          <w:szCs w:val="24"/>
        </w:rPr>
        <w:t>–</w:t>
      </w:r>
      <w:r w:rsidRPr="00AC1949">
        <w:rPr>
          <w:iCs/>
          <w:sz w:val="24"/>
          <w:szCs w:val="24"/>
        </w:rPr>
        <w:t xml:space="preserve"> </w:t>
      </w:r>
      <w:r w:rsidR="00532421">
        <w:rPr>
          <w:iCs/>
          <w:sz w:val="24"/>
          <w:szCs w:val="24"/>
        </w:rPr>
        <w:t>944</w:t>
      </w:r>
      <w:r w:rsidR="00BE532D">
        <w:rPr>
          <w:iCs/>
          <w:sz w:val="24"/>
          <w:szCs w:val="24"/>
        </w:rPr>
        <w:t xml:space="preserve"> </w:t>
      </w:r>
      <w:r w:rsidR="00E745C5">
        <w:rPr>
          <w:iCs/>
          <w:sz w:val="24"/>
          <w:szCs w:val="24"/>
        </w:rPr>
        <w:t>000</w:t>
      </w:r>
      <w:r>
        <w:rPr>
          <w:iCs/>
          <w:sz w:val="24"/>
          <w:szCs w:val="24"/>
        </w:rPr>
        <w:t>,</w:t>
      </w:r>
      <w:r w:rsidR="00E745C5">
        <w:rPr>
          <w:iCs/>
          <w:sz w:val="24"/>
          <w:szCs w:val="24"/>
        </w:rPr>
        <w:t>00</w:t>
      </w:r>
      <w:r w:rsidRPr="00AC1949">
        <w:rPr>
          <w:sz w:val="24"/>
          <w:szCs w:val="24"/>
        </w:rPr>
        <w:t xml:space="preserve"> гривень </w:t>
      </w:r>
      <w:r w:rsidRPr="00AC1949">
        <w:rPr>
          <w:b/>
          <w:sz w:val="24"/>
          <w:szCs w:val="24"/>
        </w:rPr>
        <w:t>(без урахування ПДВ);</w:t>
      </w:r>
    </w:p>
    <w:p w:rsidR="0007638D" w:rsidRDefault="0007638D" w:rsidP="00D819CE">
      <w:pPr>
        <w:pStyle w:val="a4"/>
        <w:ind w:firstLine="708"/>
        <w:rPr>
          <w:sz w:val="24"/>
          <w:szCs w:val="24"/>
        </w:rPr>
      </w:pPr>
      <w:r w:rsidRPr="00F00660">
        <w:rPr>
          <w:iCs/>
          <w:sz w:val="24"/>
          <w:szCs w:val="24"/>
        </w:rPr>
        <w:t>- аукціону за методом покрокового зниження стартової ціни та подальшого подання цінових пропозицій –</w:t>
      </w:r>
      <w:r w:rsidR="00E745C5">
        <w:rPr>
          <w:iCs/>
          <w:sz w:val="24"/>
          <w:szCs w:val="24"/>
        </w:rPr>
        <w:t xml:space="preserve"> </w:t>
      </w:r>
      <w:r w:rsidR="00532421">
        <w:rPr>
          <w:iCs/>
          <w:sz w:val="24"/>
          <w:szCs w:val="24"/>
        </w:rPr>
        <w:t>944</w:t>
      </w:r>
      <w:r w:rsidR="00BE532D">
        <w:rPr>
          <w:iCs/>
          <w:sz w:val="24"/>
          <w:szCs w:val="24"/>
        </w:rPr>
        <w:t xml:space="preserve"> </w:t>
      </w:r>
      <w:r w:rsidR="00E745C5">
        <w:rPr>
          <w:iCs/>
          <w:sz w:val="24"/>
          <w:szCs w:val="24"/>
        </w:rPr>
        <w:t>000</w:t>
      </w:r>
      <w:r w:rsidR="006F0659" w:rsidRPr="007B01CA">
        <w:rPr>
          <w:sz w:val="24"/>
          <w:szCs w:val="24"/>
        </w:rPr>
        <w:t>,</w:t>
      </w:r>
      <w:r w:rsidR="00E745C5">
        <w:rPr>
          <w:sz w:val="24"/>
          <w:szCs w:val="24"/>
        </w:rPr>
        <w:t>00</w:t>
      </w:r>
      <w:r w:rsidR="006F0659" w:rsidRPr="007B01CA">
        <w:rPr>
          <w:sz w:val="24"/>
          <w:szCs w:val="24"/>
        </w:rPr>
        <w:t xml:space="preserve"> гривень</w:t>
      </w:r>
      <w:r w:rsidRPr="00F00660">
        <w:rPr>
          <w:sz w:val="24"/>
          <w:szCs w:val="24"/>
        </w:rPr>
        <w:t xml:space="preserve"> (без</w:t>
      </w:r>
      <w:r w:rsidR="00912733" w:rsidRPr="00F00660">
        <w:rPr>
          <w:sz w:val="24"/>
          <w:szCs w:val="24"/>
          <w:lang w:val="ru-RU"/>
        </w:rPr>
        <w:t xml:space="preserve"> </w:t>
      </w:r>
      <w:proofErr w:type="spellStart"/>
      <w:r w:rsidR="00912733" w:rsidRPr="00F00660">
        <w:rPr>
          <w:sz w:val="24"/>
          <w:szCs w:val="24"/>
          <w:lang w:val="ru-RU"/>
        </w:rPr>
        <w:t>урахування</w:t>
      </w:r>
      <w:proofErr w:type="spellEnd"/>
      <w:r w:rsidR="0033165E" w:rsidRPr="00F00660">
        <w:rPr>
          <w:sz w:val="24"/>
          <w:szCs w:val="24"/>
        </w:rPr>
        <w:t xml:space="preserve"> ПДВ).</w:t>
      </w:r>
    </w:p>
    <w:p w:rsidR="006F0659" w:rsidRPr="00F00660" w:rsidRDefault="007B01CA" w:rsidP="0007638D">
      <w:pPr>
        <w:pStyle w:val="a4"/>
        <w:rPr>
          <w:sz w:val="24"/>
          <w:szCs w:val="24"/>
          <w:lang w:val="ru-RU"/>
        </w:rPr>
      </w:pPr>
      <w:r>
        <w:rPr>
          <w:sz w:val="24"/>
          <w:szCs w:val="24"/>
        </w:rPr>
        <w:tab/>
        <w:t>На остаточну ціну продажу нараховується ПДВ.</w:t>
      </w:r>
    </w:p>
    <w:p w:rsidR="0007638D" w:rsidRPr="00F00660" w:rsidRDefault="0007638D" w:rsidP="0007638D">
      <w:pPr>
        <w:pStyle w:val="3"/>
        <w:rPr>
          <w:b/>
          <w:iCs/>
          <w:sz w:val="24"/>
          <w:szCs w:val="24"/>
        </w:rPr>
      </w:pPr>
      <w:r w:rsidRPr="00F00660">
        <w:rPr>
          <w:b/>
          <w:iCs/>
          <w:sz w:val="24"/>
          <w:szCs w:val="24"/>
        </w:rPr>
        <w:tab/>
        <w:t>Розмір гарантійного внеску для:</w:t>
      </w:r>
    </w:p>
    <w:p w:rsidR="0007638D" w:rsidRPr="00F00660" w:rsidRDefault="0007638D" w:rsidP="00D819CE">
      <w:pPr>
        <w:pStyle w:val="3"/>
        <w:ind w:firstLine="708"/>
        <w:rPr>
          <w:iCs/>
          <w:sz w:val="24"/>
          <w:szCs w:val="24"/>
        </w:rPr>
      </w:pPr>
      <w:r w:rsidRPr="00F00660">
        <w:rPr>
          <w:iCs/>
          <w:sz w:val="24"/>
          <w:szCs w:val="24"/>
        </w:rPr>
        <w:t>- аукціону з умов</w:t>
      </w:r>
      <w:r w:rsidR="00E745C5">
        <w:rPr>
          <w:iCs/>
          <w:sz w:val="24"/>
          <w:szCs w:val="24"/>
        </w:rPr>
        <w:t>ами</w:t>
      </w:r>
      <w:r w:rsidRPr="00F00660">
        <w:rPr>
          <w:iCs/>
          <w:sz w:val="24"/>
          <w:szCs w:val="24"/>
        </w:rPr>
        <w:t xml:space="preserve"> –</w:t>
      </w:r>
      <w:r w:rsidRPr="00F00660">
        <w:rPr>
          <w:sz w:val="24"/>
          <w:szCs w:val="24"/>
        </w:rPr>
        <w:t xml:space="preserve">  </w:t>
      </w:r>
      <w:r w:rsidR="00532421">
        <w:rPr>
          <w:sz w:val="24"/>
          <w:szCs w:val="24"/>
        </w:rPr>
        <w:t>188 800,0</w:t>
      </w:r>
      <w:r w:rsidR="00E745C5">
        <w:rPr>
          <w:sz w:val="24"/>
          <w:szCs w:val="24"/>
        </w:rPr>
        <w:t>0</w:t>
      </w:r>
      <w:r w:rsidR="007B01CA" w:rsidRPr="00AC1949">
        <w:rPr>
          <w:color w:val="000000"/>
          <w:sz w:val="24"/>
          <w:szCs w:val="24"/>
        </w:rPr>
        <w:t xml:space="preserve"> </w:t>
      </w:r>
      <w:r w:rsidR="007B01CA" w:rsidRPr="00AC1949">
        <w:rPr>
          <w:iCs/>
          <w:sz w:val="24"/>
          <w:szCs w:val="24"/>
        </w:rPr>
        <w:t xml:space="preserve"> </w:t>
      </w:r>
      <w:r w:rsidR="007B01CA" w:rsidRPr="00AC1949">
        <w:rPr>
          <w:sz w:val="24"/>
          <w:szCs w:val="24"/>
        </w:rPr>
        <w:t>гривень</w:t>
      </w:r>
      <w:r w:rsidRPr="00F00660">
        <w:rPr>
          <w:sz w:val="24"/>
          <w:szCs w:val="24"/>
        </w:rPr>
        <w:t xml:space="preserve"> </w:t>
      </w:r>
      <w:r w:rsidR="00EB0398" w:rsidRPr="00F00660">
        <w:rPr>
          <w:sz w:val="24"/>
          <w:szCs w:val="24"/>
        </w:rPr>
        <w:t xml:space="preserve"> </w:t>
      </w:r>
      <w:r w:rsidR="00EB0398" w:rsidRPr="00F00660">
        <w:rPr>
          <w:sz w:val="24"/>
          <w:szCs w:val="24"/>
          <w:lang w:val="ru-RU"/>
        </w:rPr>
        <w:t xml:space="preserve">(без </w:t>
      </w:r>
      <w:proofErr w:type="spellStart"/>
      <w:r w:rsidR="00EB0398" w:rsidRPr="00F00660">
        <w:rPr>
          <w:sz w:val="24"/>
          <w:szCs w:val="24"/>
          <w:lang w:val="ru-RU"/>
        </w:rPr>
        <w:t>урахування</w:t>
      </w:r>
      <w:proofErr w:type="spellEnd"/>
      <w:r w:rsidR="00EB0398" w:rsidRPr="00F00660">
        <w:rPr>
          <w:sz w:val="24"/>
          <w:szCs w:val="24"/>
          <w:lang w:val="ru-RU"/>
        </w:rPr>
        <w:t xml:space="preserve"> ПДВ);</w:t>
      </w:r>
    </w:p>
    <w:p w:rsidR="0007638D" w:rsidRPr="00F00660" w:rsidRDefault="0007638D" w:rsidP="00D819CE">
      <w:pPr>
        <w:pStyle w:val="3"/>
        <w:ind w:firstLine="708"/>
        <w:rPr>
          <w:iCs/>
          <w:sz w:val="24"/>
          <w:szCs w:val="24"/>
        </w:rPr>
      </w:pPr>
      <w:r w:rsidRPr="00F00660">
        <w:rPr>
          <w:iCs/>
          <w:sz w:val="24"/>
          <w:szCs w:val="24"/>
        </w:rPr>
        <w:t>- аукціону із зниженням стартової ціни</w:t>
      </w:r>
      <w:r w:rsidRPr="00F00660">
        <w:rPr>
          <w:sz w:val="24"/>
          <w:szCs w:val="24"/>
        </w:rPr>
        <w:t xml:space="preserve"> </w:t>
      </w:r>
      <w:r w:rsidRPr="00F00660">
        <w:rPr>
          <w:iCs/>
          <w:sz w:val="24"/>
          <w:szCs w:val="24"/>
        </w:rPr>
        <w:t>–</w:t>
      </w:r>
      <w:r w:rsidRPr="00F00660">
        <w:rPr>
          <w:sz w:val="24"/>
          <w:szCs w:val="24"/>
        </w:rPr>
        <w:t xml:space="preserve"> </w:t>
      </w:r>
      <w:r w:rsidR="00532421">
        <w:rPr>
          <w:sz w:val="24"/>
          <w:szCs w:val="24"/>
        </w:rPr>
        <w:t>94</w:t>
      </w:r>
      <w:r w:rsidR="002934CF">
        <w:rPr>
          <w:sz w:val="24"/>
          <w:szCs w:val="24"/>
        </w:rPr>
        <w:t xml:space="preserve"> </w:t>
      </w:r>
      <w:r w:rsidR="00532421">
        <w:rPr>
          <w:sz w:val="24"/>
          <w:szCs w:val="24"/>
        </w:rPr>
        <w:t>400,0</w:t>
      </w:r>
      <w:r w:rsidR="00E745C5">
        <w:rPr>
          <w:sz w:val="24"/>
          <w:szCs w:val="24"/>
        </w:rPr>
        <w:t>0</w:t>
      </w:r>
      <w:r w:rsidR="007B01CA" w:rsidRPr="00AC1949">
        <w:rPr>
          <w:sz w:val="24"/>
          <w:szCs w:val="24"/>
        </w:rPr>
        <w:t xml:space="preserve"> гривень</w:t>
      </w:r>
      <w:r w:rsidR="00EB0398" w:rsidRPr="00F00660">
        <w:rPr>
          <w:sz w:val="24"/>
          <w:szCs w:val="24"/>
        </w:rPr>
        <w:t xml:space="preserve"> </w:t>
      </w:r>
      <w:r w:rsidR="00EB0398" w:rsidRPr="00F00660">
        <w:rPr>
          <w:sz w:val="24"/>
          <w:szCs w:val="24"/>
          <w:lang w:val="ru-RU"/>
        </w:rPr>
        <w:t xml:space="preserve">(без </w:t>
      </w:r>
      <w:proofErr w:type="spellStart"/>
      <w:r w:rsidR="00EB0398" w:rsidRPr="00F00660">
        <w:rPr>
          <w:sz w:val="24"/>
          <w:szCs w:val="24"/>
          <w:lang w:val="ru-RU"/>
        </w:rPr>
        <w:t>урахування</w:t>
      </w:r>
      <w:proofErr w:type="spellEnd"/>
      <w:r w:rsidR="00EB0398" w:rsidRPr="00F00660">
        <w:rPr>
          <w:sz w:val="24"/>
          <w:szCs w:val="24"/>
          <w:lang w:val="ru-RU"/>
        </w:rPr>
        <w:t xml:space="preserve"> ПДВ);</w:t>
      </w:r>
    </w:p>
    <w:p w:rsidR="00CC45C8" w:rsidRPr="00F00660" w:rsidRDefault="0007638D" w:rsidP="00D819CE">
      <w:pPr>
        <w:pStyle w:val="3"/>
        <w:ind w:firstLine="708"/>
        <w:rPr>
          <w:iCs/>
          <w:sz w:val="24"/>
          <w:szCs w:val="24"/>
        </w:rPr>
      </w:pPr>
      <w:r w:rsidRPr="00F00660">
        <w:rPr>
          <w:iCs/>
          <w:sz w:val="24"/>
          <w:szCs w:val="24"/>
        </w:rPr>
        <w:t xml:space="preserve">- аукціону за методом покрокового зниження стартової ціни та подальшого подання цінових пропозицій – </w:t>
      </w:r>
      <w:r w:rsidR="002934CF">
        <w:rPr>
          <w:iCs/>
          <w:sz w:val="24"/>
          <w:szCs w:val="24"/>
        </w:rPr>
        <w:t>9</w:t>
      </w:r>
      <w:r w:rsidR="00E745C5">
        <w:rPr>
          <w:iCs/>
          <w:sz w:val="24"/>
          <w:szCs w:val="24"/>
        </w:rPr>
        <w:t>4</w:t>
      </w:r>
      <w:r w:rsidR="002934CF">
        <w:rPr>
          <w:iCs/>
          <w:sz w:val="24"/>
          <w:szCs w:val="24"/>
        </w:rPr>
        <w:t xml:space="preserve"> </w:t>
      </w:r>
      <w:r w:rsidR="00E745C5">
        <w:rPr>
          <w:iCs/>
          <w:sz w:val="24"/>
          <w:szCs w:val="24"/>
        </w:rPr>
        <w:t>400</w:t>
      </w:r>
      <w:r w:rsidR="007B01CA">
        <w:rPr>
          <w:iCs/>
          <w:sz w:val="24"/>
          <w:szCs w:val="24"/>
        </w:rPr>
        <w:t>,</w:t>
      </w:r>
      <w:r w:rsidR="00E745C5">
        <w:rPr>
          <w:iCs/>
          <w:sz w:val="24"/>
          <w:szCs w:val="24"/>
        </w:rPr>
        <w:t>00</w:t>
      </w:r>
      <w:r w:rsidR="007B01CA" w:rsidRPr="00AC1949">
        <w:rPr>
          <w:sz w:val="24"/>
          <w:szCs w:val="24"/>
        </w:rPr>
        <w:t xml:space="preserve"> гривень</w:t>
      </w:r>
      <w:r w:rsidR="0088111D" w:rsidRPr="00F00660">
        <w:rPr>
          <w:sz w:val="24"/>
          <w:szCs w:val="24"/>
        </w:rPr>
        <w:t xml:space="preserve"> </w:t>
      </w:r>
      <w:r w:rsidR="0088111D" w:rsidRPr="00F00660">
        <w:rPr>
          <w:sz w:val="24"/>
          <w:szCs w:val="24"/>
          <w:lang w:val="ru-RU"/>
        </w:rPr>
        <w:t xml:space="preserve">(без </w:t>
      </w:r>
      <w:proofErr w:type="spellStart"/>
      <w:r w:rsidR="0088111D" w:rsidRPr="00F00660">
        <w:rPr>
          <w:sz w:val="24"/>
          <w:szCs w:val="24"/>
          <w:lang w:val="ru-RU"/>
        </w:rPr>
        <w:t>урахування</w:t>
      </w:r>
      <w:proofErr w:type="spellEnd"/>
      <w:r w:rsidR="00927E02" w:rsidRPr="00F00660">
        <w:rPr>
          <w:sz w:val="24"/>
          <w:szCs w:val="24"/>
          <w:lang w:val="ru-RU"/>
        </w:rPr>
        <w:t xml:space="preserve"> ПДВ).</w:t>
      </w:r>
    </w:p>
    <w:p w:rsidR="000B157B" w:rsidRDefault="0007638D" w:rsidP="00180131">
      <w:pPr>
        <w:pStyle w:val="rvps2"/>
        <w:spacing w:before="0" w:beforeAutospacing="0" w:after="0" w:afterAutospacing="0"/>
        <w:jc w:val="both"/>
        <w:rPr>
          <w:color w:val="000000"/>
          <w:lang w:val="uk-UA"/>
        </w:rPr>
      </w:pPr>
      <w:r w:rsidRPr="00F00660">
        <w:rPr>
          <w:b/>
          <w:lang w:val="uk-UA"/>
        </w:rPr>
        <w:tab/>
        <w:t>Розмір реєстраційного внеску</w:t>
      </w:r>
      <w:r w:rsidRPr="00F00660">
        <w:rPr>
          <w:lang w:val="uk-UA"/>
        </w:rPr>
        <w:t xml:space="preserve">: </w:t>
      </w:r>
      <w:r w:rsidR="00CC45C8" w:rsidRPr="00F00660">
        <w:rPr>
          <w:color w:val="000000"/>
          <w:lang w:val="uk-UA"/>
        </w:rPr>
        <w:t xml:space="preserve">944 гривні </w:t>
      </w:r>
      <w:r w:rsidRPr="00F00660">
        <w:rPr>
          <w:color w:val="000000"/>
          <w:lang w:val="uk-UA"/>
        </w:rPr>
        <w:t xml:space="preserve">60 </w:t>
      </w:r>
      <w:r w:rsidR="00CC45C8" w:rsidRPr="00F00660">
        <w:rPr>
          <w:color w:val="000000"/>
          <w:lang w:val="uk-UA"/>
        </w:rPr>
        <w:t>копійок</w:t>
      </w:r>
      <w:r w:rsidRPr="00F00660">
        <w:rPr>
          <w:color w:val="000000"/>
        </w:rPr>
        <w:t>.</w:t>
      </w:r>
    </w:p>
    <w:p w:rsidR="00A643DA" w:rsidRPr="00E7114C" w:rsidRDefault="00A643DA" w:rsidP="00A643DA">
      <w:pPr>
        <w:ind w:firstLine="360"/>
        <w:jc w:val="both"/>
        <w:rPr>
          <w:sz w:val="24"/>
          <w:szCs w:val="24"/>
        </w:rPr>
      </w:pPr>
      <w:r>
        <w:rPr>
          <w:color w:val="000000"/>
        </w:rPr>
        <w:tab/>
      </w:r>
      <w:r w:rsidRPr="00A643DA">
        <w:rPr>
          <w:b/>
          <w:color w:val="000000"/>
          <w:sz w:val="24"/>
          <w:szCs w:val="24"/>
        </w:rPr>
        <w:t>Умови продажу:</w:t>
      </w:r>
      <w:r w:rsidRPr="00A643DA">
        <w:rPr>
          <w:sz w:val="24"/>
          <w:szCs w:val="24"/>
        </w:rPr>
        <w:t xml:space="preserve"> </w:t>
      </w:r>
    </w:p>
    <w:p w:rsidR="00400960" w:rsidRPr="00C51430" w:rsidRDefault="00A643DA" w:rsidP="00400960">
      <w:pPr>
        <w:ind w:firstLine="360"/>
        <w:jc w:val="both"/>
        <w:rPr>
          <w:sz w:val="24"/>
          <w:szCs w:val="24"/>
        </w:rPr>
      </w:pPr>
      <w:r w:rsidRPr="00E7114C">
        <w:rPr>
          <w:sz w:val="24"/>
          <w:szCs w:val="24"/>
        </w:rPr>
        <w:t xml:space="preserve">      </w:t>
      </w:r>
      <w:r w:rsidR="002934CF" w:rsidRPr="00E7114C">
        <w:rPr>
          <w:sz w:val="24"/>
          <w:szCs w:val="24"/>
        </w:rPr>
        <w:t>- п</w:t>
      </w:r>
      <w:r w:rsidR="00400960">
        <w:rPr>
          <w:color w:val="000000"/>
          <w:sz w:val="24"/>
          <w:szCs w:val="24"/>
        </w:rPr>
        <w:t xml:space="preserve">окупець компенсує Регіональному відділенню Фонду державного майна України по Львівській, Закарпатській та Волинській  областях грошові кошти, пов’язані із виконанням заходів з оцінки об’єкта, в сумі 2 </w:t>
      </w:r>
      <w:r w:rsidR="002934CF">
        <w:rPr>
          <w:color w:val="000000"/>
          <w:sz w:val="24"/>
          <w:szCs w:val="24"/>
        </w:rPr>
        <w:t>56</w:t>
      </w:r>
      <w:r w:rsidR="00400960">
        <w:rPr>
          <w:color w:val="000000"/>
          <w:sz w:val="24"/>
          <w:szCs w:val="24"/>
        </w:rPr>
        <w:t xml:space="preserve">0,00 грн. (дві тисячі </w:t>
      </w:r>
      <w:r w:rsidR="002934CF">
        <w:rPr>
          <w:color w:val="000000"/>
          <w:sz w:val="24"/>
          <w:szCs w:val="24"/>
        </w:rPr>
        <w:t>п"</w:t>
      </w:r>
      <w:proofErr w:type="spellStart"/>
      <w:r w:rsidR="002934CF">
        <w:rPr>
          <w:color w:val="000000"/>
          <w:sz w:val="24"/>
          <w:szCs w:val="24"/>
        </w:rPr>
        <w:t>ят</w:t>
      </w:r>
      <w:r w:rsidR="00400960">
        <w:rPr>
          <w:color w:val="000000"/>
          <w:sz w:val="24"/>
          <w:szCs w:val="24"/>
        </w:rPr>
        <w:t>с</w:t>
      </w:r>
      <w:r w:rsidR="002934CF">
        <w:rPr>
          <w:color w:val="000000"/>
          <w:sz w:val="24"/>
          <w:szCs w:val="24"/>
        </w:rPr>
        <w:t>о</w:t>
      </w:r>
      <w:r w:rsidR="00400960">
        <w:rPr>
          <w:color w:val="000000"/>
          <w:sz w:val="24"/>
          <w:szCs w:val="24"/>
        </w:rPr>
        <w:t>т</w:t>
      </w:r>
      <w:proofErr w:type="spellEnd"/>
      <w:r w:rsidR="00400960">
        <w:rPr>
          <w:color w:val="000000"/>
          <w:sz w:val="24"/>
          <w:szCs w:val="24"/>
        </w:rPr>
        <w:t xml:space="preserve"> </w:t>
      </w:r>
      <w:r w:rsidR="002934CF">
        <w:rPr>
          <w:color w:val="000000"/>
          <w:sz w:val="24"/>
          <w:szCs w:val="24"/>
        </w:rPr>
        <w:t>шістдесят</w:t>
      </w:r>
      <w:r w:rsidR="00400960">
        <w:rPr>
          <w:color w:val="000000"/>
          <w:sz w:val="24"/>
          <w:szCs w:val="24"/>
        </w:rPr>
        <w:t xml:space="preserve"> гривень 00 коп.) без ПДВ </w:t>
      </w:r>
      <w:r w:rsidR="00400960" w:rsidRPr="00C51430">
        <w:rPr>
          <w:sz w:val="24"/>
          <w:szCs w:val="24"/>
        </w:rPr>
        <w:t xml:space="preserve">(договір від </w:t>
      </w:r>
      <w:r w:rsidR="00400960">
        <w:rPr>
          <w:sz w:val="24"/>
          <w:szCs w:val="24"/>
        </w:rPr>
        <w:t>22</w:t>
      </w:r>
      <w:r w:rsidR="00400960" w:rsidRPr="00C51430">
        <w:rPr>
          <w:sz w:val="24"/>
          <w:szCs w:val="24"/>
        </w:rPr>
        <w:t>.</w:t>
      </w:r>
      <w:r w:rsidR="00400960">
        <w:rPr>
          <w:sz w:val="24"/>
          <w:szCs w:val="24"/>
        </w:rPr>
        <w:t>1</w:t>
      </w:r>
      <w:r w:rsidR="00400960" w:rsidRPr="00C51430">
        <w:rPr>
          <w:sz w:val="24"/>
          <w:szCs w:val="24"/>
        </w:rPr>
        <w:t>0.20</w:t>
      </w:r>
      <w:r w:rsidR="00400960">
        <w:rPr>
          <w:sz w:val="24"/>
          <w:szCs w:val="24"/>
        </w:rPr>
        <w:t>20</w:t>
      </w:r>
      <w:r w:rsidR="00400960" w:rsidRPr="00C51430">
        <w:rPr>
          <w:sz w:val="24"/>
          <w:szCs w:val="24"/>
        </w:rPr>
        <w:t xml:space="preserve"> №</w:t>
      </w:r>
      <w:r w:rsidR="00400960">
        <w:rPr>
          <w:sz w:val="24"/>
          <w:szCs w:val="24"/>
        </w:rPr>
        <w:t>1</w:t>
      </w:r>
      <w:r w:rsidR="002934CF">
        <w:rPr>
          <w:sz w:val="24"/>
          <w:szCs w:val="24"/>
        </w:rPr>
        <w:t>6</w:t>
      </w:r>
      <w:r w:rsidR="00400960" w:rsidRPr="00C51430">
        <w:rPr>
          <w:sz w:val="24"/>
          <w:szCs w:val="24"/>
        </w:rPr>
        <w:t>/</w:t>
      </w:r>
      <w:r w:rsidR="00400960">
        <w:rPr>
          <w:sz w:val="24"/>
          <w:szCs w:val="24"/>
        </w:rPr>
        <w:t xml:space="preserve">20) на рахунок органу приватизації </w:t>
      </w:r>
      <w:r w:rsidR="00400960">
        <w:rPr>
          <w:sz w:val="24"/>
          <w:szCs w:val="24"/>
          <w:lang w:val="en-US"/>
        </w:rPr>
        <w:t>UA</w:t>
      </w:r>
      <w:r w:rsidR="00400960">
        <w:rPr>
          <w:sz w:val="24"/>
          <w:szCs w:val="24"/>
        </w:rPr>
        <w:t xml:space="preserve">788201720343130003000157855 </w:t>
      </w:r>
      <w:r w:rsidR="00400960">
        <w:rPr>
          <w:color w:val="000000"/>
          <w:sz w:val="24"/>
          <w:szCs w:val="24"/>
        </w:rPr>
        <w:t xml:space="preserve">в ДКСУ,  одержувач – Регіональне відділення ФДМУ по Львівській області, Закарпатській та Волинській областях, ЄДРПОУ 42899921, банк одержувача - Державна казначейська служба України, МФО  820172, адреса - </w:t>
      </w:r>
      <w:smartTag w:uri="urn:schemas-microsoft-com:office:smarttags" w:element="metricconverter">
        <w:smartTagPr>
          <w:attr w:name="ProductID" w:val="01601, м"/>
        </w:smartTagPr>
        <w:r w:rsidR="00400960">
          <w:rPr>
            <w:color w:val="000000"/>
            <w:sz w:val="24"/>
            <w:szCs w:val="24"/>
          </w:rPr>
          <w:t>01601, м</w:t>
        </w:r>
      </w:smartTag>
      <w:r w:rsidR="00400960">
        <w:rPr>
          <w:color w:val="000000"/>
          <w:sz w:val="24"/>
          <w:szCs w:val="24"/>
        </w:rPr>
        <w:t xml:space="preserve">. Київ, вул. </w:t>
      </w:r>
      <w:r w:rsidR="00400960" w:rsidRPr="007A1F07">
        <w:rPr>
          <w:color w:val="000000"/>
          <w:sz w:val="24"/>
          <w:szCs w:val="24"/>
        </w:rPr>
        <w:t>Бастіонна, 6, протягом 30 днів з дня підписання договору купівлі-продажу об’єкта</w:t>
      </w:r>
      <w:r w:rsidR="00400960">
        <w:rPr>
          <w:color w:val="000000"/>
          <w:sz w:val="24"/>
          <w:szCs w:val="24"/>
        </w:rPr>
        <w:t>.</w:t>
      </w:r>
    </w:p>
    <w:p w:rsidR="00400960" w:rsidRDefault="00400960" w:rsidP="004C54F1">
      <w:pPr>
        <w:jc w:val="center"/>
        <w:rPr>
          <w:b/>
          <w:sz w:val="24"/>
          <w:szCs w:val="24"/>
          <w:u w:val="single"/>
        </w:rPr>
      </w:pPr>
    </w:p>
    <w:p w:rsidR="008805EB" w:rsidRDefault="0007638D" w:rsidP="004C54F1">
      <w:pPr>
        <w:jc w:val="center"/>
        <w:rPr>
          <w:b/>
          <w:sz w:val="24"/>
          <w:szCs w:val="24"/>
          <w:u w:val="single"/>
        </w:rPr>
      </w:pPr>
      <w:r w:rsidRPr="00F00660">
        <w:rPr>
          <w:b/>
          <w:sz w:val="24"/>
          <w:szCs w:val="24"/>
          <w:u w:val="single"/>
        </w:rPr>
        <w:t>4. Додаткова інформація</w:t>
      </w:r>
    </w:p>
    <w:p w:rsidR="000206D3" w:rsidRPr="00F00660" w:rsidRDefault="000206D3" w:rsidP="004C54F1">
      <w:pPr>
        <w:jc w:val="center"/>
        <w:rPr>
          <w:b/>
          <w:sz w:val="24"/>
          <w:szCs w:val="24"/>
          <w:u w:val="single"/>
        </w:rPr>
      </w:pPr>
    </w:p>
    <w:p w:rsidR="00A361C1" w:rsidRPr="00F00660" w:rsidRDefault="00A361C1" w:rsidP="008805EB">
      <w:pPr>
        <w:ind w:firstLine="708"/>
        <w:jc w:val="both"/>
        <w:rPr>
          <w:color w:val="000000"/>
          <w:sz w:val="24"/>
          <w:szCs w:val="24"/>
        </w:rPr>
      </w:pPr>
      <w:r w:rsidRPr="00F00660">
        <w:rPr>
          <w:b/>
          <w:sz w:val="24"/>
          <w:szCs w:val="24"/>
        </w:rPr>
        <w:t>Найменування установи (банку, казначейства), її місцезнаходження та номери рахунків у національній та іноземній валюті, відкритих для внесення операторами електронних майданчиків гарантійних внесків, реєстраційних внесків потенційних покупців та проведення переможцями аукціонів розрахунків за придбані об'єкти:</w:t>
      </w:r>
    </w:p>
    <w:p w:rsidR="0007638D" w:rsidRPr="00F00660" w:rsidRDefault="0007638D" w:rsidP="0007638D">
      <w:pPr>
        <w:pStyle w:val="31"/>
        <w:shd w:val="clear" w:color="auto" w:fill="auto"/>
        <w:tabs>
          <w:tab w:val="left" w:pos="720"/>
        </w:tabs>
        <w:spacing w:before="0" w:after="0" w:line="240" w:lineRule="auto"/>
        <w:ind w:firstLine="709"/>
        <w:rPr>
          <w:rFonts w:cs="Times New Roman"/>
          <w:spacing w:val="0"/>
          <w:sz w:val="24"/>
          <w:szCs w:val="24"/>
        </w:rPr>
      </w:pPr>
      <w:r w:rsidRPr="00F00660">
        <w:rPr>
          <w:rFonts w:cs="Times New Roman"/>
          <w:spacing w:val="0"/>
          <w:sz w:val="24"/>
          <w:szCs w:val="24"/>
        </w:rPr>
        <w:t>Оператор електронного майданчика здійснює перерахування гарантійного та реєстраційного внесків на казначейські рахунки за такими реквізитами:</w:t>
      </w:r>
    </w:p>
    <w:p w:rsidR="0007638D" w:rsidRPr="00F00660" w:rsidRDefault="00A21646" w:rsidP="00A21646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cs="Times New Roman"/>
          <w:b/>
          <w:spacing w:val="0"/>
          <w:sz w:val="24"/>
          <w:szCs w:val="24"/>
          <w:u w:val="single"/>
        </w:rPr>
      </w:pPr>
      <w:r w:rsidRPr="00F00660">
        <w:rPr>
          <w:rFonts w:cs="Times New Roman"/>
          <w:spacing w:val="0"/>
          <w:sz w:val="24"/>
          <w:szCs w:val="24"/>
        </w:rPr>
        <w:tab/>
      </w:r>
      <w:r w:rsidR="0007638D" w:rsidRPr="00F00660">
        <w:rPr>
          <w:rFonts w:cs="Times New Roman"/>
          <w:b/>
          <w:spacing w:val="0"/>
          <w:sz w:val="24"/>
          <w:szCs w:val="24"/>
          <w:u w:val="single"/>
        </w:rPr>
        <w:t>в національній валюті:</w:t>
      </w:r>
    </w:p>
    <w:p w:rsidR="0007638D" w:rsidRPr="00F00660" w:rsidRDefault="00A21646" w:rsidP="0007638D">
      <w:pPr>
        <w:pStyle w:val="31"/>
        <w:shd w:val="clear" w:color="auto" w:fill="auto"/>
        <w:tabs>
          <w:tab w:val="left" w:pos="720"/>
        </w:tabs>
        <w:spacing w:before="0" w:after="0" w:line="240" w:lineRule="auto"/>
        <w:ind w:firstLine="540"/>
        <w:rPr>
          <w:rFonts w:cs="Times New Roman"/>
          <w:spacing w:val="0"/>
          <w:sz w:val="24"/>
          <w:szCs w:val="24"/>
        </w:rPr>
      </w:pPr>
      <w:r w:rsidRPr="00F00660">
        <w:rPr>
          <w:rFonts w:cs="Times New Roman"/>
          <w:b/>
          <w:spacing w:val="0"/>
          <w:sz w:val="24"/>
          <w:szCs w:val="24"/>
        </w:rPr>
        <w:tab/>
      </w:r>
      <w:r w:rsidR="0007638D" w:rsidRPr="00F00660">
        <w:rPr>
          <w:rFonts w:cs="Times New Roman"/>
          <w:b/>
          <w:spacing w:val="0"/>
          <w:sz w:val="24"/>
          <w:szCs w:val="24"/>
        </w:rPr>
        <w:t>Одержувач:</w:t>
      </w:r>
      <w:r w:rsidR="0007638D" w:rsidRPr="00F00660">
        <w:rPr>
          <w:rFonts w:cs="Times New Roman"/>
          <w:spacing w:val="0"/>
          <w:sz w:val="24"/>
          <w:szCs w:val="24"/>
        </w:rPr>
        <w:t xml:space="preserve"> Регіональне відділення Фонду державного майна України по Львівській, Закарпатській та Волинській областях</w:t>
      </w:r>
    </w:p>
    <w:p w:rsidR="0007638D" w:rsidRPr="00F00660" w:rsidRDefault="0007638D" w:rsidP="00A4714C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cs="Times New Roman"/>
          <w:sz w:val="24"/>
          <w:szCs w:val="24"/>
        </w:rPr>
      </w:pPr>
      <w:r w:rsidRPr="00F00660">
        <w:rPr>
          <w:rFonts w:cs="Times New Roman"/>
          <w:b/>
          <w:spacing w:val="0"/>
          <w:sz w:val="24"/>
          <w:szCs w:val="24"/>
        </w:rPr>
        <w:t>Рахунок</w:t>
      </w:r>
      <w:r w:rsidRPr="00F00660">
        <w:rPr>
          <w:rFonts w:cs="Times New Roman"/>
          <w:spacing w:val="0"/>
          <w:sz w:val="24"/>
          <w:szCs w:val="24"/>
        </w:rPr>
        <w:t xml:space="preserve">  - </w:t>
      </w:r>
      <w:r w:rsidRPr="00F00660">
        <w:rPr>
          <w:rFonts w:cs="Times New Roman"/>
          <w:spacing w:val="0"/>
          <w:sz w:val="24"/>
          <w:szCs w:val="24"/>
          <w:lang w:val="en-US"/>
        </w:rPr>
        <w:t>UA</w:t>
      </w:r>
      <w:r w:rsidRPr="00F00660">
        <w:rPr>
          <w:rFonts w:cs="Times New Roman"/>
          <w:spacing w:val="0"/>
          <w:sz w:val="24"/>
          <w:szCs w:val="24"/>
        </w:rPr>
        <w:t>118201720355569001001157855</w:t>
      </w:r>
      <w:r w:rsidR="006967EE" w:rsidRPr="00F00660">
        <w:rPr>
          <w:rFonts w:cs="Times New Roman"/>
          <w:sz w:val="24"/>
          <w:szCs w:val="24"/>
        </w:rPr>
        <w:t xml:space="preserve"> (для перерахування реєстраційного внеску та проведення переможцем аукціону розрахунків за придбаний об’єкт</w:t>
      </w:r>
      <w:r w:rsidR="00FD6A9B" w:rsidRPr="00F00660">
        <w:rPr>
          <w:rFonts w:cs="Times New Roman"/>
          <w:sz w:val="24"/>
          <w:szCs w:val="24"/>
        </w:rPr>
        <w:t>).</w:t>
      </w:r>
    </w:p>
    <w:p w:rsidR="003D7A4E" w:rsidRPr="00F00660" w:rsidRDefault="003D7A4E" w:rsidP="00317877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cs="Times New Roman"/>
          <w:sz w:val="24"/>
          <w:szCs w:val="24"/>
        </w:rPr>
      </w:pPr>
      <w:r w:rsidRPr="00F00660">
        <w:rPr>
          <w:rFonts w:cs="Times New Roman"/>
          <w:b/>
          <w:spacing w:val="0"/>
          <w:sz w:val="24"/>
          <w:szCs w:val="24"/>
        </w:rPr>
        <w:t>Рахунок</w:t>
      </w:r>
      <w:r w:rsidR="00CF477C">
        <w:rPr>
          <w:rFonts w:cs="Times New Roman"/>
          <w:b/>
          <w:spacing w:val="0"/>
          <w:sz w:val="24"/>
          <w:szCs w:val="24"/>
        </w:rPr>
        <w:t xml:space="preserve"> </w:t>
      </w:r>
      <w:r w:rsidRPr="00F00660">
        <w:rPr>
          <w:rFonts w:cs="Times New Roman"/>
          <w:spacing w:val="0"/>
          <w:sz w:val="24"/>
          <w:szCs w:val="24"/>
        </w:rPr>
        <w:t xml:space="preserve">- </w:t>
      </w:r>
      <w:r w:rsidRPr="00F00660">
        <w:rPr>
          <w:rFonts w:cs="Times New Roman"/>
          <w:spacing w:val="0"/>
          <w:sz w:val="24"/>
          <w:szCs w:val="24"/>
          <w:lang w:val="en-US"/>
        </w:rPr>
        <w:t>UA</w:t>
      </w:r>
      <w:r w:rsidRPr="00F00660">
        <w:rPr>
          <w:rFonts w:cs="Times New Roman"/>
          <w:spacing w:val="0"/>
          <w:sz w:val="24"/>
          <w:szCs w:val="24"/>
        </w:rPr>
        <w:t>868201720355269001000157855</w:t>
      </w:r>
      <w:r w:rsidRPr="00F00660">
        <w:rPr>
          <w:rFonts w:cs="Times New Roman"/>
          <w:sz w:val="24"/>
          <w:szCs w:val="24"/>
        </w:rPr>
        <w:t xml:space="preserve"> (для перерахування гарантійного внеску)</w:t>
      </w:r>
    </w:p>
    <w:p w:rsidR="0007638D" w:rsidRPr="00F00660" w:rsidRDefault="00317877" w:rsidP="00317877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cs="Times New Roman"/>
          <w:sz w:val="24"/>
          <w:szCs w:val="24"/>
        </w:rPr>
      </w:pPr>
      <w:r w:rsidRPr="00F00660">
        <w:rPr>
          <w:rFonts w:cs="Times New Roman"/>
          <w:b/>
          <w:sz w:val="24"/>
          <w:szCs w:val="24"/>
        </w:rPr>
        <w:tab/>
      </w:r>
      <w:r w:rsidR="0007638D" w:rsidRPr="00F00660">
        <w:rPr>
          <w:rFonts w:cs="Times New Roman"/>
          <w:b/>
          <w:sz w:val="24"/>
          <w:szCs w:val="24"/>
        </w:rPr>
        <w:t>Банк одержувача</w:t>
      </w:r>
      <w:r w:rsidR="00331368" w:rsidRPr="00F00660">
        <w:rPr>
          <w:rFonts w:cs="Times New Roman"/>
          <w:b/>
          <w:sz w:val="24"/>
          <w:szCs w:val="24"/>
        </w:rPr>
        <w:t>:</w:t>
      </w:r>
      <w:r w:rsidR="0007638D" w:rsidRPr="00F00660">
        <w:rPr>
          <w:rFonts w:cs="Times New Roman"/>
          <w:spacing w:val="0"/>
          <w:sz w:val="24"/>
          <w:szCs w:val="24"/>
        </w:rPr>
        <w:t>Державна казначейська служба України</w:t>
      </w:r>
      <w:r w:rsidR="0007638D" w:rsidRPr="00F00660">
        <w:rPr>
          <w:rFonts w:cs="Times New Roman"/>
          <w:sz w:val="24"/>
          <w:szCs w:val="24"/>
        </w:rPr>
        <w:t>,</w:t>
      </w:r>
      <w:r w:rsidR="00292652" w:rsidRPr="00292652">
        <w:rPr>
          <w:rFonts w:cs="Times New Roman"/>
          <w:sz w:val="24"/>
          <w:szCs w:val="24"/>
          <w:lang w:val="ru-RU"/>
        </w:rPr>
        <w:t xml:space="preserve"> </w:t>
      </w:r>
      <w:proofErr w:type="spellStart"/>
      <w:r w:rsidR="0007638D" w:rsidRPr="00F00660">
        <w:rPr>
          <w:rFonts w:cs="Times New Roman"/>
          <w:sz w:val="24"/>
          <w:szCs w:val="24"/>
        </w:rPr>
        <w:t>м.Київ</w:t>
      </w:r>
      <w:proofErr w:type="spellEnd"/>
      <w:r w:rsidR="0007638D" w:rsidRPr="00F00660">
        <w:rPr>
          <w:rFonts w:cs="Times New Roman"/>
          <w:sz w:val="24"/>
          <w:szCs w:val="24"/>
        </w:rPr>
        <w:t xml:space="preserve">, </w:t>
      </w:r>
      <w:proofErr w:type="spellStart"/>
      <w:r w:rsidR="0007638D" w:rsidRPr="00F00660">
        <w:rPr>
          <w:rFonts w:cs="Times New Roman"/>
          <w:sz w:val="24"/>
          <w:szCs w:val="24"/>
        </w:rPr>
        <w:t>вул.Бастіонна</w:t>
      </w:r>
      <w:proofErr w:type="spellEnd"/>
      <w:r w:rsidR="0007638D" w:rsidRPr="00F00660">
        <w:rPr>
          <w:rFonts w:cs="Times New Roman"/>
          <w:sz w:val="24"/>
          <w:szCs w:val="24"/>
        </w:rPr>
        <w:t>, 6.</w:t>
      </w:r>
    </w:p>
    <w:p w:rsidR="00180131" w:rsidRDefault="00317877" w:rsidP="0009298A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cs="Times New Roman"/>
          <w:sz w:val="24"/>
          <w:szCs w:val="24"/>
        </w:rPr>
      </w:pPr>
      <w:r w:rsidRPr="00F00660">
        <w:rPr>
          <w:rFonts w:cs="Times New Roman"/>
          <w:b/>
          <w:sz w:val="24"/>
          <w:szCs w:val="24"/>
        </w:rPr>
        <w:tab/>
      </w:r>
      <w:r w:rsidR="00331368" w:rsidRPr="00F00660">
        <w:rPr>
          <w:rFonts w:cs="Times New Roman"/>
          <w:b/>
          <w:sz w:val="24"/>
          <w:szCs w:val="24"/>
        </w:rPr>
        <w:t xml:space="preserve">Код за </w:t>
      </w:r>
      <w:r w:rsidR="0007638D" w:rsidRPr="00F00660">
        <w:rPr>
          <w:rFonts w:cs="Times New Roman"/>
          <w:b/>
          <w:sz w:val="24"/>
          <w:szCs w:val="24"/>
        </w:rPr>
        <w:t>ЄДРПОУ</w:t>
      </w:r>
      <w:r w:rsidR="0007638D" w:rsidRPr="00F00660">
        <w:rPr>
          <w:rFonts w:cs="Times New Roman"/>
          <w:sz w:val="24"/>
          <w:szCs w:val="24"/>
        </w:rPr>
        <w:t xml:space="preserve"> 42899921, МФО 820172.</w:t>
      </w:r>
      <w:r w:rsidR="00CF477C">
        <w:rPr>
          <w:rFonts w:cs="Times New Roman"/>
          <w:sz w:val="24"/>
          <w:szCs w:val="24"/>
        </w:rPr>
        <w:tab/>
      </w:r>
    </w:p>
    <w:p w:rsidR="00CF477C" w:rsidRDefault="00180131" w:rsidP="00E07A5B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CF477C" w:rsidRPr="00CF477C">
        <w:rPr>
          <w:rFonts w:cs="Times New Roman"/>
          <w:b/>
          <w:sz w:val="24"/>
          <w:szCs w:val="24"/>
          <w:u w:val="single"/>
        </w:rPr>
        <w:t xml:space="preserve">в іноземній валюті: </w:t>
      </w:r>
      <w:r w:rsidR="00CF477C">
        <w:rPr>
          <w:rFonts w:cs="Times New Roman"/>
          <w:b/>
          <w:sz w:val="24"/>
          <w:szCs w:val="24"/>
        </w:rPr>
        <w:t xml:space="preserve">  </w:t>
      </w:r>
    </w:p>
    <w:p w:rsidR="009B104F" w:rsidRPr="00DB3FCC" w:rsidRDefault="00CF477C" w:rsidP="009B104F">
      <w:pPr>
        <w:ind w:firstLine="720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</w:t>
      </w:r>
      <w:r w:rsidR="009B104F" w:rsidRPr="00DB3FCC">
        <w:rPr>
          <w:b/>
          <w:sz w:val="24"/>
          <w:szCs w:val="24"/>
        </w:rPr>
        <w:t>Одержувач</w:t>
      </w:r>
      <w:r w:rsidR="009B104F" w:rsidRPr="00DB3FCC">
        <w:rPr>
          <w:sz w:val="24"/>
          <w:szCs w:val="24"/>
        </w:rPr>
        <w:t>: Регіональне відділення Фонду державного майна України по Львівській, Закарпатській та Волинській областях.</w:t>
      </w:r>
    </w:p>
    <w:p w:rsidR="009B104F" w:rsidRPr="00DB3FCC" w:rsidRDefault="009B104F" w:rsidP="009B104F">
      <w:pPr>
        <w:ind w:firstLine="720"/>
        <w:rPr>
          <w:sz w:val="24"/>
          <w:szCs w:val="24"/>
        </w:rPr>
      </w:pPr>
      <w:r w:rsidRPr="00DB3FCC">
        <w:rPr>
          <w:b/>
          <w:sz w:val="24"/>
          <w:szCs w:val="24"/>
        </w:rPr>
        <w:t>Адреса: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вул.Січових</w:t>
      </w:r>
      <w:proofErr w:type="spellEnd"/>
      <w:r>
        <w:rPr>
          <w:sz w:val="24"/>
          <w:szCs w:val="24"/>
        </w:rPr>
        <w:t xml:space="preserve"> Стрільців,3, </w:t>
      </w:r>
      <w:proofErr w:type="spellStart"/>
      <w:r w:rsidRPr="00DB3FCC">
        <w:rPr>
          <w:sz w:val="24"/>
          <w:szCs w:val="24"/>
        </w:rPr>
        <w:t>м.Львів</w:t>
      </w:r>
      <w:proofErr w:type="spellEnd"/>
      <w:r w:rsidRPr="00DB3FCC">
        <w:rPr>
          <w:sz w:val="24"/>
          <w:szCs w:val="24"/>
        </w:rPr>
        <w:t>, Україна.</w:t>
      </w:r>
    </w:p>
    <w:p w:rsidR="009B104F" w:rsidRPr="00DB3FCC" w:rsidRDefault="009B104F" w:rsidP="009B104F">
      <w:pPr>
        <w:ind w:firstLine="720"/>
        <w:rPr>
          <w:sz w:val="24"/>
          <w:szCs w:val="24"/>
        </w:rPr>
      </w:pPr>
      <w:r w:rsidRPr="00DB3FCC">
        <w:rPr>
          <w:b/>
          <w:sz w:val="24"/>
          <w:szCs w:val="24"/>
        </w:rPr>
        <w:t>Валюта рахунка –</w:t>
      </w:r>
      <w:r w:rsidRPr="00DB3FCC">
        <w:rPr>
          <w:sz w:val="24"/>
          <w:szCs w:val="24"/>
        </w:rPr>
        <w:t xml:space="preserve"> долари США та  Євро.</w:t>
      </w:r>
    </w:p>
    <w:p w:rsidR="009B104F" w:rsidRPr="00DB3FCC" w:rsidRDefault="009B104F" w:rsidP="009B104F">
      <w:pPr>
        <w:ind w:firstLine="720"/>
        <w:rPr>
          <w:sz w:val="24"/>
          <w:szCs w:val="24"/>
        </w:rPr>
      </w:pPr>
      <w:r w:rsidRPr="00DB3FCC">
        <w:rPr>
          <w:b/>
          <w:sz w:val="24"/>
          <w:szCs w:val="24"/>
        </w:rPr>
        <w:t>Рахунок :</w:t>
      </w:r>
      <w:r w:rsidRPr="00DB3FCC">
        <w:rPr>
          <w:sz w:val="24"/>
          <w:szCs w:val="24"/>
        </w:rPr>
        <w:t xml:space="preserve"> </w:t>
      </w:r>
      <w:r w:rsidRPr="00DB3FCC">
        <w:rPr>
          <w:sz w:val="24"/>
          <w:szCs w:val="24"/>
          <w:lang w:val="en-US"/>
        </w:rPr>
        <w:t>UA</w:t>
      </w:r>
      <w:r w:rsidRPr="00DB3FCC">
        <w:rPr>
          <w:sz w:val="24"/>
          <w:szCs w:val="24"/>
        </w:rPr>
        <w:t>863223130000025203000000065</w:t>
      </w:r>
    </w:p>
    <w:p w:rsidR="009B104F" w:rsidRPr="00DB3FCC" w:rsidRDefault="009B104F" w:rsidP="009B104F">
      <w:pPr>
        <w:ind w:firstLine="720"/>
        <w:rPr>
          <w:sz w:val="24"/>
          <w:szCs w:val="24"/>
        </w:rPr>
      </w:pPr>
      <w:r w:rsidRPr="00DB3FCC">
        <w:rPr>
          <w:b/>
          <w:sz w:val="24"/>
          <w:szCs w:val="24"/>
        </w:rPr>
        <w:t>Банк одержувача:</w:t>
      </w:r>
      <w:r w:rsidRPr="00DB3FCC">
        <w:rPr>
          <w:sz w:val="24"/>
          <w:szCs w:val="24"/>
        </w:rPr>
        <w:t xml:space="preserve"> Акціонерне товариство «Державний </w:t>
      </w:r>
      <w:proofErr w:type="spellStart"/>
      <w:r w:rsidRPr="00DB3FCC">
        <w:rPr>
          <w:sz w:val="24"/>
          <w:szCs w:val="24"/>
        </w:rPr>
        <w:t>експорно-імпортний</w:t>
      </w:r>
      <w:proofErr w:type="spellEnd"/>
      <w:r w:rsidRPr="00DB3FCC">
        <w:rPr>
          <w:sz w:val="24"/>
          <w:szCs w:val="24"/>
        </w:rPr>
        <w:t xml:space="preserve"> банк України» .</w:t>
      </w:r>
    </w:p>
    <w:p w:rsidR="009B104F" w:rsidRPr="00DB3FCC" w:rsidRDefault="009B104F" w:rsidP="009B104F">
      <w:pPr>
        <w:ind w:firstLine="720"/>
        <w:rPr>
          <w:sz w:val="24"/>
          <w:szCs w:val="24"/>
        </w:rPr>
      </w:pPr>
      <w:r w:rsidRPr="00DB3FCC">
        <w:rPr>
          <w:b/>
          <w:sz w:val="24"/>
          <w:szCs w:val="24"/>
        </w:rPr>
        <w:t>Адреса:</w:t>
      </w:r>
      <w:r w:rsidRPr="00DB3FCC">
        <w:rPr>
          <w:sz w:val="24"/>
          <w:szCs w:val="24"/>
        </w:rPr>
        <w:t xml:space="preserve"> вул. Антоновича,127, м. Київ, Україна</w:t>
      </w:r>
    </w:p>
    <w:p w:rsidR="009B104F" w:rsidRPr="00DB3FCC" w:rsidRDefault="009B104F" w:rsidP="009B104F">
      <w:pPr>
        <w:ind w:firstLine="720"/>
        <w:rPr>
          <w:sz w:val="24"/>
          <w:szCs w:val="24"/>
        </w:rPr>
      </w:pPr>
      <w:r w:rsidRPr="00DB3FCC">
        <w:rPr>
          <w:b/>
          <w:sz w:val="24"/>
          <w:szCs w:val="24"/>
          <w:lang w:val="en-US"/>
        </w:rPr>
        <w:t>SWIFT</w:t>
      </w:r>
      <w:proofErr w:type="gramStart"/>
      <w:r w:rsidRPr="00DB3FCC">
        <w:rPr>
          <w:b/>
          <w:sz w:val="24"/>
          <w:szCs w:val="24"/>
        </w:rPr>
        <w:t>:</w:t>
      </w:r>
      <w:r w:rsidRPr="00DB3FCC">
        <w:rPr>
          <w:sz w:val="24"/>
          <w:szCs w:val="24"/>
          <w:lang w:val="en-US"/>
        </w:rPr>
        <w:t>EXBSUAUX</w:t>
      </w:r>
      <w:proofErr w:type="gramEnd"/>
      <w:r w:rsidRPr="00DB3FCC">
        <w:rPr>
          <w:sz w:val="24"/>
          <w:szCs w:val="24"/>
        </w:rPr>
        <w:t>.</w:t>
      </w:r>
    </w:p>
    <w:p w:rsidR="009B104F" w:rsidRPr="005D42A3" w:rsidRDefault="009B104F" w:rsidP="009B104F">
      <w:pPr>
        <w:pStyle w:val="2"/>
        <w:ind w:firstLine="720"/>
        <w:rPr>
          <w:szCs w:val="24"/>
          <w:lang w:val="uk-UA"/>
        </w:rPr>
      </w:pPr>
      <w:r w:rsidRPr="005D42A3">
        <w:rPr>
          <w:b/>
          <w:szCs w:val="24"/>
          <w:lang w:val="uk-UA"/>
        </w:rPr>
        <w:t>Код ЄДРПОУ</w:t>
      </w:r>
      <w:r w:rsidRPr="005D42A3">
        <w:rPr>
          <w:szCs w:val="24"/>
          <w:lang w:val="uk-UA"/>
        </w:rPr>
        <w:t>: 42899921.</w:t>
      </w:r>
    </w:p>
    <w:p w:rsidR="009B104F" w:rsidRPr="00DB3FCC" w:rsidRDefault="009B104F" w:rsidP="009B104F">
      <w:pPr>
        <w:ind w:firstLine="720"/>
        <w:rPr>
          <w:sz w:val="24"/>
          <w:szCs w:val="24"/>
        </w:rPr>
      </w:pPr>
      <w:r w:rsidRPr="00DB3FCC">
        <w:rPr>
          <w:b/>
          <w:sz w:val="24"/>
          <w:szCs w:val="24"/>
        </w:rPr>
        <w:t>Призначення платежу:</w:t>
      </w:r>
      <w:r w:rsidRPr="00DB3FCC">
        <w:rPr>
          <w:sz w:val="24"/>
          <w:szCs w:val="24"/>
        </w:rPr>
        <w:t xml:space="preserve"> </w:t>
      </w:r>
      <w:r w:rsidR="00D819CE">
        <w:rPr>
          <w:sz w:val="24"/>
          <w:szCs w:val="24"/>
        </w:rPr>
        <w:t>(</w:t>
      </w:r>
      <w:r w:rsidRPr="00DB3FCC">
        <w:rPr>
          <w:sz w:val="24"/>
          <w:szCs w:val="24"/>
        </w:rPr>
        <w:t>обов’язково вказати за що).</w:t>
      </w:r>
    </w:p>
    <w:p w:rsidR="009B104F" w:rsidRPr="00DB3FCC" w:rsidRDefault="009B104F" w:rsidP="009B104F">
      <w:pPr>
        <w:ind w:firstLine="720"/>
        <w:rPr>
          <w:sz w:val="24"/>
          <w:szCs w:val="24"/>
          <w:lang w:val="en-US"/>
        </w:rPr>
      </w:pPr>
      <w:r w:rsidRPr="00DB3FCC">
        <w:rPr>
          <w:b/>
          <w:sz w:val="24"/>
          <w:szCs w:val="24"/>
          <w:lang w:val="en-US"/>
        </w:rPr>
        <w:t>Receiver:</w:t>
      </w:r>
      <w:r w:rsidRPr="00DB3FCC">
        <w:rPr>
          <w:sz w:val="24"/>
          <w:szCs w:val="24"/>
          <w:lang w:val="en-US"/>
        </w:rPr>
        <w:t xml:space="preserve"> RO in </w:t>
      </w:r>
      <w:proofErr w:type="spellStart"/>
      <w:r w:rsidRPr="00DB3FCC">
        <w:rPr>
          <w:sz w:val="24"/>
          <w:szCs w:val="24"/>
          <w:lang w:val="en-US"/>
        </w:rPr>
        <w:t>Lviv</w:t>
      </w:r>
      <w:proofErr w:type="spellEnd"/>
      <w:r w:rsidRPr="00DB3FCC">
        <w:rPr>
          <w:sz w:val="24"/>
          <w:szCs w:val="24"/>
          <w:lang w:val="en-US"/>
        </w:rPr>
        <w:t xml:space="preserve">, </w:t>
      </w:r>
      <w:proofErr w:type="spellStart"/>
      <w:r w:rsidRPr="00DB3FCC">
        <w:rPr>
          <w:sz w:val="24"/>
          <w:szCs w:val="24"/>
          <w:lang w:val="en-US"/>
        </w:rPr>
        <w:t>Zakarpattia</w:t>
      </w:r>
      <w:proofErr w:type="spellEnd"/>
      <w:r w:rsidRPr="00DB3FCC">
        <w:rPr>
          <w:sz w:val="24"/>
          <w:szCs w:val="24"/>
          <w:lang w:val="en-US"/>
        </w:rPr>
        <w:t xml:space="preserve"> and </w:t>
      </w:r>
      <w:proofErr w:type="spellStart"/>
      <w:r w:rsidRPr="00DB3FCC">
        <w:rPr>
          <w:sz w:val="24"/>
          <w:szCs w:val="24"/>
          <w:lang w:val="en-US"/>
        </w:rPr>
        <w:t>Volyn</w:t>
      </w:r>
      <w:proofErr w:type="spellEnd"/>
      <w:r w:rsidRPr="00DB3FCC">
        <w:rPr>
          <w:sz w:val="24"/>
          <w:szCs w:val="24"/>
          <w:lang w:val="en-US"/>
        </w:rPr>
        <w:t xml:space="preserve"> oblasts.</w:t>
      </w:r>
    </w:p>
    <w:p w:rsidR="009B104F" w:rsidRPr="00DB3FCC" w:rsidRDefault="009B104F" w:rsidP="009B104F">
      <w:pPr>
        <w:ind w:firstLine="720"/>
        <w:rPr>
          <w:sz w:val="24"/>
          <w:szCs w:val="24"/>
          <w:lang w:val="en-US"/>
        </w:rPr>
      </w:pPr>
      <w:r w:rsidRPr="00DB3FCC">
        <w:rPr>
          <w:b/>
          <w:sz w:val="24"/>
          <w:szCs w:val="24"/>
          <w:lang w:val="en-US"/>
        </w:rPr>
        <w:t>Addres</w:t>
      </w:r>
      <w:r>
        <w:rPr>
          <w:b/>
          <w:sz w:val="24"/>
          <w:szCs w:val="24"/>
          <w:lang w:val="en-US"/>
        </w:rPr>
        <w:t>s</w:t>
      </w:r>
      <w:r w:rsidRPr="00DB3FCC">
        <w:rPr>
          <w:b/>
          <w:sz w:val="24"/>
          <w:szCs w:val="24"/>
          <w:lang w:val="en-US"/>
        </w:rPr>
        <w:t xml:space="preserve">: </w:t>
      </w:r>
      <w:r w:rsidRPr="00DB3FCC">
        <w:rPr>
          <w:sz w:val="24"/>
          <w:szCs w:val="24"/>
          <w:lang w:val="en-US"/>
        </w:rPr>
        <w:t xml:space="preserve">3, </w:t>
      </w:r>
      <w:proofErr w:type="spellStart"/>
      <w:r w:rsidRPr="00DB3FCC">
        <w:rPr>
          <w:sz w:val="24"/>
          <w:szCs w:val="24"/>
          <w:lang w:val="en-US"/>
        </w:rPr>
        <w:t>Sichovyh</w:t>
      </w:r>
      <w:proofErr w:type="spellEnd"/>
      <w:r w:rsidRPr="00DB3FCC">
        <w:rPr>
          <w:sz w:val="24"/>
          <w:szCs w:val="24"/>
          <w:lang w:val="en-US"/>
        </w:rPr>
        <w:t xml:space="preserve"> str</w:t>
      </w:r>
      <w:proofErr w:type="gramStart"/>
      <w:r w:rsidRPr="00DB3FCC">
        <w:rPr>
          <w:sz w:val="24"/>
          <w:szCs w:val="24"/>
          <w:lang w:val="en-US"/>
        </w:rPr>
        <w:t>. ,</w:t>
      </w:r>
      <w:proofErr w:type="gramEnd"/>
      <w:r w:rsidRPr="00DB3FCC">
        <w:rPr>
          <w:sz w:val="24"/>
          <w:szCs w:val="24"/>
          <w:lang w:val="en-US"/>
        </w:rPr>
        <w:t xml:space="preserve"> </w:t>
      </w:r>
      <w:proofErr w:type="spellStart"/>
      <w:r w:rsidRPr="00DB3FCC">
        <w:rPr>
          <w:sz w:val="24"/>
          <w:szCs w:val="24"/>
          <w:lang w:val="en-US"/>
        </w:rPr>
        <w:t>Lviv</w:t>
      </w:r>
      <w:proofErr w:type="spellEnd"/>
      <w:r w:rsidRPr="00DB3FCC">
        <w:rPr>
          <w:sz w:val="24"/>
          <w:szCs w:val="24"/>
          <w:lang w:val="en-US"/>
        </w:rPr>
        <w:t>, city,79007.</w:t>
      </w:r>
    </w:p>
    <w:p w:rsidR="009B104F" w:rsidRPr="00DB3FCC" w:rsidRDefault="009B104F" w:rsidP="009B104F">
      <w:pPr>
        <w:ind w:firstLine="720"/>
        <w:rPr>
          <w:sz w:val="24"/>
          <w:szCs w:val="24"/>
          <w:lang w:val="en-US"/>
        </w:rPr>
      </w:pPr>
      <w:r w:rsidRPr="00DB3FCC">
        <w:rPr>
          <w:b/>
          <w:sz w:val="24"/>
          <w:szCs w:val="24"/>
          <w:lang w:val="en-US"/>
        </w:rPr>
        <w:t>Account:</w:t>
      </w:r>
      <w:r w:rsidRPr="00DB3FCC">
        <w:rPr>
          <w:sz w:val="24"/>
          <w:szCs w:val="24"/>
          <w:lang w:val="en-US"/>
        </w:rPr>
        <w:t xml:space="preserve"> UA863223130000025203000000065.</w:t>
      </w:r>
    </w:p>
    <w:p w:rsidR="009B104F" w:rsidRPr="00DB3FCC" w:rsidRDefault="009B104F" w:rsidP="009B104F">
      <w:pPr>
        <w:ind w:firstLine="720"/>
        <w:rPr>
          <w:sz w:val="24"/>
          <w:szCs w:val="24"/>
          <w:lang w:val="en-US"/>
        </w:rPr>
      </w:pPr>
      <w:r w:rsidRPr="00DB3FCC">
        <w:rPr>
          <w:b/>
          <w:sz w:val="24"/>
          <w:szCs w:val="24"/>
          <w:lang w:val="en-US"/>
        </w:rPr>
        <w:t>Bank of receiver:</w:t>
      </w:r>
      <w:r w:rsidRPr="00DB3FCC">
        <w:rPr>
          <w:sz w:val="24"/>
          <w:szCs w:val="24"/>
          <w:lang w:val="en-US"/>
        </w:rPr>
        <w:t xml:space="preserve"> Joint-Stock company «State Export Import Bank </w:t>
      </w:r>
      <w:proofErr w:type="gramStart"/>
      <w:r w:rsidRPr="00DB3FCC">
        <w:rPr>
          <w:sz w:val="24"/>
          <w:szCs w:val="24"/>
          <w:lang w:val="en-US"/>
        </w:rPr>
        <w:t>of  Ukraine</w:t>
      </w:r>
      <w:proofErr w:type="gramEnd"/>
      <w:r w:rsidRPr="00DB3FCC">
        <w:rPr>
          <w:sz w:val="24"/>
          <w:szCs w:val="24"/>
          <w:lang w:val="en-US"/>
        </w:rPr>
        <w:t>».</w:t>
      </w:r>
    </w:p>
    <w:p w:rsidR="009B104F" w:rsidRPr="00DB3FCC" w:rsidRDefault="009B104F" w:rsidP="009B104F">
      <w:pPr>
        <w:ind w:firstLine="720"/>
        <w:rPr>
          <w:sz w:val="24"/>
          <w:szCs w:val="24"/>
          <w:lang w:val="en-US"/>
        </w:rPr>
      </w:pPr>
      <w:r w:rsidRPr="00DB3FCC">
        <w:rPr>
          <w:b/>
          <w:sz w:val="24"/>
          <w:szCs w:val="24"/>
          <w:lang w:val="en-US"/>
        </w:rPr>
        <w:t>Addres</w:t>
      </w:r>
      <w:r>
        <w:rPr>
          <w:b/>
          <w:sz w:val="24"/>
          <w:szCs w:val="24"/>
          <w:lang w:val="en-US"/>
        </w:rPr>
        <w:t>s</w:t>
      </w:r>
      <w:r w:rsidRPr="00DB3FCC">
        <w:rPr>
          <w:b/>
          <w:sz w:val="24"/>
          <w:szCs w:val="24"/>
          <w:lang w:val="en-US"/>
        </w:rPr>
        <w:t>:</w:t>
      </w:r>
      <w:r w:rsidRPr="00DB3FCC">
        <w:rPr>
          <w:sz w:val="24"/>
          <w:szCs w:val="24"/>
          <w:lang w:val="en-US"/>
        </w:rPr>
        <w:t xml:space="preserve"> 127</w:t>
      </w:r>
      <w:proofErr w:type="gramStart"/>
      <w:r w:rsidRPr="00DB3FCC">
        <w:rPr>
          <w:sz w:val="24"/>
          <w:szCs w:val="24"/>
          <w:lang w:val="en-US"/>
        </w:rPr>
        <w:t xml:space="preserve">,  </w:t>
      </w:r>
      <w:proofErr w:type="spellStart"/>
      <w:r w:rsidRPr="00DB3FCC">
        <w:rPr>
          <w:sz w:val="24"/>
          <w:szCs w:val="24"/>
          <w:lang w:val="en-US"/>
        </w:rPr>
        <w:t>Antonovycha</w:t>
      </w:r>
      <w:proofErr w:type="spellEnd"/>
      <w:proofErr w:type="gramEnd"/>
      <w:r w:rsidRPr="00DB3FCC">
        <w:rPr>
          <w:sz w:val="24"/>
          <w:szCs w:val="24"/>
          <w:lang w:val="en-US"/>
        </w:rPr>
        <w:t xml:space="preserve"> Street, Kyiv, Ukraine.</w:t>
      </w:r>
    </w:p>
    <w:p w:rsidR="009B104F" w:rsidRPr="00DB3FCC" w:rsidRDefault="009B104F" w:rsidP="009B104F">
      <w:pPr>
        <w:ind w:firstLine="720"/>
        <w:rPr>
          <w:sz w:val="24"/>
          <w:szCs w:val="24"/>
          <w:lang w:val="en-US"/>
        </w:rPr>
      </w:pPr>
      <w:r w:rsidRPr="00DB3FCC">
        <w:rPr>
          <w:b/>
          <w:sz w:val="24"/>
          <w:szCs w:val="24"/>
          <w:lang w:val="en-US"/>
        </w:rPr>
        <w:t>SWIFT</w:t>
      </w:r>
      <w:r w:rsidRPr="00DB3FCC">
        <w:rPr>
          <w:sz w:val="24"/>
          <w:szCs w:val="24"/>
          <w:lang w:val="en-US"/>
        </w:rPr>
        <w:t>: EXBSUAUX.</w:t>
      </w:r>
    </w:p>
    <w:p w:rsidR="009B104F" w:rsidRPr="00DB3FCC" w:rsidRDefault="009B104F" w:rsidP="009B104F">
      <w:pPr>
        <w:pStyle w:val="2"/>
        <w:ind w:firstLine="720"/>
        <w:rPr>
          <w:b/>
          <w:i/>
          <w:szCs w:val="24"/>
          <w:lang w:val="en-US"/>
        </w:rPr>
      </w:pPr>
      <w:r w:rsidRPr="005D42A3">
        <w:rPr>
          <w:b/>
          <w:szCs w:val="24"/>
          <w:lang w:val="en-US"/>
        </w:rPr>
        <w:t xml:space="preserve">Code </w:t>
      </w:r>
      <w:proofErr w:type="spellStart"/>
      <w:r w:rsidRPr="005D42A3">
        <w:rPr>
          <w:b/>
          <w:szCs w:val="24"/>
          <w:lang w:val="en-US"/>
        </w:rPr>
        <w:t>YeDRPOU</w:t>
      </w:r>
      <w:proofErr w:type="spellEnd"/>
      <w:r w:rsidRPr="005D42A3">
        <w:rPr>
          <w:b/>
          <w:szCs w:val="24"/>
          <w:lang w:val="en-US"/>
        </w:rPr>
        <w:t>: 42899921</w:t>
      </w:r>
      <w:r w:rsidRPr="00DB3FCC">
        <w:rPr>
          <w:b/>
          <w:i/>
          <w:szCs w:val="24"/>
          <w:lang w:val="en-US"/>
        </w:rPr>
        <w:t>.</w:t>
      </w:r>
    </w:p>
    <w:p w:rsidR="009B104F" w:rsidRPr="00DB3FCC" w:rsidRDefault="009B104F" w:rsidP="009B104F">
      <w:pPr>
        <w:ind w:firstLine="720"/>
        <w:rPr>
          <w:sz w:val="24"/>
          <w:szCs w:val="24"/>
          <w:lang w:val="en-US"/>
        </w:rPr>
      </w:pPr>
      <w:r w:rsidRPr="00DB3FCC">
        <w:rPr>
          <w:b/>
          <w:sz w:val="24"/>
          <w:szCs w:val="24"/>
          <w:lang w:val="en-US"/>
        </w:rPr>
        <w:t xml:space="preserve">Purpose </w:t>
      </w:r>
      <w:proofErr w:type="gramStart"/>
      <w:r w:rsidRPr="00DB3FCC">
        <w:rPr>
          <w:b/>
          <w:sz w:val="24"/>
          <w:szCs w:val="24"/>
          <w:lang w:val="en-US"/>
        </w:rPr>
        <w:t>of  payment</w:t>
      </w:r>
      <w:proofErr w:type="gramEnd"/>
      <w:r w:rsidRPr="00DB3FCC">
        <w:rPr>
          <w:b/>
          <w:sz w:val="24"/>
          <w:szCs w:val="24"/>
          <w:lang w:val="en-US"/>
        </w:rPr>
        <w:t>:</w:t>
      </w:r>
      <w:r w:rsidRPr="00DB3FCC">
        <w:rPr>
          <w:sz w:val="24"/>
          <w:szCs w:val="24"/>
          <w:lang w:val="en-US"/>
        </w:rPr>
        <w:t xml:space="preserve"> (please, indicate without fail the purpose of payment).</w:t>
      </w:r>
    </w:p>
    <w:p w:rsidR="00CF477C" w:rsidRPr="00F00660" w:rsidRDefault="00D819CE" w:rsidP="00CF477C">
      <w:pPr>
        <w:pStyle w:val="31"/>
        <w:shd w:val="clear" w:color="auto" w:fill="auto"/>
        <w:tabs>
          <w:tab w:val="left" w:pos="720"/>
        </w:tabs>
        <w:spacing w:before="0" w:after="0" w:line="240" w:lineRule="auto"/>
        <w:ind w:firstLine="540"/>
        <w:rPr>
          <w:rFonts w:cs="Times New Roman"/>
          <w:spacing w:val="0"/>
          <w:sz w:val="24"/>
          <w:szCs w:val="24"/>
        </w:rPr>
      </w:pPr>
      <w:r>
        <w:rPr>
          <w:rFonts w:cs="Times New Roman"/>
          <w:b/>
          <w:spacing w:val="0"/>
          <w:sz w:val="24"/>
          <w:szCs w:val="24"/>
        </w:rPr>
        <w:t xml:space="preserve">   </w:t>
      </w:r>
      <w:r w:rsidR="00CF477C" w:rsidRPr="00F00660">
        <w:rPr>
          <w:rFonts w:cs="Times New Roman"/>
          <w:b/>
          <w:spacing w:val="0"/>
          <w:sz w:val="24"/>
          <w:szCs w:val="24"/>
        </w:rPr>
        <w:t>Одержувач:</w:t>
      </w:r>
      <w:r w:rsidR="00CF477C" w:rsidRPr="00F00660">
        <w:rPr>
          <w:rFonts w:cs="Times New Roman"/>
          <w:spacing w:val="0"/>
          <w:sz w:val="24"/>
          <w:szCs w:val="24"/>
        </w:rPr>
        <w:t xml:space="preserve"> Регіональне відділення Фонду державного майна України по Львівській, Закарпатській та Волинській областях</w:t>
      </w:r>
    </w:p>
    <w:p w:rsidR="00CF477C" w:rsidRPr="00F00660" w:rsidRDefault="00CF477C" w:rsidP="00A4714C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cs="Times New Roman"/>
          <w:sz w:val="24"/>
          <w:szCs w:val="24"/>
        </w:rPr>
      </w:pPr>
      <w:r w:rsidRPr="00F00660">
        <w:rPr>
          <w:rFonts w:cs="Times New Roman"/>
          <w:b/>
          <w:spacing w:val="0"/>
          <w:sz w:val="24"/>
          <w:szCs w:val="24"/>
        </w:rPr>
        <w:t>Рахунок</w:t>
      </w:r>
      <w:r w:rsidRPr="00F00660">
        <w:rPr>
          <w:rFonts w:cs="Times New Roman"/>
          <w:spacing w:val="0"/>
          <w:sz w:val="24"/>
          <w:szCs w:val="24"/>
        </w:rPr>
        <w:t xml:space="preserve"> - </w:t>
      </w:r>
      <w:r w:rsidRPr="00F00660">
        <w:rPr>
          <w:rFonts w:cs="Times New Roman"/>
          <w:spacing w:val="0"/>
          <w:sz w:val="24"/>
          <w:szCs w:val="24"/>
          <w:lang w:val="en-US"/>
        </w:rPr>
        <w:t>UA</w:t>
      </w:r>
      <w:r w:rsidR="00180131">
        <w:rPr>
          <w:rFonts w:cs="Times New Roman"/>
          <w:spacing w:val="0"/>
          <w:sz w:val="24"/>
          <w:szCs w:val="24"/>
        </w:rPr>
        <w:t>863223130000025203000000065</w:t>
      </w:r>
      <w:r w:rsidRPr="00F00660">
        <w:rPr>
          <w:rFonts w:cs="Times New Roman"/>
          <w:sz w:val="24"/>
          <w:szCs w:val="24"/>
        </w:rPr>
        <w:t xml:space="preserve"> (для перерахування реєстраційного внеску та проведення переможцем аукціону розрахунків за придбаний об’єкт).</w:t>
      </w:r>
    </w:p>
    <w:p w:rsidR="00CF477C" w:rsidRPr="00F00660" w:rsidRDefault="00CF477C" w:rsidP="00CF477C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cs="Times New Roman"/>
          <w:sz w:val="24"/>
          <w:szCs w:val="24"/>
        </w:rPr>
      </w:pPr>
      <w:r w:rsidRPr="00F00660">
        <w:rPr>
          <w:rFonts w:cs="Times New Roman"/>
          <w:b/>
          <w:spacing w:val="0"/>
          <w:sz w:val="24"/>
          <w:szCs w:val="24"/>
        </w:rPr>
        <w:t>Рахунок</w:t>
      </w:r>
      <w:r w:rsidRPr="00F00660">
        <w:rPr>
          <w:rFonts w:cs="Times New Roman"/>
          <w:spacing w:val="0"/>
          <w:sz w:val="24"/>
          <w:szCs w:val="24"/>
        </w:rPr>
        <w:t xml:space="preserve"> - </w:t>
      </w:r>
      <w:r w:rsidRPr="00F00660">
        <w:rPr>
          <w:rFonts w:cs="Times New Roman"/>
          <w:spacing w:val="0"/>
          <w:sz w:val="24"/>
          <w:szCs w:val="24"/>
          <w:lang w:val="en-US"/>
        </w:rPr>
        <w:t>UA</w:t>
      </w:r>
      <w:r w:rsidR="002007C6">
        <w:rPr>
          <w:rFonts w:cs="Times New Roman"/>
          <w:spacing w:val="0"/>
          <w:sz w:val="24"/>
          <w:szCs w:val="24"/>
        </w:rPr>
        <w:t>863223130000025203000000065</w:t>
      </w:r>
      <w:r w:rsidRPr="00F00660">
        <w:rPr>
          <w:rFonts w:cs="Times New Roman"/>
          <w:sz w:val="24"/>
          <w:szCs w:val="24"/>
        </w:rPr>
        <w:t xml:space="preserve"> (для перерахування гарантійного внеску)</w:t>
      </w:r>
    </w:p>
    <w:p w:rsidR="00CF477C" w:rsidRPr="00F00660" w:rsidRDefault="00CF477C" w:rsidP="00CF477C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cs="Times New Roman"/>
          <w:sz w:val="24"/>
          <w:szCs w:val="24"/>
        </w:rPr>
      </w:pPr>
      <w:r w:rsidRPr="00F00660">
        <w:rPr>
          <w:rFonts w:cs="Times New Roman"/>
          <w:b/>
          <w:sz w:val="24"/>
          <w:szCs w:val="24"/>
        </w:rPr>
        <w:tab/>
        <w:t>Банк одержувача:</w:t>
      </w:r>
      <w:r w:rsidRPr="00F00660">
        <w:rPr>
          <w:rFonts w:cs="Times New Roman"/>
          <w:spacing w:val="0"/>
          <w:sz w:val="24"/>
          <w:szCs w:val="24"/>
        </w:rPr>
        <w:t>Державна казначейська служба України</w:t>
      </w:r>
      <w:r w:rsidRPr="00F00660">
        <w:rPr>
          <w:rFonts w:cs="Times New Roman"/>
          <w:sz w:val="24"/>
          <w:szCs w:val="24"/>
        </w:rPr>
        <w:t>,</w:t>
      </w:r>
      <w:r w:rsidRPr="00292652">
        <w:rPr>
          <w:rFonts w:cs="Times New Roman"/>
          <w:sz w:val="24"/>
          <w:szCs w:val="24"/>
          <w:lang w:val="ru-RU"/>
        </w:rPr>
        <w:t xml:space="preserve"> </w:t>
      </w:r>
      <w:proofErr w:type="spellStart"/>
      <w:r w:rsidRPr="00F00660">
        <w:rPr>
          <w:rFonts w:cs="Times New Roman"/>
          <w:sz w:val="24"/>
          <w:szCs w:val="24"/>
        </w:rPr>
        <w:t>м.Київ</w:t>
      </w:r>
      <w:proofErr w:type="spellEnd"/>
      <w:r w:rsidRPr="00F00660">
        <w:rPr>
          <w:rFonts w:cs="Times New Roman"/>
          <w:sz w:val="24"/>
          <w:szCs w:val="24"/>
        </w:rPr>
        <w:t xml:space="preserve">, </w:t>
      </w:r>
      <w:proofErr w:type="spellStart"/>
      <w:r w:rsidRPr="00F00660">
        <w:rPr>
          <w:rFonts w:cs="Times New Roman"/>
          <w:sz w:val="24"/>
          <w:szCs w:val="24"/>
        </w:rPr>
        <w:t>вул.Бастіонна</w:t>
      </w:r>
      <w:proofErr w:type="spellEnd"/>
      <w:r w:rsidRPr="00F00660">
        <w:rPr>
          <w:rFonts w:cs="Times New Roman"/>
          <w:sz w:val="24"/>
          <w:szCs w:val="24"/>
        </w:rPr>
        <w:t>,6.</w:t>
      </w:r>
    </w:p>
    <w:p w:rsidR="0007638D" w:rsidRPr="00F00660" w:rsidRDefault="00CF477C" w:rsidP="00E07A5B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cs="Times New Roman"/>
          <w:sz w:val="24"/>
          <w:szCs w:val="24"/>
        </w:rPr>
      </w:pPr>
      <w:r w:rsidRPr="00F00660">
        <w:rPr>
          <w:rFonts w:cs="Times New Roman"/>
          <w:b/>
          <w:sz w:val="24"/>
          <w:szCs w:val="24"/>
        </w:rPr>
        <w:tab/>
        <w:t>Код за ЄДРПОУ</w:t>
      </w:r>
      <w:r w:rsidRPr="00F00660">
        <w:rPr>
          <w:rFonts w:cs="Times New Roman"/>
          <w:sz w:val="24"/>
          <w:szCs w:val="24"/>
        </w:rPr>
        <w:t xml:space="preserve"> 42899921, МФО 820172.</w:t>
      </w:r>
      <w:r w:rsidR="0007638D" w:rsidRPr="00F00660">
        <w:rPr>
          <w:rFonts w:cs="Times New Roman"/>
          <w:sz w:val="24"/>
          <w:szCs w:val="24"/>
        </w:rPr>
        <w:t xml:space="preserve"> </w:t>
      </w:r>
    </w:p>
    <w:p w:rsidR="00860282" w:rsidRPr="00F00660" w:rsidRDefault="00CF477C" w:rsidP="0007638D">
      <w:pPr>
        <w:pStyle w:val="31"/>
        <w:shd w:val="clear" w:color="auto" w:fill="auto"/>
        <w:tabs>
          <w:tab w:val="left" w:pos="720"/>
        </w:tabs>
        <w:spacing w:before="0" w:after="0" w:line="240" w:lineRule="auto"/>
        <w:ind w:firstLine="54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</w:t>
      </w:r>
      <w:r w:rsidR="00860282" w:rsidRPr="00F00660">
        <w:rPr>
          <w:rFonts w:cs="Times New Roman"/>
          <w:b/>
          <w:sz w:val="24"/>
          <w:szCs w:val="24"/>
        </w:rPr>
        <w:t xml:space="preserve">Реквізити рахунків операторів електронних майданчиків, відкритих для сплати потенційними покупцями гарантійних внесків розміщено за посиланням </w:t>
      </w:r>
    </w:p>
    <w:p w:rsidR="00860282" w:rsidRPr="00F00660" w:rsidRDefault="00CF477C" w:rsidP="0007638D">
      <w:pPr>
        <w:pStyle w:val="31"/>
        <w:shd w:val="clear" w:color="auto" w:fill="auto"/>
        <w:tabs>
          <w:tab w:val="left" w:pos="720"/>
        </w:tabs>
        <w:spacing w:before="0" w:after="0" w:line="240" w:lineRule="auto"/>
        <w:ind w:firstLine="540"/>
        <w:rPr>
          <w:rFonts w:cs="Times New Roman"/>
          <w:spacing w:val="0"/>
          <w:sz w:val="24"/>
          <w:szCs w:val="24"/>
        </w:rPr>
      </w:pPr>
      <w:r>
        <w:t xml:space="preserve">   </w:t>
      </w:r>
      <w:hyperlink r:id="rId6" w:history="1">
        <w:r w:rsidR="009138E3" w:rsidRPr="00F00660">
          <w:rPr>
            <w:rStyle w:val="a3"/>
            <w:rFonts w:cs="Times New Roman"/>
            <w:spacing w:val="0"/>
            <w:sz w:val="24"/>
            <w:szCs w:val="24"/>
          </w:rPr>
          <w:t>https://prozorro.sale/</w:t>
        </w:r>
        <w:r w:rsidR="009138E3" w:rsidRPr="00F00660">
          <w:rPr>
            <w:rStyle w:val="a3"/>
            <w:rFonts w:cs="Times New Roman"/>
            <w:spacing w:val="0"/>
            <w:sz w:val="24"/>
            <w:szCs w:val="24"/>
            <w:lang w:val="en-US"/>
          </w:rPr>
          <w:t>info</w:t>
        </w:r>
        <w:r w:rsidR="009138E3" w:rsidRPr="00F00660">
          <w:rPr>
            <w:rStyle w:val="a3"/>
            <w:rFonts w:cs="Times New Roman"/>
            <w:spacing w:val="0"/>
            <w:sz w:val="24"/>
            <w:szCs w:val="24"/>
          </w:rPr>
          <w:t>/</w:t>
        </w:r>
        <w:proofErr w:type="spellStart"/>
        <w:r w:rsidR="009138E3" w:rsidRPr="00F00660">
          <w:rPr>
            <w:rStyle w:val="a3"/>
            <w:rFonts w:cs="Times New Roman"/>
            <w:spacing w:val="0"/>
            <w:sz w:val="24"/>
            <w:szCs w:val="24"/>
            <w:lang w:val="en-US"/>
          </w:rPr>
          <w:t>elektronni</w:t>
        </w:r>
        <w:proofErr w:type="spellEnd"/>
        <w:r w:rsidR="009138E3" w:rsidRPr="00F00660">
          <w:rPr>
            <w:rStyle w:val="a3"/>
            <w:rFonts w:cs="Times New Roman"/>
            <w:spacing w:val="0"/>
            <w:sz w:val="24"/>
            <w:szCs w:val="24"/>
          </w:rPr>
          <w:t>-</w:t>
        </w:r>
        <w:proofErr w:type="spellStart"/>
        <w:r w:rsidR="009138E3" w:rsidRPr="00F00660">
          <w:rPr>
            <w:rStyle w:val="a3"/>
            <w:rFonts w:cs="Times New Roman"/>
            <w:spacing w:val="0"/>
            <w:sz w:val="24"/>
            <w:szCs w:val="24"/>
            <w:lang w:val="en-US"/>
          </w:rPr>
          <w:t>majdanchiki</w:t>
        </w:r>
        <w:proofErr w:type="spellEnd"/>
        <w:r w:rsidR="009138E3" w:rsidRPr="00F00660">
          <w:rPr>
            <w:rStyle w:val="a3"/>
            <w:rFonts w:cs="Times New Roman"/>
            <w:spacing w:val="0"/>
            <w:sz w:val="24"/>
            <w:szCs w:val="24"/>
          </w:rPr>
          <w:t>-</w:t>
        </w:r>
        <w:proofErr w:type="spellStart"/>
        <w:r w:rsidR="009138E3" w:rsidRPr="00F00660">
          <w:rPr>
            <w:rStyle w:val="a3"/>
            <w:rFonts w:cs="Times New Roman"/>
            <w:spacing w:val="0"/>
            <w:sz w:val="24"/>
            <w:szCs w:val="24"/>
            <w:lang w:val="en-US"/>
          </w:rPr>
          <w:t>ets</w:t>
        </w:r>
        <w:proofErr w:type="spellEnd"/>
        <w:r w:rsidR="009138E3" w:rsidRPr="00F00660">
          <w:rPr>
            <w:rStyle w:val="a3"/>
            <w:rFonts w:cs="Times New Roman"/>
            <w:spacing w:val="0"/>
            <w:sz w:val="24"/>
            <w:szCs w:val="24"/>
          </w:rPr>
          <w:t>-</w:t>
        </w:r>
        <w:proofErr w:type="spellStart"/>
        <w:r w:rsidR="009138E3" w:rsidRPr="00F00660">
          <w:rPr>
            <w:rStyle w:val="a3"/>
            <w:rFonts w:cs="Times New Roman"/>
            <w:spacing w:val="0"/>
            <w:sz w:val="24"/>
            <w:szCs w:val="24"/>
            <w:lang w:val="en-US"/>
          </w:rPr>
          <w:t>prozorroprodazhi</w:t>
        </w:r>
        <w:proofErr w:type="spellEnd"/>
        <w:r w:rsidR="009138E3" w:rsidRPr="00F00660">
          <w:rPr>
            <w:rStyle w:val="a3"/>
            <w:rFonts w:cs="Times New Roman"/>
            <w:spacing w:val="0"/>
            <w:sz w:val="24"/>
            <w:szCs w:val="24"/>
          </w:rPr>
          <w:t>-</w:t>
        </w:r>
        <w:proofErr w:type="spellStart"/>
        <w:r w:rsidR="009138E3" w:rsidRPr="00F00660">
          <w:rPr>
            <w:rStyle w:val="a3"/>
            <w:rFonts w:cs="Times New Roman"/>
            <w:spacing w:val="0"/>
            <w:sz w:val="24"/>
            <w:szCs w:val="24"/>
            <w:lang w:val="en-US"/>
          </w:rPr>
          <w:t>cbd</w:t>
        </w:r>
        <w:proofErr w:type="spellEnd"/>
        <w:r w:rsidR="009138E3" w:rsidRPr="00F00660">
          <w:rPr>
            <w:rStyle w:val="a3"/>
            <w:rFonts w:cs="Times New Roman"/>
            <w:spacing w:val="0"/>
            <w:sz w:val="24"/>
            <w:szCs w:val="24"/>
          </w:rPr>
          <w:t>2</w:t>
        </w:r>
      </w:hyperlink>
    </w:p>
    <w:p w:rsidR="009138E3" w:rsidRPr="00F00660" w:rsidRDefault="00CF477C" w:rsidP="009138E3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cs="Times New Roman"/>
          <w:b/>
          <w:spacing w:val="0"/>
          <w:sz w:val="24"/>
          <w:szCs w:val="24"/>
        </w:rPr>
      </w:pPr>
      <w:r>
        <w:rPr>
          <w:rFonts w:cs="Times New Roman"/>
          <w:b/>
          <w:spacing w:val="0"/>
          <w:sz w:val="24"/>
          <w:szCs w:val="24"/>
        </w:rPr>
        <w:t xml:space="preserve">           </w:t>
      </w:r>
      <w:r w:rsidR="009138E3" w:rsidRPr="00F00660">
        <w:rPr>
          <w:rFonts w:cs="Times New Roman"/>
          <w:b/>
          <w:spacing w:val="0"/>
          <w:sz w:val="24"/>
          <w:szCs w:val="24"/>
        </w:rPr>
        <w:t>Час і місце проведення огляду об'єкта:</w:t>
      </w:r>
    </w:p>
    <w:p w:rsidR="009138E3" w:rsidRPr="00283644" w:rsidRDefault="009138E3" w:rsidP="00457C0F">
      <w:pPr>
        <w:jc w:val="both"/>
        <w:rPr>
          <w:sz w:val="24"/>
          <w:szCs w:val="24"/>
        </w:rPr>
      </w:pPr>
      <w:r w:rsidRPr="00F00660">
        <w:rPr>
          <w:sz w:val="24"/>
          <w:szCs w:val="24"/>
        </w:rPr>
        <w:tab/>
      </w:r>
      <w:r w:rsidRPr="007366D2">
        <w:rPr>
          <w:sz w:val="24"/>
          <w:szCs w:val="24"/>
        </w:rPr>
        <w:t xml:space="preserve">у робочі дні </w:t>
      </w:r>
      <w:r w:rsidR="00751093" w:rsidRPr="007366D2">
        <w:rPr>
          <w:sz w:val="24"/>
          <w:szCs w:val="24"/>
        </w:rPr>
        <w:t>- за</w:t>
      </w:r>
      <w:r w:rsidR="00751093" w:rsidRPr="00F00660">
        <w:rPr>
          <w:color w:val="000000" w:themeColor="text1"/>
          <w:sz w:val="24"/>
          <w:szCs w:val="24"/>
        </w:rPr>
        <w:t xml:space="preserve"> місцезнаходженням об'єкта:</w:t>
      </w:r>
      <w:r w:rsidR="00751093" w:rsidRPr="00F00660">
        <w:rPr>
          <w:sz w:val="24"/>
          <w:szCs w:val="24"/>
        </w:rPr>
        <w:t xml:space="preserve"> Львівська обл</w:t>
      </w:r>
      <w:r w:rsidR="008805EB">
        <w:rPr>
          <w:sz w:val="24"/>
          <w:szCs w:val="24"/>
        </w:rPr>
        <w:t>асть</w:t>
      </w:r>
      <w:r w:rsidR="00751093" w:rsidRPr="00F00660">
        <w:rPr>
          <w:sz w:val="24"/>
          <w:szCs w:val="24"/>
        </w:rPr>
        <w:t xml:space="preserve">, </w:t>
      </w:r>
      <w:proofErr w:type="spellStart"/>
      <w:r w:rsidR="002934CF">
        <w:rPr>
          <w:sz w:val="24"/>
          <w:szCs w:val="24"/>
        </w:rPr>
        <w:t>Золочівський</w:t>
      </w:r>
      <w:proofErr w:type="spellEnd"/>
      <w:r w:rsidR="002934CF">
        <w:rPr>
          <w:sz w:val="24"/>
          <w:szCs w:val="24"/>
        </w:rPr>
        <w:t xml:space="preserve"> р-н</w:t>
      </w:r>
      <w:r w:rsidR="00751093" w:rsidRPr="00F00660">
        <w:rPr>
          <w:sz w:val="24"/>
          <w:szCs w:val="24"/>
        </w:rPr>
        <w:t>,</w:t>
      </w:r>
      <w:r w:rsidR="002934CF">
        <w:rPr>
          <w:sz w:val="24"/>
          <w:szCs w:val="24"/>
        </w:rPr>
        <w:t xml:space="preserve"> </w:t>
      </w:r>
      <w:proofErr w:type="spellStart"/>
      <w:r w:rsidR="002934CF">
        <w:rPr>
          <w:sz w:val="24"/>
          <w:szCs w:val="24"/>
        </w:rPr>
        <w:t>с.Підгородне</w:t>
      </w:r>
      <w:proofErr w:type="spellEnd"/>
      <w:r w:rsidR="002934CF">
        <w:rPr>
          <w:sz w:val="24"/>
          <w:szCs w:val="24"/>
        </w:rPr>
        <w:t xml:space="preserve">, </w:t>
      </w:r>
      <w:r w:rsidR="00751093" w:rsidRPr="00F00660">
        <w:rPr>
          <w:sz w:val="24"/>
          <w:szCs w:val="24"/>
        </w:rPr>
        <w:t xml:space="preserve">вул. </w:t>
      </w:r>
      <w:r w:rsidR="002934CF">
        <w:rPr>
          <w:sz w:val="24"/>
          <w:szCs w:val="24"/>
        </w:rPr>
        <w:t>Тернопільська</w:t>
      </w:r>
      <w:r w:rsidR="00751093" w:rsidRPr="00F00660">
        <w:rPr>
          <w:sz w:val="24"/>
          <w:szCs w:val="24"/>
        </w:rPr>
        <w:t>,</w:t>
      </w:r>
      <w:r w:rsidR="002934CF">
        <w:rPr>
          <w:sz w:val="24"/>
          <w:szCs w:val="24"/>
        </w:rPr>
        <w:t>6</w:t>
      </w:r>
      <w:r w:rsidR="00A231D1">
        <w:rPr>
          <w:sz w:val="24"/>
          <w:szCs w:val="24"/>
        </w:rPr>
        <w:t>.</w:t>
      </w:r>
    </w:p>
    <w:p w:rsidR="00723944" w:rsidRDefault="0007638D" w:rsidP="00E475DA">
      <w:pPr>
        <w:ind w:firstLine="709"/>
        <w:jc w:val="both"/>
        <w:rPr>
          <w:sz w:val="24"/>
          <w:szCs w:val="24"/>
          <w:lang w:val="ru-RU"/>
        </w:rPr>
      </w:pPr>
      <w:r w:rsidRPr="00F00660">
        <w:rPr>
          <w:b/>
          <w:sz w:val="24"/>
          <w:szCs w:val="24"/>
        </w:rPr>
        <w:t>Найменування організатора аукціону</w:t>
      </w:r>
      <w:r w:rsidRPr="00F00660">
        <w:rPr>
          <w:sz w:val="24"/>
          <w:szCs w:val="24"/>
        </w:rPr>
        <w:t xml:space="preserve"> – </w:t>
      </w:r>
      <w:r w:rsidR="008805EB">
        <w:rPr>
          <w:sz w:val="24"/>
          <w:szCs w:val="24"/>
        </w:rPr>
        <w:t>Р</w:t>
      </w:r>
      <w:r w:rsidRPr="00F00660">
        <w:rPr>
          <w:sz w:val="24"/>
          <w:szCs w:val="24"/>
        </w:rPr>
        <w:t>егіональне відділення ФДМУ по Львівській, Закарп</w:t>
      </w:r>
      <w:r w:rsidR="00E475DA" w:rsidRPr="00F00660">
        <w:rPr>
          <w:sz w:val="24"/>
          <w:szCs w:val="24"/>
        </w:rPr>
        <w:t xml:space="preserve">атській та Волинській </w:t>
      </w:r>
      <w:r w:rsidR="00E475DA" w:rsidRPr="0005695E">
        <w:rPr>
          <w:sz w:val="24"/>
          <w:szCs w:val="24"/>
        </w:rPr>
        <w:t xml:space="preserve">областях, </w:t>
      </w:r>
      <w:r w:rsidR="00E475DA" w:rsidRPr="000206D3">
        <w:rPr>
          <w:sz w:val="24"/>
          <w:szCs w:val="24"/>
        </w:rPr>
        <w:t>а</w:t>
      </w:r>
      <w:r w:rsidRPr="000206D3">
        <w:rPr>
          <w:sz w:val="24"/>
          <w:szCs w:val="24"/>
        </w:rPr>
        <w:t>дреса:</w:t>
      </w:r>
      <w:r w:rsidRPr="0005695E">
        <w:rPr>
          <w:sz w:val="24"/>
          <w:szCs w:val="24"/>
        </w:rPr>
        <w:t xml:space="preserve"> 79007</w:t>
      </w:r>
      <w:r w:rsidR="00723944">
        <w:rPr>
          <w:sz w:val="24"/>
          <w:szCs w:val="24"/>
        </w:rPr>
        <w:t>,</w:t>
      </w:r>
      <w:r w:rsidRPr="0005695E">
        <w:rPr>
          <w:sz w:val="24"/>
          <w:szCs w:val="24"/>
        </w:rPr>
        <w:t xml:space="preserve"> </w:t>
      </w:r>
      <w:proofErr w:type="spellStart"/>
      <w:r w:rsidRPr="0005695E">
        <w:rPr>
          <w:sz w:val="24"/>
          <w:szCs w:val="24"/>
        </w:rPr>
        <w:t>м.Львів</w:t>
      </w:r>
      <w:proofErr w:type="spellEnd"/>
      <w:r w:rsidRPr="0005695E">
        <w:rPr>
          <w:sz w:val="24"/>
          <w:szCs w:val="24"/>
        </w:rPr>
        <w:t>, вул. Січових Ст</w:t>
      </w:r>
      <w:r w:rsidR="009138E3" w:rsidRPr="0005695E">
        <w:rPr>
          <w:sz w:val="24"/>
          <w:szCs w:val="24"/>
        </w:rPr>
        <w:t>рільців, 3,</w:t>
      </w:r>
      <w:r w:rsidR="00E475DA" w:rsidRPr="0005695E">
        <w:rPr>
          <w:sz w:val="24"/>
          <w:szCs w:val="24"/>
          <w:lang w:val="ru-RU"/>
        </w:rPr>
        <w:t xml:space="preserve"> </w:t>
      </w:r>
    </w:p>
    <w:p w:rsidR="009138E3" w:rsidRPr="0005695E" w:rsidRDefault="00E475DA" w:rsidP="00723944">
      <w:pPr>
        <w:jc w:val="both"/>
        <w:rPr>
          <w:color w:val="000000" w:themeColor="text1"/>
          <w:sz w:val="24"/>
          <w:szCs w:val="24"/>
          <w:lang w:val="ru-RU"/>
        </w:rPr>
      </w:pPr>
      <w:r w:rsidRPr="0005695E">
        <w:rPr>
          <w:b/>
          <w:sz w:val="24"/>
          <w:szCs w:val="24"/>
        </w:rPr>
        <w:t xml:space="preserve">адреса </w:t>
      </w:r>
      <w:proofErr w:type="spellStart"/>
      <w:r w:rsidRPr="0005695E">
        <w:rPr>
          <w:b/>
          <w:sz w:val="24"/>
          <w:szCs w:val="24"/>
        </w:rPr>
        <w:t>веб–сайту</w:t>
      </w:r>
      <w:proofErr w:type="spellEnd"/>
      <w:r w:rsidRPr="0005695E">
        <w:rPr>
          <w:sz w:val="24"/>
          <w:szCs w:val="24"/>
        </w:rPr>
        <w:t xml:space="preserve"> – </w:t>
      </w:r>
      <w:hyperlink r:id="rId7" w:history="1">
        <w:r w:rsidR="0005695E" w:rsidRPr="0005695E">
          <w:rPr>
            <w:rStyle w:val="a3"/>
            <w:b/>
            <w:color w:val="auto"/>
            <w:sz w:val="24"/>
            <w:szCs w:val="24"/>
          </w:rPr>
          <w:t>http://www.spfu.gov.ua/ua/regions/lviv.html</w:t>
        </w:r>
      </w:hyperlink>
      <w:r w:rsidR="00751093" w:rsidRPr="0005695E">
        <w:rPr>
          <w:b/>
          <w:sz w:val="24"/>
          <w:szCs w:val="24"/>
          <w:lang w:val="ru-RU"/>
        </w:rPr>
        <w:t>,</w:t>
      </w:r>
      <w:r w:rsidR="00751093" w:rsidRPr="0005695E">
        <w:rPr>
          <w:b/>
          <w:sz w:val="24"/>
          <w:szCs w:val="24"/>
        </w:rPr>
        <w:t xml:space="preserve"> </w:t>
      </w:r>
      <w:hyperlink r:id="rId8" w:history="1">
        <w:r w:rsidR="00751093" w:rsidRPr="0005695E">
          <w:rPr>
            <w:rStyle w:val="a3"/>
            <w:b/>
            <w:color w:val="000000" w:themeColor="text1"/>
            <w:sz w:val="24"/>
            <w:szCs w:val="24"/>
          </w:rPr>
          <w:t>https://privatization.gov.ua/</w:t>
        </w:r>
      </w:hyperlink>
      <w:r w:rsidR="00751093" w:rsidRPr="0005695E">
        <w:rPr>
          <w:b/>
          <w:color w:val="000000" w:themeColor="text1"/>
          <w:sz w:val="24"/>
          <w:szCs w:val="24"/>
        </w:rPr>
        <w:t>.</w:t>
      </w:r>
    </w:p>
    <w:p w:rsidR="00E475DA" w:rsidRPr="00CC1A7C" w:rsidRDefault="00987423" w:rsidP="003913D5">
      <w:pPr>
        <w:ind w:firstLine="708"/>
        <w:jc w:val="both"/>
        <w:rPr>
          <w:sz w:val="24"/>
          <w:szCs w:val="24"/>
        </w:rPr>
      </w:pPr>
      <w:r w:rsidRPr="00F00660">
        <w:rPr>
          <w:sz w:val="24"/>
          <w:szCs w:val="24"/>
        </w:rPr>
        <w:t>Контактна особа від органу приватизації</w:t>
      </w:r>
      <w:r w:rsidR="003913D5" w:rsidRPr="003913D5">
        <w:rPr>
          <w:sz w:val="24"/>
          <w:szCs w:val="24"/>
          <w:lang w:val="ru-RU"/>
        </w:rPr>
        <w:t>:</w:t>
      </w:r>
      <w:r w:rsidRPr="00F00660">
        <w:rPr>
          <w:sz w:val="24"/>
          <w:szCs w:val="24"/>
        </w:rPr>
        <w:t xml:space="preserve"> Д</w:t>
      </w:r>
      <w:r>
        <w:rPr>
          <w:sz w:val="24"/>
          <w:szCs w:val="24"/>
        </w:rPr>
        <w:t>анилишин</w:t>
      </w:r>
      <w:r w:rsidRPr="00F00660">
        <w:rPr>
          <w:sz w:val="24"/>
          <w:szCs w:val="24"/>
        </w:rPr>
        <w:t xml:space="preserve"> </w:t>
      </w:r>
      <w:r>
        <w:rPr>
          <w:sz w:val="24"/>
          <w:szCs w:val="24"/>
        </w:rPr>
        <w:t>Віра</w:t>
      </w:r>
      <w:r w:rsidRPr="00F00660">
        <w:rPr>
          <w:sz w:val="24"/>
          <w:szCs w:val="24"/>
        </w:rPr>
        <w:t xml:space="preserve"> </w:t>
      </w:r>
      <w:r>
        <w:rPr>
          <w:sz w:val="24"/>
          <w:szCs w:val="24"/>
        </w:rPr>
        <w:t>Григорівна</w:t>
      </w:r>
      <w:r w:rsidRPr="00F00660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заступник</w:t>
      </w:r>
      <w:r w:rsidRPr="00F00660">
        <w:rPr>
          <w:sz w:val="24"/>
          <w:szCs w:val="24"/>
        </w:rPr>
        <w:t xml:space="preserve"> начальник</w:t>
      </w:r>
      <w:r>
        <w:rPr>
          <w:sz w:val="24"/>
          <w:szCs w:val="24"/>
        </w:rPr>
        <w:t>а</w:t>
      </w:r>
      <w:r w:rsidRPr="00F00660">
        <w:rPr>
          <w:sz w:val="24"/>
          <w:szCs w:val="24"/>
        </w:rPr>
        <w:t xml:space="preserve"> відділу малої приватизації </w:t>
      </w:r>
      <w:r>
        <w:rPr>
          <w:sz w:val="24"/>
          <w:szCs w:val="24"/>
        </w:rPr>
        <w:t>Р</w:t>
      </w:r>
      <w:r w:rsidRPr="00F00660">
        <w:rPr>
          <w:sz w:val="24"/>
          <w:szCs w:val="24"/>
        </w:rPr>
        <w:t>егіонального відділення ФДМУ по Львівській, Закарпатській т</w:t>
      </w:r>
      <w:r>
        <w:rPr>
          <w:sz w:val="24"/>
          <w:szCs w:val="24"/>
        </w:rPr>
        <w:t xml:space="preserve">а Волинській областях. </w:t>
      </w:r>
      <w:r w:rsidR="009041F8" w:rsidRPr="00CC1A7C">
        <w:rPr>
          <w:sz w:val="24"/>
          <w:szCs w:val="24"/>
        </w:rPr>
        <w:t>Т</w:t>
      </w:r>
      <w:r w:rsidR="009041F8" w:rsidRPr="00F00660">
        <w:rPr>
          <w:sz w:val="24"/>
          <w:szCs w:val="24"/>
        </w:rPr>
        <w:t>елефон для довідок: (032)255-38-55.</w:t>
      </w:r>
    </w:p>
    <w:p w:rsidR="00987423" w:rsidRDefault="00987423" w:rsidP="009C4BD3">
      <w:pPr>
        <w:jc w:val="center"/>
        <w:rPr>
          <w:b/>
          <w:sz w:val="24"/>
          <w:szCs w:val="24"/>
          <w:u w:val="single"/>
        </w:rPr>
      </w:pPr>
    </w:p>
    <w:p w:rsidR="0007638D" w:rsidRDefault="0007638D" w:rsidP="009C4BD3">
      <w:pPr>
        <w:jc w:val="center"/>
        <w:rPr>
          <w:b/>
          <w:sz w:val="24"/>
          <w:szCs w:val="24"/>
          <w:u w:val="single"/>
        </w:rPr>
      </w:pPr>
      <w:r w:rsidRPr="00F00660">
        <w:rPr>
          <w:b/>
          <w:sz w:val="24"/>
          <w:szCs w:val="24"/>
          <w:u w:val="single"/>
        </w:rPr>
        <w:t>5. Технічні реквіз</w:t>
      </w:r>
      <w:r w:rsidR="00723944">
        <w:rPr>
          <w:b/>
          <w:sz w:val="24"/>
          <w:szCs w:val="24"/>
          <w:u w:val="single"/>
        </w:rPr>
        <w:t>ити інформаційного повідомлення</w:t>
      </w:r>
    </w:p>
    <w:p w:rsidR="00400960" w:rsidRDefault="00400960" w:rsidP="009C4BD3">
      <w:pPr>
        <w:jc w:val="center"/>
        <w:rPr>
          <w:b/>
          <w:sz w:val="24"/>
          <w:szCs w:val="24"/>
          <w:u w:val="single"/>
        </w:rPr>
      </w:pPr>
    </w:p>
    <w:p w:rsidR="000206D3" w:rsidRPr="00EC26C3" w:rsidRDefault="00F813E1" w:rsidP="00EC26C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C26C3">
        <w:rPr>
          <w:sz w:val="24"/>
          <w:szCs w:val="24"/>
        </w:rPr>
        <w:t>Умови продажу об"</w:t>
      </w:r>
      <w:proofErr w:type="spellStart"/>
      <w:r w:rsidRPr="00EC26C3">
        <w:rPr>
          <w:sz w:val="24"/>
          <w:szCs w:val="24"/>
        </w:rPr>
        <w:t>єкта</w:t>
      </w:r>
      <w:proofErr w:type="spellEnd"/>
      <w:r w:rsidRPr="00EC26C3">
        <w:rPr>
          <w:sz w:val="24"/>
          <w:szCs w:val="24"/>
        </w:rPr>
        <w:t xml:space="preserve"> приватизації затверджені наказом РВ ФДМУ по Львівській, Закарпатській та Волинській областях від 2</w:t>
      </w:r>
      <w:r w:rsidR="002934CF">
        <w:rPr>
          <w:sz w:val="24"/>
          <w:szCs w:val="24"/>
        </w:rPr>
        <w:t>5</w:t>
      </w:r>
      <w:r w:rsidRPr="00EC26C3">
        <w:rPr>
          <w:sz w:val="24"/>
          <w:szCs w:val="24"/>
        </w:rPr>
        <w:t>.11.2020 №</w:t>
      </w:r>
      <w:r w:rsidR="00EC26C3" w:rsidRPr="00EC26C3">
        <w:rPr>
          <w:sz w:val="24"/>
          <w:szCs w:val="24"/>
        </w:rPr>
        <w:t>01</w:t>
      </w:r>
      <w:r w:rsidR="00033FC9">
        <w:rPr>
          <w:sz w:val="24"/>
          <w:szCs w:val="24"/>
        </w:rPr>
        <w:t>712</w:t>
      </w:r>
      <w:r w:rsidR="00EC26C3" w:rsidRPr="00EC26C3">
        <w:rPr>
          <w:sz w:val="24"/>
          <w:szCs w:val="24"/>
        </w:rPr>
        <w:t xml:space="preserve"> "Про затвердження протоколу засідання аукціонної комісії з продажу об"</w:t>
      </w:r>
      <w:proofErr w:type="spellStart"/>
      <w:r w:rsidR="00EC26C3" w:rsidRPr="00EC26C3">
        <w:rPr>
          <w:sz w:val="24"/>
          <w:szCs w:val="24"/>
        </w:rPr>
        <w:t>єкта</w:t>
      </w:r>
      <w:proofErr w:type="spellEnd"/>
      <w:r w:rsidR="00EC26C3" w:rsidRPr="00EC26C3">
        <w:rPr>
          <w:sz w:val="24"/>
          <w:szCs w:val="24"/>
        </w:rPr>
        <w:t xml:space="preserve"> малої приватизації державної власності: окремого майна</w:t>
      </w:r>
      <w:r w:rsidR="003913D5">
        <w:rPr>
          <w:sz w:val="24"/>
          <w:szCs w:val="24"/>
        </w:rPr>
        <w:t xml:space="preserve"> </w:t>
      </w:r>
      <w:r w:rsidR="00EC26C3" w:rsidRPr="00EC26C3">
        <w:rPr>
          <w:sz w:val="24"/>
          <w:szCs w:val="24"/>
        </w:rPr>
        <w:t>-</w:t>
      </w:r>
      <w:r w:rsidR="002934CF">
        <w:rPr>
          <w:sz w:val="24"/>
          <w:szCs w:val="24"/>
        </w:rPr>
        <w:t xml:space="preserve"> групи інвентарних об"</w:t>
      </w:r>
      <w:proofErr w:type="spellStart"/>
      <w:r w:rsidR="002934CF">
        <w:rPr>
          <w:sz w:val="24"/>
          <w:szCs w:val="24"/>
        </w:rPr>
        <w:t>єктів</w:t>
      </w:r>
      <w:proofErr w:type="spellEnd"/>
      <w:r w:rsidR="002934CF">
        <w:rPr>
          <w:sz w:val="24"/>
          <w:szCs w:val="24"/>
        </w:rPr>
        <w:t xml:space="preserve"> у складі: під"</w:t>
      </w:r>
      <w:proofErr w:type="spellStart"/>
      <w:r w:rsidR="002934CF">
        <w:rPr>
          <w:sz w:val="24"/>
          <w:szCs w:val="24"/>
        </w:rPr>
        <w:t>їзна</w:t>
      </w:r>
      <w:proofErr w:type="spellEnd"/>
      <w:r w:rsidR="002934CF">
        <w:rPr>
          <w:sz w:val="24"/>
          <w:szCs w:val="24"/>
        </w:rPr>
        <w:t xml:space="preserve"> колія, огорожа</w:t>
      </w:r>
      <w:r w:rsidR="00EC26C3" w:rsidRPr="00EC26C3">
        <w:rPr>
          <w:sz w:val="24"/>
          <w:szCs w:val="24"/>
        </w:rPr>
        <w:t xml:space="preserve">".                                                        </w:t>
      </w:r>
    </w:p>
    <w:p w:rsidR="00095548" w:rsidRPr="002934CF" w:rsidRDefault="0007638D" w:rsidP="00EC26C3">
      <w:pPr>
        <w:shd w:val="clear" w:color="auto" w:fill="FFFFFF" w:themeFill="background1"/>
        <w:jc w:val="both"/>
        <w:rPr>
          <w:sz w:val="24"/>
          <w:szCs w:val="24"/>
        </w:rPr>
      </w:pPr>
      <w:r w:rsidRPr="00F00660">
        <w:rPr>
          <w:sz w:val="24"/>
          <w:szCs w:val="24"/>
        </w:rPr>
        <w:tab/>
        <w:t xml:space="preserve">Унікальний код, присвоєний об’єкту приватизації під час публікації переліку об’єктів, що підлягають приватизації, в електронній торговій системі </w:t>
      </w:r>
      <w:r w:rsidR="0002452B">
        <w:rPr>
          <w:sz w:val="24"/>
          <w:szCs w:val="24"/>
        </w:rPr>
        <w:t xml:space="preserve"> </w:t>
      </w:r>
      <w:r w:rsidR="002934CF" w:rsidRPr="002934CF">
        <w:rPr>
          <w:color w:val="000000"/>
          <w:sz w:val="24"/>
          <w:szCs w:val="24"/>
        </w:rPr>
        <w:t>UA-AR-P-2019-03-14-000007-1</w:t>
      </w:r>
      <w:r w:rsidR="00987423" w:rsidRPr="002934CF">
        <w:rPr>
          <w:color w:val="000000"/>
          <w:sz w:val="24"/>
          <w:szCs w:val="24"/>
        </w:rPr>
        <w:t>.</w:t>
      </w:r>
    </w:p>
    <w:p w:rsidR="0007638D" w:rsidRPr="00F00660" w:rsidRDefault="0007638D" w:rsidP="00723944">
      <w:pPr>
        <w:pStyle w:val="ab"/>
        <w:spacing w:before="0"/>
        <w:ind w:firstLine="708"/>
        <w:jc w:val="both"/>
        <w:rPr>
          <w:rFonts w:ascii="Times New Roman" w:hAnsi="Times New Roman"/>
          <w:sz w:val="24"/>
          <w:szCs w:val="24"/>
        </w:rPr>
      </w:pPr>
      <w:r w:rsidRPr="00F00660">
        <w:rPr>
          <w:rFonts w:ascii="Times New Roman" w:hAnsi="Times New Roman"/>
          <w:sz w:val="24"/>
          <w:szCs w:val="24"/>
        </w:rPr>
        <w:t xml:space="preserve">Період між аукціоном: </w:t>
      </w:r>
    </w:p>
    <w:p w:rsidR="00E6184C" w:rsidRPr="00F00660" w:rsidRDefault="00E6184C" w:rsidP="0007638D">
      <w:pPr>
        <w:pStyle w:val="ab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 w:rsidRPr="00F00660">
        <w:rPr>
          <w:rFonts w:ascii="Times New Roman" w:hAnsi="Times New Roman"/>
          <w:sz w:val="24"/>
          <w:szCs w:val="24"/>
        </w:rPr>
        <w:tab/>
      </w:r>
      <w:r w:rsidR="00DB48A2" w:rsidRPr="00283644">
        <w:rPr>
          <w:rFonts w:ascii="Times New Roman" w:hAnsi="Times New Roman"/>
          <w:sz w:val="24"/>
          <w:szCs w:val="24"/>
        </w:rPr>
        <w:t xml:space="preserve"> </w:t>
      </w:r>
      <w:r w:rsidRPr="00F00660">
        <w:rPr>
          <w:rFonts w:ascii="Times New Roman" w:hAnsi="Times New Roman"/>
          <w:sz w:val="24"/>
          <w:szCs w:val="24"/>
        </w:rPr>
        <w:t>- аукціон</w:t>
      </w:r>
      <w:r w:rsidR="00E07A5B">
        <w:rPr>
          <w:rFonts w:ascii="Times New Roman" w:hAnsi="Times New Roman"/>
          <w:sz w:val="24"/>
          <w:szCs w:val="24"/>
        </w:rPr>
        <w:t xml:space="preserve"> </w:t>
      </w:r>
      <w:r w:rsidRPr="00F00660">
        <w:rPr>
          <w:rFonts w:ascii="Times New Roman" w:hAnsi="Times New Roman"/>
          <w:sz w:val="24"/>
          <w:szCs w:val="24"/>
        </w:rPr>
        <w:t>з умов</w:t>
      </w:r>
      <w:r w:rsidR="00E745C5">
        <w:rPr>
          <w:rFonts w:ascii="Times New Roman" w:hAnsi="Times New Roman"/>
          <w:sz w:val="24"/>
          <w:szCs w:val="24"/>
        </w:rPr>
        <w:t>ами</w:t>
      </w:r>
      <w:r w:rsidRPr="00F00660">
        <w:rPr>
          <w:rFonts w:ascii="Times New Roman" w:hAnsi="Times New Roman"/>
          <w:sz w:val="24"/>
          <w:szCs w:val="24"/>
        </w:rPr>
        <w:t xml:space="preserve"> - </w:t>
      </w:r>
      <w:r w:rsidRPr="00F00660">
        <w:rPr>
          <w:rFonts w:ascii="Times New Roman" w:hAnsi="Times New Roman"/>
          <w:iCs/>
          <w:sz w:val="24"/>
          <w:szCs w:val="24"/>
        </w:rPr>
        <w:t xml:space="preserve">  аукціон із зниженням стартової ціни</w:t>
      </w:r>
      <w:r w:rsidRPr="00F00660">
        <w:rPr>
          <w:rFonts w:ascii="Times New Roman" w:hAnsi="Times New Roman"/>
          <w:sz w:val="24"/>
          <w:szCs w:val="24"/>
        </w:rPr>
        <w:t xml:space="preserve"> - 30 календарних днів;</w:t>
      </w:r>
    </w:p>
    <w:p w:rsidR="00426199" w:rsidRPr="00702AC5" w:rsidRDefault="00E6184C" w:rsidP="00426199">
      <w:pPr>
        <w:pStyle w:val="ab"/>
        <w:spacing w:before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F00660">
        <w:rPr>
          <w:rFonts w:ascii="Times New Roman" w:hAnsi="Times New Roman"/>
          <w:iCs/>
          <w:sz w:val="24"/>
          <w:szCs w:val="24"/>
        </w:rPr>
        <w:t>- аукціон із зниженням стартової ціни</w:t>
      </w:r>
      <w:r w:rsidRPr="00F00660">
        <w:rPr>
          <w:rFonts w:ascii="Times New Roman" w:hAnsi="Times New Roman"/>
          <w:sz w:val="24"/>
          <w:szCs w:val="24"/>
        </w:rPr>
        <w:t xml:space="preserve"> -</w:t>
      </w:r>
      <w:r w:rsidRPr="00F0066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00660">
        <w:rPr>
          <w:rFonts w:ascii="Times New Roman" w:hAnsi="Times New Roman"/>
          <w:iCs/>
          <w:sz w:val="24"/>
          <w:szCs w:val="24"/>
        </w:rPr>
        <w:t xml:space="preserve">аукціон за методом покрокового зниження стартової ціни та подальшого подання цінових пропозицій - </w:t>
      </w:r>
      <w:r w:rsidRPr="00F00660">
        <w:rPr>
          <w:rFonts w:ascii="Times New Roman" w:hAnsi="Times New Roman"/>
          <w:sz w:val="24"/>
          <w:szCs w:val="24"/>
        </w:rPr>
        <w:t>30 календарних днів</w:t>
      </w:r>
      <w:r w:rsidRPr="00F00660">
        <w:rPr>
          <w:rFonts w:ascii="Times New Roman" w:hAnsi="Times New Roman"/>
          <w:sz w:val="24"/>
          <w:szCs w:val="24"/>
          <w:lang w:val="ru-RU"/>
        </w:rPr>
        <w:t>.</w:t>
      </w:r>
    </w:p>
    <w:p w:rsidR="00426199" w:rsidRPr="00F00660" w:rsidRDefault="0007638D" w:rsidP="00E07A5B">
      <w:pPr>
        <w:pStyle w:val="ab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 w:rsidRPr="00F00660">
        <w:rPr>
          <w:rFonts w:ascii="Times New Roman" w:hAnsi="Times New Roman"/>
          <w:sz w:val="24"/>
          <w:szCs w:val="24"/>
        </w:rPr>
        <w:tab/>
        <w:t>Крок аукціону для:</w:t>
      </w:r>
    </w:p>
    <w:p w:rsidR="0007638D" w:rsidRPr="00CF477C" w:rsidRDefault="0007638D" w:rsidP="00C96FE9">
      <w:pPr>
        <w:pStyle w:val="ab"/>
        <w:spacing w:before="0"/>
        <w:ind w:firstLine="708"/>
        <w:jc w:val="both"/>
        <w:rPr>
          <w:rFonts w:ascii="Times New Roman" w:hAnsi="Times New Roman"/>
          <w:sz w:val="24"/>
          <w:szCs w:val="24"/>
        </w:rPr>
      </w:pPr>
      <w:r w:rsidRPr="00F00660">
        <w:rPr>
          <w:rFonts w:ascii="Times New Roman" w:hAnsi="Times New Roman"/>
          <w:sz w:val="24"/>
          <w:szCs w:val="24"/>
        </w:rPr>
        <w:t>- аукціону  з умов</w:t>
      </w:r>
      <w:r w:rsidR="00E745C5">
        <w:rPr>
          <w:rFonts w:ascii="Times New Roman" w:hAnsi="Times New Roman"/>
          <w:sz w:val="24"/>
          <w:szCs w:val="24"/>
        </w:rPr>
        <w:t>ами</w:t>
      </w:r>
      <w:r w:rsidRPr="00F00660">
        <w:rPr>
          <w:rFonts w:ascii="Times New Roman" w:hAnsi="Times New Roman"/>
          <w:sz w:val="24"/>
          <w:szCs w:val="24"/>
        </w:rPr>
        <w:t xml:space="preserve"> – </w:t>
      </w:r>
      <w:r w:rsidR="002934CF">
        <w:rPr>
          <w:rFonts w:ascii="Times New Roman" w:hAnsi="Times New Roman"/>
          <w:sz w:val="24"/>
          <w:szCs w:val="24"/>
        </w:rPr>
        <w:t>18 880,00</w:t>
      </w:r>
      <w:r w:rsidR="00723944" w:rsidRPr="00AC1949">
        <w:rPr>
          <w:color w:val="000000"/>
          <w:sz w:val="24"/>
          <w:szCs w:val="24"/>
        </w:rPr>
        <w:t xml:space="preserve"> </w:t>
      </w:r>
      <w:r w:rsidR="00723944" w:rsidRPr="00AC1949">
        <w:rPr>
          <w:iCs/>
          <w:sz w:val="24"/>
          <w:szCs w:val="24"/>
        </w:rPr>
        <w:t xml:space="preserve"> </w:t>
      </w:r>
      <w:r w:rsidR="00C96FE9" w:rsidRPr="00CF477C">
        <w:rPr>
          <w:rFonts w:ascii="Times New Roman" w:hAnsi="Times New Roman"/>
          <w:sz w:val="24"/>
          <w:szCs w:val="24"/>
        </w:rPr>
        <w:t>гривень</w:t>
      </w:r>
      <w:r w:rsidRPr="00CF477C">
        <w:rPr>
          <w:rFonts w:ascii="Times New Roman" w:hAnsi="Times New Roman"/>
          <w:sz w:val="24"/>
          <w:szCs w:val="24"/>
        </w:rPr>
        <w:t xml:space="preserve">; </w:t>
      </w:r>
    </w:p>
    <w:p w:rsidR="0007638D" w:rsidRPr="00CF477C" w:rsidRDefault="0007638D" w:rsidP="00C96FE9">
      <w:pPr>
        <w:ind w:firstLine="708"/>
        <w:jc w:val="both"/>
        <w:rPr>
          <w:sz w:val="24"/>
          <w:szCs w:val="24"/>
        </w:rPr>
      </w:pPr>
      <w:r w:rsidRPr="00F00660">
        <w:rPr>
          <w:sz w:val="24"/>
          <w:szCs w:val="24"/>
        </w:rPr>
        <w:lastRenderedPageBreak/>
        <w:t>- аукціону із зниженн</w:t>
      </w:r>
      <w:r w:rsidR="00C96FE9" w:rsidRPr="00F00660">
        <w:rPr>
          <w:sz w:val="24"/>
          <w:szCs w:val="24"/>
        </w:rPr>
        <w:t xml:space="preserve">ям стартової ціни – </w:t>
      </w:r>
      <w:r w:rsidR="002934CF">
        <w:rPr>
          <w:sz w:val="24"/>
          <w:szCs w:val="24"/>
        </w:rPr>
        <w:t>9 440,00</w:t>
      </w:r>
      <w:r w:rsidR="00C96FE9" w:rsidRPr="00CF477C">
        <w:rPr>
          <w:sz w:val="24"/>
          <w:szCs w:val="24"/>
        </w:rPr>
        <w:t xml:space="preserve"> гривень</w:t>
      </w:r>
      <w:r w:rsidRPr="00CF477C">
        <w:rPr>
          <w:sz w:val="24"/>
          <w:szCs w:val="24"/>
        </w:rPr>
        <w:t>;</w:t>
      </w:r>
    </w:p>
    <w:p w:rsidR="0007638D" w:rsidRPr="00CF477C" w:rsidRDefault="0007638D" w:rsidP="00C96FE9">
      <w:pPr>
        <w:ind w:firstLine="708"/>
        <w:jc w:val="both"/>
        <w:rPr>
          <w:iCs/>
          <w:sz w:val="24"/>
          <w:szCs w:val="24"/>
        </w:rPr>
      </w:pPr>
      <w:r w:rsidRPr="00F00660">
        <w:rPr>
          <w:sz w:val="24"/>
          <w:szCs w:val="24"/>
        </w:rPr>
        <w:t xml:space="preserve">- аукціону за методом покрокового зниження стартової ціни </w:t>
      </w:r>
      <w:r w:rsidRPr="00F00660">
        <w:rPr>
          <w:iCs/>
          <w:sz w:val="24"/>
          <w:szCs w:val="24"/>
        </w:rPr>
        <w:t>та подальшого подання цінових пропозицій –</w:t>
      </w:r>
      <w:r w:rsidR="00CF477C">
        <w:rPr>
          <w:iCs/>
          <w:sz w:val="24"/>
          <w:szCs w:val="24"/>
        </w:rPr>
        <w:t xml:space="preserve"> </w:t>
      </w:r>
      <w:r w:rsidR="002934CF">
        <w:rPr>
          <w:iCs/>
          <w:sz w:val="24"/>
          <w:szCs w:val="24"/>
        </w:rPr>
        <w:t>9</w:t>
      </w:r>
      <w:r w:rsidR="00092119">
        <w:rPr>
          <w:iCs/>
          <w:sz w:val="24"/>
          <w:szCs w:val="24"/>
        </w:rPr>
        <w:t xml:space="preserve"> </w:t>
      </w:r>
      <w:r w:rsidR="002934CF">
        <w:rPr>
          <w:iCs/>
          <w:sz w:val="24"/>
          <w:szCs w:val="24"/>
        </w:rPr>
        <w:t>4</w:t>
      </w:r>
      <w:r w:rsidR="00092119">
        <w:rPr>
          <w:iCs/>
          <w:sz w:val="24"/>
          <w:szCs w:val="24"/>
        </w:rPr>
        <w:t>40,00</w:t>
      </w:r>
      <w:r w:rsidRPr="00CF477C">
        <w:rPr>
          <w:sz w:val="24"/>
          <w:szCs w:val="24"/>
        </w:rPr>
        <w:t xml:space="preserve"> </w:t>
      </w:r>
      <w:r w:rsidR="00C96FE9" w:rsidRPr="00CF477C">
        <w:rPr>
          <w:iCs/>
          <w:sz w:val="24"/>
          <w:szCs w:val="24"/>
        </w:rPr>
        <w:t xml:space="preserve"> гривень</w:t>
      </w:r>
      <w:r w:rsidRPr="00CF477C">
        <w:rPr>
          <w:iCs/>
          <w:sz w:val="24"/>
          <w:szCs w:val="24"/>
        </w:rPr>
        <w:t>.</w:t>
      </w:r>
    </w:p>
    <w:p w:rsidR="00B852FF" w:rsidRPr="00F00660" w:rsidRDefault="00A2388B" w:rsidP="00C96FE9">
      <w:pPr>
        <w:ind w:firstLine="708"/>
        <w:jc w:val="both"/>
        <w:rPr>
          <w:iCs/>
          <w:sz w:val="24"/>
          <w:szCs w:val="24"/>
          <w:lang w:val="ru-RU"/>
        </w:rPr>
      </w:pPr>
      <w:r w:rsidRPr="00F00660">
        <w:rPr>
          <w:b/>
          <w:iCs/>
          <w:sz w:val="24"/>
          <w:szCs w:val="24"/>
        </w:rPr>
        <w:t xml:space="preserve">Місце проведення аукціону: </w:t>
      </w:r>
      <w:r w:rsidRPr="00F00660">
        <w:rPr>
          <w:iCs/>
          <w:sz w:val="24"/>
          <w:szCs w:val="24"/>
        </w:rPr>
        <w:t>аукціони будуть проведені в електронній торговій системі "ПРОЗОРРО.ПРОДАЖІ"</w:t>
      </w:r>
      <w:r w:rsidRPr="00F00660">
        <w:rPr>
          <w:iCs/>
          <w:sz w:val="24"/>
          <w:szCs w:val="24"/>
          <w:lang w:val="ru-RU"/>
        </w:rPr>
        <w:t xml:space="preserve"> (</w:t>
      </w:r>
      <w:proofErr w:type="spellStart"/>
      <w:r w:rsidRPr="00F00660">
        <w:rPr>
          <w:iCs/>
          <w:sz w:val="24"/>
          <w:szCs w:val="24"/>
          <w:lang w:val="ru-RU"/>
        </w:rPr>
        <w:t>адміністратор</w:t>
      </w:r>
      <w:proofErr w:type="spellEnd"/>
      <w:r w:rsidRPr="00F00660">
        <w:rPr>
          <w:iCs/>
          <w:sz w:val="24"/>
          <w:szCs w:val="24"/>
          <w:lang w:val="ru-RU"/>
        </w:rPr>
        <w:t>).</w:t>
      </w:r>
    </w:p>
    <w:p w:rsidR="00784784" w:rsidRDefault="0007638D" w:rsidP="0007638D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cs="Times New Roman"/>
          <w:spacing w:val="0"/>
          <w:sz w:val="24"/>
          <w:szCs w:val="24"/>
        </w:rPr>
      </w:pPr>
      <w:r w:rsidRPr="00F00660">
        <w:rPr>
          <w:rFonts w:cs="Times New Roman"/>
          <w:sz w:val="24"/>
          <w:szCs w:val="24"/>
        </w:rPr>
        <w:tab/>
        <w:t xml:space="preserve">Єдине посилання на </w:t>
      </w:r>
      <w:proofErr w:type="spellStart"/>
      <w:r w:rsidRPr="00F00660">
        <w:rPr>
          <w:rFonts w:cs="Times New Roman"/>
          <w:sz w:val="24"/>
          <w:szCs w:val="24"/>
        </w:rPr>
        <w:t>веб-сторінку</w:t>
      </w:r>
      <w:proofErr w:type="spellEnd"/>
      <w:r w:rsidRPr="00F00660">
        <w:rPr>
          <w:rFonts w:cs="Times New Roman"/>
          <w:sz w:val="24"/>
          <w:szCs w:val="24"/>
        </w:rPr>
        <w:t xml:space="preserve"> адміністратора, на якій є посилання на </w:t>
      </w:r>
      <w:r w:rsidR="00885800" w:rsidRPr="00885800">
        <w:rPr>
          <w:rFonts w:cs="Times New Roman"/>
          <w:sz w:val="24"/>
          <w:szCs w:val="24"/>
          <w:lang w:val="ru-RU"/>
        </w:rPr>
        <w:t xml:space="preserve">           </w:t>
      </w:r>
      <w:proofErr w:type="spellStart"/>
      <w:r w:rsidRPr="00F00660">
        <w:rPr>
          <w:rFonts w:cs="Times New Roman"/>
          <w:sz w:val="24"/>
          <w:szCs w:val="24"/>
        </w:rPr>
        <w:t>веб-сторінки</w:t>
      </w:r>
      <w:proofErr w:type="spellEnd"/>
      <w:r w:rsidRPr="00F00660">
        <w:rPr>
          <w:rFonts w:cs="Times New Roman"/>
          <w:sz w:val="24"/>
          <w:szCs w:val="24"/>
        </w:rPr>
        <w:t xml:space="preserve"> операторів електронного майданчика, які мають право використовувати електронний майданчик і з якими адміністратор уклав відповідний договір: </w:t>
      </w:r>
      <w:hyperlink r:id="rId9" w:history="1">
        <w:r w:rsidRPr="00F00660">
          <w:rPr>
            <w:rStyle w:val="a3"/>
            <w:rFonts w:cs="Times New Roman"/>
            <w:sz w:val="24"/>
            <w:szCs w:val="24"/>
          </w:rPr>
          <w:t>https://prozorro.sale/</w:t>
        </w:r>
        <w:r w:rsidRPr="00F00660">
          <w:rPr>
            <w:rStyle w:val="a3"/>
            <w:rFonts w:cs="Times New Roman"/>
            <w:sz w:val="24"/>
            <w:szCs w:val="24"/>
            <w:lang w:val="en-US"/>
          </w:rPr>
          <w:t>info</w:t>
        </w:r>
        <w:r w:rsidRPr="00F00660">
          <w:rPr>
            <w:rStyle w:val="a3"/>
            <w:rFonts w:cs="Times New Roman"/>
            <w:sz w:val="24"/>
            <w:szCs w:val="24"/>
          </w:rPr>
          <w:t>/</w:t>
        </w:r>
        <w:proofErr w:type="spellStart"/>
        <w:r w:rsidRPr="00F00660">
          <w:rPr>
            <w:rStyle w:val="a3"/>
            <w:rFonts w:cs="Times New Roman"/>
            <w:sz w:val="24"/>
            <w:szCs w:val="24"/>
            <w:lang w:val="en-US"/>
          </w:rPr>
          <w:t>elektronni</w:t>
        </w:r>
        <w:proofErr w:type="spellEnd"/>
        <w:r w:rsidRPr="00F00660">
          <w:rPr>
            <w:rStyle w:val="a3"/>
            <w:rFonts w:cs="Times New Roman"/>
            <w:sz w:val="24"/>
            <w:szCs w:val="24"/>
          </w:rPr>
          <w:t>-</w:t>
        </w:r>
        <w:proofErr w:type="spellStart"/>
        <w:r w:rsidRPr="00F00660">
          <w:rPr>
            <w:rStyle w:val="a3"/>
            <w:rFonts w:cs="Times New Roman"/>
            <w:sz w:val="24"/>
            <w:szCs w:val="24"/>
            <w:lang w:val="en-US"/>
          </w:rPr>
          <w:t>majdanchiki</w:t>
        </w:r>
        <w:proofErr w:type="spellEnd"/>
        <w:r w:rsidRPr="00F00660">
          <w:rPr>
            <w:rStyle w:val="a3"/>
            <w:rFonts w:cs="Times New Roman"/>
            <w:sz w:val="24"/>
            <w:szCs w:val="24"/>
          </w:rPr>
          <w:t>-</w:t>
        </w:r>
        <w:proofErr w:type="spellStart"/>
        <w:r w:rsidRPr="00F00660">
          <w:rPr>
            <w:rStyle w:val="a3"/>
            <w:rFonts w:cs="Times New Roman"/>
            <w:sz w:val="24"/>
            <w:szCs w:val="24"/>
            <w:lang w:val="en-US"/>
          </w:rPr>
          <w:t>ets</w:t>
        </w:r>
        <w:proofErr w:type="spellEnd"/>
        <w:r w:rsidRPr="00F00660">
          <w:rPr>
            <w:rStyle w:val="a3"/>
            <w:rFonts w:cs="Times New Roman"/>
            <w:sz w:val="24"/>
            <w:szCs w:val="24"/>
          </w:rPr>
          <w:t>-</w:t>
        </w:r>
        <w:proofErr w:type="spellStart"/>
        <w:r w:rsidRPr="00F00660">
          <w:rPr>
            <w:rStyle w:val="a3"/>
            <w:rFonts w:cs="Times New Roman"/>
            <w:sz w:val="24"/>
            <w:szCs w:val="24"/>
            <w:lang w:val="en-US"/>
          </w:rPr>
          <w:t>prozorroprodazhi</w:t>
        </w:r>
        <w:proofErr w:type="spellEnd"/>
        <w:r w:rsidRPr="00F00660">
          <w:rPr>
            <w:rStyle w:val="a3"/>
            <w:rFonts w:cs="Times New Roman"/>
            <w:sz w:val="24"/>
            <w:szCs w:val="24"/>
          </w:rPr>
          <w:t>-</w:t>
        </w:r>
        <w:proofErr w:type="spellStart"/>
        <w:r w:rsidRPr="00F00660">
          <w:rPr>
            <w:rStyle w:val="a3"/>
            <w:rFonts w:cs="Times New Roman"/>
            <w:sz w:val="24"/>
            <w:szCs w:val="24"/>
            <w:lang w:val="en-US"/>
          </w:rPr>
          <w:t>cbd</w:t>
        </w:r>
        <w:proofErr w:type="spellEnd"/>
        <w:r w:rsidRPr="00F00660">
          <w:rPr>
            <w:rStyle w:val="a3"/>
            <w:rFonts w:cs="Times New Roman"/>
            <w:sz w:val="24"/>
            <w:szCs w:val="24"/>
          </w:rPr>
          <w:t>2</w:t>
        </w:r>
      </w:hyperlink>
      <w:r w:rsidRPr="00F00660">
        <w:rPr>
          <w:rFonts w:cs="Times New Roman"/>
          <w:spacing w:val="0"/>
          <w:sz w:val="24"/>
          <w:szCs w:val="24"/>
        </w:rPr>
        <w:t>.</w:t>
      </w:r>
    </w:p>
    <w:p w:rsidR="00E745C5" w:rsidRDefault="00E745C5" w:rsidP="0007638D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cs="Times New Roman"/>
          <w:spacing w:val="0"/>
          <w:sz w:val="24"/>
          <w:szCs w:val="24"/>
        </w:rPr>
      </w:pPr>
    </w:p>
    <w:p w:rsidR="00EC26C3" w:rsidRDefault="00EC26C3" w:rsidP="0007638D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cs="Times New Roman"/>
          <w:spacing w:val="0"/>
          <w:sz w:val="24"/>
          <w:szCs w:val="24"/>
        </w:rPr>
      </w:pPr>
    </w:p>
    <w:p w:rsidR="00033FC9" w:rsidRDefault="00033FC9" w:rsidP="0007638D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cs="Times New Roman"/>
          <w:spacing w:val="0"/>
          <w:sz w:val="24"/>
          <w:szCs w:val="24"/>
        </w:rPr>
      </w:pPr>
    </w:p>
    <w:p w:rsidR="00033FC9" w:rsidRDefault="00033FC9" w:rsidP="0007638D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cs="Times New Roman"/>
          <w:spacing w:val="0"/>
          <w:sz w:val="24"/>
          <w:szCs w:val="24"/>
        </w:rPr>
      </w:pPr>
    </w:p>
    <w:p w:rsidR="00033FC9" w:rsidRDefault="00033FC9" w:rsidP="0007638D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cs="Times New Roman"/>
          <w:spacing w:val="0"/>
          <w:sz w:val="24"/>
          <w:szCs w:val="24"/>
        </w:rPr>
      </w:pPr>
    </w:p>
    <w:sectPr w:rsidR="00033FC9" w:rsidSect="00E91C2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0BC1"/>
    <w:multiLevelType w:val="hybridMultilevel"/>
    <w:tmpl w:val="BD9465AE"/>
    <w:lvl w:ilvl="0" w:tplc="A49217B4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i w:val="0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B1A4928"/>
    <w:multiLevelType w:val="hybridMultilevel"/>
    <w:tmpl w:val="941A33B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0C1119"/>
    <w:multiLevelType w:val="hybridMultilevel"/>
    <w:tmpl w:val="EAE27E72"/>
    <w:lvl w:ilvl="0" w:tplc="5A98CBD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74D27DEE"/>
    <w:multiLevelType w:val="hybridMultilevel"/>
    <w:tmpl w:val="57C81A80"/>
    <w:lvl w:ilvl="0" w:tplc="87621ABE">
      <w:numFmt w:val="bullet"/>
      <w:lvlText w:val="-"/>
      <w:lvlJc w:val="left"/>
      <w:pPr>
        <w:tabs>
          <w:tab w:val="num" w:pos="1084"/>
        </w:tabs>
        <w:ind w:left="1084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7638D"/>
    <w:rsid w:val="00016BB2"/>
    <w:rsid w:val="000206D3"/>
    <w:rsid w:val="0002452B"/>
    <w:rsid w:val="000319A5"/>
    <w:rsid w:val="00033FC9"/>
    <w:rsid w:val="000478D8"/>
    <w:rsid w:val="00052217"/>
    <w:rsid w:val="00054A34"/>
    <w:rsid w:val="0005695E"/>
    <w:rsid w:val="00061172"/>
    <w:rsid w:val="00061A6E"/>
    <w:rsid w:val="0007638D"/>
    <w:rsid w:val="00092119"/>
    <w:rsid w:val="0009298A"/>
    <w:rsid w:val="00095548"/>
    <w:rsid w:val="000B157B"/>
    <w:rsid w:val="000B21F7"/>
    <w:rsid w:val="000E5AB6"/>
    <w:rsid w:val="00115411"/>
    <w:rsid w:val="00116FDA"/>
    <w:rsid w:val="00121FAF"/>
    <w:rsid w:val="00143435"/>
    <w:rsid w:val="00150A5B"/>
    <w:rsid w:val="00162B95"/>
    <w:rsid w:val="00165238"/>
    <w:rsid w:val="001774E5"/>
    <w:rsid w:val="00180131"/>
    <w:rsid w:val="001801DB"/>
    <w:rsid w:val="001A19A3"/>
    <w:rsid w:val="001B031D"/>
    <w:rsid w:val="001F06A9"/>
    <w:rsid w:val="002007C6"/>
    <w:rsid w:val="0022771E"/>
    <w:rsid w:val="00281291"/>
    <w:rsid w:val="0028215C"/>
    <w:rsid w:val="00283644"/>
    <w:rsid w:val="00292652"/>
    <w:rsid w:val="00292FD2"/>
    <w:rsid w:val="002934CF"/>
    <w:rsid w:val="002A06F1"/>
    <w:rsid w:val="002B549E"/>
    <w:rsid w:val="002B72EB"/>
    <w:rsid w:val="002C219C"/>
    <w:rsid w:val="002C37DF"/>
    <w:rsid w:val="002E2E60"/>
    <w:rsid w:val="002F4FDD"/>
    <w:rsid w:val="00302BD1"/>
    <w:rsid w:val="00312E37"/>
    <w:rsid w:val="00312FF8"/>
    <w:rsid w:val="00317877"/>
    <w:rsid w:val="00331368"/>
    <w:rsid w:val="0033165E"/>
    <w:rsid w:val="003422D3"/>
    <w:rsid w:val="003546F0"/>
    <w:rsid w:val="00370979"/>
    <w:rsid w:val="003913D5"/>
    <w:rsid w:val="003C3ABA"/>
    <w:rsid w:val="003D7A4E"/>
    <w:rsid w:val="003E2D3F"/>
    <w:rsid w:val="003F4149"/>
    <w:rsid w:val="00400960"/>
    <w:rsid w:val="00404233"/>
    <w:rsid w:val="00416726"/>
    <w:rsid w:val="00426199"/>
    <w:rsid w:val="00457C0F"/>
    <w:rsid w:val="004734D8"/>
    <w:rsid w:val="00473D82"/>
    <w:rsid w:val="00490D93"/>
    <w:rsid w:val="004A72FA"/>
    <w:rsid w:val="004B0D83"/>
    <w:rsid w:val="004C54F1"/>
    <w:rsid w:val="004E4941"/>
    <w:rsid w:val="00532421"/>
    <w:rsid w:val="0054295D"/>
    <w:rsid w:val="00543737"/>
    <w:rsid w:val="00547D52"/>
    <w:rsid w:val="00564A86"/>
    <w:rsid w:val="00571E00"/>
    <w:rsid w:val="00587195"/>
    <w:rsid w:val="005A2ADD"/>
    <w:rsid w:val="005A5959"/>
    <w:rsid w:val="005B460B"/>
    <w:rsid w:val="005B52D2"/>
    <w:rsid w:val="005C304E"/>
    <w:rsid w:val="005C3F5B"/>
    <w:rsid w:val="005E6028"/>
    <w:rsid w:val="005F1C62"/>
    <w:rsid w:val="00616B2A"/>
    <w:rsid w:val="00634B75"/>
    <w:rsid w:val="00643ECF"/>
    <w:rsid w:val="00647150"/>
    <w:rsid w:val="00647E4E"/>
    <w:rsid w:val="006721FD"/>
    <w:rsid w:val="006730D7"/>
    <w:rsid w:val="006967EE"/>
    <w:rsid w:val="006B069B"/>
    <w:rsid w:val="006B39FD"/>
    <w:rsid w:val="006C0331"/>
    <w:rsid w:val="006F0659"/>
    <w:rsid w:val="006F0D9E"/>
    <w:rsid w:val="00702AC5"/>
    <w:rsid w:val="00714313"/>
    <w:rsid w:val="00723944"/>
    <w:rsid w:val="007366D2"/>
    <w:rsid w:val="00751093"/>
    <w:rsid w:val="0076085B"/>
    <w:rsid w:val="0077313E"/>
    <w:rsid w:val="00784784"/>
    <w:rsid w:val="007A20C9"/>
    <w:rsid w:val="007A7FBF"/>
    <w:rsid w:val="007B01CA"/>
    <w:rsid w:val="007B1573"/>
    <w:rsid w:val="007C14CA"/>
    <w:rsid w:val="007C259A"/>
    <w:rsid w:val="007F0548"/>
    <w:rsid w:val="008229B4"/>
    <w:rsid w:val="00833486"/>
    <w:rsid w:val="00836AFB"/>
    <w:rsid w:val="00844941"/>
    <w:rsid w:val="00860282"/>
    <w:rsid w:val="00860845"/>
    <w:rsid w:val="008805EB"/>
    <w:rsid w:val="0088111D"/>
    <w:rsid w:val="00885800"/>
    <w:rsid w:val="008970A9"/>
    <w:rsid w:val="008B622E"/>
    <w:rsid w:val="009041F8"/>
    <w:rsid w:val="00912733"/>
    <w:rsid w:val="009138E3"/>
    <w:rsid w:val="00927E02"/>
    <w:rsid w:val="0093000E"/>
    <w:rsid w:val="009308D8"/>
    <w:rsid w:val="00935C58"/>
    <w:rsid w:val="00984D76"/>
    <w:rsid w:val="00987423"/>
    <w:rsid w:val="00990D59"/>
    <w:rsid w:val="00992FD3"/>
    <w:rsid w:val="009A2274"/>
    <w:rsid w:val="009A2B99"/>
    <w:rsid w:val="009A786E"/>
    <w:rsid w:val="009A7ADC"/>
    <w:rsid w:val="009B104F"/>
    <w:rsid w:val="009C4BD3"/>
    <w:rsid w:val="009D4E62"/>
    <w:rsid w:val="009D5BB4"/>
    <w:rsid w:val="009E25FD"/>
    <w:rsid w:val="00A21646"/>
    <w:rsid w:val="00A231D1"/>
    <w:rsid w:val="00A2388B"/>
    <w:rsid w:val="00A361C1"/>
    <w:rsid w:val="00A362A2"/>
    <w:rsid w:val="00A4161A"/>
    <w:rsid w:val="00A4714C"/>
    <w:rsid w:val="00A565C0"/>
    <w:rsid w:val="00A630F3"/>
    <w:rsid w:val="00A6431F"/>
    <w:rsid w:val="00A643DA"/>
    <w:rsid w:val="00A653B3"/>
    <w:rsid w:val="00A72F4F"/>
    <w:rsid w:val="00A906CE"/>
    <w:rsid w:val="00AB4A5D"/>
    <w:rsid w:val="00AC3496"/>
    <w:rsid w:val="00B030AA"/>
    <w:rsid w:val="00B151B8"/>
    <w:rsid w:val="00B7311D"/>
    <w:rsid w:val="00B8411D"/>
    <w:rsid w:val="00B84677"/>
    <w:rsid w:val="00B852FF"/>
    <w:rsid w:val="00B94117"/>
    <w:rsid w:val="00BE532D"/>
    <w:rsid w:val="00BF1A49"/>
    <w:rsid w:val="00BF353F"/>
    <w:rsid w:val="00C076BC"/>
    <w:rsid w:val="00C1223F"/>
    <w:rsid w:val="00C438F4"/>
    <w:rsid w:val="00C520C4"/>
    <w:rsid w:val="00C55257"/>
    <w:rsid w:val="00C84849"/>
    <w:rsid w:val="00C96064"/>
    <w:rsid w:val="00C96FE9"/>
    <w:rsid w:val="00CB7215"/>
    <w:rsid w:val="00CC1A7C"/>
    <w:rsid w:val="00CC353A"/>
    <w:rsid w:val="00CC45C8"/>
    <w:rsid w:val="00CE7BC2"/>
    <w:rsid w:val="00CF3BEA"/>
    <w:rsid w:val="00CF477C"/>
    <w:rsid w:val="00D243BC"/>
    <w:rsid w:val="00D401C2"/>
    <w:rsid w:val="00D65167"/>
    <w:rsid w:val="00D658C4"/>
    <w:rsid w:val="00D721EE"/>
    <w:rsid w:val="00D754D2"/>
    <w:rsid w:val="00D819CE"/>
    <w:rsid w:val="00D907BE"/>
    <w:rsid w:val="00DA0C6D"/>
    <w:rsid w:val="00DB48A2"/>
    <w:rsid w:val="00DB6B2F"/>
    <w:rsid w:val="00DC4063"/>
    <w:rsid w:val="00DE594C"/>
    <w:rsid w:val="00DF17FF"/>
    <w:rsid w:val="00DF5F7C"/>
    <w:rsid w:val="00DF6D0E"/>
    <w:rsid w:val="00E07A5B"/>
    <w:rsid w:val="00E25E79"/>
    <w:rsid w:val="00E33952"/>
    <w:rsid w:val="00E475DA"/>
    <w:rsid w:val="00E6184C"/>
    <w:rsid w:val="00E7114C"/>
    <w:rsid w:val="00E73056"/>
    <w:rsid w:val="00E745C5"/>
    <w:rsid w:val="00E91C25"/>
    <w:rsid w:val="00EA0E4B"/>
    <w:rsid w:val="00EB0398"/>
    <w:rsid w:val="00EB7937"/>
    <w:rsid w:val="00EC0B10"/>
    <w:rsid w:val="00EC26C3"/>
    <w:rsid w:val="00EE39B7"/>
    <w:rsid w:val="00EF4C32"/>
    <w:rsid w:val="00EF7173"/>
    <w:rsid w:val="00F00660"/>
    <w:rsid w:val="00F06984"/>
    <w:rsid w:val="00F60156"/>
    <w:rsid w:val="00F73BCD"/>
    <w:rsid w:val="00F813E1"/>
    <w:rsid w:val="00F85D78"/>
    <w:rsid w:val="00FC7542"/>
    <w:rsid w:val="00FD08CA"/>
    <w:rsid w:val="00FD16FE"/>
    <w:rsid w:val="00FD37E8"/>
    <w:rsid w:val="00FD6A9B"/>
    <w:rsid w:val="00FF0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38D"/>
    <w:rPr>
      <w:rFonts w:eastAsia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B104F"/>
    <w:pPr>
      <w:keepNext/>
      <w:outlineLvl w:val="1"/>
    </w:pPr>
    <w:rPr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7638D"/>
    <w:rPr>
      <w:color w:val="0000FF"/>
      <w:u w:val="single"/>
    </w:rPr>
  </w:style>
  <w:style w:type="paragraph" w:styleId="a4">
    <w:name w:val="Body Text"/>
    <w:basedOn w:val="a"/>
    <w:link w:val="a5"/>
    <w:unhideWhenUsed/>
    <w:rsid w:val="0007638D"/>
    <w:pPr>
      <w:ind w:right="-142"/>
    </w:pPr>
  </w:style>
  <w:style w:type="character" w:customStyle="1" w:styleId="a5">
    <w:name w:val="Основной текст Знак"/>
    <w:basedOn w:val="a0"/>
    <w:link w:val="a4"/>
    <w:rsid w:val="0007638D"/>
    <w:rPr>
      <w:rFonts w:eastAsia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semiHidden/>
    <w:unhideWhenUsed/>
    <w:rsid w:val="0007638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semiHidden/>
    <w:rsid w:val="0007638D"/>
    <w:rPr>
      <w:rFonts w:eastAsia="Times New Roman" w:cs="Times New Roman"/>
      <w:sz w:val="20"/>
      <w:szCs w:val="20"/>
      <w:lang w:eastAsia="ru-RU"/>
    </w:rPr>
  </w:style>
  <w:style w:type="paragraph" w:styleId="a8">
    <w:name w:val="Subtitle"/>
    <w:basedOn w:val="a"/>
    <w:link w:val="a9"/>
    <w:qFormat/>
    <w:rsid w:val="0007638D"/>
    <w:pPr>
      <w:ind w:left="-709" w:right="43"/>
      <w:jc w:val="center"/>
    </w:pPr>
    <w:rPr>
      <w:b/>
      <w:sz w:val="28"/>
      <w:lang w:val="ru-RU"/>
    </w:rPr>
  </w:style>
  <w:style w:type="character" w:customStyle="1" w:styleId="a9">
    <w:name w:val="Подзаголовок Знак"/>
    <w:basedOn w:val="a0"/>
    <w:link w:val="a8"/>
    <w:rsid w:val="0007638D"/>
    <w:rPr>
      <w:rFonts w:eastAsia="Times New Roman" w:cs="Times New Roman"/>
      <w:b/>
      <w:sz w:val="28"/>
      <w:szCs w:val="20"/>
      <w:lang w:val="ru-RU" w:eastAsia="ru-RU"/>
    </w:rPr>
  </w:style>
  <w:style w:type="paragraph" w:styleId="3">
    <w:name w:val="Body Text 3"/>
    <w:basedOn w:val="a"/>
    <w:link w:val="30"/>
    <w:unhideWhenUsed/>
    <w:rsid w:val="0007638D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07638D"/>
    <w:rPr>
      <w:rFonts w:eastAsia="Times New Roman" w:cs="Times New Roman"/>
      <w:sz w:val="28"/>
      <w:szCs w:val="20"/>
      <w:lang w:eastAsia="ru-RU"/>
    </w:rPr>
  </w:style>
  <w:style w:type="character" w:customStyle="1" w:styleId="aa">
    <w:name w:val="Основной текст_"/>
    <w:link w:val="31"/>
    <w:locked/>
    <w:rsid w:val="0007638D"/>
    <w:rPr>
      <w:spacing w:val="4"/>
      <w:sz w:val="25"/>
      <w:szCs w:val="25"/>
      <w:shd w:val="clear" w:color="auto" w:fill="FFFFFF"/>
      <w:lang w:eastAsia="ar-SA"/>
    </w:rPr>
  </w:style>
  <w:style w:type="paragraph" w:customStyle="1" w:styleId="31">
    <w:name w:val="Основной текст3"/>
    <w:basedOn w:val="a"/>
    <w:link w:val="aa"/>
    <w:rsid w:val="0007638D"/>
    <w:pPr>
      <w:widowControl w:val="0"/>
      <w:shd w:val="clear" w:color="auto" w:fill="FFFFFF"/>
      <w:suppressAutoHyphens/>
      <w:spacing w:before="360" w:after="240" w:line="317" w:lineRule="exact"/>
      <w:jc w:val="both"/>
    </w:pPr>
    <w:rPr>
      <w:rFonts w:eastAsiaTheme="minorHAnsi" w:cstheme="minorBidi"/>
      <w:spacing w:val="4"/>
      <w:sz w:val="25"/>
      <w:szCs w:val="25"/>
      <w:lang w:eastAsia="ar-SA"/>
    </w:rPr>
  </w:style>
  <w:style w:type="paragraph" w:customStyle="1" w:styleId="ab">
    <w:name w:val="Нормальний текст"/>
    <w:basedOn w:val="a"/>
    <w:rsid w:val="0007638D"/>
    <w:pPr>
      <w:spacing w:before="120"/>
      <w:ind w:firstLine="567"/>
    </w:pPr>
    <w:rPr>
      <w:rFonts w:ascii="Antiqua" w:hAnsi="Antiqua"/>
      <w:sz w:val="26"/>
    </w:rPr>
  </w:style>
  <w:style w:type="paragraph" w:customStyle="1" w:styleId="rvps2">
    <w:name w:val="rvps2"/>
    <w:basedOn w:val="a"/>
    <w:rsid w:val="0007638D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text-blue3asset-assetid">
    <w:name w:val="text-blue3 asset-assetid"/>
    <w:basedOn w:val="a0"/>
    <w:rsid w:val="0007638D"/>
  </w:style>
  <w:style w:type="paragraph" w:styleId="ac">
    <w:name w:val="List Paragraph"/>
    <w:basedOn w:val="a"/>
    <w:uiPriority w:val="99"/>
    <w:qFormat/>
    <w:rsid w:val="004B0D83"/>
    <w:pPr>
      <w:ind w:left="720"/>
      <w:contextualSpacing/>
    </w:pPr>
  </w:style>
  <w:style w:type="table" w:styleId="ad">
    <w:name w:val="Table Grid"/>
    <w:basedOn w:val="a1"/>
    <w:uiPriority w:val="59"/>
    <w:rsid w:val="004042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9B104F"/>
    <w:rPr>
      <w:rFonts w:eastAsia="Times New Roman" w:cs="Times New Roman"/>
      <w:szCs w:val="20"/>
      <w:lang w:val="ru-RU" w:eastAsia="ru-RU"/>
    </w:rPr>
  </w:style>
  <w:style w:type="paragraph" w:styleId="21">
    <w:name w:val="Body Text 2"/>
    <w:basedOn w:val="a"/>
    <w:link w:val="22"/>
    <w:uiPriority w:val="99"/>
    <w:semiHidden/>
    <w:unhideWhenUsed/>
    <w:rsid w:val="004A72F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A72FA"/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5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ivatization.gov.ua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pfu.gov.ua/ua/regions/lviv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sale/info/elektronni-majdanchiki-ets-prozorroprodazhi-cbd2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rozorro.sale/info/elektronni-majdanchiki-ets-prozorroprodazhi-cbd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B8CE5F-5C07-4849-8A6F-5E8BB52D1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6751</Words>
  <Characters>3849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RV FDMU Lviv</Company>
  <LinksUpToDate>false</LinksUpToDate>
  <CharactersWithSpaces>10579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</dc:creator>
  <cp:lastModifiedBy>51</cp:lastModifiedBy>
  <cp:revision>2</cp:revision>
  <cp:lastPrinted>2020-11-25T08:47:00Z</cp:lastPrinted>
  <dcterms:created xsi:type="dcterms:W3CDTF">2020-12-02T07:30:00Z</dcterms:created>
  <dcterms:modified xsi:type="dcterms:W3CDTF">2020-12-02T07:30:00Z</dcterms:modified>
</cp:coreProperties>
</file>