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F461" w14:textId="77777777" w:rsidR="005C3A34" w:rsidRPr="005C3A34" w:rsidRDefault="005C3A34" w:rsidP="005C3A34">
      <w:pPr>
        <w:spacing w:before="100" w:beforeAutospacing="1"/>
        <w:jc w:val="center"/>
        <w:outlineLvl w:val="1"/>
        <w:rPr>
          <w:rFonts w:ascii="Times" w:eastAsia="Times New Roman" w:hAnsi="Times" w:cs="Times New Roman"/>
          <w:b/>
          <w:bCs/>
          <w:color w:val="000000"/>
          <w:sz w:val="36"/>
          <w:szCs w:val="36"/>
          <w:lang w:val="ru-UA" w:eastAsia="ru-RU"/>
        </w:rPr>
      </w:pPr>
      <w:r w:rsidRPr="005C3A34">
        <w:rPr>
          <w:rFonts w:ascii="Times" w:eastAsia="Times New Roman" w:hAnsi="Times" w:cs="Times New Roman"/>
          <w:b/>
          <w:bCs/>
          <w:color w:val="000000"/>
          <w:sz w:val="36"/>
          <w:szCs w:val="36"/>
          <w:lang w:val="ru-UA" w:eastAsia="ru-RU"/>
        </w:rPr>
        <w:t>ПРОТОКОЛ ПРОВЕДЕННЯ ЕЛЕКТРОННОГО АУКЦІОНУ</w:t>
      </w:r>
      <w:r w:rsidRPr="005C3A34">
        <w:rPr>
          <w:rFonts w:ascii="Times" w:eastAsia="Times New Roman" w:hAnsi="Times" w:cs="Times New Roman"/>
          <w:b/>
          <w:bCs/>
          <w:color w:val="000000"/>
          <w:sz w:val="36"/>
          <w:szCs w:val="36"/>
          <w:lang w:val="ru-UA" w:eastAsia="ru-RU"/>
        </w:rPr>
        <w:br/>
        <w:t>№UA-PS-2022-04-12-000011-3</w:t>
      </w:r>
    </w:p>
    <w:p w14:paraId="5748E369" w14:textId="77777777" w:rsidR="005C3A34" w:rsidRPr="005C3A34" w:rsidRDefault="005C3A34" w:rsidP="005C3A34">
      <w:pPr>
        <w:rPr>
          <w:rFonts w:ascii="Times New Roman" w:eastAsia="Times New Roman" w:hAnsi="Times New Roman" w:cs="Times New Roman"/>
          <w:lang w:val="ru-UA" w:eastAsia="ru-RU"/>
        </w:rPr>
      </w:pPr>
      <w:r w:rsidRPr="005C3A34">
        <w:rPr>
          <w:rFonts w:ascii="Times" w:eastAsia="Times New Roman" w:hAnsi="Times" w:cs="Times New Roman"/>
          <w:color w:val="000000"/>
          <w:sz w:val="21"/>
          <w:szCs w:val="21"/>
          <w:lang w:val="ru-UA" w:eastAsia="ru-RU"/>
        </w:rPr>
        <w:br/>
      </w:r>
    </w:p>
    <w:p w14:paraId="22491980"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5C3A34">
        <w:rPr>
          <w:rFonts w:ascii="Times" w:eastAsia="Times New Roman" w:hAnsi="Times" w:cs="Times New Roman"/>
          <w:color w:val="000000"/>
          <w:sz w:val="21"/>
          <w:szCs w:val="21"/>
          <w:lang w:val="ru-UA" w:eastAsia="ru-RU"/>
        </w:rPr>
        <w:t> ТОВ «Держзакупівлі.Онлайн»</w:t>
      </w:r>
    </w:p>
    <w:p w14:paraId="6963FB9E" w14:textId="77777777" w:rsidR="005C3A34" w:rsidRPr="005C3A34" w:rsidRDefault="005C3A34" w:rsidP="005C3A34">
      <w:pPr>
        <w:rPr>
          <w:rFonts w:ascii="Times New Roman" w:eastAsia="Times New Roman" w:hAnsi="Times New Roman" w:cs="Times New Roman"/>
          <w:lang w:val="ru-UA" w:eastAsia="ru-RU"/>
        </w:rPr>
      </w:pPr>
    </w:p>
    <w:p w14:paraId="3BB8DE79"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5C3A34">
        <w:rPr>
          <w:rFonts w:ascii="Times" w:eastAsia="Times New Roman" w:hAnsi="Times" w:cs="Times New Roman"/>
          <w:color w:val="000000"/>
          <w:sz w:val="21"/>
          <w:szCs w:val="21"/>
          <w:lang w:val="ru-UA" w:eastAsia="ru-RU"/>
        </w:rPr>
        <w:t> ТОВ "Ю.БІЗ"</w:t>
      </w:r>
    </w:p>
    <w:p w14:paraId="3E3BAE62" w14:textId="77777777" w:rsidR="005C3A34" w:rsidRPr="005C3A34" w:rsidRDefault="005C3A34" w:rsidP="005C3A34">
      <w:pPr>
        <w:rPr>
          <w:rFonts w:ascii="Times New Roman" w:eastAsia="Times New Roman" w:hAnsi="Times New Roman" w:cs="Times New Roman"/>
          <w:lang w:val="ru-UA" w:eastAsia="ru-RU"/>
        </w:rPr>
      </w:pPr>
    </w:p>
    <w:p w14:paraId="129DCB0F"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Реєстраційний номер лота:</w:t>
      </w:r>
      <w:r w:rsidRPr="005C3A34">
        <w:rPr>
          <w:rFonts w:ascii="Times" w:eastAsia="Times New Roman" w:hAnsi="Times" w:cs="Times New Roman"/>
          <w:color w:val="000000"/>
          <w:sz w:val="21"/>
          <w:szCs w:val="21"/>
          <w:lang w:val="ru-UA" w:eastAsia="ru-RU"/>
        </w:rPr>
        <w:t> 03374617/22-059</w:t>
      </w:r>
    </w:p>
    <w:p w14:paraId="4A83AFAD" w14:textId="77777777" w:rsidR="005C3A34" w:rsidRPr="005C3A34" w:rsidRDefault="005C3A34" w:rsidP="005C3A34">
      <w:pPr>
        <w:rPr>
          <w:rFonts w:ascii="Times New Roman" w:eastAsia="Times New Roman" w:hAnsi="Times New Roman" w:cs="Times New Roman"/>
          <w:lang w:val="ru-UA" w:eastAsia="ru-RU"/>
        </w:rPr>
      </w:pPr>
    </w:p>
    <w:p w14:paraId="38F766A6"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Замовник аукціону:</w:t>
      </w:r>
      <w:r w:rsidRPr="005C3A34">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0629D03D" w14:textId="77777777" w:rsidR="005C3A34" w:rsidRPr="005C3A34" w:rsidRDefault="005C3A34" w:rsidP="005C3A34">
      <w:pPr>
        <w:rPr>
          <w:rFonts w:ascii="Times New Roman" w:eastAsia="Times New Roman" w:hAnsi="Times New Roman" w:cs="Times New Roman"/>
          <w:lang w:val="ru-UA" w:eastAsia="ru-RU"/>
        </w:rPr>
      </w:pPr>
    </w:p>
    <w:p w14:paraId="0D267726"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Статус електронного аукціону:</w:t>
      </w:r>
      <w:r w:rsidRPr="005C3A34">
        <w:rPr>
          <w:rFonts w:ascii="Times" w:eastAsia="Times New Roman" w:hAnsi="Times" w:cs="Times New Roman"/>
          <w:color w:val="000000"/>
          <w:sz w:val="21"/>
          <w:szCs w:val="21"/>
          <w:lang w:val="ru-UA" w:eastAsia="ru-RU"/>
        </w:rPr>
        <w:t> Аукціон відбувся/Один учасник</w:t>
      </w:r>
    </w:p>
    <w:p w14:paraId="17B5AF1E" w14:textId="77777777" w:rsidR="005C3A34" w:rsidRPr="005C3A34" w:rsidRDefault="005C3A34" w:rsidP="005C3A34">
      <w:pPr>
        <w:rPr>
          <w:rFonts w:ascii="Times New Roman" w:eastAsia="Times New Roman" w:hAnsi="Times New Roman" w:cs="Times New Roman"/>
          <w:lang w:val="ru-UA" w:eastAsia="ru-RU"/>
        </w:rPr>
      </w:pPr>
    </w:p>
    <w:p w14:paraId="300BE239"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Дата та час початку електронного аукціону:</w:t>
      </w:r>
      <w:r w:rsidRPr="005C3A34">
        <w:rPr>
          <w:rFonts w:ascii="Times" w:eastAsia="Times New Roman" w:hAnsi="Times" w:cs="Times New Roman"/>
          <w:color w:val="000000"/>
          <w:sz w:val="21"/>
          <w:szCs w:val="21"/>
          <w:lang w:val="ru-UA" w:eastAsia="ru-RU"/>
        </w:rPr>
        <w:t> не вказано</w:t>
      </w:r>
    </w:p>
    <w:p w14:paraId="52F273C1" w14:textId="77777777" w:rsidR="005C3A34" w:rsidRPr="005C3A34" w:rsidRDefault="005C3A34" w:rsidP="005C3A34">
      <w:pPr>
        <w:rPr>
          <w:rFonts w:ascii="Times New Roman" w:eastAsia="Times New Roman" w:hAnsi="Times New Roman" w:cs="Times New Roman"/>
          <w:lang w:val="ru-UA" w:eastAsia="ru-RU"/>
        </w:rPr>
      </w:pPr>
    </w:p>
    <w:p w14:paraId="3A4FA528"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5C3A34">
        <w:rPr>
          <w:rFonts w:ascii="Times" w:eastAsia="Times New Roman" w:hAnsi="Times" w:cs="Times New Roman"/>
          <w:color w:val="000000"/>
          <w:sz w:val="21"/>
          <w:szCs w:val="21"/>
          <w:lang w:val="ru-UA" w:eastAsia="ru-RU"/>
        </w:rPr>
        <w:t> не вказано</w:t>
      </w:r>
    </w:p>
    <w:p w14:paraId="1C7FB48B" w14:textId="77777777" w:rsidR="005C3A34" w:rsidRPr="005C3A34" w:rsidRDefault="005C3A34" w:rsidP="005C3A34">
      <w:pPr>
        <w:rPr>
          <w:rFonts w:ascii="Times New Roman" w:eastAsia="Times New Roman" w:hAnsi="Times New Roman" w:cs="Times New Roman"/>
          <w:lang w:val="ru-UA" w:eastAsia="ru-RU"/>
        </w:rPr>
      </w:pPr>
    </w:p>
    <w:p w14:paraId="6A3DF722"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5C3A34">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62 га. розташовані на полі № 42 СГП «Центральне» Сурсько-Литовської сільської ради Дніпровського району Дніпропетровської області</w:t>
      </w:r>
    </w:p>
    <w:p w14:paraId="663ECDDB" w14:textId="77777777" w:rsidR="005C3A34" w:rsidRPr="005C3A34" w:rsidRDefault="005C3A34" w:rsidP="005C3A34">
      <w:pPr>
        <w:rPr>
          <w:rFonts w:ascii="Times New Roman" w:eastAsia="Times New Roman" w:hAnsi="Times New Roman" w:cs="Times New Roman"/>
          <w:lang w:val="ru-UA" w:eastAsia="ru-RU"/>
        </w:rPr>
      </w:pPr>
    </w:p>
    <w:p w14:paraId="126C4A17"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62 га. розташовані на полі № 42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5C3A34">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5F630DAD" w14:textId="77777777" w:rsidR="005C3A34" w:rsidRPr="005C3A34" w:rsidRDefault="005C3A34" w:rsidP="005C3A34">
      <w:pPr>
        <w:rPr>
          <w:rFonts w:ascii="Times New Roman" w:eastAsia="Times New Roman" w:hAnsi="Times New Roman" w:cs="Times New Roman"/>
          <w:lang w:val="ru-UA" w:eastAsia="ru-RU"/>
        </w:rPr>
      </w:pPr>
    </w:p>
    <w:p w14:paraId="76107DF6"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62 га. розташовані на полі № 42 СГП «Центральне» Сурсько-Литовської сільської ради Дніпровського району Дніпропетровської області</w:t>
      </w:r>
    </w:p>
    <w:p w14:paraId="71BD3795" w14:textId="77777777" w:rsidR="005C3A34" w:rsidRPr="005C3A34" w:rsidRDefault="005C3A34" w:rsidP="005C3A34">
      <w:pPr>
        <w:rPr>
          <w:rFonts w:ascii="Times New Roman" w:eastAsia="Times New Roman" w:hAnsi="Times New Roman" w:cs="Times New Roman"/>
          <w:lang w:val="ru-UA" w:eastAsia="ru-RU"/>
        </w:rPr>
      </w:pPr>
    </w:p>
    <w:p w14:paraId="030A3AA8"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Кількість учасників аукціону:</w:t>
      </w:r>
      <w:r w:rsidRPr="005C3A34">
        <w:rPr>
          <w:rFonts w:ascii="Times" w:eastAsia="Times New Roman" w:hAnsi="Times" w:cs="Times New Roman"/>
          <w:color w:val="000000"/>
          <w:sz w:val="21"/>
          <w:szCs w:val="21"/>
          <w:lang w:val="ru-UA" w:eastAsia="ru-RU"/>
        </w:rPr>
        <w:t> 1</w:t>
      </w:r>
    </w:p>
    <w:p w14:paraId="3A78E552" w14:textId="77777777" w:rsidR="005C3A34" w:rsidRPr="005C3A34" w:rsidRDefault="005C3A34" w:rsidP="005C3A34">
      <w:pPr>
        <w:rPr>
          <w:rFonts w:ascii="Times New Roman" w:eastAsia="Times New Roman" w:hAnsi="Times New Roman" w:cs="Times New Roman"/>
          <w:lang w:val="ru-UA" w:eastAsia="ru-RU"/>
        </w:rPr>
      </w:pPr>
    </w:p>
    <w:p w14:paraId="4B024DA9" w14:textId="415B0725" w:rsidR="005C3A34" w:rsidRPr="005C3A34" w:rsidRDefault="005C3A34" w:rsidP="005C3A34">
      <w:pPr>
        <w:rPr>
          <w:rFonts w:ascii="Times" w:eastAsia="Times New Roman" w:hAnsi="Times" w:cs="Times New Roman"/>
          <w:color w:val="000000"/>
          <w:sz w:val="21"/>
          <w:szCs w:val="21"/>
          <w:lang w:eastAsia="ru-RU"/>
        </w:rPr>
      </w:pPr>
      <w:r w:rsidRPr="005C3A34">
        <w:rPr>
          <w:rFonts w:ascii="Times" w:eastAsia="Times New Roman" w:hAnsi="Times" w:cs="Times New Roman"/>
          <w:b/>
          <w:bCs/>
          <w:color w:val="000000"/>
          <w:sz w:val="21"/>
          <w:szCs w:val="21"/>
          <w:lang w:val="ru-UA" w:eastAsia="ru-RU"/>
        </w:rPr>
        <w:t>Початкова ціна лота:</w:t>
      </w:r>
      <w:r w:rsidRPr="005C3A34">
        <w:rPr>
          <w:rFonts w:ascii="Times" w:eastAsia="Times New Roman" w:hAnsi="Times" w:cs="Times New Roman"/>
          <w:color w:val="000000"/>
          <w:sz w:val="21"/>
          <w:szCs w:val="21"/>
          <w:lang w:val="ru-UA" w:eastAsia="ru-RU"/>
        </w:rPr>
        <w:t> 687</w:t>
      </w:r>
      <w:r>
        <w:rPr>
          <w:rFonts w:ascii="Times" w:eastAsia="Times New Roman" w:hAnsi="Times" w:cs="Times New Roman"/>
          <w:color w:val="000000"/>
          <w:sz w:val="21"/>
          <w:szCs w:val="21"/>
          <w:lang w:val="ru-UA" w:eastAsia="ru-RU"/>
        </w:rPr>
        <w:t> </w:t>
      </w:r>
      <w:r w:rsidRPr="005C3A34">
        <w:rPr>
          <w:rFonts w:ascii="Times" w:eastAsia="Times New Roman" w:hAnsi="Times" w:cs="Times New Roman"/>
          <w:color w:val="000000"/>
          <w:sz w:val="21"/>
          <w:szCs w:val="21"/>
          <w:lang w:val="ru-UA" w:eastAsia="ru-RU"/>
        </w:rPr>
        <w:t>898</w:t>
      </w:r>
      <w:r>
        <w:rPr>
          <w:rFonts w:ascii="Times" w:eastAsia="Times New Roman" w:hAnsi="Times" w:cs="Times New Roman"/>
          <w:color w:val="000000"/>
          <w:sz w:val="21"/>
          <w:szCs w:val="21"/>
          <w:lang w:eastAsia="ru-RU"/>
        </w:rPr>
        <w:t xml:space="preserve"> грн. </w:t>
      </w:r>
      <w:r w:rsidRPr="005C3A34">
        <w:rPr>
          <w:rFonts w:ascii="Times" w:eastAsia="Times New Roman" w:hAnsi="Times" w:cs="Times New Roman"/>
          <w:color w:val="000000"/>
          <w:sz w:val="21"/>
          <w:szCs w:val="21"/>
          <w:lang w:val="ru-UA" w:eastAsia="ru-RU"/>
        </w:rPr>
        <w:t>62</w:t>
      </w:r>
      <w:r>
        <w:rPr>
          <w:rFonts w:ascii="Times" w:eastAsia="Times New Roman" w:hAnsi="Times" w:cs="Times New Roman"/>
          <w:color w:val="000000"/>
          <w:sz w:val="21"/>
          <w:szCs w:val="21"/>
          <w:lang w:eastAsia="ru-RU"/>
        </w:rPr>
        <w:t xml:space="preserve"> коп., без ПДВ</w:t>
      </w:r>
    </w:p>
    <w:p w14:paraId="326A3931" w14:textId="77777777" w:rsidR="005C3A34" w:rsidRPr="005C3A34" w:rsidRDefault="005C3A34" w:rsidP="005C3A34">
      <w:pPr>
        <w:rPr>
          <w:rFonts w:ascii="Times New Roman" w:eastAsia="Times New Roman" w:hAnsi="Times New Roman" w:cs="Times New Roman"/>
          <w:lang w:val="ru-UA" w:eastAsia="ru-RU"/>
        </w:rPr>
      </w:pPr>
    </w:p>
    <w:p w14:paraId="3020DCC0" w14:textId="66701AC9" w:rsidR="005C3A34" w:rsidRPr="005C3A34" w:rsidRDefault="005C3A34" w:rsidP="005C3A34">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DC79D0">
        <w:rPr>
          <w:rFonts w:ascii="Times" w:eastAsia="Times New Roman" w:hAnsi="Times" w:cs="Times New Roman"/>
          <w:color w:val="000000"/>
          <w:sz w:val="21"/>
          <w:szCs w:val="21"/>
          <w:lang w:val="ru-UA" w:eastAsia="ru-RU"/>
        </w:rPr>
        <w:t> </w:t>
      </w:r>
      <w:r w:rsidRPr="005C3A34">
        <w:rPr>
          <w:rFonts w:ascii="Times" w:eastAsia="Times New Roman" w:hAnsi="Times" w:cs="Times New Roman"/>
          <w:color w:val="000000"/>
          <w:sz w:val="21"/>
          <w:szCs w:val="21"/>
          <w:lang w:val="ru-UA" w:eastAsia="ru-RU"/>
        </w:rPr>
        <w:t>694</w:t>
      </w:r>
      <w:r>
        <w:rPr>
          <w:rFonts w:ascii="Times" w:eastAsia="Times New Roman" w:hAnsi="Times" w:cs="Times New Roman"/>
          <w:color w:val="000000"/>
          <w:sz w:val="21"/>
          <w:szCs w:val="21"/>
          <w:lang w:val="ru-UA" w:eastAsia="ru-RU"/>
        </w:rPr>
        <w:t> </w:t>
      </w:r>
      <w:r w:rsidRPr="005C3A34">
        <w:rPr>
          <w:rFonts w:ascii="Times" w:eastAsia="Times New Roman" w:hAnsi="Times" w:cs="Times New Roman"/>
          <w:color w:val="000000"/>
          <w:sz w:val="21"/>
          <w:szCs w:val="21"/>
          <w:lang w:val="ru-UA" w:eastAsia="ru-RU"/>
        </w:rPr>
        <w:t>777</w:t>
      </w:r>
      <w:r>
        <w:rPr>
          <w:rFonts w:ascii="Times" w:eastAsia="Times New Roman" w:hAnsi="Times" w:cs="Times New Roman"/>
          <w:color w:val="000000"/>
          <w:sz w:val="21"/>
          <w:szCs w:val="21"/>
          <w:lang w:eastAsia="ru-RU"/>
        </w:rPr>
        <w:t xml:space="preserve"> грн. </w:t>
      </w:r>
      <w:r w:rsidRPr="005C3A34">
        <w:rPr>
          <w:rFonts w:ascii="Times" w:eastAsia="Times New Roman" w:hAnsi="Times" w:cs="Times New Roman"/>
          <w:color w:val="000000"/>
          <w:sz w:val="21"/>
          <w:szCs w:val="21"/>
          <w:lang w:val="ru-UA" w:eastAsia="ru-RU"/>
        </w:rPr>
        <w:t xml:space="preserve">61 </w:t>
      </w:r>
      <w:r>
        <w:rPr>
          <w:rFonts w:ascii="Times" w:eastAsia="Times New Roman" w:hAnsi="Times" w:cs="Times New Roman"/>
          <w:color w:val="000000"/>
          <w:sz w:val="21"/>
          <w:szCs w:val="21"/>
          <w:lang w:eastAsia="ru-RU"/>
        </w:rPr>
        <w:t>коп.</w:t>
      </w:r>
    </w:p>
    <w:p w14:paraId="3D36AE68" w14:textId="75CD956F" w:rsidR="005C3A34" w:rsidRDefault="005C3A34" w:rsidP="005C3A34">
      <w:pPr>
        <w:rPr>
          <w:rFonts w:ascii="Times" w:eastAsia="Times New Roman" w:hAnsi="Times" w:cs="Times New Roman"/>
          <w:color w:val="000000"/>
          <w:sz w:val="21"/>
          <w:szCs w:val="21"/>
          <w:lang w:val="ru-UA" w:eastAsia="ru-RU"/>
        </w:rPr>
      </w:pPr>
    </w:p>
    <w:p w14:paraId="6AEAB25E" w14:textId="6B0445E9" w:rsidR="005C3A34" w:rsidRPr="005C3A34" w:rsidRDefault="005C3A34" w:rsidP="005C3A34">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5C3A34">
        <w:rPr>
          <w:rFonts w:ascii="Times" w:eastAsia="Times New Roman" w:hAnsi="Times" w:cs="Times New Roman"/>
          <w:color w:val="000000"/>
          <w:sz w:val="21"/>
          <w:szCs w:val="21"/>
          <w:lang w:eastAsia="ru-RU"/>
        </w:rPr>
        <w:t>833</w:t>
      </w:r>
      <w:r>
        <w:rPr>
          <w:rFonts w:ascii="Times" w:eastAsia="Times New Roman" w:hAnsi="Times" w:cs="Times New Roman"/>
          <w:color w:val="000000"/>
          <w:sz w:val="21"/>
          <w:szCs w:val="21"/>
          <w:lang w:eastAsia="ru-RU"/>
        </w:rPr>
        <w:t> </w:t>
      </w:r>
      <w:r w:rsidRPr="005C3A34">
        <w:rPr>
          <w:rFonts w:ascii="Times" w:eastAsia="Times New Roman" w:hAnsi="Times" w:cs="Times New Roman"/>
          <w:color w:val="000000"/>
          <w:sz w:val="21"/>
          <w:szCs w:val="21"/>
          <w:lang w:eastAsia="ru-RU"/>
        </w:rPr>
        <w:t>733</w:t>
      </w:r>
      <w:r>
        <w:rPr>
          <w:rFonts w:ascii="Times" w:eastAsia="Times New Roman" w:hAnsi="Times" w:cs="Times New Roman"/>
          <w:color w:val="000000"/>
          <w:sz w:val="21"/>
          <w:szCs w:val="21"/>
          <w:lang w:eastAsia="ru-RU"/>
        </w:rPr>
        <w:t xml:space="preserve"> грн. </w:t>
      </w:r>
      <w:r w:rsidRPr="005C3A34">
        <w:rPr>
          <w:rFonts w:ascii="Times" w:eastAsia="Times New Roman" w:hAnsi="Times" w:cs="Times New Roman"/>
          <w:color w:val="000000"/>
          <w:sz w:val="21"/>
          <w:szCs w:val="21"/>
          <w:lang w:eastAsia="ru-RU"/>
        </w:rPr>
        <w:t>13</w:t>
      </w:r>
      <w:r>
        <w:rPr>
          <w:rFonts w:ascii="Times" w:eastAsia="Times New Roman" w:hAnsi="Times" w:cs="Times New Roman"/>
          <w:color w:val="000000"/>
          <w:sz w:val="21"/>
          <w:szCs w:val="21"/>
          <w:lang w:eastAsia="ru-RU"/>
        </w:rPr>
        <w:t xml:space="preserve"> коп</w:t>
      </w:r>
      <w:r w:rsidRPr="005C3A34">
        <w:rPr>
          <w:rFonts w:ascii="Times" w:eastAsia="Times New Roman" w:hAnsi="Times" w:cs="Times New Roman"/>
          <w:color w:val="000000"/>
          <w:sz w:val="21"/>
          <w:szCs w:val="21"/>
          <w:lang w:eastAsia="ru-RU"/>
        </w:rPr>
        <w:t>.</w:t>
      </w:r>
    </w:p>
    <w:p w14:paraId="77C18451" w14:textId="77777777" w:rsidR="005C3A34" w:rsidRPr="005C3A34" w:rsidRDefault="005C3A34" w:rsidP="005C3A34">
      <w:pPr>
        <w:rPr>
          <w:rFonts w:ascii="Times New Roman" w:eastAsia="Times New Roman" w:hAnsi="Times New Roman" w:cs="Times New Roman"/>
          <w:lang w:val="ru-UA" w:eastAsia="ru-RU"/>
        </w:rPr>
      </w:pPr>
    </w:p>
    <w:p w14:paraId="55FE1E12" w14:textId="643B37EF" w:rsidR="005C3A34" w:rsidRPr="005C3A34" w:rsidRDefault="005C3A34" w:rsidP="005C3A34">
      <w:pPr>
        <w:rPr>
          <w:rFonts w:ascii="Times" w:eastAsia="Times New Roman" w:hAnsi="Times" w:cs="Times New Roman"/>
          <w:color w:val="000000"/>
          <w:sz w:val="21"/>
          <w:szCs w:val="21"/>
          <w:lang w:eastAsia="ru-RU"/>
        </w:rPr>
      </w:pPr>
      <w:r w:rsidRPr="005C3A34">
        <w:rPr>
          <w:rFonts w:ascii="Times" w:eastAsia="Times New Roman" w:hAnsi="Times" w:cs="Times New Roman"/>
          <w:b/>
          <w:bCs/>
          <w:color w:val="000000"/>
          <w:sz w:val="21"/>
          <w:szCs w:val="21"/>
          <w:lang w:val="ru-UA" w:eastAsia="ru-RU"/>
        </w:rPr>
        <w:t>Крок аукціону:</w:t>
      </w:r>
      <w:r w:rsidRPr="005C3A34">
        <w:rPr>
          <w:rFonts w:ascii="Times" w:eastAsia="Times New Roman" w:hAnsi="Times" w:cs="Times New Roman"/>
          <w:color w:val="000000"/>
          <w:sz w:val="21"/>
          <w:szCs w:val="21"/>
          <w:lang w:val="ru-UA" w:eastAsia="ru-RU"/>
        </w:rPr>
        <w:t> 6</w:t>
      </w:r>
      <w:r>
        <w:rPr>
          <w:rFonts w:ascii="Times" w:eastAsia="Times New Roman" w:hAnsi="Times" w:cs="Times New Roman"/>
          <w:color w:val="000000"/>
          <w:sz w:val="21"/>
          <w:szCs w:val="21"/>
          <w:lang w:val="ru-UA" w:eastAsia="ru-RU"/>
        </w:rPr>
        <w:t> </w:t>
      </w:r>
      <w:r w:rsidRPr="005C3A34">
        <w:rPr>
          <w:rFonts w:ascii="Times" w:eastAsia="Times New Roman" w:hAnsi="Times" w:cs="Times New Roman"/>
          <w:color w:val="000000"/>
          <w:sz w:val="21"/>
          <w:szCs w:val="21"/>
          <w:lang w:val="ru-UA" w:eastAsia="ru-RU"/>
        </w:rPr>
        <w:t>878</w:t>
      </w:r>
      <w:r>
        <w:rPr>
          <w:rFonts w:ascii="Times" w:eastAsia="Times New Roman" w:hAnsi="Times" w:cs="Times New Roman"/>
          <w:color w:val="000000"/>
          <w:sz w:val="21"/>
          <w:szCs w:val="21"/>
          <w:lang w:eastAsia="ru-RU"/>
        </w:rPr>
        <w:t xml:space="preserve"> грн. </w:t>
      </w:r>
      <w:r w:rsidRPr="005C3A34">
        <w:rPr>
          <w:rFonts w:ascii="Times" w:eastAsia="Times New Roman" w:hAnsi="Times" w:cs="Times New Roman"/>
          <w:color w:val="000000"/>
          <w:sz w:val="21"/>
          <w:szCs w:val="21"/>
          <w:lang w:val="ru-UA" w:eastAsia="ru-RU"/>
        </w:rPr>
        <w:t xml:space="preserve">99 </w:t>
      </w:r>
      <w:r>
        <w:rPr>
          <w:rFonts w:ascii="Times" w:eastAsia="Times New Roman" w:hAnsi="Times" w:cs="Times New Roman"/>
          <w:color w:val="000000"/>
          <w:sz w:val="21"/>
          <w:szCs w:val="21"/>
          <w:lang w:eastAsia="ru-RU"/>
        </w:rPr>
        <w:t>коп.</w:t>
      </w:r>
    </w:p>
    <w:p w14:paraId="10D4821E" w14:textId="77777777" w:rsidR="005C3A34" w:rsidRPr="005C3A34" w:rsidRDefault="005C3A34" w:rsidP="005C3A34">
      <w:pPr>
        <w:rPr>
          <w:rFonts w:ascii="Times New Roman" w:eastAsia="Times New Roman" w:hAnsi="Times New Roman" w:cs="Times New Roman"/>
          <w:lang w:val="ru-UA" w:eastAsia="ru-RU"/>
        </w:rPr>
      </w:pPr>
    </w:p>
    <w:p w14:paraId="439069C0" w14:textId="2B380219" w:rsidR="005C3A34" w:rsidRPr="005C3A34" w:rsidRDefault="005C3A34" w:rsidP="005C3A34">
      <w:pPr>
        <w:rPr>
          <w:rFonts w:ascii="Times" w:eastAsia="Times New Roman" w:hAnsi="Times" w:cs="Times New Roman"/>
          <w:color w:val="000000"/>
          <w:sz w:val="21"/>
          <w:szCs w:val="21"/>
          <w:lang w:eastAsia="ru-RU"/>
        </w:rPr>
      </w:pPr>
      <w:r w:rsidRPr="005C3A34">
        <w:rPr>
          <w:rFonts w:ascii="Times" w:eastAsia="Times New Roman" w:hAnsi="Times" w:cs="Times New Roman"/>
          <w:b/>
          <w:bCs/>
          <w:color w:val="000000"/>
          <w:sz w:val="21"/>
          <w:szCs w:val="21"/>
          <w:lang w:val="ru-UA" w:eastAsia="ru-RU"/>
        </w:rPr>
        <w:t>Розмір гарантійного внеску:</w:t>
      </w:r>
      <w:r w:rsidRPr="005C3A34">
        <w:rPr>
          <w:rFonts w:ascii="Times" w:eastAsia="Times New Roman" w:hAnsi="Times" w:cs="Times New Roman"/>
          <w:color w:val="000000"/>
          <w:sz w:val="21"/>
          <w:szCs w:val="21"/>
          <w:lang w:val="ru-UA" w:eastAsia="ru-RU"/>
        </w:rPr>
        <w:t> 68</w:t>
      </w:r>
      <w:r>
        <w:rPr>
          <w:rFonts w:ascii="Times" w:eastAsia="Times New Roman" w:hAnsi="Times" w:cs="Times New Roman"/>
          <w:color w:val="000000"/>
          <w:sz w:val="21"/>
          <w:szCs w:val="21"/>
          <w:lang w:val="ru-UA" w:eastAsia="ru-RU"/>
        </w:rPr>
        <w:t> </w:t>
      </w:r>
      <w:r w:rsidRPr="005C3A34">
        <w:rPr>
          <w:rFonts w:ascii="Times" w:eastAsia="Times New Roman" w:hAnsi="Times" w:cs="Times New Roman"/>
          <w:color w:val="000000"/>
          <w:sz w:val="21"/>
          <w:szCs w:val="21"/>
          <w:lang w:val="ru-UA" w:eastAsia="ru-RU"/>
        </w:rPr>
        <w:t>789</w:t>
      </w:r>
      <w:r>
        <w:rPr>
          <w:rFonts w:ascii="Times" w:eastAsia="Times New Roman" w:hAnsi="Times" w:cs="Times New Roman"/>
          <w:color w:val="000000"/>
          <w:sz w:val="21"/>
          <w:szCs w:val="21"/>
          <w:lang w:eastAsia="ru-RU"/>
        </w:rPr>
        <w:t xml:space="preserve"> грн. </w:t>
      </w:r>
      <w:r w:rsidRPr="005C3A34">
        <w:rPr>
          <w:rFonts w:ascii="Times" w:eastAsia="Times New Roman" w:hAnsi="Times" w:cs="Times New Roman"/>
          <w:color w:val="000000"/>
          <w:sz w:val="21"/>
          <w:szCs w:val="21"/>
          <w:lang w:val="ru-UA" w:eastAsia="ru-RU"/>
        </w:rPr>
        <w:t xml:space="preserve">86 </w:t>
      </w:r>
      <w:r>
        <w:rPr>
          <w:rFonts w:ascii="Times" w:eastAsia="Times New Roman" w:hAnsi="Times" w:cs="Times New Roman"/>
          <w:color w:val="000000"/>
          <w:sz w:val="21"/>
          <w:szCs w:val="21"/>
          <w:lang w:eastAsia="ru-RU"/>
        </w:rPr>
        <w:t>коп.</w:t>
      </w:r>
    </w:p>
    <w:p w14:paraId="1635D513" w14:textId="77777777" w:rsidR="005C3A34" w:rsidRPr="005C3A34" w:rsidRDefault="005C3A34" w:rsidP="005C3A34">
      <w:pPr>
        <w:rPr>
          <w:rFonts w:ascii="Times New Roman" w:eastAsia="Times New Roman" w:hAnsi="Times New Roman" w:cs="Times New Roman"/>
          <w:lang w:val="ru-UA" w:eastAsia="ru-RU"/>
        </w:rPr>
      </w:pPr>
    </w:p>
    <w:p w14:paraId="2A3C0A14" w14:textId="53DD2BDC" w:rsidR="005C3A34" w:rsidRPr="005C3A34" w:rsidRDefault="005C3A34" w:rsidP="005C3A34">
      <w:pPr>
        <w:rPr>
          <w:rFonts w:ascii="Times" w:eastAsia="Times New Roman" w:hAnsi="Times" w:cs="Times New Roman"/>
          <w:color w:val="000000"/>
          <w:sz w:val="21"/>
          <w:szCs w:val="21"/>
          <w:lang w:eastAsia="ru-RU"/>
        </w:rPr>
      </w:pPr>
      <w:r w:rsidRPr="005C3A34">
        <w:rPr>
          <w:rFonts w:ascii="Times" w:eastAsia="Times New Roman" w:hAnsi="Times" w:cs="Times New Roman"/>
          <w:b/>
          <w:bCs/>
          <w:color w:val="000000"/>
          <w:sz w:val="21"/>
          <w:szCs w:val="21"/>
          <w:lang w:val="ru-UA" w:eastAsia="ru-RU"/>
        </w:rPr>
        <w:t>Ціна або частина ціни, сплачена переможцем:</w:t>
      </w:r>
      <w:r w:rsidRPr="005C3A34">
        <w:rPr>
          <w:rFonts w:ascii="Times" w:eastAsia="Times New Roman" w:hAnsi="Times" w:cs="Times New Roman"/>
          <w:color w:val="000000"/>
          <w:sz w:val="21"/>
          <w:szCs w:val="21"/>
          <w:lang w:val="ru-UA" w:eastAsia="ru-RU"/>
        </w:rPr>
        <w:t> 35</w:t>
      </w:r>
      <w:r>
        <w:rPr>
          <w:rFonts w:ascii="Times" w:eastAsia="Times New Roman" w:hAnsi="Times" w:cs="Times New Roman"/>
          <w:color w:val="000000"/>
          <w:sz w:val="21"/>
          <w:szCs w:val="21"/>
          <w:lang w:val="ru-UA" w:eastAsia="ru-RU"/>
        </w:rPr>
        <w:t> </w:t>
      </w:r>
      <w:r w:rsidRPr="005C3A34">
        <w:rPr>
          <w:rFonts w:ascii="Times" w:eastAsia="Times New Roman" w:hAnsi="Times" w:cs="Times New Roman"/>
          <w:color w:val="000000"/>
          <w:sz w:val="21"/>
          <w:szCs w:val="21"/>
          <w:lang w:val="ru-UA" w:eastAsia="ru-RU"/>
        </w:rPr>
        <w:t>440</w:t>
      </w:r>
      <w:r>
        <w:rPr>
          <w:rFonts w:ascii="Times" w:eastAsia="Times New Roman" w:hAnsi="Times" w:cs="Times New Roman"/>
          <w:color w:val="000000"/>
          <w:sz w:val="21"/>
          <w:szCs w:val="21"/>
          <w:lang w:eastAsia="ru-RU"/>
        </w:rPr>
        <w:t xml:space="preserve"> грн. </w:t>
      </w:r>
      <w:r w:rsidRPr="005C3A34">
        <w:rPr>
          <w:rFonts w:ascii="Times" w:eastAsia="Times New Roman" w:hAnsi="Times" w:cs="Times New Roman"/>
          <w:color w:val="000000"/>
          <w:sz w:val="21"/>
          <w:szCs w:val="21"/>
          <w:lang w:val="ru-UA" w:eastAsia="ru-RU"/>
        </w:rPr>
        <w:t>5</w:t>
      </w:r>
      <w:r>
        <w:rPr>
          <w:rFonts w:ascii="Times" w:eastAsia="Times New Roman" w:hAnsi="Times" w:cs="Times New Roman"/>
          <w:color w:val="000000"/>
          <w:sz w:val="21"/>
          <w:szCs w:val="21"/>
          <w:lang w:eastAsia="ru-RU"/>
        </w:rPr>
        <w:t>3 коп. (тридцять п’ять тисяч чотириста сорок гривень 53 копійки) з ПДВ</w:t>
      </w:r>
    </w:p>
    <w:p w14:paraId="5C5B6260" w14:textId="77777777" w:rsidR="005C3A34" w:rsidRPr="005C3A34" w:rsidRDefault="005C3A34" w:rsidP="005C3A34">
      <w:pPr>
        <w:rPr>
          <w:rFonts w:ascii="Times New Roman" w:eastAsia="Times New Roman" w:hAnsi="Times New Roman" w:cs="Times New Roman"/>
          <w:lang w:val="ru-UA" w:eastAsia="ru-RU"/>
        </w:rPr>
      </w:pPr>
    </w:p>
    <w:p w14:paraId="38D9F729"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Учасники електронного аукціону:</w:t>
      </w:r>
    </w:p>
    <w:p w14:paraId="1CEBA428" w14:textId="77777777" w:rsidR="005C3A34" w:rsidRPr="005C3A34" w:rsidRDefault="005C3A34" w:rsidP="005C3A34">
      <w:pPr>
        <w:numPr>
          <w:ilvl w:val="0"/>
          <w:numId w:val="1"/>
        </w:numPr>
        <w:spacing w:before="100" w:beforeAutospacing="1" w:after="240"/>
        <w:rPr>
          <w:rFonts w:ascii="Times" w:eastAsia="Times New Roman" w:hAnsi="Times" w:cs="Times New Roman"/>
          <w:color w:val="000000"/>
          <w:sz w:val="21"/>
          <w:szCs w:val="21"/>
          <w:lang w:val="ru-UA" w:eastAsia="ru-RU"/>
        </w:rPr>
      </w:pPr>
      <w:r w:rsidRPr="005C3A34">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17055838" w14:textId="77777777" w:rsidR="005C3A34" w:rsidRPr="005C3A34" w:rsidRDefault="005C3A34" w:rsidP="005C3A34">
      <w:pPr>
        <w:rPr>
          <w:rFonts w:ascii="Times New Roman" w:eastAsia="Times New Roman" w:hAnsi="Times New Roman" w:cs="Times New Roman"/>
          <w:lang w:val="ru-UA" w:eastAsia="ru-RU"/>
        </w:rPr>
      </w:pPr>
    </w:p>
    <w:p w14:paraId="43160CF9"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5C3A34">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3FFC81E0" w14:textId="77777777" w:rsidR="005C3A34" w:rsidRPr="005C3A34" w:rsidRDefault="005C3A34" w:rsidP="005C3A34">
      <w:pPr>
        <w:rPr>
          <w:rFonts w:ascii="Times New Roman" w:eastAsia="Times New Roman" w:hAnsi="Times New Roman" w:cs="Times New Roman"/>
          <w:lang w:val="ru-UA" w:eastAsia="ru-RU"/>
        </w:rPr>
      </w:pPr>
    </w:p>
    <w:p w14:paraId="390E3800" w14:textId="77777777" w:rsidR="005C3A34" w:rsidRPr="00122543" w:rsidRDefault="005C3A34" w:rsidP="005C3A34">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718728EB" w14:textId="77777777" w:rsidR="005C3A34" w:rsidRPr="00076119" w:rsidRDefault="005C3A34" w:rsidP="005C3A34">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6939C62A" w14:textId="77777777" w:rsidR="005C3A34" w:rsidRPr="00BB4E3A" w:rsidRDefault="005C3A34" w:rsidP="005C3A34">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687430C4" w14:textId="77777777" w:rsidR="005C3A34" w:rsidRPr="00BB4E3A" w:rsidRDefault="005C3A34" w:rsidP="005C3A34">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C7FC48A" w14:textId="77777777" w:rsidR="005C3A34" w:rsidRPr="00B75BB2" w:rsidRDefault="005C3A34" w:rsidP="005C3A34">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5CA3CD34" w14:textId="77777777" w:rsidR="005C3A34" w:rsidRPr="00122543" w:rsidRDefault="005C3A34" w:rsidP="005C3A34">
      <w:pPr>
        <w:rPr>
          <w:rFonts w:ascii="Times New Roman" w:eastAsia="Times New Roman" w:hAnsi="Times New Roman" w:cs="Times New Roman"/>
          <w:lang w:val="ru-UA" w:eastAsia="ru-RU"/>
        </w:rPr>
      </w:pPr>
    </w:p>
    <w:p w14:paraId="13043363" w14:textId="77777777" w:rsidR="005C3A34" w:rsidRDefault="005C3A34" w:rsidP="005C3A34">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23341B3B" w14:textId="77777777" w:rsidR="005C3A34" w:rsidRPr="00122543" w:rsidRDefault="005C3A34" w:rsidP="005C3A34">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21057E1A" w14:textId="77777777" w:rsidR="005C3A34" w:rsidRPr="00122543" w:rsidRDefault="005C3A34" w:rsidP="005C3A34">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6AC372DA" w14:textId="77777777" w:rsidR="005C3A34" w:rsidRPr="00122543" w:rsidRDefault="005C3A34" w:rsidP="005C3A34">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455E9CD6" w14:textId="77777777" w:rsidR="005C3A34" w:rsidRPr="005C3A34" w:rsidRDefault="005C3A34" w:rsidP="005C3A34">
      <w:pPr>
        <w:rPr>
          <w:rFonts w:ascii="Times New Roman" w:eastAsia="Times New Roman" w:hAnsi="Times New Roman" w:cs="Times New Roman"/>
          <w:lang w:val="ru-UA" w:eastAsia="ru-RU"/>
        </w:rPr>
      </w:pPr>
    </w:p>
    <w:p w14:paraId="59B3A48B" w14:textId="46835771" w:rsidR="005C3A34" w:rsidRPr="005C3A34" w:rsidRDefault="005C3A34" w:rsidP="005C3A34">
      <w:pPr>
        <w:rPr>
          <w:rFonts w:ascii="Times" w:eastAsia="Times New Roman" w:hAnsi="Times" w:cs="Times New Roman"/>
          <w:b/>
          <w:bCs/>
          <w:color w:val="000000"/>
          <w:sz w:val="21"/>
          <w:szCs w:val="21"/>
          <w:lang w:eastAsia="ru-RU"/>
        </w:rPr>
      </w:pPr>
      <w:r w:rsidRPr="005C3A34">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5C3A34">
        <w:rPr>
          <w:rFonts w:ascii="Times" w:eastAsia="Times New Roman" w:hAnsi="Times" w:cs="Times New Roman"/>
          <w:color w:val="000000"/>
          <w:sz w:val="21"/>
          <w:szCs w:val="21"/>
          <w:lang w:val="ru-UA" w:eastAsia="ru-RU"/>
        </w:rPr>
        <w:t>798</w:t>
      </w:r>
      <w:r>
        <w:rPr>
          <w:rFonts w:ascii="Times" w:eastAsia="Times New Roman" w:hAnsi="Times" w:cs="Times New Roman"/>
          <w:color w:val="000000"/>
          <w:sz w:val="21"/>
          <w:szCs w:val="21"/>
          <w:lang w:val="ru-UA" w:eastAsia="ru-RU"/>
        </w:rPr>
        <w:t> </w:t>
      </w:r>
      <w:r w:rsidRPr="005C3A34">
        <w:rPr>
          <w:rFonts w:ascii="Times" w:eastAsia="Times New Roman" w:hAnsi="Times" w:cs="Times New Roman"/>
          <w:color w:val="000000"/>
          <w:sz w:val="21"/>
          <w:szCs w:val="21"/>
          <w:lang w:val="ru-UA" w:eastAsia="ru-RU"/>
        </w:rPr>
        <w:t>292</w:t>
      </w:r>
      <w:r>
        <w:rPr>
          <w:rFonts w:ascii="Times" w:eastAsia="Times New Roman" w:hAnsi="Times" w:cs="Times New Roman"/>
          <w:color w:val="000000"/>
          <w:sz w:val="21"/>
          <w:szCs w:val="21"/>
          <w:lang w:eastAsia="ru-RU"/>
        </w:rPr>
        <w:t xml:space="preserve"> грн. </w:t>
      </w:r>
      <w:r w:rsidRPr="005C3A34">
        <w:rPr>
          <w:rFonts w:ascii="Times" w:eastAsia="Times New Roman" w:hAnsi="Times" w:cs="Times New Roman"/>
          <w:color w:val="000000"/>
          <w:sz w:val="21"/>
          <w:szCs w:val="21"/>
          <w:lang w:val="ru-UA" w:eastAsia="ru-RU"/>
        </w:rPr>
        <w:t>60</w:t>
      </w:r>
      <w:r>
        <w:rPr>
          <w:rFonts w:ascii="Times" w:eastAsia="Times New Roman" w:hAnsi="Times" w:cs="Times New Roman"/>
          <w:color w:val="000000"/>
          <w:sz w:val="21"/>
          <w:szCs w:val="21"/>
          <w:lang w:eastAsia="ru-RU"/>
        </w:rPr>
        <w:t xml:space="preserve"> коп. (сімдесят дев’яносто вісім тисяч двісті дев’яносто дві гривні 60 копійок) з ПДВ</w:t>
      </w:r>
    </w:p>
    <w:p w14:paraId="5BBC4A6D" w14:textId="77777777" w:rsidR="005C3A34" w:rsidRPr="005C3A34" w:rsidRDefault="005C3A34" w:rsidP="005C3A34">
      <w:pPr>
        <w:rPr>
          <w:rFonts w:ascii="Times New Roman" w:eastAsia="Times New Roman" w:hAnsi="Times New Roman" w:cs="Times New Roman"/>
          <w:lang w:val="ru-UA" w:eastAsia="ru-RU"/>
        </w:rPr>
      </w:pPr>
    </w:p>
    <w:p w14:paraId="618020F2"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1551ECC3" w14:textId="05662EC2" w:rsidR="005C3A34" w:rsidRPr="005C3A34" w:rsidRDefault="00552711" w:rsidP="005C3A34">
      <w:pPr>
        <w:rPr>
          <w:rFonts w:ascii="Times" w:eastAsia="Times New Roman" w:hAnsi="Times" w:cs="Times New Roman"/>
          <w:color w:val="000000"/>
          <w:sz w:val="21"/>
          <w:szCs w:val="21"/>
          <w:lang w:val="ru-UA" w:eastAsia="ru-RU"/>
        </w:rPr>
      </w:pPr>
      <w:r w:rsidRPr="00552711">
        <w:rPr>
          <w:rFonts w:ascii="Times" w:eastAsia="Times New Roman" w:hAnsi="Times" w:cs="Times New Roman"/>
          <w:color w:val="000000"/>
          <w:sz w:val="21"/>
          <w:szCs w:val="21"/>
          <w:lang w:val="ru-UA" w:eastAsia="ru-RU"/>
        </w:rPr>
        <w:t>33</w:t>
      </w:r>
      <w:r>
        <w:rPr>
          <w:rFonts w:ascii="Times" w:eastAsia="Times New Roman" w:hAnsi="Times" w:cs="Times New Roman"/>
          <w:color w:val="000000"/>
          <w:sz w:val="21"/>
          <w:szCs w:val="21"/>
          <w:lang w:val="ru-UA" w:eastAsia="ru-RU"/>
        </w:rPr>
        <w:t> </w:t>
      </w:r>
      <w:r w:rsidRPr="00552711">
        <w:rPr>
          <w:rFonts w:ascii="Times" w:eastAsia="Times New Roman" w:hAnsi="Times" w:cs="Times New Roman"/>
          <w:color w:val="000000"/>
          <w:sz w:val="21"/>
          <w:szCs w:val="21"/>
          <w:lang w:val="ru-UA" w:eastAsia="ru-RU"/>
        </w:rPr>
        <w:t>349</w:t>
      </w:r>
      <w:r>
        <w:rPr>
          <w:rFonts w:ascii="Times" w:eastAsia="Times New Roman" w:hAnsi="Times" w:cs="Times New Roman"/>
          <w:color w:val="000000"/>
          <w:sz w:val="21"/>
          <w:szCs w:val="21"/>
          <w:lang w:eastAsia="ru-RU"/>
        </w:rPr>
        <w:t xml:space="preserve"> грн. </w:t>
      </w:r>
      <w:r w:rsidRPr="00552711">
        <w:rPr>
          <w:rFonts w:ascii="Times" w:eastAsia="Times New Roman" w:hAnsi="Times" w:cs="Times New Roman"/>
          <w:color w:val="000000"/>
          <w:sz w:val="21"/>
          <w:szCs w:val="21"/>
          <w:lang w:val="ru-UA" w:eastAsia="ru-RU"/>
        </w:rPr>
        <w:t>33</w:t>
      </w:r>
      <w:r>
        <w:rPr>
          <w:rFonts w:ascii="Times" w:eastAsia="Times New Roman" w:hAnsi="Times" w:cs="Times New Roman"/>
          <w:color w:val="000000"/>
          <w:sz w:val="21"/>
          <w:szCs w:val="21"/>
          <w:lang w:eastAsia="ru-RU"/>
        </w:rPr>
        <w:t xml:space="preserve"> коп. (тридцять три тисячі триста сорок дев’ять гривень 33 копійки) в т.ч. ПДВ</w:t>
      </w:r>
      <w:r w:rsidR="005C3A34" w:rsidRPr="005C3A34">
        <w:rPr>
          <w:rFonts w:ascii="Times" w:eastAsia="Times New Roman" w:hAnsi="Times" w:cs="Times New Roman"/>
          <w:color w:val="000000"/>
          <w:sz w:val="21"/>
          <w:szCs w:val="21"/>
          <w:lang w:val="ru-UA" w:eastAsia="ru-RU"/>
        </w:rPr>
        <w:br/>
      </w:r>
    </w:p>
    <w:p w14:paraId="68738123" w14:textId="77777777" w:rsidR="00552711" w:rsidRPr="00122543" w:rsidRDefault="00552711" w:rsidP="00552711">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028A7354" w14:textId="1C608EF2" w:rsidR="005C3A34" w:rsidRPr="005C3A34" w:rsidRDefault="00552711" w:rsidP="005C3A34">
      <w:pPr>
        <w:rPr>
          <w:rFonts w:ascii="Times New Roman" w:eastAsia="Times New Roman" w:hAnsi="Times New Roman" w:cs="Times New Roman"/>
          <w:lang w:val="ru-UA" w:eastAsia="ru-RU"/>
        </w:rPr>
      </w:pPr>
      <w:r w:rsidRPr="005C3A34">
        <w:rPr>
          <w:rFonts w:ascii="Times" w:eastAsia="Times New Roman" w:hAnsi="Times" w:cs="Times New Roman"/>
          <w:color w:val="000000"/>
          <w:sz w:val="21"/>
          <w:szCs w:val="21"/>
          <w:lang w:val="ru-UA" w:eastAsia="ru-RU"/>
        </w:rPr>
        <w:t>35</w:t>
      </w:r>
      <w:r>
        <w:rPr>
          <w:rFonts w:ascii="Times" w:eastAsia="Times New Roman" w:hAnsi="Times" w:cs="Times New Roman"/>
          <w:color w:val="000000"/>
          <w:sz w:val="21"/>
          <w:szCs w:val="21"/>
          <w:lang w:val="ru-UA" w:eastAsia="ru-RU"/>
        </w:rPr>
        <w:t> </w:t>
      </w:r>
      <w:r w:rsidRPr="005C3A34">
        <w:rPr>
          <w:rFonts w:ascii="Times" w:eastAsia="Times New Roman" w:hAnsi="Times" w:cs="Times New Roman"/>
          <w:color w:val="000000"/>
          <w:sz w:val="21"/>
          <w:szCs w:val="21"/>
          <w:lang w:val="ru-UA" w:eastAsia="ru-RU"/>
        </w:rPr>
        <w:t>440</w:t>
      </w:r>
      <w:r>
        <w:rPr>
          <w:rFonts w:ascii="Times" w:eastAsia="Times New Roman" w:hAnsi="Times" w:cs="Times New Roman"/>
          <w:color w:val="000000"/>
          <w:sz w:val="21"/>
          <w:szCs w:val="21"/>
          <w:lang w:eastAsia="ru-RU"/>
        </w:rPr>
        <w:t xml:space="preserve"> грн. </w:t>
      </w:r>
      <w:r w:rsidRPr="005C3A34">
        <w:rPr>
          <w:rFonts w:ascii="Times" w:eastAsia="Times New Roman" w:hAnsi="Times" w:cs="Times New Roman"/>
          <w:color w:val="000000"/>
          <w:sz w:val="21"/>
          <w:szCs w:val="21"/>
          <w:lang w:val="ru-UA" w:eastAsia="ru-RU"/>
        </w:rPr>
        <w:t>5</w:t>
      </w:r>
      <w:r>
        <w:rPr>
          <w:rFonts w:ascii="Times" w:eastAsia="Times New Roman" w:hAnsi="Times" w:cs="Times New Roman"/>
          <w:color w:val="000000"/>
          <w:sz w:val="21"/>
          <w:szCs w:val="21"/>
          <w:lang w:eastAsia="ru-RU"/>
        </w:rPr>
        <w:t>3 коп. (тридцять п’ять тисяч чотириста сорок гривень 53 копійки) з ПДВ</w:t>
      </w:r>
      <w:r w:rsidR="005C3A34" w:rsidRPr="005C3A34">
        <w:rPr>
          <w:rFonts w:ascii="Times" w:eastAsia="Times New Roman" w:hAnsi="Times" w:cs="Times New Roman"/>
          <w:color w:val="000000"/>
          <w:sz w:val="21"/>
          <w:szCs w:val="21"/>
          <w:lang w:val="ru-UA" w:eastAsia="ru-RU"/>
        </w:rPr>
        <w:br/>
      </w:r>
    </w:p>
    <w:p w14:paraId="14771C29" w14:textId="77777777" w:rsidR="005C3A34" w:rsidRPr="005C3A34" w:rsidRDefault="005C3A34" w:rsidP="005C3A34">
      <w:pPr>
        <w:rPr>
          <w:rFonts w:ascii="Times New Roman" w:eastAsia="Times New Roman" w:hAnsi="Times New Roman" w:cs="Times New Roman"/>
          <w:lang w:val="ru-UA" w:eastAsia="ru-RU"/>
        </w:rPr>
      </w:pPr>
    </w:p>
    <w:p w14:paraId="388015AD"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b/>
          <w:bCs/>
          <w:color w:val="000000"/>
          <w:sz w:val="21"/>
          <w:szCs w:val="21"/>
          <w:lang w:val="ru-UA" w:eastAsia="ru-RU"/>
        </w:rPr>
        <w:t>Протокол електронного аукціону сформовано: </w:t>
      </w:r>
      <w:r w:rsidRPr="005C3A34">
        <w:rPr>
          <w:rFonts w:ascii="Times" w:eastAsia="Times New Roman" w:hAnsi="Times" w:cs="Times New Roman"/>
          <w:color w:val="000000"/>
          <w:sz w:val="21"/>
          <w:szCs w:val="21"/>
          <w:lang w:val="ru-UA" w:eastAsia="ru-RU"/>
        </w:rPr>
        <w:t>26.04.2022 20:02:03</w:t>
      </w:r>
    </w:p>
    <w:p w14:paraId="24CC5653" w14:textId="77777777" w:rsidR="005C3A34" w:rsidRPr="005C3A34" w:rsidRDefault="005C3A34" w:rsidP="005C3A34">
      <w:pPr>
        <w:rPr>
          <w:rFonts w:ascii="Times New Roman" w:eastAsia="Times New Roman" w:hAnsi="Times New Roman" w:cs="Times New Roman"/>
          <w:lang w:val="ru-UA" w:eastAsia="ru-RU"/>
        </w:rPr>
      </w:pPr>
      <w:r w:rsidRPr="005C3A34">
        <w:rPr>
          <w:rFonts w:ascii="Times" w:eastAsia="Times New Roman" w:hAnsi="Times" w:cs="Times New Roman"/>
          <w:color w:val="000000"/>
          <w:sz w:val="21"/>
          <w:szCs w:val="21"/>
          <w:lang w:val="ru-UA" w:eastAsia="ru-RU"/>
        </w:rPr>
        <w:br/>
      </w:r>
    </w:p>
    <w:p w14:paraId="4E187290" w14:textId="77777777" w:rsidR="005C3A34" w:rsidRPr="005C3A34" w:rsidRDefault="005C3A34" w:rsidP="005C3A34">
      <w:pPr>
        <w:rPr>
          <w:rFonts w:ascii="Times" w:eastAsia="Times New Roman" w:hAnsi="Times" w:cs="Times New Roman"/>
          <w:color w:val="000000"/>
          <w:sz w:val="21"/>
          <w:szCs w:val="21"/>
          <w:lang w:val="ru-UA" w:eastAsia="ru-RU"/>
        </w:rPr>
      </w:pPr>
      <w:r w:rsidRPr="005C3A34">
        <w:rPr>
          <w:rFonts w:ascii="Times" w:eastAsia="Times New Roman" w:hAnsi="Times" w:cs="Times New Roman"/>
          <w:color w:val="000000"/>
          <w:sz w:val="15"/>
          <w:szCs w:val="15"/>
          <w:lang w:val="ru-UA" w:eastAsia="ru-RU"/>
        </w:rPr>
        <w:t>Переможець електронного аукціону зобов’язується:</w:t>
      </w:r>
      <w:r w:rsidRPr="005C3A34">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5C3A34">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AEFD1EF" w14:textId="77777777" w:rsidR="005C3A34" w:rsidRPr="005C3A34" w:rsidRDefault="005C3A34" w:rsidP="005C3A34">
      <w:pPr>
        <w:rPr>
          <w:rFonts w:ascii="Times New Roman" w:eastAsia="Times New Roman" w:hAnsi="Times New Roman" w:cs="Times New Roman"/>
          <w:lang w:val="ru-UA" w:eastAsia="ru-RU"/>
        </w:rPr>
      </w:pPr>
    </w:p>
    <w:p w14:paraId="75B2662D" w14:textId="77777777" w:rsidR="00552711" w:rsidRPr="00122543" w:rsidRDefault="00552711" w:rsidP="00552711">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806C79B" w14:textId="77777777" w:rsidR="00552711" w:rsidRPr="00EF1269" w:rsidRDefault="00552711" w:rsidP="00552711">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7245782" w14:textId="77777777" w:rsidR="00552711" w:rsidRPr="00EF1269" w:rsidRDefault="00552711" w:rsidP="0055271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683DD3AA" w14:textId="77777777" w:rsidR="00552711" w:rsidRDefault="00552711" w:rsidP="00552711">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26EE1EDD" w14:textId="77777777" w:rsidR="00552711" w:rsidRPr="005243F6" w:rsidRDefault="00552711" w:rsidP="00552711">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1822D2AA" w14:textId="77777777" w:rsidR="00552711" w:rsidRPr="00EF1269" w:rsidRDefault="00552711" w:rsidP="00552711">
      <w:pPr>
        <w:pBdr>
          <w:top w:val="nil"/>
          <w:left w:val="nil"/>
          <w:bottom w:val="nil"/>
          <w:right w:val="nil"/>
          <w:between w:val="nil"/>
        </w:pBdr>
        <w:rPr>
          <w:rFonts w:ascii="Times New Roman" w:eastAsia="Times New Roman" w:hAnsi="Times New Roman" w:cs="Times New Roman"/>
          <w:color w:val="000000"/>
        </w:rPr>
      </w:pPr>
    </w:p>
    <w:p w14:paraId="0AF87716" w14:textId="77777777" w:rsidR="00552711" w:rsidRPr="00EF1269" w:rsidRDefault="00552711" w:rsidP="00552711">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78FD4AB9" w14:textId="77777777" w:rsidR="00552711" w:rsidRPr="00EF1269" w:rsidRDefault="00552711" w:rsidP="0055271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828A334" w14:textId="77777777" w:rsidR="00552711" w:rsidRPr="00A40386" w:rsidRDefault="00552711" w:rsidP="0055271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3A09CF71" w14:textId="77777777" w:rsidR="00552711" w:rsidRPr="008B4358" w:rsidRDefault="00552711" w:rsidP="00552711">
      <w:pPr>
        <w:rPr>
          <w:rFonts w:ascii="Times New Roman" w:eastAsia="Times New Roman" w:hAnsi="Times New Roman" w:cs="Times New Roman"/>
          <w:lang w:eastAsia="ru-RU"/>
        </w:rPr>
      </w:pPr>
    </w:p>
    <w:p w14:paraId="2567FBD1" w14:textId="77777777" w:rsidR="00552711" w:rsidRPr="00A21EF5" w:rsidRDefault="00552711" w:rsidP="00552711">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1344BA2" w14:textId="77777777" w:rsidR="00552711" w:rsidRPr="00122543" w:rsidRDefault="00552711" w:rsidP="00552711">
      <w:pPr>
        <w:rPr>
          <w:lang w:val="ru-UA"/>
        </w:rPr>
      </w:pPr>
    </w:p>
    <w:p w14:paraId="1E57E00F" w14:textId="77777777" w:rsidR="00CC1403" w:rsidRPr="00552711" w:rsidRDefault="00CC1403" w:rsidP="00552711">
      <w:pPr>
        <w:rPr>
          <w:lang w:val="ru-UA"/>
        </w:rPr>
      </w:pPr>
    </w:p>
    <w:sectPr w:rsidR="00CC1403" w:rsidRPr="00552711" w:rsidSect="005C3A34">
      <w:pgSz w:w="11906" w:h="16838"/>
      <w:pgMar w:top="768" w:right="1440" w:bottom="7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714AC"/>
    <w:multiLevelType w:val="multilevel"/>
    <w:tmpl w:val="8A16EA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6638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34"/>
    <w:rsid w:val="00552711"/>
    <w:rsid w:val="005C3A34"/>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F7DEB00"/>
  <w15:chartTrackingRefBased/>
  <w15:docId w15:val="{B02EB834-21E1-9F45-ABD5-DD556A4D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5C3A34"/>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A34"/>
    <w:rPr>
      <w:rFonts w:ascii="Times New Roman" w:eastAsia="Times New Roman" w:hAnsi="Times New Roman" w:cs="Times New Roman"/>
      <w:b/>
      <w:bCs/>
      <w:sz w:val="36"/>
      <w:szCs w:val="36"/>
      <w:lang w:eastAsia="ru-RU"/>
    </w:rPr>
  </w:style>
  <w:style w:type="character" w:styleId="a3">
    <w:name w:val="Strong"/>
    <w:basedOn w:val="a0"/>
    <w:uiPriority w:val="22"/>
    <w:qFormat/>
    <w:rsid w:val="005C3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69179">
      <w:bodyDiv w:val="1"/>
      <w:marLeft w:val="0"/>
      <w:marRight w:val="0"/>
      <w:marTop w:val="0"/>
      <w:marBottom w:val="0"/>
      <w:divBdr>
        <w:top w:val="none" w:sz="0" w:space="0" w:color="auto"/>
        <w:left w:val="none" w:sz="0" w:space="0" w:color="auto"/>
        <w:bottom w:val="none" w:sz="0" w:space="0" w:color="auto"/>
        <w:right w:val="none" w:sz="0" w:space="0" w:color="auto"/>
      </w:divBdr>
      <w:divsChild>
        <w:div w:id="932854917">
          <w:marLeft w:val="0"/>
          <w:marRight w:val="0"/>
          <w:marTop w:val="0"/>
          <w:marBottom w:val="0"/>
          <w:divBdr>
            <w:top w:val="none" w:sz="0" w:space="0" w:color="auto"/>
            <w:left w:val="none" w:sz="0" w:space="0" w:color="auto"/>
            <w:bottom w:val="none" w:sz="0" w:space="0" w:color="auto"/>
            <w:right w:val="none" w:sz="0" w:space="0" w:color="auto"/>
          </w:divBdr>
        </w:div>
        <w:div w:id="1316838529">
          <w:marLeft w:val="0"/>
          <w:marRight w:val="0"/>
          <w:marTop w:val="0"/>
          <w:marBottom w:val="0"/>
          <w:divBdr>
            <w:top w:val="none" w:sz="0" w:space="0" w:color="auto"/>
            <w:left w:val="none" w:sz="0" w:space="0" w:color="auto"/>
            <w:bottom w:val="none" w:sz="0" w:space="0" w:color="auto"/>
            <w:right w:val="none" w:sz="0" w:space="0" w:color="auto"/>
          </w:divBdr>
        </w:div>
        <w:div w:id="1898588324">
          <w:marLeft w:val="0"/>
          <w:marRight w:val="0"/>
          <w:marTop w:val="0"/>
          <w:marBottom w:val="0"/>
          <w:divBdr>
            <w:top w:val="none" w:sz="0" w:space="0" w:color="auto"/>
            <w:left w:val="none" w:sz="0" w:space="0" w:color="auto"/>
            <w:bottom w:val="none" w:sz="0" w:space="0" w:color="auto"/>
            <w:right w:val="none" w:sz="0" w:space="0" w:color="auto"/>
          </w:divBdr>
        </w:div>
        <w:div w:id="1028408912">
          <w:marLeft w:val="0"/>
          <w:marRight w:val="0"/>
          <w:marTop w:val="0"/>
          <w:marBottom w:val="0"/>
          <w:divBdr>
            <w:top w:val="none" w:sz="0" w:space="0" w:color="auto"/>
            <w:left w:val="none" w:sz="0" w:space="0" w:color="auto"/>
            <w:bottom w:val="none" w:sz="0" w:space="0" w:color="auto"/>
            <w:right w:val="none" w:sz="0" w:space="0" w:color="auto"/>
          </w:divBdr>
        </w:div>
        <w:div w:id="76677192">
          <w:marLeft w:val="0"/>
          <w:marRight w:val="0"/>
          <w:marTop w:val="0"/>
          <w:marBottom w:val="0"/>
          <w:divBdr>
            <w:top w:val="none" w:sz="0" w:space="0" w:color="auto"/>
            <w:left w:val="none" w:sz="0" w:space="0" w:color="auto"/>
            <w:bottom w:val="none" w:sz="0" w:space="0" w:color="auto"/>
            <w:right w:val="none" w:sz="0" w:space="0" w:color="auto"/>
          </w:divBdr>
        </w:div>
        <w:div w:id="1313482088">
          <w:marLeft w:val="0"/>
          <w:marRight w:val="0"/>
          <w:marTop w:val="0"/>
          <w:marBottom w:val="0"/>
          <w:divBdr>
            <w:top w:val="none" w:sz="0" w:space="0" w:color="auto"/>
            <w:left w:val="none" w:sz="0" w:space="0" w:color="auto"/>
            <w:bottom w:val="none" w:sz="0" w:space="0" w:color="auto"/>
            <w:right w:val="none" w:sz="0" w:space="0" w:color="auto"/>
          </w:divBdr>
        </w:div>
        <w:div w:id="697198280">
          <w:marLeft w:val="0"/>
          <w:marRight w:val="0"/>
          <w:marTop w:val="0"/>
          <w:marBottom w:val="0"/>
          <w:divBdr>
            <w:top w:val="none" w:sz="0" w:space="0" w:color="auto"/>
            <w:left w:val="none" w:sz="0" w:space="0" w:color="auto"/>
            <w:bottom w:val="none" w:sz="0" w:space="0" w:color="auto"/>
            <w:right w:val="none" w:sz="0" w:space="0" w:color="auto"/>
          </w:divBdr>
        </w:div>
        <w:div w:id="674188847">
          <w:marLeft w:val="0"/>
          <w:marRight w:val="0"/>
          <w:marTop w:val="0"/>
          <w:marBottom w:val="0"/>
          <w:divBdr>
            <w:top w:val="none" w:sz="0" w:space="0" w:color="auto"/>
            <w:left w:val="none" w:sz="0" w:space="0" w:color="auto"/>
            <w:bottom w:val="none" w:sz="0" w:space="0" w:color="auto"/>
            <w:right w:val="none" w:sz="0" w:space="0" w:color="auto"/>
          </w:divBdr>
        </w:div>
        <w:div w:id="237634386">
          <w:marLeft w:val="0"/>
          <w:marRight w:val="0"/>
          <w:marTop w:val="0"/>
          <w:marBottom w:val="0"/>
          <w:divBdr>
            <w:top w:val="none" w:sz="0" w:space="0" w:color="auto"/>
            <w:left w:val="none" w:sz="0" w:space="0" w:color="auto"/>
            <w:bottom w:val="none" w:sz="0" w:space="0" w:color="auto"/>
            <w:right w:val="none" w:sz="0" w:space="0" w:color="auto"/>
          </w:divBdr>
        </w:div>
        <w:div w:id="1692216915">
          <w:marLeft w:val="0"/>
          <w:marRight w:val="0"/>
          <w:marTop w:val="0"/>
          <w:marBottom w:val="0"/>
          <w:divBdr>
            <w:top w:val="none" w:sz="0" w:space="0" w:color="auto"/>
            <w:left w:val="none" w:sz="0" w:space="0" w:color="auto"/>
            <w:bottom w:val="none" w:sz="0" w:space="0" w:color="auto"/>
            <w:right w:val="none" w:sz="0" w:space="0" w:color="auto"/>
          </w:divBdr>
        </w:div>
        <w:div w:id="1050882375">
          <w:marLeft w:val="0"/>
          <w:marRight w:val="0"/>
          <w:marTop w:val="0"/>
          <w:marBottom w:val="0"/>
          <w:divBdr>
            <w:top w:val="none" w:sz="0" w:space="0" w:color="auto"/>
            <w:left w:val="none" w:sz="0" w:space="0" w:color="auto"/>
            <w:bottom w:val="none" w:sz="0" w:space="0" w:color="auto"/>
            <w:right w:val="none" w:sz="0" w:space="0" w:color="auto"/>
          </w:divBdr>
        </w:div>
        <w:div w:id="128940705">
          <w:marLeft w:val="0"/>
          <w:marRight w:val="0"/>
          <w:marTop w:val="0"/>
          <w:marBottom w:val="0"/>
          <w:divBdr>
            <w:top w:val="none" w:sz="0" w:space="0" w:color="auto"/>
            <w:left w:val="none" w:sz="0" w:space="0" w:color="auto"/>
            <w:bottom w:val="none" w:sz="0" w:space="0" w:color="auto"/>
            <w:right w:val="none" w:sz="0" w:space="0" w:color="auto"/>
          </w:divBdr>
        </w:div>
        <w:div w:id="360975262">
          <w:marLeft w:val="0"/>
          <w:marRight w:val="0"/>
          <w:marTop w:val="0"/>
          <w:marBottom w:val="0"/>
          <w:divBdr>
            <w:top w:val="none" w:sz="0" w:space="0" w:color="auto"/>
            <w:left w:val="none" w:sz="0" w:space="0" w:color="auto"/>
            <w:bottom w:val="none" w:sz="0" w:space="0" w:color="auto"/>
            <w:right w:val="none" w:sz="0" w:space="0" w:color="auto"/>
          </w:divBdr>
        </w:div>
        <w:div w:id="660039267">
          <w:marLeft w:val="0"/>
          <w:marRight w:val="0"/>
          <w:marTop w:val="0"/>
          <w:marBottom w:val="0"/>
          <w:divBdr>
            <w:top w:val="none" w:sz="0" w:space="0" w:color="auto"/>
            <w:left w:val="none" w:sz="0" w:space="0" w:color="auto"/>
            <w:bottom w:val="none" w:sz="0" w:space="0" w:color="auto"/>
            <w:right w:val="none" w:sz="0" w:space="0" w:color="auto"/>
          </w:divBdr>
        </w:div>
        <w:div w:id="238755826">
          <w:marLeft w:val="0"/>
          <w:marRight w:val="0"/>
          <w:marTop w:val="0"/>
          <w:marBottom w:val="0"/>
          <w:divBdr>
            <w:top w:val="none" w:sz="0" w:space="0" w:color="auto"/>
            <w:left w:val="none" w:sz="0" w:space="0" w:color="auto"/>
            <w:bottom w:val="none" w:sz="0" w:space="0" w:color="auto"/>
            <w:right w:val="none" w:sz="0" w:space="0" w:color="auto"/>
          </w:divBdr>
        </w:div>
        <w:div w:id="364257855">
          <w:marLeft w:val="0"/>
          <w:marRight w:val="0"/>
          <w:marTop w:val="0"/>
          <w:marBottom w:val="0"/>
          <w:divBdr>
            <w:top w:val="none" w:sz="0" w:space="0" w:color="auto"/>
            <w:left w:val="none" w:sz="0" w:space="0" w:color="auto"/>
            <w:bottom w:val="none" w:sz="0" w:space="0" w:color="auto"/>
            <w:right w:val="none" w:sz="0" w:space="0" w:color="auto"/>
          </w:divBdr>
        </w:div>
        <w:div w:id="1865897254">
          <w:marLeft w:val="0"/>
          <w:marRight w:val="0"/>
          <w:marTop w:val="0"/>
          <w:marBottom w:val="0"/>
          <w:divBdr>
            <w:top w:val="none" w:sz="0" w:space="0" w:color="auto"/>
            <w:left w:val="none" w:sz="0" w:space="0" w:color="auto"/>
            <w:bottom w:val="none" w:sz="0" w:space="0" w:color="auto"/>
            <w:right w:val="none" w:sz="0" w:space="0" w:color="auto"/>
          </w:divBdr>
        </w:div>
        <w:div w:id="704402756">
          <w:marLeft w:val="0"/>
          <w:marRight w:val="0"/>
          <w:marTop w:val="0"/>
          <w:marBottom w:val="0"/>
          <w:divBdr>
            <w:top w:val="none" w:sz="0" w:space="0" w:color="auto"/>
            <w:left w:val="none" w:sz="0" w:space="0" w:color="auto"/>
            <w:bottom w:val="none" w:sz="0" w:space="0" w:color="auto"/>
            <w:right w:val="none" w:sz="0" w:space="0" w:color="auto"/>
          </w:divBdr>
        </w:div>
        <w:div w:id="1856263370">
          <w:marLeft w:val="0"/>
          <w:marRight w:val="0"/>
          <w:marTop w:val="0"/>
          <w:marBottom w:val="0"/>
          <w:divBdr>
            <w:top w:val="none" w:sz="0" w:space="0" w:color="auto"/>
            <w:left w:val="none" w:sz="0" w:space="0" w:color="auto"/>
            <w:bottom w:val="none" w:sz="0" w:space="0" w:color="auto"/>
            <w:right w:val="none" w:sz="0" w:space="0" w:color="auto"/>
          </w:divBdr>
        </w:div>
        <w:div w:id="1518613063">
          <w:marLeft w:val="0"/>
          <w:marRight w:val="0"/>
          <w:marTop w:val="0"/>
          <w:marBottom w:val="0"/>
          <w:divBdr>
            <w:top w:val="none" w:sz="0" w:space="0" w:color="auto"/>
            <w:left w:val="none" w:sz="0" w:space="0" w:color="auto"/>
            <w:bottom w:val="none" w:sz="0" w:space="0" w:color="auto"/>
            <w:right w:val="none" w:sz="0" w:space="0" w:color="auto"/>
          </w:divBdr>
        </w:div>
        <w:div w:id="1500195755">
          <w:marLeft w:val="0"/>
          <w:marRight w:val="0"/>
          <w:marTop w:val="0"/>
          <w:marBottom w:val="0"/>
          <w:divBdr>
            <w:top w:val="none" w:sz="0" w:space="0" w:color="auto"/>
            <w:left w:val="none" w:sz="0" w:space="0" w:color="auto"/>
            <w:bottom w:val="none" w:sz="0" w:space="0" w:color="auto"/>
            <w:right w:val="none" w:sz="0" w:space="0" w:color="auto"/>
          </w:divBdr>
        </w:div>
        <w:div w:id="1535464128">
          <w:marLeft w:val="0"/>
          <w:marRight w:val="0"/>
          <w:marTop w:val="0"/>
          <w:marBottom w:val="0"/>
          <w:divBdr>
            <w:top w:val="none" w:sz="0" w:space="0" w:color="auto"/>
            <w:left w:val="none" w:sz="0" w:space="0" w:color="auto"/>
            <w:bottom w:val="none" w:sz="0" w:space="0" w:color="auto"/>
            <w:right w:val="none" w:sz="0" w:space="0" w:color="auto"/>
          </w:divBdr>
        </w:div>
        <w:div w:id="729501280">
          <w:marLeft w:val="0"/>
          <w:marRight w:val="0"/>
          <w:marTop w:val="0"/>
          <w:marBottom w:val="0"/>
          <w:divBdr>
            <w:top w:val="none" w:sz="0" w:space="0" w:color="auto"/>
            <w:left w:val="none" w:sz="0" w:space="0" w:color="auto"/>
            <w:bottom w:val="none" w:sz="0" w:space="0" w:color="auto"/>
            <w:right w:val="none" w:sz="0" w:space="0" w:color="auto"/>
          </w:divBdr>
        </w:div>
        <w:div w:id="1309048828">
          <w:marLeft w:val="0"/>
          <w:marRight w:val="0"/>
          <w:marTop w:val="0"/>
          <w:marBottom w:val="0"/>
          <w:divBdr>
            <w:top w:val="none" w:sz="0" w:space="0" w:color="auto"/>
            <w:left w:val="none" w:sz="0" w:space="0" w:color="auto"/>
            <w:bottom w:val="none" w:sz="0" w:space="0" w:color="auto"/>
            <w:right w:val="none" w:sz="0" w:space="0" w:color="auto"/>
          </w:divBdr>
        </w:div>
        <w:div w:id="514731022">
          <w:marLeft w:val="0"/>
          <w:marRight w:val="0"/>
          <w:marTop w:val="0"/>
          <w:marBottom w:val="0"/>
          <w:divBdr>
            <w:top w:val="none" w:sz="0" w:space="0" w:color="auto"/>
            <w:left w:val="none" w:sz="0" w:space="0" w:color="auto"/>
            <w:bottom w:val="none" w:sz="0" w:space="0" w:color="auto"/>
            <w:right w:val="none" w:sz="0" w:space="0" w:color="auto"/>
          </w:divBdr>
        </w:div>
        <w:div w:id="973296926">
          <w:marLeft w:val="0"/>
          <w:marRight w:val="0"/>
          <w:marTop w:val="0"/>
          <w:marBottom w:val="0"/>
          <w:divBdr>
            <w:top w:val="none" w:sz="0" w:space="0" w:color="auto"/>
            <w:left w:val="none" w:sz="0" w:space="0" w:color="auto"/>
            <w:bottom w:val="none" w:sz="0" w:space="0" w:color="auto"/>
            <w:right w:val="none" w:sz="0" w:space="0" w:color="auto"/>
          </w:divBdr>
        </w:div>
        <w:div w:id="1926449973">
          <w:marLeft w:val="0"/>
          <w:marRight w:val="0"/>
          <w:marTop w:val="0"/>
          <w:marBottom w:val="0"/>
          <w:divBdr>
            <w:top w:val="none" w:sz="0" w:space="0" w:color="auto"/>
            <w:left w:val="none" w:sz="0" w:space="0" w:color="auto"/>
            <w:bottom w:val="none" w:sz="0" w:space="0" w:color="auto"/>
            <w:right w:val="none" w:sz="0" w:space="0" w:color="auto"/>
          </w:divBdr>
        </w:div>
        <w:div w:id="1604921682">
          <w:marLeft w:val="0"/>
          <w:marRight w:val="0"/>
          <w:marTop w:val="0"/>
          <w:marBottom w:val="0"/>
          <w:divBdr>
            <w:top w:val="none" w:sz="0" w:space="0" w:color="auto"/>
            <w:left w:val="none" w:sz="0" w:space="0" w:color="auto"/>
            <w:bottom w:val="none" w:sz="0" w:space="0" w:color="auto"/>
            <w:right w:val="none" w:sz="0" w:space="0" w:color="auto"/>
          </w:divBdr>
        </w:div>
        <w:div w:id="1359358164">
          <w:marLeft w:val="0"/>
          <w:marRight w:val="0"/>
          <w:marTop w:val="0"/>
          <w:marBottom w:val="0"/>
          <w:divBdr>
            <w:top w:val="none" w:sz="0" w:space="0" w:color="auto"/>
            <w:left w:val="none" w:sz="0" w:space="0" w:color="auto"/>
            <w:bottom w:val="none" w:sz="0" w:space="0" w:color="auto"/>
            <w:right w:val="none" w:sz="0" w:space="0" w:color="auto"/>
          </w:divBdr>
        </w:div>
        <w:div w:id="1662998061">
          <w:marLeft w:val="0"/>
          <w:marRight w:val="0"/>
          <w:marTop w:val="0"/>
          <w:marBottom w:val="0"/>
          <w:divBdr>
            <w:top w:val="none" w:sz="0" w:space="0" w:color="auto"/>
            <w:left w:val="none" w:sz="0" w:space="0" w:color="auto"/>
            <w:bottom w:val="none" w:sz="0" w:space="0" w:color="auto"/>
            <w:right w:val="none" w:sz="0" w:space="0" w:color="auto"/>
          </w:divBdr>
        </w:div>
        <w:div w:id="446853324">
          <w:marLeft w:val="0"/>
          <w:marRight w:val="0"/>
          <w:marTop w:val="0"/>
          <w:marBottom w:val="0"/>
          <w:divBdr>
            <w:top w:val="none" w:sz="0" w:space="0" w:color="auto"/>
            <w:left w:val="none" w:sz="0" w:space="0" w:color="auto"/>
            <w:bottom w:val="none" w:sz="0" w:space="0" w:color="auto"/>
            <w:right w:val="none" w:sz="0" w:space="0" w:color="auto"/>
          </w:divBdr>
        </w:div>
        <w:div w:id="2006127028">
          <w:marLeft w:val="0"/>
          <w:marRight w:val="0"/>
          <w:marTop w:val="0"/>
          <w:marBottom w:val="0"/>
          <w:divBdr>
            <w:top w:val="none" w:sz="0" w:space="0" w:color="auto"/>
            <w:left w:val="none" w:sz="0" w:space="0" w:color="auto"/>
            <w:bottom w:val="none" w:sz="0" w:space="0" w:color="auto"/>
            <w:right w:val="none" w:sz="0" w:space="0" w:color="auto"/>
          </w:divBdr>
        </w:div>
        <w:div w:id="1433554907">
          <w:marLeft w:val="0"/>
          <w:marRight w:val="0"/>
          <w:marTop w:val="0"/>
          <w:marBottom w:val="0"/>
          <w:divBdr>
            <w:top w:val="none" w:sz="0" w:space="0" w:color="auto"/>
            <w:left w:val="none" w:sz="0" w:space="0" w:color="auto"/>
            <w:bottom w:val="none" w:sz="0" w:space="0" w:color="auto"/>
            <w:right w:val="none" w:sz="0" w:space="0" w:color="auto"/>
          </w:divBdr>
        </w:div>
        <w:div w:id="856621997">
          <w:marLeft w:val="0"/>
          <w:marRight w:val="0"/>
          <w:marTop w:val="0"/>
          <w:marBottom w:val="0"/>
          <w:divBdr>
            <w:top w:val="none" w:sz="0" w:space="0" w:color="auto"/>
            <w:left w:val="none" w:sz="0" w:space="0" w:color="auto"/>
            <w:bottom w:val="none" w:sz="0" w:space="0" w:color="auto"/>
            <w:right w:val="none" w:sz="0" w:space="0" w:color="auto"/>
          </w:divBdr>
        </w:div>
      </w:divsChild>
    </w:div>
    <w:div w:id="832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2022-04-26T18:03:00Z</dcterms:created>
  <dcterms:modified xsi:type="dcterms:W3CDTF">2022-04-26T18:09:00Z</dcterms:modified>
</cp:coreProperties>
</file>