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E8" w:rsidRDefault="000C72E8" w:rsidP="000C72E8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422A92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 xml:space="preserve">24   </w:t>
      </w:r>
    </w:p>
    <w:p w:rsidR="000C72E8" w:rsidRPr="001C5230" w:rsidRDefault="000C72E8" w:rsidP="000C72E8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 w:rsidRPr="005F0548">
        <w:rPr>
          <w:rFonts w:ascii="Times New Roman" w:hAnsi="Times New Roman" w:cs="Times New Roman"/>
          <w:color w:val="3F3F3F"/>
          <w:sz w:val="24"/>
          <w:szCs w:val="24"/>
        </w:rPr>
        <w:t>14 068,27</w:t>
      </w:r>
      <w:r>
        <w:rPr>
          <w:rFonts w:ascii="Times New Roman" w:hAnsi="Times New Roman" w:cs="Times New Roman"/>
          <w:color w:val="3F3F3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грн</w:t>
      </w:r>
      <w:r w:rsidRPr="001C5230">
        <w:rPr>
          <w:rFonts w:ascii="Times New Roman" w:hAnsi="Times New Roman" w:cs="Times New Roman"/>
          <w:noProof/>
          <w:lang w:val="uk-UA"/>
        </w:rPr>
        <w:t xml:space="preserve">. </w:t>
      </w:r>
    </w:p>
    <w:p w:rsidR="000C72E8" w:rsidRDefault="000C72E8" w:rsidP="000C72E8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Крок аукціону</w:t>
      </w:r>
      <w:r w:rsidRPr="001C5230">
        <w:rPr>
          <w:rFonts w:ascii="Times New Roman" w:hAnsi="Times New Roman" w:cs="Times New Roman"/>
          <w:noProof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становить </w:t>
      </w:r>
      <w:r w:rsidRPr="005F0548">
        <w:rPr>
          <w:rFonts w:ascii="Times New Roman" w:hAnsi="Times New Roman" w:cs="Times New Roman"/>
          <w:color w:val="3F3F3F"/>
          <w:sz w:val="24"/>
          <w:szCs w:val="24"/>
        </w:rPr>
        <w:t>140</w:t>
      </w:r>
      <w:r>
        <w:rPr>
          <w:rFonts w:ascii="Times New Roman" w:hAnsi="Times New Roman" w:cs="Times New Roman"/>
          <w:color w:val="3F3F3F"/>
          <w:sz w:val="24"/>
          <w:szCs w:val="24"/>
          <w:lang w:val="uk-UA"/>
        </w:rPr>
        <w:t>,</w:t>
      </w:r>
      <w:r w:rsidRPr="005F0548">
        <w:rPr>
          <w:rFonts w:ascii="Times New Roman" w:hAnsi="Times New Roman" w:cs="Times New Roman"/>
          <w:color w:val="3F3F3F"/>
          <w:sz w:val="24"/>
          <w:szCs w:val="24"/>
        </w:rPr>
        <w:t>6</w:t>
      </w:r>
      <w:r>
        <w:rPr>
          <w:rFonts w:ascii="Times New Roman" w:hAnsi="Times New Roman" w:cs="Times New Roman"/>
          <w:color w:val="3F3F3F"/>
          <w:sz w:val="24"/>
          <w:szCs w:val="24"/>
          <w:lang w:val="uk-UA"/>
        </w:rPr>
        <w:t xml:space="preserve">9 </w:t>
      </w:r>
      <w:r w:rsidRPr="00760066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0C72E8" w:rsidRDefault="000C72E8" w:rsidP="000C72E8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Опис лоту:</w:t>
      </w:r>
    </w:p>
    <w:p w:rsidR="000C72E8" w:rsidRDefault="000C72E8" w:rsidP="000C72E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418"/>
        <w:gridCol w:w="1434"/>
        <w:gridCol w:w="1938"/>
        <w:gridCol w:w="1701"/>
      </w:tblGrid>
      <w:tr w:rsidR="000C72E8" w:rsidRPr="00672DBF" w:rsidTr="00344BFD">
        <w:trPr>
          <w:trHeight w:val="66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E8" w:rsidRPr="00F9014B" w:rsidRDefault="000C72E8" w:rsidP="00344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Дебітор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2E8" w:rsidRPr="00F9014B" w:rsidRDefault="000C72E8" w:rsidP="00344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Сума </w:t>
            </w:r>
            <w:proofErr w:type="spellStart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вимог</w:t>
            </w:r>
            <w:proofErr w:type="spellEnd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грн.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2E8" w:rsidRPr="00F9014B" w:rsidRDefault="000C72E8" w:rsidP="00344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Рік</w:t>
            </w:r>
            <w:proofErr w:type="spellEnd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виникнення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8" w:rsidRPr="00F9014B" w:rsidRDefault="000C72E8" w:rsidP="00344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</w:pPr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  <w:t>Предмет заборгованості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2E8" w:rsidRPr="00F9014B" w:rsidRDefault="000C72E8" w:rsidP="00344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Початкова </w:t>
            </w:r>
            <w:proofErr w:type="spellStart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вартість</w:t>
            </w:r>
            <w:proofErr w:type="spellEnd"/>
            <w:r w:rsidRPr="00F9014B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, грн., без ПДВ</w:t>
            </w:r>
          </w:p>
        </w:tc>
      </w:tr>
      <w:tr w:rsidR="000C72E8" w:rsidRPr="005F0548" w:rsidTr="00344BFD">
        <w:trPr>
          <w:trHeight w:val="660"/>
        </w:trPr>
        <w:tc>
          <w:tcPr>
            <w:tcW w:w="3157" w:type="dxa"/>
            <w:shd w:val="clear" w:color="auto" w:fill="auto"/>
            <w:vAlign w:val="center"/>
          </w:tcPr>
          <w:p w:rsidR="000C72E8" w:rsidRPr="005F0548" w:rsidRDefault="000C72E8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Долинашляхбуд</w:t>
            </w:r>
            <w:proofErr w:type="spellEnd"/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 ТДВ "</w:t>
            </w:r>
            <w:proofErr w:type="spellStart"/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Загалшляхбуд</w:t>
            </w:r>
            <w:proofErr w:type="spellEnd"/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" 34536065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C72E8" w:rsidRPr="005F0548" w:rsidRDefault="000C72E8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14 068,27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C72E8" w:rsidRPr="005F0548" w:rsidRDefault="000C72E8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2017-2019</w:t>
            </w:r>
          </w:p>
        </w:tc>
        <w:tc>
          <w:tcPr>
            <w:tcW w:w="1938" w:type="dxa"/>
          </w:tcPr>
          <w:p w:rsidR="000C72E8" w:rsidRPr="005B12EB" w:rsidRDefault="000C72E8" w:rsidP="00344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  <w:lang w:val="uk-UA"/>
              </w:rPr>
              <w:t>Відшкодування електроенергії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2E8" w:rsidRPr="005F0548" w:rsidRDefault="000C72E8" w:rsidP="0034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5F0548"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14 068,27</w:t>
            </w:r>
          </w:p>
        </w:tc>
      </w:tr>
    </w:tbl>
    <w:p w:rsidR="00296DFB" w:rsidRDefault="00296DFB">
      <w:bookmarkStart w:id="0" w:name="_GoBack"/>
      <w:bookmarkEnd w:id="0"/>
    </w:p>
    <w:sectPr w:rsidR="00296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C2"/>
    <w:rsid w:val="000C72E8"/>
    <w:rsid w:val="00296DFB"/>
    <w:rsid w:val="00B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0EC1-EFD8-4BDC-9799-F59A405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E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2020-07-14T09:06:00Z</dcterms:created>
  <dcterms:modified xsi:type="dcterms:W3CDTF">2020-07-14T09:06:00Z</dcterms:modified>
</cp:coreProperties>
</file>