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11402" w:type="dxa"/>
        <w:tblInd w:w="0" w:type="dxa"/>
        <w:tblLook w:val="04A0" w:firstRow="1" w:lastRow="0" w:firstColumn="1" w:lastColumn="0" w:noHBand="0" w:noVBand="1"/>
      </w:tblPr>
      <w:tblGrid>
        <w:gridCol w:w="538"/>
        <w:gridCol w:w="896"/>
        <w:gridCol w:w="745"/>
        <w:gridCol w:w="862"/>
        <w:gridCol w:w="808"/>
        <w:gridCol w:w="1161"/>
        <w:gridCol w:w="629"/>
        <w:gridCol w:w="717"/>
        <w:gridCol w:w="538"/>
        <w:gridCol w:w="760"/>
        <w:gridCol w:w="1808"/>
        <w:gridCol w:w="791"/>
        <w:gridCol w:w="719"/>
        <w:gridCol w:w="154"/>
        <w:gridCol w:w="276"/>
      </w:tblGrid>
      <w:tr w:rsidR="007A59E2" w:rsidTr="00444DC9">
        <w:trPr>
          <w:gridAfter w:val="1"/>
          <w:wAfter w:w="276" w:type="dxa"/>
          <w:trHeight w:val="225"/>
        </w:trPr>
        <w:tc>
          <w:tcPr>
            <w:tcW w:w="538" w:type="dxa"/>
            <w:shd w:val="clear" w:color="FFFFFF" w:fill="auto"/>
            <w:vAlign w:val="bottom"/>
          </w:tcPr>
          <w:p w:rsidR="004376A3" w:rsidRDefault="004376A3"/>
        </w:tc>
        <w:tc>
          <w:tcPr>
            <w:tcW w:w="896" w:type="dxa"/>
            <w:shd w:val="clear" w:color="FFFFFF" w:fill="auto"/>
            <w:vAlign w:val="bottom"/>
          </w:tcPr>
          <w:p w:rsidR="004376A3" w:rsidRDefault="004376A3"/>
        </w:tc>
        <w:tc>
          <w:tcPr>
            <w:tcW w:w="745" w:type="dxa"/>
            <w:shd w:val="clear" w:color="FFFFFF" w:fill="auto"/>
            <w:vAlign w:val="bottom"/>
          </w:tcPr>
          <w:p w:rsidR="004376A3" w:rsidRDefault="004376A3"/>
        </w:tc>
        <w:tc>
          <w:tcPr>
            <w:tcW w:w="7283" w:type="dxa"/>
            <w:gridSpan w:val="8"/>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7A59E2" w:rsidTr="00444DC9">
        <w:trPr>
          <w:gridAfter w:val="1"/>
          <w:wAfter w:w="276" w:type="dxa"/>
          <w:trHeight w:val="120"/>
        </w:trPr>
        <w:tc>
          <w:tcPr>
            <w:tcW w:w="538" w:type="dxa"/>
            <w:shd w:val="clear" w:color="FFFFFF" w:fill="auto"/>
            <w:vAlign w:val="bottom"/>
          </w:tcPr>
          <w:p w:rsidR="004376A3" w:rsidRDefault="004376A3">
            <w:pPr>
              <w:jc w:val="center"/>
            </w:pPr>
          </w:p>
        </w:tc>
        <w:tc>
          <w:tcPr>
            <w:tcW w:w="896" w:type="dxa"/>
            <w:shd w:val="clear" w:color="FFFFFF" w:fill="auto"/>
            <w:vAlign w:val="bottom"/>
          </w:tcPr>
          <w:p w:rsidR="004376A3" w:rsidRDefault="004376A3">
            <w:pPr>
              <w:jc w:val="center"/>
            </w:pPr>
          </w:p>
        </w:tc>
        <w:tc>
          <w:tcPr>
            <w:tcW w:w="745" w:type="dxa"/>
            <w:shd w:val="clear" w:color="FFFFFF" w:fill="auto"/>
            <w:vAlign w:val="bottom"/>
          </w:tcPr>
          <w:p w:rsidR="004376A3" w:rsidRDefault="004376A3">
            <w:pPr>
              <w:jc w:val="center"/>
            </w:pPr>
          </w:p>
        </w:tc>
        <w:tc>
          <w:tcPr>
            <w:tcW w:w="862" w:type="dxa"/>
            <w:shd w:val="clear" w:color="FFFFFF" w:fill="auto"/>
            <w:vAlign w:val="bottom"/>
          </w:tcPr>
          <w:p w:rsidR="004376A3" w:rsidRDefault="004376A3">
            <w:pPr>
              <w:jc w:val="center"/>
            </w:pPr>
          </w:p>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pPr>
              <w:jc w:val="center"/>
            </w:pPr>
          </w:p>
        </w:tc>
        <w:tc>
          <w:tcPr>
            <w:tcW w:w="719" w:type="dxa"/>
            <w:shd w:val="clear" w:color="FFFFFF" w:fill="auto"/>
            <w:vAlign w:val="bottom"/>
          </w:tcPr>
          <w:p w:rsidR="004376A3" w:rsidRDefault="004376A3">
            <w:pPr>
              <w:jc w:val="center"/>
            </w:pPr>
          </w:p>
        </w:tc>
        <w:tc>
          <w:tcPr>
            <w:tcW w:w="154" w:type="dxa"/>
            <w:shd w:val="clear" w:color="FFFFFF" w:fill="auto"/>
            <w:vAlign w:val="bottom"/>
          </w:tcPr>
          <w:p w:rsidR="004376A3" w:rsidRDefault="004376A3">
            <w:pPr>
              <w:jc w:val="center"/>
            </w:pPr>
          </w:p>
        </w:tc>
      </w:tr>
      <w:tr w:rsidR="007A59E2" w:rsidTr="00444DC9">
        <w:trPr>
          <w:gridAfter w:val="1"/>
          <w:wAfter w:w="276" w:type="dxa"/>
          <w:trHeight w:val="315"/>
        </w:trPr>
        <w:tc>
          <w:tcPr>
            <w:tcW w:w="538" w:type="dxa"/>
            <w:shd w:val="clear" w:color="FFFFFF" w:fill="auto"/>
            <w:vAlign w:val="bottom"/>
          </w:tcPr>
          <w:p w:rsidR="004376A3" w:rsidRDefault="004376A3">
            <w:pPr>
              <w:jc w:val="center"/>
            </w:pPr>
          </w:p>
        </w:tc>
        <w:tc>
          <w:tcPr>
            <w:tcW w:w="896" w:type="dxa"/>
            <w:shd w:val="clear" w:color="FFFFFF" w:fill="auto"/>
            <w:vAlign w:val="bottom"/>
          </w:tcPr>
          <w:p w:rsidR="004376A3" w:rsidRDefault="004376A3">
            <w:pPr>
              <w:jc w:val="center"/>
            </w:pPr>
          </w:p>
        </w:tc>
        <w:tc>
          <w:tcPr>
            <w:tcW w:w="745" w:type="dxa"/>
            <w:shd w:val="clear" w:color="FFFFFF" w:fill="auto"/>
            <w:vAlign w:val="bottom"/>
          </w:tcPr>
          <w:p w:rsidR="004376A3" w:rsidRDefault="004376A3">
            <w:pPr>
              <w:jc w:val="center"/>
            </w:pPr>
          </w:p>
        </w:tc>
        <w:tc>
          <w:tcPr>
            <w:tcW w:w="7283" w:type="dxa"/>
            <w:gridSpan w:val="8"/>
            <w:shd w:val="clear" w:color="FFFFFF" w:fill="auto"/>
            <w:vAlign w:val="bottom"/>
          </w:tcPr>
          <w:p w:rsidR="004376A3" w:rsidRDefault="001C04DF">
            <w:pPr>
              <w:jc w:val="center"/>
            </w:pPr>
            <w:r>
              <w:rPr>
                <w:rFonts w:ascii="Times New Roman" w:hAnsi="Times New Roman"/>
                <w:b/>
                <w:sz w:val="24"/>
                <w:szCs w:val="24"/>
              </w:rPr>
              <w:t>ДОГОВІР</w:t>
            </w:r>
          </w:p>
        </w:tc>
        <w:tc>
          <w:tcPr>
            <w:tcW w:w="791" w:type="dxa"/>
            <w:shd w:val="clear" w:color="FFFFFF" w:fill="auto"/>
            <w:vAlign w:val="bottom"/>
          </w:tcPr>
          <w:p w:rsidR="004376A3" w:rsidRDefault="004376A3">
            <w:pPr>
              <w:jc w:val="center"/>
            </w:pPr>
          </w:p>
        </w:tc>
        <w:tc>
          <w:tcPr>
            <w:tcW w:w="719" w:type="dxa"/>
            <w:shd w:val="clear" w:color="FFFFFF" w:fill="auto"/>
            <w:vAlign w:val="bottom"/>
          </w:tcPr>
          <w:p w:rsidR="004376A3" w:rsidRDefault="004376A3">
            <w:pPr>
              <w:jc w:val="center"/>
            </w:pPr>
          </w:p>
        </w:tc>
        <w:tc>
          <w:tcPr>
            <w:tcW w:w="154" w:type="dxa"/>
            <w:shd w:val="clear" w:color="FFFFFF" w:fill="auto"/>
            <w:vAlign w:val="bottom"/>
          </w:tcPr>
          <w:p w:rsidR="004376A3" w:rsidRDefault="004376A3">
            <w:pPr>
              <w:jc w:val="center"/>
            </w:pPr>
          </w:p>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КУПІВЛІ-ПРОДАЖ</w:t>
            </w:r>
            <w:r w:rsidR="007A59E2">
              <w:rPr>
                <w:rFonts w:ascii="Times New Roman" w:hAnsi="Times New Roman"/>
                <w:b/>
                <w:sz w:val="24"/>
                <w:szCs w:val="24"/>
              </w:rPr>
              <w:t>У НЕОБРОБЛЕНОЇ ДЕРЕВИНИ №  ________</w:t>
            </w:r>
          </w:p>
        </w:tc>
      </w:tr>
      <w:tr w:rsidR="007A59E2" w:rsidTr="00444DC9">
        <w:trPr>
          <w:gridAfter w:val="1"/>
          <w:wAfter w:w="276" w:type="dxa"/>
          <w:trHeight w:val="225"/>
        </w:trPr>
        <w:tc>
          <w:tcPr>
            <w:tcW w:w="538" w:type="dxa"/>
            <w:shd w:val="clear" w:color="FFFFFF" w:fill="auto"/>
            <w:vAlign w:val="bottom"/>
          </w:tcPr>
          <w:p w:rsidR="004376A3" w:rsidRDefault="004376A3"/>
        </w:tc>
        <w:tc>
          <w:tcPr>
            <w:tcW w:w="896" w:type="dxa"/>
            <w:shd w:val="clear" w:color="FFFFFF" w:fill="auto"/>
            <w:vAlign w:val="bottom"/>
          </w:tcPr>
          <w:p w:rsidR="004376A3" w:rsidRDefault="004376A3"/>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pPr>
              <w:jc w:val="right"/>
            </w:pPr>
          </w:p>
        </w:tc>
        <w:tc>
          <w:tcPr>
            <w:tcW w:w="719" w:type="dxa"/>
            <w:shd w:val="clear" w:color="FFFFFF" w:fill="auto"/>
            <w:vAlign w:val="bottom"/>
          </w:tcPr>
          <w:p w:rsidR="004376A3" w:rsidRDefault="004376A3"/>
        </w:tc>
        <w:tc>
          <w:tcPr>
            <w:tcW w:w="154" w:type="dxa"/>
            <w:shd w:val="clear" w:color="FFFFFF" w:fill="auto"/>
            <w:vAlign w:val="bottom"/>
          </w:tcPr>
          <w:p w:rsidR="004376A3" w:rsidRDefault="004376A3">
            <w:pPr>
              <w:jc w:val="right"/>
            </w:pPr>
          </w:p>
        </w:tc>
      </w:tr>
      <w:tr w:rsidR="007A59E2" w:rsidTr="00444DC9">
        <w:trPr>
          <w:gridAfter w:val="1"/>
          <w:wAfter w:w="276" w:type="dxa"/>
          <w:trHeight w:val="315"/>
        </w:trPr>
        <w:tc>
          <w:tcPr>
            <w:tcW w:w="538" w:type="dxa"/>
            <w:shd w:val="clear" w:color="FFFFFF" w:fill="auto"/>
            <w:vAlign w:val="bottom"/>
          </w:tcPr>
          <w:p w:rsidR="004376A3" w:rsidRDefault="004376A3"/>
        </w:tc>
        <w:tc>
          <w:tcPr>
            <w:tcW w:w="1641" w:type="dxa"/>
            <w:gridSpan w:val="2"/>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3318" w:type="dxa"/>
            <w:gridSpan w:val="3"/>
            <w:shd w:val="clear" w:color="FFFFFF" w:fill="auto"/>
            <w:vAlign w:val="bottom"/>
          </w:tcPr>
          <w:p w:rsidR="004376A3" w:rsidRDefault="007A59E2">
            <w:pPr>
              <w:jc w:val="right"/>
            </w:pPr>
            <w:r>
              <w:rPr>
                <w:rFonts w:ascii="Times New Roman" w:hAnsi="Times New Roman"/>
                <w:b/>
                <w:sz w:val="24"/>
                <w:szCs w:val="24"/>
              </w:rPr>
              <w:t>________________ 20___</w:t>
            </w:r>
            <w:r w:rsidR="001C04DF">
              <w:rPr>
                <w:rFonts w:ascii="Times New Roman" w:hAnsi="Times New Roman"/>
                <w:b/>
                <w:sz w:val="24"/>
                <w:szCs w:val="24"/>
              </w:rPr>
              <w:t xml:space="preserve"> р.</w:t>
            </w:r>
          </w:p>
        </w:tc>
        <w:tc>
          <w:tcPr>
            <w:tcW w:w="154" w:type="dxa"/>
            <w:shd w:val="clear" w:color="FFFFFF" w:fill="auto"/>
            <w:vAlign w:val="bottom"/>
          </w:tcPr>
          <w:p w:rsidR="004376A3" w:rsidRDefault="004376A3">
            <w:pPr>
              <w:jc w:val="right"/>
            </w:pPr>
          </w:p>
        </w:tc>
      </w:tr>
      <w:tr w:rsidR="007A59E2" w:rsidTr="00444DC9">
        <w:trPr>
          <w:gridAfter w:val="1"/>
          <w:wAfter w:w="276" w:type="dxa"/>
          <w:trHeight w:val="315"/>
        </w:trPr>
        <w:tc>
          <w:tcPr>
            <w:tcW w:w="538" w:type="dxa"/>
            <w:shd w:val="clear" w:color="FFFFFF" w:fill="auto"/>
            <w:vAlign w:val="bottom"/>
          </w:tcPr>
          <w:p w:rsidR="004376A3" w:rsidRDefault="004376A3"/>
        </w:tc>
        <w:tc>
          <w:tcPr>
            <w:tcW w:w="896" w:type="dxa"/>
            <w:shd w:val="clear" w:color="FFFFFF" w:fill="auto"/>
            <w:vAlign w:val="bottom"/>
          </w:tcPr>
          <w:p w:rsidR="004376A3" w:rsidRDefault="004376A3"/>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7A59E2" w:rsidTr="00444DC9">
        <w:trPr>
          <w:gridAfter w:val="1"/>
          <w:wAfter w:w="276" w:type="dxa"/>
          <w:trHeight w:val="315"/>
        </w:trPr>
        <w:tc>
          <w:tcPr>
            <w:tcW w:w="9462" w:type="dxa"/>
            <w:gridSpan w:val="11"/>
            <w:shd w:val="clear" w:color="FFFFFF" w:fill="auto"/>
            <w:vAlign w:val="bottom"/>
          </w:tcPr>
          <w:p w:rsidR="004376A3" w:rsidRDefault="001C04DF">
            <w:pPr>
              <w:jc w:val="right"/>
            </w:pPr>
            <w:r>
              <w:rPr>
                <w:rFonts w:ascii="Times New Roman" w:hAnsi="Times New Roman"/>
                <w:b/>
                <w:sz w:val="24"/>
                <w:szCs w:val="24"/>
              </w:rPr>
              <w:t>ДЕРЖАВНЕ ПІДПРИЄМСТВО  "ФАСТІВСЬКЕ ЛІСОВЕ ГОСПОДАРСТВО"</w:t>
            </w:r>
          </w:p>
        </w:tc>
        <w:tc>
          <w:tcPr>
            <w:tcW w:w="1510" w:type="dxa"/>
            <w:gridSpan w:val="2"/>
            <w:shd w:val="clear" w:color="FFFFFF" w:fill="auto"/>
            <w:vAlign w:val="bottom"/>
          </w:tcPr>
          <w:p w:rsidR="004376A3" w:rsidRDefault="001C04DF">
            <w:r>
              <w:rPr>
                <w:rFonts w:ascii="Times New Roman" w:hAnsi="Times New Roman"/>
                <w:sz w:val="24"/>
                <w:szCs w:val="24"/>
              </w:rPr>
              <w:t>, в особі</w:t>
            </w:r>
          </w:p>
        </w:tc>
        <w:tc>
          <w:tcPr>
            <w:tcW w:w="154" w:type="dxa"/>
            <w:shd w:val="clear" w:color="FFFFFF" w:fill="auto"/>
            <w:vAlign w:val="bottom"/>
          </w:tcPr>
          <w:p w:rsidR="004376A3" w:rsidRDefault="004376A3">
            <w:pPr>
              <w:jc w:val="right"/>
            </w:pPr>
          </w:p>
        </w:tc>
      </w:tr>
      <w:tr w:rsidR="004376A3" w:rsidTr="00444DC9">
        <w:trPr>
          <w:gridAfter w:val="1"/>
          <w:wAfter w:w="276" w:type="dxa"/>
          <w:trHeight w:val="315"/>
        </w:trPr>
        <w:tc>
          <w:tcPr>
            <w:tcW w:w="11126" w:type="dxa"/>
            <w:gridSpan w:val="14"/>
            <w:shd w:val="clear" w:color="FFFFFF" w:fill="auto"/>
            <w:vAlign w:val="bottom"/>
          </w:tcPr>
          <w:p w:rsidR="004376A3" w:rsidRDefault="00444DC9" w:rsidP="00D65E5E">
            <w:proofErr w:type="spellStart"/>
            <w:r>
              <w:rPr>
                <w:rFonts w:ascii="Times New Roman" w:hAnsi="Times New Roman"/>
                <w:sz w:val="24"/>
                <w:szCs w:val="24"/>
              </w:rPr>
              <w:t>т.в.о.директора</w:t>
            </w:r>
            <w:proofErr w:type="spellEnd"/>
            <w:r w:rsidR="001C04DF">
              <w:rPr>
                <w:rFonts w:ascii="Times New Roman" w:hAnsi="Times New Roman"/>
                <w:sz w:val="24"/>
                <w:szCs w:val="24"/>
              </w:rPr>
              <w:t xml:space="preserve">  </w:t>
            </w:r>
            <w:proofErr w:type="spellStart"/>
            <w:r w:rsidR="00D65E5E">
              <w:rPr>
                <w:rFonts w:ascii="Times New Roman" w:hAnsi="Times New Roman"/>
                <w:sz w:val="24"/>
                <w:szCs w:val="24"/>
              </w:rPr>
              <w:t>Калапаца</w:t>
            </w:r>
            <w:proofErr w:type="spellEnd"/>
            <w:r w:rsidR="00D65E5E">
              <w:rPr>
                <w:rFonts w:ascii="Times New Roman" w:hAnsi="Times New Roman"/>
                <w:sz w:val="24"/>
                <w:szCs w:val="24"/>
              </w:rPr>
              <w:t xml:space="preserve"> Олександра Михайловича</w:t>
            </w:r>
            <w:r w:rsidR="001C04DF">
              <w:rPr>
                <w:rFonts w:ascii="Times New Roman" w:hAnsi="Times New Roman"/>
                <w:sz w:val="24"/>
                <w:szCs w:val="24"/>
              </w:rPr>
              <w:t xml:space="preserve"> ,що діє на підставі Статуту , назване надалі «Продавець», з одного боку та ,</w:t>
            </w:r>
            <w:r>
              <w:rPr>
                <w:rFonts w:ascii="Times New Roman" w:hAnsi="Times New Roman"/>
                <w:b/>
                <w:sz w:val="24"/>
                <w:szCs w:val="24"/>
              </w:rPr>
              <w:t xml:space="preserve"> _____________________________________________________</w:t>
            </w:r>
          </w:p>
        </w:tc>
      </w:tr>
      <w:tr w:rsidR="004376A3" w:rsidTr="00444DC9">
        <w:trPr>
          <w:gridAfter w:val="1"/>
          <w:wAfter w:w="276" w:type="dxa"/>
          <w:trHeight w:val="315"/>
        </w:trPr>
        <w:tc>
          <w:tcPr>
            <w:tcW w:w="11126" w:type="dxa"/>
            <w:gridSpan w:val="14"/>
            <w:shd w:val="clear" w:color="FFFFFF" w:fill="auto"/>
            <w:vAlign w:val="bottom"/>
          </w:tcPr>
          <w:p w:rsidR="004376A3" w:rsidRDefault="001C04DF" w:rsidP="007A59E2">
            <w:r>
              <w:rPr>
                <w:rFonts w:ascii="Times New Roman" w:hAnsi="Times New Roman"/>
                <w:sz w:val="24"/>
                <w:szCs w:val="24"/>
              </w:rPr>
              <w:t xml:space="preserve">, в особі </w:t>
            </w:r>
            <w:r w:rsidR="007A59E2">
              <w:rPr>
                <w:rFonts w:ascii="Times New Roman" w:hAnsi="Times New Roman"/>
                <w:sz w:val="24"/>
                <w:szCs w:val="24"/>
              </w:rPr>
              <w:t>_____________________________, що діє на підставі ___________________</w:t>
            </w:r>
            <w:r>
              <w:rPr>
                <w:rFonts w:ascii="Times New Roman" w:hAnsi="Times New Roman"/>
                <w:sz w:val="24"/>
                <w:szCs w:val="24"/>
              </w:rPr>
              <w:t>, назване надалі «Покупець» з другого боку</w:t>
            </w:r>
            <w:r w:rsidR="00444DC9">
              <w:rPr>
                <w:rFonts w:ascii="Times New Roman" w:hAnsi="Times New Roman"/>
                <w:sz w:val="24"/>
                <w:szCs w:val="24"/>
              </w:rPr>
              <w:t xml:space="preserve">  (надалі іменовані Сторонами)  на підставі аукціонного</w:t>
            </w:r>
          </w:p>
        </w:tc>
      </w:tr>
      <w:tr w:rsidR="007A59E2" w:rsidTr="00444DC9">
        <w:trPr>
          <w:gridAfter w:val="1"/>
          <w:wAfter w:w="276" w:type="dxa"/>
          <w:trHeight w:val="615"/>
        </w:trPr>
        <w:tc>
          <w:tcPr>
            <w:tcW w:w="10972" w:type="dxa"/>
            <w:gridSpan w:val="13"/>
            <w:shd w:val="clear" w:color="FFFFFF" w:fill="auto"/>
          </w:tcPr>
          <w:p w:rsidR="004376A3" w:rsidRDefault="007A59E2" w:rsidP="007A59E2">
            <w:r>
              <w:rPr>
                <w:rFonts w:ascii="Times New Roman" w:hAnsi="Times New Roman"/>
                <w:sz w:val="24"/>
                <w:szCs w:val="24"/>
              </w:rPr>
              <w:t>________________________________________________________________</w:t>
            </w:r>
            <w:r w:rsidR="001C04DF">
              <w:rPr>
                <w:rFonts w:ascii="Times New Roman" w:hAnsi="Times New Roman"/>
                <w:sz w:val="24"/>
                <w:szCs w:val="24"/>
              </w:rPr>
              <w:t xml:space="preserve"> , уклали даний Договір про наступне:</w:t>
            </w:r>
          </w:p>
        </w:tc>
        <w:tc>
          <w:tcPr>
            <w:tcW w:w="154" w:type="dxa"/>
            <w:shd w:val="clear" w:color="FFFFFF" w:fill="auto"/>
            <w:vAlign w:val="bottom"/>
          </w:tcPr>
          <w:p w:rsidR="004376A3" w:rsidRDefault="004376A3"/>
        </w:tc>
      </w:tr>
      <w:tr w:rsidR="004376A3" w:rsidTr="00444DC9">
        <w:trPr>
          <w:gridAfter w:val="1"/>
          <w:wAfter w:w="276" w:type="dxa"/>
          <w:trHeight w:val="225"/>
        </w:trPr>
        <w:tc>
          <w:tcPr>
            <w:tcW w:w="11126" w:type="dxa"/>
            <w:gridSpan w:val="14"/>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1.ПРЕДМЕТ ДОГОВОРУ.</w:t>
            </w:r>
          </w:p>
        </w:tc>
      </w:tr>
      <w:tr w:rsidR="004376A3" w:rsidTr="00444DC9">
        <w:trPr>
          <w:gridAfter w:val="1"/>
          <w:wAfter w:w="276" w:type="dxa"/>
          <w:trHeight w:val="1215"/>
        </w:trPr>
        <w:tc>
          <w:tcPr>
            <w:tcW w:w="538" w:type="dxa"/>
            <w:shd w:val="clear" w:color="FFFFFF" w:fill="auto"/>
          </w:tcPr>
          <w:p w:rsidR="004376A3" w:rsidRDefault="001C04DF">
            <w:pPr>
              <w:jc w:val="right"/>
            </w:pPr>
            <w:r>
              <w:rPr>
                <w:rFonts w:ascii="Times New Roman" w:hAnsi="Times New Roman"/>
                <w:b/>
                <w:sz w:val="24"/>
                <w:szCs w:val="24"/>
              </w:rPr>
              <w:t>1.1.</w:t>
            </w:r>
          </w:p>
        </w:tc>
        <w:tc>
          <w:tcPr>
            <w:tcW w:w="10588" w:type="dxa"/>
            <w:gridSpan w:val="13"/>
            <w:shd w:val="clear" w:color="FFFFFF" w:fill="auto"/>
          </w:tcPr>
          <w:p w:rsidR="004376A3" w:rsidRDefault="001C04DF">
            <w:r>
              <w:rPr>
                <w:rFonts w:ascii="Times New Roman" w:hAnsi="Times New Roman"/>
                <w:sz w:val="24"/>
                <w:szCs w:val="24"/>
              </w:rPr>
              <w:t>За результатами проведення аукціону із продажу необробленої деревини, які вказані у пункті 1 Додатку №1 до цього договору Продавець передає у власність на умовах франко-склад Продавця (франко - нижній, франко - верхній, франко - проміжний)  лісопродукцію , вказану у додатку 1 та доповненнях до цього договору  (надалі-товар), а Покупець зобов'язується прийняти товар і сплатити за нього ціну відповідно до умов, визначених в цьому Договорі.</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1</w:t>
            </w:r>
            <w:r w:rsidR="00444DC9">
              <w:rPr>
                <w:rFonts w:ascii="Times New Roman" w:hAnsi="Times New Roman"/>
                <w:b/>
                <w:sz w:val="24"/>
                <w:szCs w:val="24"/>
              </w:rPr>
              <w:t>.2</w:t>
            </w:r>
            <w:r>
              <w:rPr>
                <w:rFonts w:ascii="Times New Roman" w:hAnsi="Times New Roman"/>
                <w:b/>
                <w:sz w:val="24"/>
                <w:szCs w:val="24"/>
              </w:rPr>
              <w:t>.</w:t>
            </w:r>
          </w:p>
        </w:tc>
        <w:tc>
          <w:tcPr>
            <w:tcW w:w="10588" w:type="dxa"/>
            <w:gridSpan w:val="13"/>
            <w:shd w:val="clear" w:color="FFFFFF" w:fill="auto"/>
            <w:vAlign w:val="bottom"/>
          </w:tcPr>
          <w:p w:rsidR="004376A3" w:rsidRDefault="001C04DF">
            <w:r>
              <w:rPr>
                <w:rFonts w:ascii="Times New Roman" w:hAnsi="Times New Roman"/>
                <w:sz w:val="24"/>
                <w:szCs w:val="24"/>
              </w:rPr>
              <w:t>Право власності на товар переходить до Покупця з моменту повної оплати Продавцю вартості відвантаженого чи готового до відвантаження товару та підписання товарно-транспортної накладної (ТТН).</w:t>
            </w:r>
          </w:p>
        </w:tc>
      </w:tr>
      <w:tr w:rsidR="004376A3" w:rsidTr="00444DC9">
        <w:trPr>
          <w:gridAfter w:val="1"/>
          <w:wAfter w:w="276" w:type="dxa"/>
          <w:trHeight w:val="900"/>
        </w:trPr>
        <w:tc>
          <w:tcPr>
            <w:tcW w:w="538" w:type="dxa"/>
            <w:shd w:val="clear" w:color="FFFFFF" w:fill="auto"/>
          </w:tcPr>
          <w:p w:rsidR="004376A3" w:rsidRDefault="001C04DF" w:rsidP="00444DC9">
            <w:pPr>
              <w:jc w:val="right"/>
            </w:pPr>
            <w:r>
              <w:rPr>
                <w:rFonts w:ascii="Times New Roman" w:hAnsi="Times New Roman"/>
                <w:b/>
                <w:sz w:val="24"/>
                <w:szCs w:val="24"/>
              </w:rPr>
              <w:t>1.</w:t>
            </w:r>
            <w:r w:rsidR="00444DC9">
              <w:rPr>
                <w:rFonts w:ascii="Times New Roman" w:hAnsi="Times New Roman"/>
                <w:b/>
                <w:sz w:val="24"/>
                <w:szCs w:val="24"/>
              </w:rPr>
              <w:t>3</w:t>
            </w:r>
            <w:r>
              <w:rPr>
                <w:rFonts w:ascii="Times New Roman" w:hAnsi="Times New Roman"/>
                <w:b/>
                <w:sz w:val="24"/>
                <w:szCs w:val="24"/>
              </w:rPr>
              <w:t>.</w:t>
            </w:r>
          </w:p>
        </w:tc>
        <w:tc>
          <w:tcPr>
            <w:tcW w:w="10588" w:type="dxa"/>
            <w:gridSpan w:val="13"/>
            <w:shd w:val="clear" w:color="FFFFFF" w:fill="auto"/>
            <w:vAlign w:val="bottom"/>
          </w:tcPr>
          <w:p w:rsidR="004376A3" w:rsidRDefault="001C04DF">
            <w:r>
              <w:rPr>
                <w:rFonts w:ascii="Times New Roman" w:hAnsi="Times New Roman"/>
                <w:sz w:val="24"/>
                <w:szCs w:val="24"/>
              </w:rPr>
              <w:t>Після підписання ТТН, відповідальність за зберігання товару та всі ризики, пов’язані з транспортуванням та зберіганням товару покладаються на Покупця. Після підписання товарно-транспортної накладної претензії Покупця щодо кількості та якості товару Продавцем не приймаються.</w:t>
            </w:r>
          </w:p>
        </w:tc>
      </w:tr>
      <w:tr w:rsidR="007A59E2" w:rsidTr="00444DC9">
        <w:trPr>
          <w:gridAfter w:val="1"/>
          <w:wAfter w:w="276" w:type="dxa"/>
          <w:trHeight w:val="255"/>
        </w:trPr>
        <w:tc>
          <w:tcPr>
            <w:tcW w:w="538" w:type="dxa"/>
            <w:shd w:val="clear" w:color="FFFFFF" w:fill="auto"/>
          </w:tcPr>
          <w:p w:rsidR="004376A3" w:rsidRDefault="004376A3">
            <w:pPr>
              <w:jc w:val="center"/>
            </w:pPr>
          </w:p>
        </w:tc>
        <w:tc>
          <w:tcPr>
            <w:tcW w:w="896" w:type="dxa"/>
            <w:shd w:val="clear" w:color="FFFFFF" w:fill="auto"/>
            <w:vAlign w:val="bottom"/>
          </w:tcPr>
          <w:p w:rsidR="004376A3" w:rsidRDefault="004376A3"/>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tcPr>
          <w:p w:rsidR="004376A3" w:rsidRDefault="001C04DF">
            <w:pPr>
              <w:jc w:val="center"/>
            </w:pPr>
            <w:r>
              <w:rPr>
                <w:rFonts w:ascii="Times New Roman" w:hAnsi="Times New Roman"/>
                <w:b/>
                <w:sz w:val="24"/>
                <w:szCs w:val="24"/>
              </w:rPr>
              <w:t>2. ЯКІСТЬ ТА ВИМІРЮВАННЯ ОБ’ЄМУ ТОВАРУ</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2.1.</w:t>
            </w:r>
          </w:p>
        </w:tc>
        <w:tc>
          <w:tcPr>
            <w:tcW w:w="10588" w:type="dxa"/>
            <w:gridSpan w:val="13"/>
            <w:shd w:val="clear" w:color="FFFFFF" w:fill="auto"/>
            <w:vAlign w:val="bottom"/>
          </w:tcPr>
          <w:p w:rsidR="004376A3" w:rsidRDefault="001C04DF">
            <w:r>
              <w:rPr>
                <w:rFonts w:ascii="Times New Roman" w:hAnsi="Times New Roman"/>
                <w:sz w:val="24"/>
                <w:szCs w:val="24"/>
              </w:rPr>
              <w:t>За якістю товар відповідає вимогам чинних нормативних документів</w:t>
            </w:r>
            <w:r w:rsidR="00444DC9">
              <w:rPr>
                <w:rFonts w:ascii="Times New Roman" w:hAnsi="Times New Roman"/>
                <w:sz w:val="24"/>
                <w:szCs w:val="24"/>
              </w:rPr>
              <w:t xml:space="preserve"> (ТУУ16.1-00994207-005:2018)</w:t>
            </w:r>
            <w:r>
              <w:rPr>
                <w:rFonts w:ascii="Times New Roman" w:hAnsi="Times New Roman"/>
                <w:sz w:val="24"/>
                <w:szCs w:val="24"/>
              </w:rPr>
              <w:t>.</w:t>
            </w:r>
          </w:p>
        </w:tc>
      </w:tr>
      <w:tr w:rsidR="004376A3" w:rsidTr="00444DC9">
        <w:trPr>
          <w:gridAfter w:val="1"/>
          <w:wAfter w:w="276" w:type="dxa"/>
          <w:trHeight w:val="1215"/>
        </w:trPr>
        <w:tc>
          <w:tcPr>
            <w:tcW w:w="538" w:type="dxa"/>
            <w:shd w:val="clear" w:color="FFFFFF" w:fill="auto"/>
          </w:tcPr>
          <w:p w:rsidR="004376A3" w:rsidRDefault="001C04DF">
            <w:pPr>
              <w:jc w:val="right"/>
            </w:pPr>
            <w:r>
              <w:rPr>
                <w:rFonts w:ascii="Times New Roman" w:hAnsi="Times New Roman"/>
                <w:b/>
                <w:sz w:val="24"/>
                <w:szCs w:val="24"/>
              </w:rPr>
              <w:t>2.2.</w:t>
            </w:r>
          </w:p>
        </w:tc>
        <w:tc>
          <w:tcPr>
            <w:tcW w:w="10588" w:type="dxa"/>
            <w:gridSpan w:val="13"/>
            <w:shd w:val="clear" w:color="FFFFFF" w:fill="auto"/>
            <w:vAlign w:val="bottom"/>
          </w:tcPr>
          <w:p w:rsidR="004376A3" w:rsidRDefault="001C04DF">
            <w:r>
              <w:rPr>
                <w:rFonts w:ascii="Times New Roman" w:hAnsi="Times New Roman"/>
                <w:sz w:val="24"/>
                <w:szCs w:val="24"/>
              </w:rPr>
              <w:t xml:space="preserve">Об'єм товару визначається згідно з ДСТУ 4020-2-2001 « Методи обмірювання та визначення об'ємів ». Частина 2 Лісоматеріали круглі. Вимірювання діаметру здійснюється по серединному діаметру. Визначення об’єму у разі </w:t>
            </w:r>
            <w:proofErr w:type="spellStart"/>
            <w:r>
              <w:rPr>
                <w:rFonts w:ascii="Times New Roman" w:hAnsi="Times New Roman"/>
                <w:sz w:val="24"/>
                <w:szCs w:val="24"/>
              </w:rPr>
              <w:t>поколодного</w:t>
            </w:r>
            <w:proofErr w:type="spellEnd"/>
            <w:r>
              <w:rPr>
                <w:rFonts w:ascii="Times New Roman" w:hAnsi="Times New Roman"/>
                <w:sz w:val="24"/>
                <w:szCs w:val="24"/>
              </w:rPr>
              <w:t xml:space="preserve"> обліку здійснюється згідно з таблицями ДСТУ 4020-2-2001 Частина 2 (Додаток Г).. Визначення об’єму у разі штабельного обліку здійснюється згідно з ТУУ16.1-00994207-005:2018.</w:t>
            </w:r>
          </w:p>
        </w:tc>
      </w:tr>
      <w:tr w:rsidR="007A59E2" w:rsidTr="00444DC9">
        <w:trPr>
          <w:gridAfter w:val="1"/>
          <w:wAfter w:w="276" w:type="dxa"/>
          <w:trHeight w:val="225"/>
        </w:trPr>
        <w:tc>
          <w:tcPr>
            <w:tcW w:w="538" w:type="dxa"/>
            <w:shd w:val="clear" w:color="FFFFFF" w:fill="auto"/>
          </w:tcPr>
          <w:p w:rsidR="004376A3" w:rsidRDefault="004376A3">
            <w:pPr>
              <w:jc w:val="center"/>
            </w:pPr>
          </w:p>
        </w:tc>
        <w:tc>
          <w:tcPr>
            <w:tcW w:w="896" w:type="dxa"/>
            <w:shd w:val="clear" w:color="FFFFFF" w:fill="auto"/>
            <w:vAlign w:val="bottom"/>
          </w:tcPr>
          <w:p w:rsidR="004376A3" w:rsidRDefault="004376A3"/>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tcPr>
          <w:p w:rsidR="004376A3" w:rsidRDefault="001C04DF">
            <w:pPr>
              <w:jc w:val="center"/>
            </w:pPr>
            <w:r>
              <w:rPr>
                <w:rFonts w:ascii="Times New Roman" w:hAnsi="Times New Roman"/>
                <w:b/>
                <w:sz w:val="24"/>
                <w:szCs w:val="24"/>
              </w:rPr>
              <w:t>3. ЦІНА, КІЛЬКІСТЬ ТОВАРУ, СУМА ДОГОВОРУ</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3.1.</w:t>
            </w:r>
          </w:p>
        </w:tc>
        <w:tc>
          <w:tcPr>
            <w:tcW w:w="10588" w:type="dxa"/>
            <w:gridSpan w:val="13"/>
            <w:shd w:val="clear" w:color="FFFFFF" w:fill="auto"/>
            <w:vAlign w:val="bottom"/>
          </w:tcPr>
          <w:p w:rsidR="004376A3" w:rsidRDefault="001C04DF">
            <w:r>
              <w:rPr>
                <w:rFonts w:ascii="Times New Roman" w:hAnsi="Times New Roman"/>
                <w:sz w:val="24"/>
                <w:szCs w:val="24"/>
              </w:rPr>
              <w:t>Загальний обсяг товару вказано в Додатку №1.</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3.2.</w:t>
            </w:r>
          </w:p>
        </w:tc>
        <w:tc>
          <w:tcPr>
            <w:tcW w:w="10588" w:type="dxa"/>
            <w:gridSpan w:val="13"/>
            <w:shd w:val="clear" w:color="FFFFFF" w:fill="auto"/>
            <w:vAlign w:val="bottom"/>
          </w:tcPr>
          <w:p w:rsidR="004376A3" w:rsidRDefault="001C04DF" w:rsidP="007A59E2">
            <w:r>
              <w:rPr>
                <w:rFonts w:ascii="Times New Roman" w:hAnsi="Times New Roman"/>
                <w:sz w:val="24"/>
                <w:szCs w:val="24"/>
              </w:rPr>
              <w:t xml:space="preserve">Відповідно до Аукціонного </w:t>
            </w:r>
            <w:r w:rsidR="007A59E2">
              <w:rPr>
                <w:rFonts w:ascii="Times New Roman" w:hAnsi="Times New Roman"/>
                <w:sz w:val="24"/>
                <w:szCs w:val="24"/>
              </w:rPr>
              <w:t>______________________________________________________________</w:t>
            </w:r>
            <w:r>
              <w:rPr>
                <w:rFonts w:ascii="Times New Roman" w:hAnsi="Times New Roman"/>
                <w:sz w:val="24"/>
                <w:szCs w:val="24"/>
              </w:rPr>
              <w:t>, вказаного у преамбулі цього договору ціна на товар встановлена в гривнях за 1 м3 на умовах франко-склад  Продавця. Ціни вказано в Додатку №1.</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3.3.</w:t>
            </w:r>
          </w:p>
        </w:tc>
        <w:tc>
          <w:tcPr>
            <w:tcW w:w="10588" w:type="dxa"/>
            <w:gridSpan w:val="13"/>
            <w:shd w:val="clear" w:color="FFFFFF" w:fill="auto"/>
            <w:vAlign w:val="bottom"/>
          </w:tcPr>
          <w:p w:rsidR="004376A3" w:rsidRDefault="001C04DF">
            <w:r>
              <w:rPr>
                <w:rFonts w:ascii="Times New Roman" w:hAnsi="Times New Roman"/>
                <w:sz w:val="24"/>
                <w:szCs w:val="24"/>
              </w:rPr>
              <w:t>Загальна сума договору  вказана у Додатку №1 до цього договору.</w:t>
            </w:r>
          </w:p>
        </w:tc>
      </w:tr>
      <w:tr w:rsidR="007A59E2" w:rsidTr="00444DC9">
        <w:trPr>
          <w:gridAfter w:val="1"/>
          <w:wAfter w:w="276" w:type="dxa"/>
          <w:trHeight w:val="225"/>
        </w:trPr>
        <w:tc>
          <w:tcPr>
            <w:tcW w:w="538" w:type="dxa"/>
            <w:shd w:val="clear" w:color="FFFFFF" w:fill="auto"/>
          </w:tcPr>
          <w:p w:rsidR="004376A3" w:rsidRDefault="004376A3">
            <w:pPr>
              <w:jc w:val="center"/>
            </w:pPr>
          </w:p>
        </w:tc>
        <w:tc>
          <w:tcPr>
            <w:tcW w:w="896" w:type="dxa"/>
            <w:shd w:val="clear" w:color="FFFFFF" w:fill="auto"/>
            <w:vAlign w:val="bottom"/>
          </w:tcPr>
          <w:p w:rsidR="004376A3" w:rsidRDefault="004376A3"/>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tcPr>
          <w:p w:rsidR="004376A3" w:rsidRDefault="001C04DF">
            <w:pPr>
              <w:jc w:val="center"/>
            </w:pPr>
            <w:r>
              <w:rPr>
                <w:rFonts w:ascii="Times New Roman" w:hAnsi="Times New Roman"/>
                <w:b/>
                <w:sz w:val="24"/>
                <w:szCs w:val="24"/>
              </w:rPr>
              <w:t>4. УМОВИ ПОСТАВКИ</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4.1.</w:t>
            </w:r>
          </w:p>
        </w:tc>
        <w:tc>
          <w:tcPr>
            <w:tcW w:w="10588" w:type="dxa"/>
            <w:gridSpan w:val="13"/>
            <w:shd w:val="clear" w:color="FFFFFF" w:fill="auto"/>
          </w:tcPr>
          <w:p w:rsidR="004376A3" w:rsidRDefault="001C04DF">
            <w:r>
              <w:rPr>
                <w:rFonts w:ascii="Times New Roman" w:hAnsi="Times New Roman"/>
                <w:sz w:val="24"/>
                <w:szCs w:val="24"/>
              </w:rPr>
              <w:t>Ціна на товар встановлена в гривнях за 1 м3 на умовах франко-склад  Продавця відповідно до Аукціонного свідоцтва, вказаного в преамбулі цього договору - складає:</w:t>
            </w:r>
          </w:p>
        </w:tc>
      </w:tr>
      <w:tr w:rsidR="004376A3" w:rsidTr="00444DC9">
        <w:trPr>
          <w:gridAfter w:val="1"/>
          <w:wAfter w:w="276" w:type="dxa"/>
          <w:trHeight w:val="915"/>
        </w:trPr>
        <w:tc>
          <w:tcPr>
            <w:tcW w:w="538" w:type="dxa"/>
            <w:shd w:val="clear" w:color="FFFFFF" w:fill="auto"/>
          </w:tcPr>
          <w:p w:rsidR="004376A3" w:rsidRDefault="001C04DF">
            <w:pPr>
              <w:jc w:val="right"/>
            </w:pPr>
            <w:r>
              <w:rPr>
                <w:rFonts w:ascii="Times New Roman" w:hAnsi="Times New Roman"/>
                <w:b/>
                <w:sz w:val="24"/>
                <w:szCs w:val="24"/>
              </w:rPr>
              <w:t>4.2.</w:t>
            </w:r>
          </w:p>
        </w:tc>
        <w:tc>
          <w:tcPr>
            <w:tcW w:w="10588" w:type="dxa"/>
            <w:gridSpan w:val="13"/>
            <w:shd w:val="clear" w:color="FFFFFF" w:fill="auto"/>
          </w:tcPr>
          <w:p w:rsidR="004376A3" w:rsidRDefault="001C04DF">
            <w:r>
              <w:rPr>
                <w:rFonts w:ascii="Times New Roman" w:hAnsi="Times New Roman"/>
                <w:sz w:val="24"/>
                <w:szCs w:val="24"/>
              </w:rPr>
              <w:t>Місячна партія становите пропорційну частину загальної кількості товару, що забезпечує рівномірну поставку протягом кварталу та додатково погоджується сторонами графіком поставки,  що міститься у Додатку 1, який є невід'ємною частиною даного договору.</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4.3.</w:t>
            </w:r>
          </w:p>
        </w:tc>
        <w:tc>
          <w:tcPr>
            <w:tcW w:w="10588" w:type="dxa"/>
            <w:gridSpan w:val="13"/>
            <w:shd w:val="clear" w:color="FFFFFF" w:fill="auto"/>
          </w:tcPr>
          <w:p w:rsidR="004376A3" w:rsidRDefault="001C04DF">
            <w:r>
              <w:rPr>
                <w:rFonts w:ascii="Times New Roman" w:hAnsi="Times New Roman"/>
                <w:sz w:val="24"/>
                <w:szCs w:val="24"/>
              </w:rPr>
              <w:t>Покупець вибирає товар своїм транспортом та за свій рахунок.</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4.4.</w:t>
            </w:r>
          </w:p>
        </w:tc>
        <w:tc>
          <w:tcPr>
            <w:tcW w:w="10588" w:type="dxa"/>
            <w:gridSpan w:val="13"/>
            <w:shd w:val="clear" w:color="FFFFFF" w:fill="auto"/>
          </w:tcPr>
          <w:p w:rsidR="004376A3" w:rsidRDefault="001C04DF">
            <w:r>
              <w:rPr>
                <w:rFonts w:ascii="Times New Roman" w:hAnsi="Times New Roman"/>
                <w:sz w:val="24"/>
                <w:szCs w:val="24"/>
              </w:rPr>
              <w:t>Продавець забезпечує навантаження  товару на транспортний засіб, наданий Покупцем у разі надання Покупцем придатного під завантаження транспорту.</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lastRenderedPageBreak/>
              <w:t>4.5.</w:t>
            </w:r>
          </w:p>
        </w:tc>
        <w:tc>
          <w:tcPr>
            <w:tcW w:w="10588" w:type="dxa"/>
            <w:gridSpan w:val="13"/>
            <w:shd w:val="clear" w:color="FFFFFF" w:fill="auto"/>
          </w:tcPr>
          <w:p w:rsidR="004376A3" w:rsidRDefault="001C04DF">
            <w:r>
              <w:rPr>
                <w:rFonts w:ascii="Times New Roman" w:hAnsi="Times New Roman"/>
                <w:sz w:val="24"/>
                <w:szCs w:val="24"/>
              </w:rPr>
              <w:t xml:space="preserve">Покупець оплачує вартість витрат на пакувальний реквізит (вагонні </w:t>
            </w:r>
            <w:proofErr w:type="spellStart"/>
            <w:r>
              <w:rPr>
                <w:rFonts w:ascii="Times New Roman" w:hAnsi="Times New Roman"/>
                <w:sz w:val="24"/>
                <w:szCs w:val="24"/>
              </w:rPr>
              <w:t>стійки</w:t>
            </w:r>
            <w:proofErr w:type="spellEnd"/>
            <w:r>
              <w:rPr>
                <w:rFonts w:ascii="Times New Roman" w:hAnsi="Times New Roman"/>
                <w:sz w:val="24"/>
                <w:szCs w:val="24"/>
              </w:rPr>
              <w:t xml:space="preserve">, дошки для оббивки, цвяхи і </w:t>
            </w:r>
            <w:proofErr w:type="spellStart"/>
            <w:r>
              <w:rPr>
                <w:rFonts w:ascii="Times New Roman" w:hAnsi="Times New Roman"/>
                <w:sz w:val="24"/>
                <w:szCs w:val="24"/>
              </w:rPr>
              <w:t>т.п</w:t>
            </w:r>
            <w:proofErr w:type="spellEnd"/>
            <w:r>
              <w:rPr>
                <w:rFonts w:ascii="Times New Roman" w:hAnsi="Times New Roman"/>
                <w:sz w:val="24"/>
                <w:szCs w:val="24"/>
              </w:rPr>
              <w:t>.).</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4.6.</w:t>
            </w:r>
          </w:p>
        </w:tc>
        <w:tc>
          <w:tcPr>
            <w:tcW w:w="10588" w:type="dxa"/>
            <w:gridSpan w:val="13"/>
            <w:shd w:val="clear" w:color="FFFFFF" w:fill="auto"/>
            <w:vAlign w:val="bottom"/>
          </w:tcPr>
          <w:p w:rsidR="004376A3" w:rsidRDefault="001C04DF">
            <w:r>
              <w:rPr>
                <w:rFonts w:ascii="Times New Roman" w:hAnsi="Times New Roman"/>
                <w:sz w:val="24"/>
                <w:szCs w:val="24"/>
              </w:rPr>
              <w:t>Товаросупровідним документом є ТТН. Крім цього Покупцю може надаватися рахунок-фактура, специфікація, видаткова накладна.</w:t>
            </w:r>
          </w:p>
        </w:tc>
      </w:tr>
      <w:tr w:rsidR="007A59E2" w:rsidTr="00444DC9">
        <w:trPr>
          <w:gridAfter w:val="1"/>
          <w:wAfter w:w="276" w:type="dxa"/>
          <w:trHeight w:val="210"/>
        </w:trPr>
        <w:tc>
          <w:tcPr>
            <w:tcW w:w="538" w:type="dxa"/>
            <w:shd w:val="clear" w:color="FFFFFF" w:fill="auto"/>
            <w:vAlign w:val="bottom"/>
          </w:tcPr>
          <w:p w:rsidR="004376A3" w:rsidRDefault="004376A3">
            <w:pPr>
              <w:jc w:val="center"/>
            </w:pPr>
          </w:p>
        </w:tc>
        <w:tc>
          <w:tcPr>
            <w:tcW w:w="896" w:type="dxa"/>
            <w:shd w:val="clear" w:color="FFFFFF" w:fill="auto"/>
            <w:vAlign w:val="bottom"/>
          </w:tcPr>
          <w:p w:rsidR="004376A3" w:rsidRDefault="004376A3"/>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5. ПРИЙОМ - ПЕРЕДАЧА ТОВАРА</w:t>
            </w:r>
          </w:p>
        </w:tc>
      </w:tr>
      <w:tr w:rsidR="004376A3" w:rsidTr="00444DC9">
        <w:trPr>
          <w:gridAfter w:val="1"/>
          <w:wAfter w:w="276" w:type="dxa"/>
          <w:trHeight w:val="1215"/>
        </w:trPr>
        <w:tc>
          <w:tcPr>
            <w:tcW w:w="538" w:type="dxa"/>
            <w:shd w:val="clear" w:color="FFFFFF" w:fill="auto"/>
          </w:tcPr>
          <w:p w:rsidR="004376A3" w:rsidRDefault="001C04DF">
            <w:pPr>
              <w:jc w:val="right"/>
            </w:pPr>
            <w:r>
              <w:rPr>
                <w:rFonts w:ascii="Times New Roman" w:hAnsi="Times New Roman"/>
                <w:b/>
                <w:sz w:val="24"/>
                <w:szCs w:val="24"/>
              </w:rPr>
              <w:t>5.1.</w:t>
            </w:r>
          </w:p>
        </w:tc>
        <w:tc>
          <w:tcPr>
            <w:tcW w:w="10588" w:type="dxa"/>
            <w:gridSpan w:val="13"/>
            <w:shd w:val="clear" w:color="FFFFFF" w:fill="auto"/>
            <w:vAlign w:val="bottom"/>
          </w:tcPr>
          <w:p w:rsidR="004376A3" w:rsidRDefault="001C04DF">
            <w:r>
              <w:rPr>
                <w:rFonts w:ascii="Times New Roman" w:hAnsi="Times New Roman"/>
                <w:sz w:val="24"/>
                <w:szCs w:val="24"/>
              </w:rPr>
              <w:t>Прийом-передача товару здійснюється на франко-склад Продавця:</w:t>
            </w:r>
            <w:r>
              <w:rPr>
                <w:rFonts w:ascii="Times New Roman" w:hAnsi="Times New Roman"/>
                <w:sz w:val="24"/>
                <w:szCs w:val="24"/>
              </w:rPr>
              <w:br/>
              <w:t>за якістю - згідно з нормами відповідних ДСТУ, ТУУ, інших умов відповідно до законодавства України;</w:t>
            </w:r>
            <w:r>
              <w:rPr>
                <w:rFonts w:ascii="Times New Roman" w:hAnsi="Times New Roman"/>
                <w:sz w:val="24"/>
                <w:szCs w:val="24"/>
              </w:rPr>
              <w:br/>
              <w:t>за кількістю - згідно з нормами відповідних ДСТУ, ТУУ та відповідно до товарно - транспортних чи залізничних накладних та специфікацій до них з підписом уповноваженої особи.</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5.2.</w:t>
            </w:r>
          </w:p>
        </w:tc>
        <w:tc>
          <w:tcPr>
            <w:tcW w:w="10588" w:type="dxa"/>
            <w:gridSpan w:val="13"/>
            <w:shd w:val="clear" w:color="FFFFFF" w:fill="auto"/>
            <w:vAlign w:val="bottom"/>
          </w:tcPr>
          <w:p w:rsidR="004376A3" w:rsidRDefault="001C04DF">
            <w:r>
              <w:rPr>
                <w:rFonts w:ascii="Times New Roman" w:hAnsi="Times New Roman"/>
                <w:sz w:val="24"/>
                <w:szCs w:val="24"/>
              </w:rPr>
              <w:t>Не пізніше ніж за 1 добу до передачі товару Продавець повідомляє Покупця про дату та місце  поставки.</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5.3.</w:t>
            </w:r>
          </w:p>
        </w:tc>
        <w:tc>
          <w:tcPr>
            <w:tcW w:w="10588" w:type="dxa"/>
            <w:gridSpan w:val="13"/>
            <w:shd w:val="clear" w:color="FFFFFF" w:fill="auto"/>
            <w:vAlign w:val="bottom"/>
          </w:tcPr>
          <w:p w:rsidR="004376A3" w:rsidRDefault="001C04DF">
            <w:r>
              <w:rPr>
                <w:rFonts w:ascii="Times New Roman" w:hAnsi="Times New Roman"/>
                <w:sz w:val="24"/>
                <w:szCs w:val="24"/>
              </w:rPr>
              <w:t>Датою передачі товару Продавцем та прийому його Покупцем, тобто датою поставки,</w:t>
            </w:r>
            <w:r>
              <w:rPr>
                <w:rFonts w:ascii="Times New Roman" w:hAnsi="Times New Roman"/>
                <w:sz w:val="24"/>
                <w:szCs w:val="24"/>
              </w:rPr>
              <w:br/>
              <w:t>вважається дата товарно - транспортної накладної.</w:t>
            </w:r>
          </w:p>
        </w:tc>
      </w:tr>
      <w:tr w:rsidR="004376A3" w:rsidTr="00444DC9">
        <w:trPr>
          <w:gridAfter w:val="1"/>
          <w:wAfter w:w="276" w:type="dxa"/>
          <w:trHeight w:val="1215"/>
        </w:trPr>
        <w:tc>
          <w:tcPr>
            <w:tcW w:w="538" w:type="dxa"/>
            <w:shd w:val="clear" w:color="FFFFFF" w:fill="auto"/>
          </w:tcPr>
          <w:p w:rsidR="004376A3" w:rsidRDefault="001C04DF">
            <w:pPr>
              <w:jc w:val="right"/>
            </w:pPr>
            <w:r>
              <w:rPr>
                <w:rFonts w:ascii="Times New Roman" w:hAnsi="Times New Roman"/>
                <w:b/>
                <w:sz w:val="24"/>
                <w:szCs w:val="24"/>
              </w:rPr>
              <w:t>5.4.</w:t>
            </w:r>
          </w:p>
        </w:tc>
        <w:tc>
          <w:tcPr>
            <w:tcW w:w="10588" w:type="dxa"/>
            <w:gridSpan w:val="13"/>
            <w:shd w:val="clear" w:color="FFFFFF" w:fill="auto"/>
            <w:vAlign w:val="bottom"/>
          </w:tcPr>
          <w:p w:rsidR="004376A3" w:rsidRDefault="001C04DF">
            <w:r>
              <w:rPr>
                <w:rFonts w:ascii="Times New Roman" w:hAnsi="Times New Roman"/>
                <w:sz w:val="24"/>
                <w:szCs w:val="24"/>
              </w:rPr>
              <w:t>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може складатися  Акт за підписами представників обох сторін в двох екземплярах по одному для кожної із сторін, або неякісний товар вивантажується, або в інший спосіб за згодою сторін.</w:t>
            </w:r>
          </w:p>
        </w:tc>
      </w:tr>
      <w:tr w:rsidR="007A59E2" w:rsidTr="00444DC9">
        <w:trPr>
          <w:gridAfter w:val="1"/>
          <w:wAfter w:w="276" w:type="dxa"/>
          <w:trHeight w:val="225"/>
        </w:trPr>
        <w:tc>
          <w:tcPr>
            <w:tcW w:w="538" w:type="dxa"/>
            <w:shd w:val="clear" w:color="FFFFFF" w:fill="auto"/>
            <w:vAlign w:val="center"/>
          </w:tcPr>
          <w:p w:rsidR="004376A3" w:rsidRDefault="004376A3">
            <w:pPr>
              <w:jc w:val="center"/>
            </w:pPr>
          </w:p>
        </w:tc>
        <w:tc>
          <w:tcPr>
            <w:tcW w:w="896" w:type="dxa"/>
            <w:tcBorders>
              <w:top w:val="none" w:sz="5" w:space="0" w:color="auto"/>
              <w:left w:val="none" w:sz="5" w:space="0" w:color="auto"/>
              <w:bottom w:val="none" w:sz="5" w:space="0" w:color="auto"/>
              <w:right w:val="none" w:sz="5" w:space="0" w:color="auto"/>
            </w:tcBorders>
            <w:shd w:val="clear" w:color="FFFFFF" w:fill="auto"/>
            <w:vAlign w:val="center"/>
          </w:tcPr>
          <w:p w:rsidR="004376A3" w:rsidRDefault="004376A3">
            <w:pPr>
              <w:jc w:val="center"/>
            </w:pPr>
          </w:p>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6. ПОРЯДОК РОЗРАХУНКІВ</w:t>
            </w:r>
          </w:p>
        </w:tc>
      </w:tr>
      <w:tr w:rsidR="004376A3" w:rsidTr="00444DC9">
        <w:trPr>
          <w:gridAfter w:val="1"/>
          <w:wAfter w:w="276" w:type="dxa"/>
          <w:trHeight w:val="915"/>
        </w:trPr>
        <w:tc>
          <w:tcPr>
            <w:tcW w:w="538" w:type="dxa"/>
            <w:shd w:val="clear" w:color="FFFFFF" w:fill="auto"/>
          </w:tcPr>
          <w:p w:rsidR="004376A3" w:rsidRDefault="001C04DF">
            <w:pPr>
              <w:jc w:val="right"/>
            </w:pPr>
            <w:r>
              <w:rPr>
                <w:rFonts w:ascii="Times New Roman" w:hAnsi="Times New Roman"/>
                <w:b/>
                <w:sz w:val="24"/>
                <w:szCs w:val="24"/>
              </w:rPr>
              <w:t>6.1.</w:t>
            </w:r>
          </w:p>
        </w:tc>
        <w:tc>
          <w:tcPr>
            <w:tcW w:w="10588" w:type="dxa"/>
            <w:gridSpan w:val="13"/>
            <w:shd w:val="clear" w:color="FFFFFF" w:fill="auto"/>
            <w:vAlign w:val="bottom"/>
          </w:tcPr>
          <w:p w:rsidR="004376A3" w:rsidRDefault="001C04DF">
            <w:r>
              <w:rPr>
                <w:rFonts w:ascii="Times New Roman" w:hAnsi="Times New Roman"/>
                <w:sz w:val="24"/>
                <w:szCs w:val="24"/>
              </w:rPr>
              <w:t>Платіж (у розмірі 100% ) здійснюється шляхом банківського переказу грошових коштів на розрахунковий рахунок  Продавця за кожну  партію товару, згідно виставленого рахунку-фактури протягом 10-ти календарних днів з дати пред'явлення рахунку до оплати.</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6.2.</w:t>
            </w:r>
          </w:p>
        </w:tc>
        <w:tc>
          <w:tcPr>
            <w:tcW w:w="10588" w:type="dxa"/>
            <w:gridSpan w:val="13"/>
            <w:shd w:val="clear" w:color="FFFFFF" w:fill="auto"/>
            <w:vAlign w:val="bottom"/>
          </w:tcPr>
          <w:p w:rsidR="004376A3" w:rsidRDefault="001C04DF">
            <w:r>
              <w:rPr>
                <w:rFonts w:ascii="Times New Roman" w:hAnsi="Times New Roman"/>
                <w:sz w:val="24"/>
                <w:szCs w:val="24"/>
              </w:rPr>
              <w:t>Сума гарантійного внеску перерахована Покупцем на рахунок Біржі для участі в публічних торгах із продажу ресурсів необробленої деревини, зараховується Продавцю в частині оплати за проданий товар.</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6.3.</w:t>
            </w:r>
          </w:p>
        </w:tc>
        <w:tc>
          <w:tcPr>
            <w:tcW w:w="10588" w:type="dxa"/>
            <w:gridSpan w:val="13"/>
            <w:shd w:val="clear" w:color="FFFFFF" w:fill="auto"/>
            <w:vAlign w:val="bottom"/>
          </w:tcPr>
          <w:p w:rsidR="004376A3" w:rsidRDefault="001C04DF">
            <w:r>
              <w:rPr>
                <w:rFonts w:ascii="Times New Roman" w:hAnsi="Times New Roman"/>
                <w:sz w:val="24"/>
                <w:szCs w:val="24"/>
              </w:rPr>
              <w:t>Банківські витрати, пов’язані із перерахуванням коштів, оплачуються Покупцем.</w:t>
            </w:r>
          </w:p>
        </w:tc>
      </w:tr>
      <w:tr w:rsidR="004376A3" w:rsidTr="00444DC9">
        <w:trPr>
          <w:gridAfter w:val="1"/>
          <w:wAfter w:w="276" w:type="dxa"/>
          <w:trHeight w:val="315"/>
        </w:trPr>
        <w:tc>
          <w:tcPr>
            <w:tcW w:w="538" w:type="dxa"/>
            <w:shd w:val="clear" w:color="FFFFFF" w:fill="auto"/>
          </w:tcPr>
          <w:p w:rsidR="004376A3" w:rsidRDefault="004376A3">
            <w:pPr>
              <w:jc w:val="right"/>
            </w:pPr>
          </w:p>
        </w:tc>
        <w:tc>
          <w:tcPr>
            <w:tcW w:w="10588" w:type="dxa"/>
            <w:gridSpan w:val="13"/>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7.ОБОВ’ЯЗКИ СТОРІН</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7.1.</w:t>
            </w:r>
          </w:p>
        </w:tc>
        <w:tc>
          <w:tcPr>
            <w:tcW w:w="10588" w:type="dxa"/>
            <w:gridSpan w:val="13"/>
            <w:shd w:val="clear" w:color="FFFFFF" w:fill="auto"/>
            <w:vAlign w:val="bottom"/>
          </w:tcPr>
          <w:p w:rsidR="004376A3" w:rsidRDefault="001C04DF">
            <w:r>
              <w:rPr>
                <w:rFonts w:ascii="Times New Roman" w:hAnsi="Times New Roman"/>
                <w:sz w:val="24"/>
                <w:szCs w:val="24"/>
              </w:rPr>
              <w:t>Покупець зобов'язаний здійснювати попередню оплату за кожну партію товару у відповідності до п.6.1. Договору.</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7.2.</w:t>
            </w:r>
          </w:p>
        </w:tc>
        <w:tc>
          <w:tcPr>
            <w:tcW w:w="10588" w:type="dxa"/>
            <w:gridSpan w:val="13"/>
            <w:shd w:val="clear" w:color="FFFFFF" w:fill="auto"/>
            <w:vAlign w:val="bottom"/>
          </w:tcPr>
          <w:p w:rsidR="004376A3" w:rsidRDefault="001C04DF">
            <w:r>
              <w:rPr>
                <w:rFonts w:ascii="Times New Roman" w:hAnsi="Times New Roman"/>
                <w:sz w:val="24"/>
                <w:szCs w:val="24"/>
              </w:rPr>
              <w:t>Покупець зобов'язаний прийняти товар в установлений цим Договором термін.</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7.3.</w:t>
            </w:r>
          </w:p>
        </w:tc>
        <w:tc>
          <w:tcPr>
            <w:tcW w:w="10588" w:type="dxa"/>
            <w:gridSpan w:val="13"/>
            <w:shd w:val="clear" w:color="FFFFFF" w:fill="auto"/>
            <w:vAlign w:val="bottom"/>
          </w:tcPr>
          <w:p w:rsidR="004376A3" w:rsidRDefault="001C04DF">
            <w:r>
              <w:rPr>
                <w:rFonts w:ascii="Times New Roman" w:hAnsi="Times New Roman"/>
                <w:sz w:val="24"/>
                <w:szCs w:val="24"/>
              </w:rPr>
              <w:t>Продавець зобов'язаний передати Покупцю товар відповідно до подекадного графіку після сплати рахунку-фактури протягом 10 календарних днів, у разі надання Покупцем придатного під завантаження транспорту.</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7.4.</w:t>
            </w:r>
          </w:p>
        </w:tc>
        <w:tc>
          <w:tcPr>
            <w:tcW w:w="10588" w:type="dxa"/>
            <w:gridSpan w:val="13"/>
            <w:shd w:val="clear" w:color="FFFFFF" w:fill="auto"/>
            <w:vAlign w:val="bottom"/>
          </w:tcPr>
          <w:p w:rsidR="004376A3" w:rsidRDefault="001C04DF">
            <w:r>
              <w:rPr>
                <w:rFonts w:ascii="Times New Roman" w:hAnsi="Times New Roman"/>
                <w:sz w:val="24"/>
                <w:szCs w:val="24"/>
              </w:rPr>
              <w:t>Продавець може здійснювати поставку товару на умовах даного договору відповідно до погодженого сторонами графіка поставки, який міститься у Додатку 1.</w:t>
            </w:r>
          </w:p>
        </w:tc>
      </w:tr>
      <w:tr w:rsidR="007A59E2" w:rsidTr="00444DC9">
        <w:trPr>
          <w:gridAfter w:val="1"/>
          <w:wAfter w:w="276" w:type="dxa"/>
          <w:trHeight w:val="225"/>
        </w:trPr>
        <w:tc>
          <w:tcPr>
            <w:tcW w:w="538" w:type="dxa"/>
            <w:shd w:val="clear" w:color="FFFFFF" w:fill="auto"/>
            <w:vAlign w:val="center"/>
          </w:tcPr>
          <w:p w:rsidR="004376A3" w:rsidRDefault="004376A3">
            <w:pPr>
              <w:jc w:val="center"/>
            </w:pPr>
          </w:p>
        </w:tc>
        <w:tc>
          <w:tcPr>
            <w:tcW w:w="896" w:type="dxa"/>
            <w:tcBorders>
              <w:top w:val="none" w:sz="5" w:space="0" w:color="auto"/>
              <w:left w:val="none" w:sz="5" w:space="0" w:color="auto"/>
              <w:bottom w:val="none" w:sz="5" w:space="0" w:color="auto"/>
              <w:right w:val="none" w:sz="5" w:space="0" w:color="auto"/>
            </w:tcBorders>
            <w:shd w:val="clear" w:color="FFFFFF" w:fill="auto"/>
            <w:vAlign w:val="center"/>
          </w:tcPr>
          <w:p w:rsidR="004376A3" w:rsidRDefault="004376A3">
            <w:pPr>
              <w:jc w:val="center"/>
            </w:pPr>
          </w:p>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8.  ВІДПОВІДАЛЬНІСТЬ СТОРІН ЗА ПОРУШЕННЯ УМОВ ДАНОГО ДОГОВОРУ.</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8.1.</w:t>
            </w:r>
          </w:p>
        </w:tc>
        <w:tc>
          <w:tcPr>
            <w:tcW w:w="10588" w:type="dxa"/>
            <w:gridSpan w:val="13"/>
            <w:shd w:val="clear" w:color="FFFFFF" w:fill="auto"/>
            <w:vAlign w:val="bottom"/>
          </w:tcPr>
          <w:p w:rsidR="004376A3" w:rsidRDefault="001C04DF">
            <w:r>
              <w:rPr>
                <w:rFonts w:ascii="Times New Roman" w:hAnsi="Times New Roman"/>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8.2.</w:t>
            </w:r>
          </w:p>
        </w:tc>
        <w:tc>
          <w:tcPr>
            <w:tcW w:w="10588" w:type="dxa"/>
            <w:gridSpan w:val="13"/>
            <w:shd w:val="clear" w:color="FFFFFF" w:fill="auto"/>
            <w:vAlign w:val="bottom"/>
          </w:tcPr>
          <w:p w:rsidR="004376A3" w:rsidRDefault="001C04DF">
            <w:r>
              <w:rPr>
                <w:rFonts w:ascii="Times New Roman" w:hAnsi="Times New Roman"/>
                <w:sz w:val="24"/>
                <w:szCs w:val="24"/>
              </w:rPr>
              <w:t>У випадку ненадходження коштів на рахунок Продавця Покупець втрачає право на придбання неоплаченої партії товару. Неоплачена партія товару не буде поставлена в наступних місяцях, протягом якого діє даний договір.</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8.3.</w:t>
            </w:r>
          </w:p>
        </w:tc>
        <w:tc>
          <w:tcPr>
            <w:tcW w:w="10588" w:type="dxa"/>
            <w:gridSpan w:val="13"/>
            <w:shd w:val="clear" w:color="FFFFFF" w:fill="auto"/>
            <w:vAlign w:val="bottom"/>
          </w:tcPr>
          <w:p w:rsidR="004376A3" w:rsidRDefault="001C04DF">
            <w:r>
              <w:rPr>
                <w:rFonts w:ascii="Times New Roman" w:hAnsi="Times New Roman"/>
                <w:sz w:val="24"/>
                <w:szCs w:val="24"/>
              </w:rPr>
              <w:t>У разі порушення Покупцем пункту 1.2. цього Договору Продавець має право відмовитися від подальшого постачання товару на адресу Покупця без застосування з боку останнього будь-яких штрафних санкцій.</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8.4.</w:t>
            </w:r>
          </w:p>
        </w:tc>
        <w:tc>
          <w:tcPr>
            <w:tcW w:w="10588" w:type="dxa"/>
            <w:gridSpan w:val="13"/>
            <w:shd w:val="clear" w:color="FFFFFF" w:fill="auto"/>
            <w:vAlign w:val="bottom"/>
          </w:tcPr>
          <w:p w:rsidR="004376A3" w:rsidRDefault="001C04DF">
            <w:r>
              <w:rPr>
                <w:rFonts w:ascii="Times New Roman" w:hAnsi="Times New Roman"/>
                <w:sz w:val="24"/>
                <w:szCs w:val="24"/>
              </w:rPr>
              <w:t>Сторони домовились про те, що умови, викладені в пункті 9.3. цього договору не можуть бути оскаржені в судовому порядку.</w:t>
            </w:r>
          </w:p>
        </w:tc>
      </w:tr>
      <w:tr w:rsidR="007A59E2" w:rsidTr="00444DC9">
        <w:trPr>
          <w:gridAfter w:val="1"/>
          <w:wAfter w:w="276" w:type="dxa"/>
          <w:trHeight w:val="225"/>
        </w:trPr>
        <w:tc>
          <w:tcPr>
            <w:tcW w:w="538" w:type="dxa"/>
            <w:shd w:val="clear" w:color="FFFFFF" w:fill="auto"/>
            <w:vAlign w:val="center"/>
          </w:tcPr>
          <w:p w:rsidR="004376A3" w:rsidRDefault="004376A3">
            <w:pPr>
              <w:jc w:val="center"/>
            </w:pPr>
          </w:p>
        </w:tc>
        <w:tc>
          <w:tcPr>
            <w:tcW w:w="896" w:type="dxa"/>
            <w:tcBorders>
              <w:top w:val="none" w:sz="5" w:space="0" w:color="auto"/>
              <w:left w:val="none" w:sz="5" w:space="0" w:color="auto"/>
              <w:bottom w:val="none" w:sz="5" w:space="0" w:color="auto"/>
              <w:right w:val="none" w:sz="5" w:space="0" w:color="auto"/>
            </w:tcBorders>
            <w:shd w:val="clear" w:color="FFFFFF" w:fill="auto"/>
            <w:vAlign w:val="center"/>
          </w:tcPr>
          <w:p w:rsidR="004376A3" w:rsidRDefault="004376A3">
            <w:pPr>
              <w:jc w:val="center"/>
            </w:pPr>
          </w:p>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9. ФОРС-МАЖОРНІ ОБСТАВИНИ</w:t>
            </w:r>
          </w:p>
        </w:tc>
      </w:tr>
      <w:tr w:rsidR="004376A3" w:rsidTr="00444DC9">
        <w:trPr>
          <w:gridAfter w:val="1"/>
          <w:wAfter w:w="276" w:type="dxa"/>
          <w:trHeight w:val="915"/>
        </w:trPr>
        <w:tc>
          <w:tcPr>
            <w:tcW w:w="538" w:type="dxa"/>
            <w:shd w:val="clear" w:color="FFFFFF" w:fill="auto"/>
          </w:tcPr>
          <w:p w:rsidR="004376A3" w:rsidRDefault="001C04DF">
            <w:pPr>
              <w:jc w:val="center"/>
            </w:pPr>
            <w:r>
              <w:rPr>
                <w:rFonts w:ascii="Times New Roman" w:hAnsi="Times New Roman"/>
                <w:b/>
                <w:sz w:val="24"/>
                <w:szCs w:val="24"/>
              </w:rPr>
              <w:lastRenderedPageBreak/>
              <w:t>9.1.</w:t>
            </w:r>
          </w:p>
        </w:tc>
        <w:tc>
          <w:tcPr>
            <w:tcW w:w="10588" w:type="dxa"/>
            <w:gridSpan w:val="13"/>
            <w:shd w:val="clear" w:color="FFFFFF" w:fill="auto"/>
            <w:vAlign w:val="bottom"/>
          </w:tcPr>
          <w:p w:rsidR="004376A3" w:rsidRDefault="001C04DF">
            <w:r>
              <w:rPr>
                <w:rFonts w:ascii="Times New Roman" w:hAnsi="Times New Roman"/>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tc>
      </w:tr>
      <w:tr w:rsidR="004376A3" w:rsidTr="00444DC9">
        <w:trPr>
          <w:gridAfter w:val="1"/>
          <w:wAfter w:w="276" w:type="dxa"/>
          <w:trHeight w:val="2715"/>
        </w:trPr>
        <w:tc>
          <w:tcPr>
            <w:tcW w:w="538" w:type="dxa"/>
            <w:shd w:val="clear" w:color="FFFFFF" w:fill="auto"/>
          </w:tcPr>
          <w:p w:rsidR="004376A3" w:rsidRDefault="001C04DF">
            <w:pPr>
              <w:jc w:val="center"/>
            </w:pPr>
            <w:r>
              <w:rPr>
                <w:rFonts w:ascii="Times New Roman" w:hAnsi="Times New Roman"/>
                <w:b/>
                <w:sz w:val="24"/>
                <w:szCs w:val="24"/>
              </w:rPr>
              <w:t>9.2.</w:t>
            </w:r>
          </w:p>
        </w:tc>
        <w:tc>
          <w:tcPr>
            <w:tcW w:w="10588" w:type="dxa"/>
            <w:gridSpan w:val="13"/>
            <w:shd w:val="clear" w:color="FFFFFF" w:fill="auto"/>
            <w:vAlign w:val="bottom"/>
          </w:tcPr>
          <w:p w:rsidR="004376A3" w:rsidRDefault="001C04DF">
            <w:r>
              <w:rPr>
                <w:rFonts w:ascii="Times New Roman" w:hAnsi="Times New Roman"/>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tc>
      </w:tr>
      <w:tr w:rsidR="004376A3" w:rsidTr="00444DC9">
        <w:trPr>
          <w:gridAfter w:val="1"/>
          <w:wAfter w:w="276" w:type="dxa"/>
          <w:trHeight w:val="615"/>
        </w:trPr>
        <w:tc>
          <w:tcPr>
            <w:tcW w:w="538" w:type="dxa"/>
            <w:shd w:val="clear" w:color="FFFFFF" w:fill="auto"/>
          </w:tcPr>
          <w:p w:rsidR="004376A3" w:rsidRDefault="001C04DF">
            <w:pPr>
              <w:jc w:val="center"/>
            </w:pPr>
            <w:r>
              <w:rPr>
                <w:rFonts w:ascii="Times New Roman" w:hAnsi="Times New Roman"/>
                <w:b/>
                <w:sz w:val="24"/>
                <w:szCs w:val="24"/>
              </w:rPr>
              <w:t>9.3.</w:t>
            </w:r>
          </w:p>
        </w:tc>
        <w:tc>
          <w:tcPr>
            <w:tcW w:w="10588" w:type="dxa"/>
            <w:gridSpan w:val="13"/>
            <w:shd w:val="clear" w:color="FFFFFF" w:fill="auto"/>
            <w:vAlign w:val="bottom"/>
          </w:tcPr>
          <w:p w:rsidR="004376A3" w:rsidRDefault="001C04DF">
            <w:r>
              <w:rPr>
                <w:rFonts w:ascii="Times New Roman" w:hAnsi="Times New Roman"/>
                <w:sz w:val="24"/>
                <w:szCs w:val="24"/>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tc>
      </w:tr>
      <w:tr w:rsidR="004376A3" w:rsidTr="00444DC9">
        <w:trPr>
          <w:gridAfter w:val="1"/>
          <w:wAfter w:w="276" w:type="dxa"/>
          <w:trHeight w:val="315"/>
        </w:trPr>
        <w:tc>
          <w:tcPr>
            <w:tcW w:w="538" w:type="dxa"/>
            <w:shd w:val="clear" w:color="FFFFFF" w:fill="auto"/>
          </w:tcPr>
          <w:p w:rsidR="004376A3" w:rsidRDefault="001C04DF">
            <w:pPr>
              <w:jc w:val="center"/>
            </w:pPr>
            <w:r>
              <w:rPr>
                <w:rFonts w:ascii="Times New Roman" w:hAnsi="Times New Roman"/>
                <w:b/>
                <w:sz w:val="24"/>
                <w:szCs w:val="24"/>
              </w:rPr>
              <w:t>9.4.</w:t>
            </w:r>
          </w:p>
        </w:tc>
        <w:tc>
          <w:tcPr>
            <w:tcW w:w="10588" w:type="dxa"/>
            <w:gridSpan w:val="13"/>
            <w:shd w:val="clear" w:color="FFFFFF" w:fill="auto"/>
            <w:vAlign w:val="bottom"/>
          </w:tcPr>
          <w:p w:rsidR="004376A3" w:rsidRDefault="001C04DF">
            <w:r>
              <w:rPr>
                <w:rFonts w:ascii="Times New Roman" w:hAnsi="Times New Roman"/>
                <w:sz w:val="24"/>
                <w:szCs w:val="24"/>
              </w:rPr>
              <w:t>Настання непереборної сили має бути засвідчено компетентним органом, що визначений чинним законодавством України.</w:t>
            </w:r>
          </w:p>
        </w:tc>
      </w:tr>
      <w:tr w:rsidR="004376A3" w:rsidTr="00444DC9">
        <w:trPr>
          <w:gridAfter w:val="1"/>
          <w:wAfter w:w="276" w:type="dxa"/>
          <w:trHeight w:val="915"/>
        </w:trPr>
        <w:tc>
          <w:tcPr>
            <w:tcW w:w="538" w:type="dxa"/>
            <w:shd w:val="clear" w:color="FFFFFF" w:fill="auto"/>
          </w:tcPr>
          <w:p w:rsidR="004376A3" w:rsidRDefault="001C04DF">
            <w:pPr>
              <w:jc w:val="center"/>
            </w:pPr>
            <w:r>
              <w:rPr>
                <w:rFonts w:ascii="Times New Roman" w:hAnsi="Times New Roman"/>
                <w:b/>
                <w:sz w:val="24"/>
                <w:szCs w:val="24"/>
              </w:rPr>
              <w:t>9.5.</w:t>
            </w:r>
          </w:p>
        </w:tc>
        <w:tc>
          <w:tcPr>
            <w:tcW w:w="10588" w:type="dxa"/>
            <w:gridSpan w:val="13"/>
            <w:shd w:val="clear" w:color="FFFFFF" w:fill="auto"/>
            <w:vAlign w:val="bottom"/>
          </w:tcPr>
          <w:p w:rsidR="004376A3" w:rsidRDefault="001C04DF">
            <w:r>
              <w:rPr>
                <w:rFonts w:ascii="Times New Roman" w:hAnsi="Times New Roman"/>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tc>
      </w:tr>
      <w:tr w:rsidR="007A59E2" w:rsidTr="00444DC9">
        <w:trPr>
          <w:gridAfter w:val="1"/>
          <w:wAfter w:w="276" w:type="dxa"/>
          <w:trHeight w:val="225"/>
        </w:trPr>
        <w:tc>
          <w:tcPr>
            <w:tcW w:w="538" w:type="dxa"/>
            <w:shd w:val="clear" w:color="FFFFFF" w:fill="auto"/>
            <w:vAlign w:val="center"/>
          </w:tcPr>
          <w:p w:rsidR="004376A3" w:rsidRDefault="004376A3">
            <w:pPr>
              <w:jc w:val="center"/>
            </w:pPr>
          </w:p>
        </w:tc>
        <w:tc>
          <w:tcPr>
            <w:tcW w:w="896" w:type="dxa"/>
            <w:tcBorders>
              <w:top w:val="none" w:sz="5" w:space="0" w:color="auto"/>
              <w:left w:val="none" w:sz="5" w:space="0" w:color="auto"/>
              <w:bottom w:val="none" w:sz="5" w:space="0" w:color="auto"/>
              <w:right w:val="none" w:sz="5" w:space="0" w:color="auto"/>
            </w:tcBorders>
            <w:shd w:val="clear" w:color="FFFFFF" w:fill="auto"/>
            <w:vAlign w:val="center"/>
          </w:tcPr>
          <w:p w:rsidR="004376A3" w:rsidRDefault="004376A3">
            <w:pPr>
              <w:jc w:val="center"/>
            </w:pPr>
          </w:p>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10. ВИРІШЕННЯ СПОРІВ</w:t>
            </w:r>
          </w:p>
        </w:tc>
      </w:tr>
      <w:tr w:rsidR="004376A3" w:rsidTr="00444DC9">
        <w:trPr>
          <w:gridAfter w:val="1"/>
          <w:wAfter w:w="276" w:type="dxa"/>
          <w:trHeight w:val="315"/>
        </w:trPr>
        <w:tc>
          <w:tcPr>
            <w:tcW w:w="538" w:type="dxa"/>
            <w:shd w:val="clear" w:color="FFFFFF" w:fill="auto"/>
          </w:tcPr>
          <w:p w:rsidR="004376A3" w:rsidRDefault="001C04DF" w:rsidP="00444DC9">
            <w:pPr>
              <w:jc w:val="center"/>
            </w:pPr>
            <w:r>
              <w:rPr>
                <w:rFonts w:ascii="Times New Roman" w:hAnsi="Times New Roman"/>
                <w:b/>
                <w:sz w:val="24"/>
                <w:szCs w:val="24"/>
              </w:rPr>
              <w:t>10.1.</w:t>
            </w:r>
          </w:p>
        </w:tc>
        <w:tc>
          <w:tcPr>
            <w:tcW w:w="10588" w:type="dxa"/>
            <w:gridSpan w:val="13"/>
            <w:shd w:val="clear" w:color="FFFFFF" w:fill="auto"/>
            <w:vAlign w:val="bottom"/>
          </w:tcPr>
          <w:p w:rsidR="004376A3" w:rsidRDefault="001C04DF">
            <w:r>
              <w:rPr>
                <w:rFonts w:ascii="Times New Roman" w:hAnsi="Times New Roman"/>
                <w:sz w:val="24"/>
                <w:szCs w:val="24"/>
              </w:rPr>
              <w:t>Усі спори, що виникають з цього Договору або пов'язані із ним, вирішуються шляхом переговорів між Сторонами.</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10.2.</w:t>
            </w:r>
          </w:p>
        </w:tc>
        <w:tc>
          <w:tcPr>
            <w:tcW w:w="10588" w:type="dxa"/>
            <w:gridSpan w:val="13"/>
            <w:shd w:val="clear" w:color="FFFFFF" w:fill="auto"/>
            <w:vAlign w:val="bottom"/>
          </w:tcPr>
          <w:p w:rsidR="004376A3" w:rsidRDefault="001C04DF">
            <w:r>
              <w:rPr>
                <w:rFonts w:ascii="Times New Roman" w:hAnsi="Times New Roman"/>
                <w:sz w:val="24"/>
                <w:szCs w:val="24"/>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tc>
      </w:tr>
      <w:tr w:rsidR="007A59E2" w:rsidTr="00444DC9">
        <w:trPr>
          <w:gridAfter w:val="1"/>
          <w:wAfter w:w="276" w:type="dxa"/>
          <w:trHeight w:val="225"/>
        </w:trPr>
        <w:tc>
          <w:tcPr>
            <w:tcW w:w="538" w:type="dxa"/>
            <w:shd w:val="clear" w:color="FFFFFF" w:fill="auto"/>
            <w:vAlign w:val="center"/>
          </w:tcPr>
          <w:p w:rsidR="004376A3" w:rsidRDefault="004376A3">
            <w:pPr>
              <w:jc w:val="center"/>
            </w:pPr>
          </w:p>
        </w:tc>
        <w:tc>
          <w:tcPr>
            <w:tcW w:w="896" w:type="dxa"/>
            <w:tcBorders>
              <w:top w:val="none" w:sz="5" w:space="0" w:color="auto"/>
              <w:left w:val="none" w:sz="5" w:space="0" w:color="auto"/>
              <w:bottom w:val="none" w:sz="5" w:space="0" w:color="auto"/>
              <w:right w:val="none" w:sz="5" w:space="0" w:color="auto"/>
            </w:tcBorders>
            <w:shd w:val="clear" w:color="FFFFFF" w:fill="auto"/>
            <w:vAlign w:val="center"/>
          </w:tcPr>
          <w:p w:rsidR="004376A3" w:rsidRDefault="004376A3">
            <w:pPr>
              <w:jc w:val="center"/>
            </w:pPr>
          </w:p>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11. ДІЯ ДОГОВОРУ</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11.1.</w:t>
            </w:r>
          </w:p>
        </w:tc>
        <w:tc>
          <w:tcPr>
            <w:tcW w:w="10588" w:type="dxa"/>
            <w:gridSpan w:val="13"/>
            <w:shd w:val="clear" w:color="FFFFFF" w:fill="auto"/>
            <w:vAlign w:val="bottom"/>
          </w:tcPr>
          <w:p w:rsidR="004376A3" w:rsidRDefault="001C04DF">
            <w:r>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 (у разі наявності печатки).</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11.2.</w:t>
            </w:r>
          </w:p>
        </w:tc>
        <w:tc>
          <w:tcPr>
            <w:tcW w:w="10588" w:type="dxa"/>
            <w:gridSpan w:val="13"/>
            <w:shd w:val="clear" w:color="FFFFFF" w:fill="auto"/>
            <w:vAlign w:val="bottom"/>
          </w:tcPr>
          <w:p w:rsidR="004376A3" w:rsidRDefault="001C04DF" w:rsidP="007A59E2">
            <w:r>
              <w:rPr>
                <w:rFonts w:ascii="Times New Roman" w:hAnsi="Times New Roman"/>
                <w:sz w:val="24"/>
                <w:szCs w:val="24"/>
              </w:rPr>
              <w:t xml:space="preserve">Даний договір чинний з </w:t>
            </w:r>
            <w:r w:rsidR="007A59E2">
              <w:rPr>
                <w:rFonts w:ascii="Times New Roman" w:hAnsi="Times New Roman"/>
                <w:sz w:val="24"/>
                <w:szCs w:val="24"/>
              </w:rPr>
              <w:t>________________</w:t>
            </w:r>
            <w:r>
              <w:rPr>
                <w:rFonts w:ascii="Times New Roman" w:hAnsi="Times New Roman"/>
                <w:sz w:val="24"/>
                <w:szCs w:val="24"/>
              </w:rPr>
              <w:t xml:space="preserve"> р.  до  </w:t>
            </w:r>
            <w:r w:rsidR="007A59E2">
              <w:rPr>
                <w:rFonts w:ascii="Times New Roman" w:hAnsi="Times New Roman"/>
                <w:sz w:val="24"/>
                <w:szCs w:val="24"/>
              </w:rPr>
              <w:t>___________________</w:t>
            </w:r>
            <w:r>
              <w:rPr>
                <w:rFonts w:ascii="Times New Roman" w:hAnsi="Times New Roman"/>
                <w:sz w:val="24"/>
                <w:szCs w:val="24"/>
              </w:rPr>
              <w:t xml:space="preserve"> р.</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11.3.</w:t>
            </w:r>
          </w:p>
        </w:tc>
        <w:tc>
          <w:tcPr>
            <w:tcW w:w="10588" w:type="dxa"/>
            <w:gridSpan w:val="13"/>
            <w:shd w:val="clear" w:color="FFFFFF" w:fill="auto"/>
            <w:vAlign w:val="bottom"/>
          </w:tcPr>
          <w:p w:rsidR="004376A3" w:rsidRDefault="001C04DF">
            <w:r>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tc>
      </w:tr>
      <w:tr w:rsidR="004376A3" w:rsidTr="00444DC9">
        <w:trPr>
          <w:gridAfter w:val="1"/>
          <w:wAfter w:w="276" w:type="dxa"/>
          <w:trHeight w:val="615"/>
        </w:trPr>
        <w:tc>
          <w:tcPr>
            <w:tcW w:w="538" w:type="dxa"/>
            <w:shd w:val="clear" w:color="FFFFFF" w:fill="auto"/>
          </w:tcPr>
          <w:p w:rsidR="004376A3" w:rsidRDefault="001C04DF">
            <w:pPr>
              <w:jc w:val="right"/>
            </w:pPr>
            <w:r>
              <w:rPr>
                <w:rFonts w:ascii="Times New Roman" w:hAnsi="Times New Roman"/>
                <w:b/>
                <w:sz w:val="24"/>
                <w:szCs w:val="24"/>
              </w:rPr>
              <w:t>11.4.</w:t>
            </w:r>
          </w:p>
        </w:tc>
        <w:tc>
          <w:tcPr>
            <w:tcW w:w="10588" w:type="dxa"/>
            <w:gridSpan w:val="13"/>
            <w:shd w:val="clear" w:color="FFFFFF" w:fill="auto"/>
            <w:vAlign w:val="bottom"/>
          </w:tcPr>
          <w:p w:rsidR="004376A3" w:rsidRDefault="001C04DF">
            <w:r>
              <w:rPr>
                <w:rFonts w:ascii="Times New Roman" w:hAnsi="Times New Roman"/>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чи доповненнями до цього Договору.</w:t>
            </w:r>
          </w:p>
        </w:tc>
      </w:tr>
      <w:tr w:rsidR="004376A3" w:rsidTr="00444DC9">
        <w:trPr>
          <w:gridAfter w:val="1"/>
          <w:wAfter w:w="276" w:type="dxa"/>
          <w:trHeight w:val="3315"/>
        </w:trPr>
        <w:tc>
          <w:tcPr>
            <w:tcW w:w="538" w:type="dxa"/>
            <w:shd w:val="clear" w:color="FFFFFF" w:fill="auto"/>
          </w:tcPr>
          <w:p w:rsidR="004376A3" w:rsidRDefault="001C04DF">
            <w:pPr>
              <w:jc w:val="right"/>
            </w:pPr>
            <w:r>
              <w:rPr>
                <w:rFonts w:ascii="Times New Roman" w:hAnsi="Times New Roman"/>
                <w:b/>
                <w:sz w:val="24"/>
                <w:szCs w:val="24"/>
              </w:rPr>
              <w:t>11.5.</w:t>
            </w:r>
          </w:p>
        </w:tc>
        <w:tc>
          <w:tcPr>
            <w:tcW w:w="10588" w:type="dxa"/>
            <w:gridSpan w:val="13"/>
            <w:shd w:val="clear" w:color="FFFFFF" w:fill="auto"/>
            <w:vAlign w:val="bottom"/>
          </w:tcPr>
          <w:p w:rsidR="004376A3" w:rsidRDefault="001C04DF">
            <w:r>
              <w:rPr>
                <w:rFonts w:ascii="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“Про захист персональних даних”, а також мету збору цих даних та осіб, яким ці дані передаються.</w:t>
            </w:r>
            <w:r>
              <w:rPr>
                <w:rFonts w:ascii="Times New Roman" w:hAnsi="Times New Roman"/>
                <w:sz w:val="24"/>
                <w:szCs w:val="24"/>
              </w:rPr>
              <w:b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tc>
      </w:tr>
      <w:tr w:rsidR="004376A3" w:rsidTr="00444DC9">
        <w:trPr>
          <w:gridAfter w:val="1"/>
          <w:wAfter w:w="276" w:type="dxa"/>
          <w:trHeight w:val="1515"/>
        </w:trPr>
        <w:tc>
          <w:tcPr>
            <w:tcW w:w="538" w:type="dxa"/>
            <w:shd w:val="clear" w:color="FFFFFF" w:fill="auto"/>
          </w:tcPr>
          <w:p w:rsidR="004376A3" w:rsidRDefault="001C04DF">
            <w:pPr>
              <w:jc w:val="right"/>
            </w:pPr>
            <w:r>
              <w:rPr>
                <w:rFonts w:ascii="Times New Roman" w:hAnsi="Times New Roman"/>
                <w:b/>
                <w:sz w:val="24"/>
                <w:szCs w:val="24"/>
              </w:rPr>
              <w:lastRenderedPageBreak/>
              <w:t>11.6.</w:t>
            </w:r>
          </w:p>
        </w:tc>
        <w:tc>
          <w:tcPr>
            <w:tcW w:w="10588" w:type="dxa"/>
            <w:gridSpan w:val="13"/>
            <w:shd w:val="clear" w:color="FFFFFF" w:fill="auto"/>
            <w:vAlign w:val="bottom"/>
          </w:tcPr>
          <w:p w:rsidR="004376A3" w:rsidRDefault="001C04DF">
            <w:r>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посередньої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tc>
      </w:tr>
      <w:tr w:rsidR="004376A3" w:rsidTr="00444DC9">
        <w:trPr>
          <w:gridAfter w:val="1"/>
          <w:wAfter w:w="276" w:type="dxa"/>
          <w:trHeight w:val="915"/>
        </w:trPr>
        <w:tc>
          <w:tcPr>
            <w:tcW w:w="538" w:type="dxa"/>
            <w:shd w:val="clear" w:color="FFFFFF" w:fill="auto"/>
          </w:tcPr>
          <w:p w:rsidR="004376A3" w:rsidRDefault="001C04DF">
            <w:pPr>
              <w:jc w:val="right"/>
            </w:pPr>
            <w:r>
              <w:rPr>
                <w:rFonts w:ascii="Times New Roman" w:hAnsi="Times New Roman"/>
                <w:b/>
                <w:sz w:val="24"/>
                <w:szCs w:val="24"/>
              </w:rPr>
              <w:t>11.7.</w:t>
            </w:r>
          </w:p>
        </w:tc>
        <w:tc>
          <w:tcPr>
            <w:tcW w:w="10588" w:type="dxa"/>
            <w:gridSpan w:val="13"/>
            <w:shd w:val="clear" w:color="FFFFFF" w:fill="auto"/>
            <w:vAlign w:val="bottom"/>
          </w:tcPr>
          <w:p w:rsidR="004376A3" w:rsidRDefault="001C04DF">
            <w:r>
              <w:rPr>
                <w:rFonts w:ascii="Times New Roman" w:hAnsi="Times New Roman"/>
                <w:sz w:val="24"/>
                <w:szCs w:val="24"/>
              </w:rPr>
              <w:t>Сторони здійснюють зв’язок за реквізитами, вказаними у розділі 12 цього договору. Сторона вважається такою, що одержала повідомлення, якщо таке повідомлення було направлено на реквізити, вказані у розділі 12. Про зміну реквізитів сторони повідомляють одна одну протягом 5 календарних днів з дати зміни реквізитів.</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11.8.</w:t>
            </w:r>
          </w:p>
        </w:tc>
        <w:tc>
          <w:tcPr>
            <w:tcW w:w="10588" w:type="dxa"/>
            <w:gridSpan w:val="13"/>
            <w:shd w:val="clear" w:color="FFFFFF" w:fill="auto"/>
            <w:vAlign w:val="bottom"/>
          </w:tcPr>
          <w:p w:rsidR="004376A3" w:rsidRDefault="001C04DF">
            <w:r>
              <w:rPr>
                <w:rFonts w:ascii="Times New Roman" w:hAnsi="Times New Roman"/>
                <w:sz w:val="24"/>
                <w:szCs w:val="24"/>
              </w:rPr>
              <w:t>Державне підприємство "Фастівське лісове господарство" є платником податку на прибуток на загальних підставах.</w:t>
            </w:r>
          </w:p>
        </w:tc>
      </w:tr>
      <w:tr w:rsidR="004376A3" w:rsidTr="00444DC9">
        <w:trPr>
          <w:gridAfter w:val="1"/>
          <w:wAfter w:w="276" w:type="dxa"/>
          <w:trHeight w:val="315"/>
        </w:trPr>
        <w:tc>
          <w:tcPr>
            <w:tcW w:w="538" w:type="dxa"/>
            <w:shd w:val="clear" w:color="FFFFFF" w:fill="auto"/>
          </w:tcPr>
          <w:p w:rsidR="004376A3" w:rsidRDefault="001C04DF">
            <w:pPr>
              <w:jc w:val="right"/>
            </w:pPr>
            <w:r>
              <w:rPr>
                <w:rFonts w:ascii="Times New Roman" w:hAnsi="Times New Roman"/>
                <w:b/>
                <w:sz w:val="24"/>
                <w:szCs w:val="24"/>
              </w:rPr>
              <w:t>11.9.</w:t>
            </w:r>
          </w:p>
        </w:tc>
        <w:tc>
          <w:tcPr>
            <w:tcW w:w="10588" w:type="dxa"/>
            <w:gridSpan w:val="13"/>
            <w:shd w:val="clear" w:color="FFFFFF" w:fill="auto"/>
            <w:vAlign w:val="bottom"/>
          </w:tcPr>
          <w:p w:rsidR="004376A3" w:rsidRDefault="001C04DF">
            <w:r>
              <w:rPr>
                <w:rFonts w:ascii="Times New Roman" w:hAnsi="Times New Roman"/>
                <w:sz w:val="24"/>
                <w:szCs w:val="24"/>
              </w:rPr>
              <w:t>Договір складено на ____ сторінках без урахування додатків та доповнень.</w:t>
            </w:r>
          </w:p>
        </w:tc>
      </w:tr>
      <w:tr w:rsidR="007A59E2" w:rsidTr="00444DC9">
        <w:trPr>
          <w:gridAfter w:val="1"/>
          <w:wAfter w:w="276" w:type="dxa"/>
          <w:trHeight w:val="225"/>
        </w:trPr>
        <w:tc>
          <w:tcPr>
            <w:tcW w:w="538" w:type="dxa"/>
            <w:shd w:val="clear" w:color="FFFFFF" w:fill="auto"/>
            <w:vAlign w:val="center"/>
          </w:tcPr>
          <w:p w:rsidR="004376A3" w:rsidRDefault="004376A3">
            <w:pPr>
              <w:jc w:val="center"/>
            </w:pPr>
          </w:p>
        </w:tc>
        <w:tc>
          <w:tcPr>
            <w:tcW w:w="896" w:type="dxa"/>
            <w:tcBorders>
              <w:top w:val="none" w:sz="5" w:space="0" w:color="auto"/>
              <w:left w:val="none" w:sz="5" w:space="0" w:color="auto"/>
              <w:bottom w:val="none" w:sz="5" w:space="0" w:color="auto"/>
              <w:right w:val="none" w:sz="5" w:space="0" w:color="auto"/>
            </w:tcBorders>
            <w:shd w:val="clear" w:color="FFFFFF" w:fill="auto"/>
            <w:vAlign w:val="center"/>
          </w:tcPr>
          <w:p w:rsidR="004376A3" w:rsidRDefault="004376A3">
            <w:pPr>
              <w:jc w:val="center"/>
            </w:pPr>
          </w:p>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376A3" w:rsidTr="00444DC9">
        <w:trPr>
          <w:gridAfter w:val="1"/>
          <w:wAfter w:w="276" w:type="dxa"/>
          <w:trHeight w:val="315"/>
        </w:trPr>
        <w:tc>
          <w:tcPr>
            <w:tcW w:w="11126" w:type="dxa"/>
            <w:gridSpan w:val="14"/>
            <w:shd w:val="clear" w:color="FFFFFF" w:fill="auto"/>
            <w:vAlign w:val="bottom"/>
          </w:tcPr>
          <w:p w:rsidR="004376A3" w:rsidRDefault="001C04DF">
            <w:pPr>
              <w:jc w:val="center"/>
            </w:pPr>
            <w:r>
              <w:rPr>
                <w:rFonts w:ascii="Times New Roman" w:hAnsi="Times New Roman"/>
                <w:b/>
                <w:sz w:val="24"/>
                <w:szCs w:val="24"/>
              </w:rPr>
              <w:t>12. АДРЕСИ ТА РЕКВІЗИТИ СТОРІН</w:t>
            </w:r>
          </w:p>
        </w:tc>
      </w:tr>
      <w:tr w:rsidR="007A59E2" w:rsidTr="00444DC9">
        <w:trPr>
          <w:gridAfter w:val="1"/>
          <w:wAfter w:w="276" w:type="dxa"/>
          <w:trHeight w:val="315"/>
        </w:trPr>
        <w:tc>
          <w:tcPr>
            <w:tcW w:w="538" w:type="dxa"/>
            <w:shd w:val="clear" w:color="FFFFFF" w:fill="auto"/>
            <w:vAlign w:val="bottom"/>
          </w:tcPr>
          <w:p w:rsidR="004376A3" w:rsidRDefault="004376A3"/>
        </w:tc>
        <w:tc>
          <w:tcPr>
            <w:tcW w:w="5101" w:type="dxa"/>
            <w:gridSpan w:val="6"/>
            <w:shd w:val="clear" w:color="FFFFFF" w:fill="auto"/>
            <w:vAlign w:val="bottom"/>
          </w:tcPr>
          <w:p w:rsidR="004376A3" w:rsidRDefault="001C04DF">
            <w:pPr>
              <w:jc w:val="center"/>
            </w:pPr>
            <w:r>
              <w:rPr>
                <w:rFonts w:ascii="Times New Roman" w:hAnsi="Times New Roman"/>
                <w:b/>
                <w:sz w:val="24"/>
                <w:szCs w:val="24"/>
              </w:rPr>
              <w:t>ПРОДАВЕЦЬ</w:t>
            </w:r>
          </w:p>
        </w:tc>
        <w:tc>
          <w:tcPr>
            <w:tcW w:w="5487" w:type="dxa"/>
            <w:gridSpan w:val="7"/>
            <w:shd w:val="clear" w:color="FFFFFF" w:fill="auto"/>
            <w:vAlign w:val="bottom"/>
          </w:tcPr>
          <w:p w:rsidR="004376A3" w:rsidRDefault="001C04DF">
            <w:pPr>
              <w:jc w:val="center"/>
            </w:pPr>
            <w:r>
              <w:rPr>
                <w:rFonts w:ascii="Times New Roman" w:hAnsi="Times New Roman"/>
                <w:b/>
                <w:sz w:val="24"/>
                <w:szCs w:val="24"/>
              </w:rPr>
              <w:t>ПОКУПЕЦЬ</w:t>
            </w:r>
          </w:p>
        </w:tc>
      </w:tr>
      <w:tr w:rsidR="007A59E2" w:rsidTr="00444DC9">
        <w:trPr>
          <w:gridAfter w:val="1"/>
          <w:wAfter w:w="276" w:type="dxa"/>
          <w:trHeight w:val="460"/>
        </w:trPr>
        <w:tc>
          <w:tcPr>
            <w:tcW w:w="538" w:type="dxa"/>
            <w:shd w:val="clear" w:color="FFFFFF" w:fill="auto"/>
            <w:vAlign w:val="bottom"/>
          </w:tcPr>
          <w:p w:rsidR="004376A3" w:rsidRDefault="004376A3"/>
        </w:tc>
        <w:tc>
          <w:tcPr>
            <w:tcW w:w="4472" w:type="dxa"/>
            <w:gridSpan w:val="5"/>
            <w:shd w:val="clear" w:color="FFFFFF" w:fill="auto"/>
          </w:tcPr>
          <w:p w:rsidR="004376A3" w:rsidRDefault="001C04DF">
            <w:r>
              <w:rPr>
                <w:rFonts w:ascii="Times New Roman" w:hAnsi="Times New Roman"/>
                <w:b/>
                <w:sz w:val="24"/>
                <w:szCs w:val="24"/>
              </w:rPr>
              <w:t>ДЕРЖАВНЕ ПІДПРИЄМСТВО  "ФАСТІВСЬКЕ ЛІСОВЕ ГОСПОДАРСТВО"</w:t>
            </w:r>
          </w:p>
        </w:tc>
        <w:tc>
          <w:tcPr>
            <w:tcW w:w="629" w:type="dxa"/>
            <w:shd w:val="clear" w:color="FFFFFF" w:fill="auto"/>
            <w:vAlign w:val="bottom"/>
          </w:tcPr>
          <w:p w:rsidR="004376A3" w:rsidRDefault="004376A3"/>
        </w:tc>
        <w:tc>
          <w:tcPr>
            <w:tcW w:w="5487" w:type="dxa"/>
            <w:gridSpan w:val="7"/>
            <w:shd w:val="clear" w:color="FFFFFF" w:fill="auto"/>
          </w:tcPr>
          <w:p w:rsidR="004376A3" w:rsidRDefault="004376A3"/>
        </w:tc>
      </w:tr>
      <w:tr w:rsidR="007A59E2" w:rsidTr="00444DC9">
        <w:trPr>
          <w:gridAfter w:val="1"/>
          <w:wAfter w:w="276" w:type="dxa"/>
          <w:trHeight w:val="615"/>
        </w:trPr>
        <w:tc>
          <w:tcPr>
            <w:tcW w:w="538" w:type="dxa"/>
            <w:shd w:val="clear" w:color="FFFFFF" w:fill="auto"/>
            <w:vAlign w:val="bottom"/>
          </w:tcPr>
          <w:p w:rsidR="004376A3" w:rsidRDefault="004376A3"/>
        </w:tc>
        <w:tc>
          <w:tcPr>
            <w:tcW w:w="4472" w:type="dxa"/>
            <w:gridSpan w:val="5"/>
            <w:shd w:val="clear" w:color="FFFFFF" w:fill="auto"/>
            <w:vAlign w:val="bottom"/>
          </w:tcPr>
          <w:p w:rsidR="004376A3" w:rsidRDefault="001C04DF">
            <w:r>
              <w:rPr>
                <w:rFonts w:ascii="Times New Roman" w:hAnsi="Times New Roman"/>
                <w:sz w:val="24"/>
                <w:szCs w:val="24"/>
              </w:rPr>
              <w:t xml:space="preserve">Адреса юридична: 08500, Київська область, Фастів, </w:t>
            </w:r>
            <w:r w:rsidR="00A76752">
              <w:rPr>
                <w:rFonts w:ascii="Times New Roman" w:hAnsi="Times New Roman"/>
                <w:sz w:val="24"/>
                <w:szCs w:val="24"/>
              </w:rPr>
              <w:t xml:space="preserve">вул. </w:t>
            </w:r>
            <w:r>
              <w:rPr>
                <w:rFonts w:ascii="Times New Roman" w:hAnsi="Times New Roman"/>
                <w:sz w:val="24"/>
                <w:szCs w:val="24"/>
              </w:rPr>
              <w:t>Комарова, будинок № 45</w:t>
            </w:r>
          </w:p>
        </w:tc>
        <w:tc>
          <w:tcPr>
            <w:tcW w:w="629" w:type="dxa"/>
            <w:shd w:val="clear" w:color="FFFFFF" w:fill="auto"/>
            <w:vAlign w:val="bottom"/>
          </w:tcPr>
          <w:p w:rsidR="004376A3" w:rsidRDefault="004376A3"/>
        </w:tc>
        <w:tc>
          <w:tcPr>
            <w:tcW w:w="4614" w:type="dxa"/>
            <w:gridSpan w:val="5"/>
            <w:vMerge w:val="restart"/>
            <w:shd w:val="clear" w:color="FFFFFF" w:fill="auto"/>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7A59E2" w:rsidTr="00444DC9">
        <w:trPr>
          <w:gridAfter w:val="1"/>
          <w:wAfter w:w="276" w:type="dxa"/>
          <w:trHeight w:val="615"/>
        </w:trPr>
        <w:tc>
          <w:tcPr>
            <w:tcW w:w="538" w:type="dxa"/>
            <w:shd w:val="clear" w:color="FFFFFF" w:fill="auto"/>
            <w:vAlign w:val="bottom"/>
          </w:tcPr>
          <w:p w:rsidR="004376A3" w:rsidRDefault="004376A3"/>
        </w:tc>
        <w:tc>
          <w:tcPr>
            <w:tcW w:w="4472" w:type="dxa"/>
            <w:gridSpan w:val="5"/>
            <w:shd w:val="clear" w:color="FFFFFF" w:fill="auto"/>
            <w:vAlign w:val="bottom"/>
          </w:tcPr>
          <w:p w:rsidR="004376A3" w:rsidRDefault="001C04DF">
            <w:r>
              <w:rPr>
                <w:rFonts w:ascii="Times New Roman" w:hAnsi="Times New Roman"/>
                <w:sz w:val="24"/>
                <w:szCs w:val="24"/>
              </w:rPr>
              <w:t xml:space="preserve">Адреса фактична: 08500, Київська область, Фастів, </w:t>
            </w:r>
            <w:r w:rsidR="00A76752">
              <w:rPr>
                <w:rFonts w:ascii="Times New Roman" w:hAnsi="Times New Roman"/>
                <w:sz w:val="24"/>
                <w:szCs w:val="24"/>
              </w:rPr>
              <w:t>вул.</w:t>
            </w:r>
            <w:bookmarkStart w:id="0" w:name="_GoBack"/>
            <w:bookmarkEnd w:id="0"/>
            <w:r>
              <w:rPr>
                <w:rFonts w:ascii="Times New Roman" w:hAnsi="Times New Roman"/>
                <w:sz w:val="24"/>
                <w:szCs w:val="24"/>
              </w:rPr>
              <w:t>Комарова, будинок № 45</w:t>
            </w:r>
          </w:p>
        </w:tc>
        <w:tc>
          <w:tcPr>
            <w:tcW w:w="629" w:type="dxa"/>
            <w:shd w:val="clear" w:color="FFFFFF" w:fill="auto"/>
            <w:vAlign w:val="bottom"/>
          </w:tcPr>
          <w:p w:rsidR="004376A3" w:rsidRDefault="004376A3"/>
        </w:tc>
        <w:tc>
          <w:tcPr>
            <w:tcW w:w="4614" w:type="dxa"/>
            <w:gridSpan w:val="5"/>
            <w:vMerge/>
            <w:shd w:val="clear" w:color="FFFFFF" w:fill="auto"/>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7A59E2" w:rsidTr="00444DC9">
        <w:trPr>
          <w:gridAfter w:val="1"/>
          <w:wAfter w:w="276" w:type="dxa"/>
          <w:trHeight w:val="460"/>
        </w:trPr>
        <w:tc>
          <w:tcPr>
            <w:tcW w:w="538" w:type="dxa"/>
            <w:shd w:val="clear" w:color="FFFFFF" w:fill="auto"/>
            <w:vAlign w:val="bottom"/>
          </w:tcPr>
          <w:p w:rsidR="004376A3" w:rsidRDefault="004376A3"/>
        </w:tc>
        <w:tc>
          <w:tcPr>
            <w:tcW w:w="4472" w:type="dxa"/>
            <w:gridSpan w:val="5"/>
            <w:shd w:val="clear" w:color="FFFFFF" w:fill="auto"/>
          </w:tcPr>
          <w:p w:rsidR="004376A3" w:rsidRDefault="001C04DF">
            <w:r>
              <w:rPr>
                <w:rFonts w:ascii="Times New Roman" w:hAnsi="Times New Roman"/>
                <w:sz w:val="24"/>
                <w:szCs w:val="24"/>
              </w:rPr>
              <w:t xml:space="preserve">П/р UA153808050000026000705681626 , у банку ПАТ "РАЙФФАЙЗЕН БАНК АВАЛЬ", </w:t>
            </w:r>
            <w:proofErr w:type="spellStart"/>
            <w:r>
              <w:rPr>
                <w:rFonts w:ascii="Times New Roman" w:hAnsi="Times New Roman"/>
                <w:sz w:val="24"/>
                <w:szCs w:val="24"/>
              </w:rPr>
              <w:t>м.Київ</w:t>
            </w:r>
            <w:proofErr w:type="spellEnd"/>
            <w:r>
              <w:rPr>
                <w:rFonts w:ascii="Times New Roman" w:hAnsi="Times New Roman"/>
                <w:sz w:val="24"/>
                <w:szCs w:val="24"/>
              </w:rPr>
              <w:t xml:space="preserve"> , МФО 380805</w:t>
            </w:r>
          </w:p>
        </w:tc>
        <w:tc>
          <w:tcPr>
            <w:tcW w:w="629" w:type="dxa"/>
            <w:shd w:val="clear" w:color="FFFFFF" w:fill="auto"/>
            <w:vAlign w:val="bottom"/>
          </w:tcPr>
          <w:p w:rsidR="004376A3" w:rsidRDefault="004376A3"/>
        </w:tc>
        <w:tc>
          <w:tcPr>
            <w:tcW w:w="4614" w:type="dxa"/>
            <w:gridSpan w:val="5"/>
            <w:vMerge w:val="restart"/>
            <w:shd w:val="clear" w:color="FFFFFF" w:fill="auto"/>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7A59E2" w:rsidTr="00444DC9">
        <w:trPr>
          <w:gridAfter w:val="1"/>
          <w:wAfter w:w="276" w:type="dxa"/>
          <w:trHeight w:val="455"/>
        </w:trPr>
        <w:tc>
          <w:tcPr>
            <w:tcW w:w="538" w:type="dxa"/>
            <w:shd w:val="clear" w:color="FFFFFF" w:fill="auto"/>
            <w:vAlign w:val="bottom"/>
          </w:tcPr>
          <w:p w:rsidR="004376A3" w:rsidRDefault="004376A3"/>
        </w:tc>
        <w:tc>
          <w:tcPr>
            <w:tcW w:w="4472" w:type="dxa"/>
            <w:gridSpan w:val="5"/>
            <w:shd w:val="clear" w:color="FFFFFF" w:fill="auto"/>
          </w:tcPr>
          <w:p w:rsidR="004376A3" w:rsidRDefault="001C04DF">
            <w:r>
              <w:rPr>
                <w:rFonts w:ascii="Times New Roman" w:hAnsi="Times New Roman"/>
                <w:sz w:val="24"/>
                <w:szCs w:val="24"/>
              </w:rPr>
              <w:t xml:space="preserve">П/р UA153808050000026000705681626 , у банку ПАТ "РАЙФФАЙЗЕН БАНК АВАЛЬ", </w:t>
            </w:r>
            <w:proofErr w:type="spellStart"/>
            <w:r>
              <w:rPr>
                <w:rFonts w:ascii="Times New Roman" w:hAnsi="Times New Roman"/>
                <w:sz w:val="24"/>
                <w:szCs w:val="24"/>
              </w:rPr>
              <w:t>м.Київ</w:t>
            </w:r>
            <w:proofErr w:type="spellEnd"/>
            <w:r>
              <w:rPr>
                <w:rFonts w:ascii="Times New Roman" w:hAnsi="Times New Roman"/>
                <w:sz w:val="24"/>
                <w:szCs w:val="24"/>
              </w:rPr>
              <w:t xml:space="preserve"> , МФО 380805</w:t>
            </w:r>
          </w:p>
        </w:tc>
        <w:tc>
          <w:tcPr>
            <w:tcW w:w="629" w:type="dxa"/>
            <w:shd w:val="clear" w:color="FFFFFF" w:fill="auto"/>
            <w:vAlign w:val="bottom"/>
          </w:tcPr>
          <w:p w:rsidR="004376A3" w:rsidRDefault="004376A3"/>
        </w:tc>
        <w:tc>
          <w:tcPr>
            <w:tcW w:w="4614" w:type="dxa"/>
            <w:gridSpan w:val="5"/>
            <w:vMerge/>
            <w:shd w:val="clear" w:color="FFFFFF" w:fill="auto"/>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444DC9" w:rsidTr="00A71BA3">
        <w:trPr>
          <w:gridAfter w:val="1"/>
          <w:wAfter w:w="276" w:type="dxa"/>
          <w:trHeight w:val="315"/>
        </w:trPr>
        <w:tc>
          <w:tcPr>
            <w:tcW w:w="538" w:type="dxa"/>
            <w:shd w:val="clear" w:color="FFFFFF" w:fill="auto"/>
            <w:vAlign w:val="bottom"/>
          </w:tcPr>
          <w:p w:rsidR="00444DC9" w:rsidRDefault="00444DC9"/>
        </w:tc>
        <w:tc>
          <w:tcPr>
            <w:tcW w:w="5101" w:type="dxa"/>
            <w:gridSpan w:val="6"/>
            <w:shd w:val="clear" w:color="FFFFFF" w:fill="auto"/>
            <w:vAlign w:val="bottom"/>
          </w:tcPr>
          <w:p w:rsidR="00444DC9" w:rsidRDefault="00444DC9" w:rsidP="00444DC9">
            <w:r>
              <w:rPr>
                <w:rFonts w:ascii="Times New Roman" w:hAnsi="Times New Roman"/>
                <w:b/>
                <w:sz w:val="24"/>
                <w:szCs w:val="24"/>
              </w:rPr>
              <w:t xml:space="preserve">Код  ЄДРПОУ : </w:t>
            </w:r>
            <w:r>
              <w:rPr>
                <w:rFonts w:ascii="Times New Roman" w:hAnsi="Times New Roman"/>
                <w:sz w:val="24"/>
                <w:szCs w:val="24"/>
              </w:rPr>
              <w:t>00992059</w:t>
            </w:r>
          </w:p>
        </w:tc>
        <w:tc>
          <w:tcPr>
            <w:tcW w:w="1255" w:type="dxa"/>
            <w:gridSpan w:val="2"/>
            <w:shd w:val="clear" w:color="FFFFFF" w:fill="auto"/>
            <w:vAlign w:val="bottom"/>
          </w:tcPr>
          <w:p w:rsidR="00444DC9" w:rsidRDefault="00444DC9"/>
        </w:tc>
        <w:tc>
          <w:tcPr>
            <w:tcW w:w="760" w:type="dxa"/>
            <w:shd w:val="clear" w:color="FFFFFF" w:fill="auto"/>
          </w:tcPr>
          <w:p w:rsidR="00444DC9" w:rsidRDefault="00444DC9"/>
        </w:tc>
        <w:tc>
          <w:tcPr>
            <w:tcW w:w="1808" w:type="dxa"/>
            <w:shd w:val="clear" w:color="FFFFFF" w:fill="auto"/>
            <w:vAlign w:val="bottom"/>
          </w:tcPr>
          <w:p w:rsidR="00444DC9" w:rsidRDefault="00444DC9"/>
        </w:tc>
        <w:tc>
          <w:tcPr>
            <w:tcW w:w="791" w:type="dxa"/>
            <w:shd w:val="clear" w:color="FFFFFF" w:fill="auto"/>
            <w:vAlign w:val="bottom"/>
          </w:tcPr>
          <w:p w:rsidR="00444DC9" w:rsidRDefault="00444DC9"/>
        </w:tc>
        <w:tc>
          <w:tcPr>
            <w:tcW w:w="719" w:type="dxa"/>
            <w:shd w:val="clear" w:color="FFFFFF" w:fill="auto"/>
            <w:vAlign w:val="bottom"/>
          </w:tcPr>
          <w:p w:rsidR="00444DC9" w:rsidRDefault="00444DC9"/>
        </w:tc>
        <w:tc>
          <w:tcPr>
            <w:tcW w:w="154" w:type="dxa"/>
            <w:shd w:val="clear" w:color="FFFFFF" w:fill="auto"/>
            <w:vAlign w:val="bottom"/>
          </w:tcPr>
          <w:p w:rsidR="00444DC9" w:rsidRDefault="00444DC9"/>
        </w:tc>
      </w:tr>
      <w:tr w:rsidR="007A59E2" w:rsidTr="00444DC9">
        <w:trPr>
          <w:gridAfter w:val="1"/>
          <w:wAfter w:w="276" w:type="dxa"/>
          <w:trHeight w:val="330"/>
        </w:trPr>
        <w:tc>
          <w:tcPr>
            <w:tcW w:w="538" w:type="dxa"/>
            <w:shd w:val="clear" w:color="FFFFFF" w:fill="auto"/>
            <w:vAlign w:val="bottom"/>
          </w:tcPr>
          <w:p w:rsidR="004376A3" w:rsidRDefault="004376A3"/>
        </w:tc>
        <w:tc>
          <w:tcPr>
            <w:tcW w:w="5101" w:type="dxa"/>
            <w:gridSpan w:val="6"/>
            <w:shd w:val="clear" w:color="FFFFFF" w:fill="auto"/>
            <w:vAlign w:val="bottom"/>
          </w:tcPr>
          <w:p w:rsidR="004376A3" w:rsidRDefault="001C04DF">
            <w:proofErr w:type="spellStart"/>
            <w:r>
              <w:rPr>
                <w:rFonts w:ascii="Times New Roman" w:hAnsi="Times New Roman"/>
                <w:sz w:val="24"/>
                <w:szCs w:val="24"/>
              </w:rPr>
              <w:t>Тел</w:t>
            </w:r>
            <w:proofErr w:type="spellEnd"/>
            <w:r>
              <w:rPr>
                <w:rFonts w:ascii="Times New Roman" w:hAnsi="Times New Roman"/>
                <w:sz w:val="24"/>
                <w:szCs w:val="24"/>
              </w:rPr>
              <w:t>.: (04565) 6-52-52</w:t>
            </w:r>
          </w:p>
        </w:tc>
        <w:tc>
          <w:tcPr>
            <w:tcW w:w="3823" w:type="dxa"/>
            <w:gridSpan w:val="4"/>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7A59E2" w:rsidTr="00444DC9">
        <w:trPr>
          <w:gridAfter w:val="1"/>
          <w:wAfter w:w="276" w:type="dxa"/>
          <w:trHeight w:val="330"/>
        </w:trPr>
        <w:tc>
          <w:tcPr>
            <w:tcW w:w="538" w:type="dxa"/>
            <w:shd w:val="clear" w:color="FFFFFF" w:fill="auto"/>
            <w:vAlign w:val="bottom"/>
          </w:tcPr>
          <w:p w:rsidR="004376A3" w:rsidRDefault="004376A3"/>
        </w:tc>
        <w:tc>
          <w:tcPr>
            <w:tcW w:w="5101" w:type="dxa"/>
            <w:gridSpan w:val="6"/>
            <w:shd w:val="clear" w:color="FFFFFF" w:fill="auto"/>
            <w:vAlign w:val="bottom"/>
          </w:tcPr>
          <w:p w:rsidR="004376A3" w:rsidRDefault="001C04DF">
            <w:r>
              <w:rPr>
                <w:rFonts w:ascii="Times New Roman" w:hAnsi="Times New Roman"/>
                <w:sz w:val="24"/>
                <w:szCs w:val="24"/>
              </w:rPr>
              <w:t>ІПН 009920510240</w:t>
            </w:r>
          </w:p>
        </w:tc>
        <w:tc>
          <w:tcPr>
            <w:tcW w:w="5487" w:type="dxa"/>
            <w:gridSpan w:val="7"/>
            <w:shd w:val="clear" w:color="FFFFFF" w:fill="auto"/>
            <w:vAlign w:val="bottom"/>
          </w:tcPr>
          <w:p w:rsidR="004376A3" w:rsidRDefault="004376A3"/>
        </w:tc>
      </w:tr>
      <w:tr w:rsidR="007A59E2" w:rsidTr="00444DC9">
        <w:trPr>
          <w:gridAfter w:val="1"/>
          <w:wAfter w:w="276" w:type="dxa"/>
          <w:trHeight w:val="315"/>
        </w:trPr>
        <w:tc>
          <w:tcPr>
            <w:tcW w:w="538" w:type="dxa"/>
            <w:shd w:val="clear" w:color="FFFFFF" w:fill="auto"/>
            <w:vAlign w:val="bottom"/>
          </w:tcPr>
          <w:p w:rsidR="004376A3" w:rsidRDefault="004376A3"/>
        </w:tc>
        <w:tc>
          <w:tcPr>
            <w:tcW w:w="5101" w:type="dxa"/>
            <w:gridSpan w:val="6"/>
            <w:shd w:val="clear" w:color="FFFFFF" w:fill="auto"/>
            <w:vAlign w:val="bottom"/>
          </w:tcPr>
          <w:p w:rsidR="004376A3" w:rsidRDefault="004376A3"/>
        </w:tc>
        <w:tc>
          <w:tcPr>
            <w:tcW w:w="5487" w:type="dxa"/>
            <w:gridSpan w:val="7"/>
            <w:shd w:val="clear" w:color="FFFFFF" w:fill="auto"/>
            <w:vAlign w:val="bottom"/>
          </w:tcPr>
          <w:p w:rsidR="004376A3" w:rsidRDefault="004376A3"/>
        </w:tc>
      </w:tr>
      <w:tr w:rsidR="007A59E2" w:rsidTr="00444DC9">
        <w:trPr>
          <w:trHeight w:val="300"/>
        </w:trPr>
        <w:tc>
          <w:tcPr>
            <w:tcW w:w="538" w:type="dxa"/>
            <w:shd w:val="clear" w:color="FFFFFF" w:fill="auto"/>
            <w:vAlign w:val="bottom"/>
          </w:tcPr>
          <w:p w:rsidR="004376A3" w:rsidRDefault="004376A3"/>
        </w:tc>
        <w:tc>
          <w:tcPr>
            <w:tcW w:w="5101" w:type="dxa"/>
            <w:gridSpan w:val="6"/>
            <w:shd w:val="clear" w:color="FFFFFF" w:fill="auto"/>
            <w:vAlign w:val="bottom"/>
          </w:tcPr>
          <w:p w:rsidR="004376A3" w:rsidRDefault="004376A3"/>
        </w:tc>
        <w:tc>
          <w:tcPr>
            <w:tcW w:w="5763" w:type="dxa"/>
            <w:gridSpan w:val="8"/>
            <w:shd w:val="clear" w:color="FFFFFF" w:fill="auto"/>
            <w:vAlign w:val="bottom"/>
          </w:tcPr>
          <w:p w:rsidR="004376A3" w:rsidRDefault="004376A3"/>
        </w:tc>
      </w:tr>
      <w:tr w:rsidR="007A59E2" w:rsidTr="00444DC9">
        <w:trPr>
          <w:gridAfter w:val="1"/>
          <w:wAfter w:w="276" w:type="dxa"/>
          <w:trHeight w:val="300"/>
        </w:trPr>
        <w:tc>
          <w:tcPr>
            <w:tcW w:w="538" w:type="dxa"/>
            <w:shd w:val="clear" w:color="FFFFFF" w:fill="auto"/>
            <w:vAlign w:val="bottom"/>
          </w:tcPr>
          <w:p w:rsidR="004376A3" w:rsidRDefault="004376A3"/>
        </w:tc>
        <w:tc>
          <w:tcPr>
            <w:tcW w:w="896" w:type="dxa"/>
            <w:shd w:val="clear" w:color="FFFFFF" w:fill="auto"/>
            <w:vAlign w:val="bottom"/>
          </w:tcPr>
          <w:p w:rsidR="004376A3" w:rsidRDefault="004376A3"/>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r w:rsidR="007A59E2" w:rsidTr="00444DC9">
        <w:trPr>
          <w:gridAfter w:val="1"/>
          <w:wAfter w:w="276" w:type="dxa"/>
          <w:trHeight w:val="300"/>
        </w:trPr>
        <w:tc>
          <w:tcPr>
            <w:tcW w:w="538" w:type="dxa"/>
            <w:shd w:val="clear" w:color="FFFFFF" w:fill="auto"/>
            <w:vAlign w:val="bottom"/>
          </w:tcPr>
          <w:p w:rsidR="004376A3" w:rsidRDefault="004376A3"/>
        </w:tc>
        <w:tc>
          <w:tcPr>
            <w:tcW w:w="1641" w:type="dxa"/>
            <w:gridSpan w:val="2"/>
            <w:tcBorders>
              <w:bottom w:val="single" w:sz="5" w:space="0" w:color="auto"/>
            </w:tcBorders>
            <w:shd w:val="clear" w:color="FFFFFF" w:fill="auto"/>
            <w:vAlign w:val="bottom"/>
          </w:tcPr>
          <w:p w:rsidR="004376A3" w:rsidRDefault="004376A3"/>
        </w:tc>
        <w:tc>
          <w:tcPr>
            <w:tcW w:w="3460" w:type="dxa"/>
            <w:gridSpan w:val="4"/>
            <w:shd w:val="clear" w:color="FFFFFF" w:fill="auto"/>
            <w:vAlign w:val="bottom"/>
          </w:tcPr>
          <w:p w:rsidR="004376A3" w:rsidRDefault="00D65E5E">
            <w:proofErr w:type="spellStart"/>
            <w:r>
              <w:rPr>
                <w:rFonts w:ascii="Times New Roman" w:hAnsi="Times New Roman"/>
                <w:b/>
                <w:sz w:val="24"/>
                <w:szCs w:val="24"/>
              </w:rPr>
              <w:t>О.М.Калапац</w:t>
            </w:r>
            <w:proofErr w:type="spellEnd"/>
          </w:p>
        </w:tc>
        <w:tc>
          <w:tcPr>
            <w:tcW w:w="2015" w:type="dxa"/>
            <w:gridSpan w:val="3"/>
            <w:tcBorders>
              <w:bottom w:val="single" w:sz="5" w:space="0" w:color="auto"/>
            </w:tcBorders>
            <w:shd w:val="clear" w:color="FFFFFF" w:fill="auto"/>
            <w:vAlign w:val="bottom"/>
          </w:tcPr>
          <w:p w:rsidR="004376A3" w:rsidRDefault="004376A3"/>
        </w:tc>
        <w:tc>
          <w:tcPr>
            <w:tcW w:w="3318" w:type="dxa"/>
            <w:gridSpan w:val="3"/>
            <w:shd w:val="clear" w:color="FFFFFF" w:fill="auto"/>
            <w:vAlign w:val="bottom"/>
          </w:tcPr>
          <w:p w:rsidR="004376A3" w:rsidRDefault="004376A3"/>
        </w:tc>
        <w:tc>
          <w:tcPr>
            <w:tcW w:w="154" w:type="dxa"/>
            <w:shd w:val="clear" w:color="FFFFFF" w:fill="auto"/>
            <w:vAlign w:val="bottom"/>
          </w:tcPr>
          <w:p w:rsidR="004376A3" w:rsidRDefault="004376A3"/>
        </w:tc>
      </w:tr>
      <w:tr w:rsidR="007A59E2" w:rsidTr="00444DC9">
        <w:trPr>
          <w:gridAfter w:val="1"/>
          <w:wAfter w:w="276" w:type="dxa"/>
          <w:trHeight w:val="225"/>
        </w:trPr>
        <w:tc>
          <w:tcPr>
            <w:tcW w:w="538" w:type="dxa"/>
            <w:shd w:val="clear" w:color="FFFFFF" w:fill="auto"/>
            <w:vAlign w:val="center"/>
          </w:tcPr>
          <w:p w:rsidR="004376A3" w:rsidRDefault="004376A3">
            <w:pPr>
              <w:jc w:val="center"/>
            </w:pPr>
          </w:p>
        </w:tc>
        <w:tc>
          <w:tcPr>
            <w:tcW w:w="896" w:type="dxa"/>
            <w:tcBorders>
              <w:top w:val="none" w:sz="5" w:space="0" w:color="auto"/>
              <w:left w:val="none" w:sz="5" w:space="0" w:color="auto"/>
              <w:bottom w:val="none" w:sz="5" w:space="0" w:color="auto"/>
              <w:right w:val="none" w:sz="5" w:space="0" w:color="auto"/>
            </w:tcBorders>
            <w:shd w:val="clear" w:color="FFFFFF" w:fill="auto"/>
            <w:vAlign w:val="center"/>
          </w:tcPr>
          <w:p w:rsidR="004376A3" w:rsidRDefault="004376A3">
            <w:pPr>
              <w:jc w:val="center"/>
            </w:pPr>
          </w:p>
        </w:tc>
        <w:tc>
          <w:tcPr>
            <w:tcW w:w="745" w:type="dxa"/>
            <w:shd w:val="clear" w:color="FFFFFF" w:fill="auto"/>
            <w:vAlign w:val="bottom"/>
          </w:tcPr>
          <w:p w:rsidR="004376A3" w:rsidRDefault="004376A3"/>
        </w:tc>
        <w:tc>
          <w:tcPr>
            <w:tcW w:w="862" w:type="dxa"/>
            <w:shd w:val="clear" w:color="FFFFFF" w:fill="auto"/>
            <w:vAlign w:val="bottom"/>
          </w:tcPr>
          <w:p w:rsidR="004376A3" w:rsidRDefault="004376A3"/>
        </w:tc>
        <w:tc>
          <w:tcPr>
            <w:tcW w:w="808" w:type="dxa"/>
            <w:shd w:val="clear" w:color="FFFFFF" w:fill="auto"/>
            <w:vAlign w:val="bottom"/>
          </w:tcPr>
          <w:p w:rsidR="004376A3" w:rsidRDefault="004376A3"/>
        </w:tc>
        <w:tc>
          <w:tcPr>
            <w:tcW w:w="1161" w:type="dxa"/>
            <w:shd w:val="clear" w:color="FFFFFF" w:fill="auto"/>
            <w:vAlign w:val="bottom"/>
          </w:tcPr>
          <w:p w:rsidR="004376A3" w:rsidRDefault="004376A3"/>
        </w:tc>
        <w:tc>
          <w:tcPr>
            <w:tcW w:w="629" w:type="dxa"/>
            <w:shd w:val="clear" w:color="FFFFFF" w:fill="auto"/>
            <w:vAlign w:val="bottom"/>
          </w:tcPr>
          <w:p w:rsidR="004376A3" w:rsidRDefault="004376A3"/>
        </w:tc>
        <w:tc>
          <w:tcPr>
            <w:tcW w:w="717" w:type="dxa"/>
            <w:shd w:val="clear" w:color="FFFFFF" w:fill="auto"/>
            <w:vAlign w:val="bottom"/>
          </w:tcPr>
          <w:p w:rsidR="004376A3" w:rsidRDefault="004376A3"/>
        </w:tc>
        <w:tc>
          <w:tcPr>
            <w:tcW w:w="538" w:type="dxa"/>
            <w:shd w:val="clear" w:color="FFFFFF" w:fill="auto"/>
            <w:vAlign w:val="bottom"/>
          </w:tcPr>
          <w:p w:rsidR="004376A3" w:rsidRDefault="004376A3"/>
        </w:tc>
        <w:tc>
          <w:tcPr>
            <w:tcW w:w="760" w:type="dxa"/>
            <w:shd w:val="clear" w:color="FFFFFF" w:fill="auto"/>
            <w:vAlign w:val="bottom"/>
          </w:tcPr>
          <w:p w:rsidR="004376A3" w:rsidRDefault="004376A3"/>
        </w:tc>
        <w:tc>
          <w:tcPr>
            <w:tcW w:w="1808" w:type="dxa"/>
            <w:shd w:val="clear" w:color="FFFFFF" w:fill="auto"/>
            <w:vAlign w:val="bottom"/>
          </w:tcPr>
          <w:p w:rsidR="004376A3" w:rsidRDefault="004376A3"/>
        </w:tc>
        <w:tc>
          <w:tcPr>
            <w:tcW w:w="791" w:type="dxa"/>
            <w:shd w:val="clear" w:color="FFFFFF" w:fill="auto"/>
            <w:vAlign w:val="bottom"/>
          </w:tcPr>
          <w:p w:rsidR="004376A3" w:rsidRDefault="004376A3"/>
        </w:tc>
        <w:tc>
          <w:tcPr>
            <w:tcW w:w="719" w:type="dxa"/>
            <w:shd w:val="clear" w:color="FFFFFF" w:fill="auto"/>
            <w:vAlign w:val="bottom"/>
          </w:tcPr>
          <w:p w:rsidR="004376A3" w:rsidRDefault="004376A3"/>
        </w:tc>
        <w:tc>
          <w:tcPr>
            <w:tcW w:w="154" w:type="dxa"/>
            <w:shd w:val="clear" w:color="FFFFFF" w:fill="auto"/>
            <w:vAlign w:val="bottom"/>
          </w:tcPr>
          <w:p w:rsidR="004376A3" w:rsidRDefault="004376A3"/>
        </w:tc>
      </w:tr>
    </w:tbl>
    <w:p w:rsidR="004376A3" w:rsidRDefault="001C04DF">
      <w:r>
        <w:br w:type="page"/>
      </w:r>
    </w:p>
    <w:tbl>
      <w:tblPr>
        <w:tblStyle w:val="TableStyle0"/>
        <w:tblW w:w="11399" w:type="dxa"/>
        <w:tblInd w:w="0" w:type="dxa"/>
        <w:tblLook w:val="04A0" w:firstRow="1" w:lastRow="0" w:firstColumn="1" w:lastColumn="0" w:noHBand="0" w:noVBand="1"/>
      </w:tblPr>
      <w:tblGrid>
        <w:gridCol w:w="272"/>
        <w:gridCol w:w="1089"/>
        <w:gridCol w:w="76"/>
        <w:gridCol w:w="772"/>
        <w:gridCol w:w="751"/>
        <w:gridCol w:w="680"/>
        <w:gridCol w:w="1075"/>
        <w:gridCol w:w="626"/>
        <w:gridCol w:w="1151"/>
        <w:gridCol w:w="737"/>
        <w:gridCol w:w="1130"/>
        <w:gridCol w:w="1302"/>
        <w:gridCol w:w="713"/>
        <w:gridCol w:w="703"/>
        <w:gridCol w:w="76"/>
        <w:gridCol w:w="246"/>
      </w:tblGrid>
      <w:tr w:rsidR="007A59E2" w:rsidTr="00444DC9">
        <w:trPr>
          <w:gridAfter w:val="1"/>
          <w:wAfter w:w="246" w:type="dxa"/>
          <w:trHeight w:val="22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trHeight w:val="37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7759" w:type="dxa"/>
            <w:gridSpan w:val="10"/>
            <w:shd w:val="clear" w:color="FFFFFF" w:fill="auto"/>
            <w:vAlign w:val="bottom"/>
          </w:tcPr>
          <w:p w:rsidR="004376A3" w:rsidRDefault="001C04DF">
            <w:r>
              <w:rPr>
                <w:rFonts w:ascii="Times New Roman" w:hAnsi="Times New Roman"/>
                <w:b/>
                <w:sz w:val="28"/>
                <w:szCs w:val="28"/>
              </w:rPr>
              <w:t>Додаток №1</w:t>
            </w:r>
          </w:p>
        </w:tc>
      </w:tr>
      <w:tr w:rsidR="007A59E2" w:rsidTr="00444DC9">
        <w:trPr>
          <w:gridAfter w:val="1"/>
          <w:wAfter w:w="246" w:type="dxa"/>
          <w:trHeight w:val="22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trHeight w:val="31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8439" w:type="dxa"/>
            <w:gridSpan w:val="11"/>
            <w:shd w:val="clear" w:color="FFFFFF" w:fill="auto"/>
            <w:vAlign w:val="bottom"/>
          </w:tcPr>
          <w:p w:rsidR="004376A3" w:rsidRDefault="001C04DF" w:rsidP="007A59E2">
            <w:r>
              <w:rPr>
                <w:rFonts w:ascii="Times New Roman" w:hAnsi="Times New Roman"/>
                <w:b/>
                <w:sz w:val="24"/>
                <w:szCs w:val="24"/>
              </w:rPr>
              <w:t xml:space="preserve">До договору №  </w:t>
            </w:r>
            <w:r w:rsidR="007A59E2">
              <w:rPr>
                <w:rFonts w:ascii="Times New Roman" w:hAnsi="Times New Roman"/>
                <w:b/>
                <w:sz w:val="24"/>
                <w:szCs w:val="24"/>
              </w:rPr>
              <w:t>__________</w:t>
            </w:r>
            <w:r>
              <w:rPr>
                <w:rFonts w:ascii="Times New Roman" w:hAnsi="Times New Roman"/>
                <w:b/>
                <w:sz w:val="24"/>
                <w:szCs w:val="24"/>
              </w:rPr>
              <w:t xml:space="preserve">  від </w:t>
            </w:r>
            <w:r w:rsidR="007A59E2">
              <w:rPr>
                <w:rFonts w:ascii="Times New Roman" w:hAnsi="Times New Roman"/>
                <w:b/>
                <w:sz w:val="24"/>
                <w:szCs w:val="24"/>
              </w:rPr>
              <w:t>_______________ 20___</w:t>
            </w:r>
            <w:r>
              <w:rPr>
                <w:rFonts w:ascii="Times New Roman" w:hAnsi="Times New Roman"/>
                <w:b/>
                <w:sz w:val="24"/>
                <w:szCs w:val="24"/>
              </w:rPr>
              <w:t xml:space="preserve"> р.</w:t>
            </w:r>
          </w:p>
        </w:tc>
      </w:tr>
      <w:tr w:rsidR="007A59E2" w:rsidTr="00444DC9">
        <w:trPr>
          <w:gridAfter w:val="1"/>
          <w:wAfter w:w="246" w:type="dxa"/>
          <w:trHeight w:val="315"/>
        </w:trPr>
        <w:tc>
          <w:tcPr>
            <w:tcW w:w="272" w:type="dxa"/>
            <w:shd w:val="clear" w:color="FFFFFF" w:fill="auto"/>
            <w:vAlign w:val="bottom"/>
          </w:tcPr>
          <w:p w:rsidR="004376A3" w:rsidRDefault="004376A3"/>
        </w:tc>
        <w:tc>
          <w:tcPr>
            <w:tcW w:w="1937" w:type="dxa"/>
            <w:gridSpan w:val="3"/>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2718" w:type="dxa"/>
            <w:gridSpan w:val="3"/>
            <w:shd w:val="clear" w:color="FFFFFF" w:fill="auto"/>
            <w:vAlign w:val="bottom"/>
          </w:tcPr>
          <w:p w:rsidR="004376A3" w:rsidRDefault="007A59E2">
            <w:pPr>
              <w:jc w:val="right"/>
            </w:pPr>
            <w:r>
              <w:rPr>
                <w:rFonts w:ascii="Times New Roman" w:hAnsi="Times New Roman"/>
                <w:b/>
                <w:sz w:val="24"/>
                <w:szCs w:val="24"/>
              </w:rPr>
              <w:t>_________________</w:t>
            </w:r>
          </w:p>
        </w:tc>
        <w:tc>
          <w:tcPr>
            <w:tcW w:w="76" w:type="dxa"/>
            <w:shd w:val="clear" w:color="FFFFFF" w:fill="auto"/>
            <w:vAlign w:val="bottom"/>
          </w:tcPr>
          <w:p w:rsidR="004376A3" w:rsidRDefault="004376A3">
            <w:pPr>
              <w:jc w:val="right"/>
            </w:pPr>
          </w:p>
        </w:tc>
      </w:tr>
      <w:tr w:rsidR="007A59E2" w:rsidTr="00444DC9">
        <w:trPr>
          <w:gridAfter w:val="1"/>
          <w:wAfter w:w="246" w:type="dxa"/>
          <w:trHeight w:val="22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gridAfter w:val="1"/>
          <w:wAfter w:w="246" w:type="dxa"/>
          <w:trHeight w:val="315"/>
        </w:trPr>
        <w:tc>
          <w:tcPr>
            <w:tcW w:w="272" w:type="dxa"/>
            <w:shd w:val="clear" w:color="FFFFFF" w:fill="auto"/>
          </w:tcPr>
          <w:p w:rsidR="004376A3" w:rsidRDefault="001C04DF">
            <w:pPr>
              <w:jc w:val="right"/>
            </w:pPr>
            <w:r>
              <w:rPr>
                <w:rFonts w:ascii="Times New Roman" w:hAnsi="Times New Roman"/>
                <w:b/>
                <w:sz w:val="24"/>
                <w:szCs w:val="24"/>
              </w:rPr>
              <w:t>1.</w:t>
            </w:r>
          </w:p>
        </w:tc>
        <w:tc>
          <w:tcPr>
            <w:tcW w:w="10881" w:type="dxa"/>
            <w:gridSpan w:val="14"/>
            <w:shd w:val="clear" w:color="FFFFFF" w:fill="auto"/>
            <w:vAlign w:val="bottom"/>
          </w:tcPr>
          <w:p w:rsidR="004376A3" w:rsidRDefault="001C04DF" w:rsidP="00086A2D">
            <w:r>
              <w:rPr>
                <w:rFonts w:ascii="Times New Roman" w:hAnsi="Times New Roman"/>
                <w:sz w:val="24"/>
                <w:szCs w:val="24"/>
              </w:rPr>
              <w:t>На аукціоні з  продажу  необробленої  дер</w:t>
            </w:r>
            <w:r w:rsidR="00086A2D">
              <w:rPr>
                <w:rFonts w:ascii="Times New Roman" w:hAnsi="Times New Roman"/>
                <w:sz w:val="24"/>
                <w:szCs w:val="24"/>
              </w:rPr>
              <w:t>евини, який відбувся ___________</w:t>
            </w:r>
            <w:r>
              <w:rPr>
                <w:rFonts w:ascii="Times New Roman" w:hAnsi="Times New Roman"/>
                <w:sz w:val="24"/>
                <w:szCs w:val="24"/>
              </w:rPr>
              <w:t>,</w:t>
            </w:r>
          </w:p>
        </w:tc>
      </w:tr>
      <w:tr w:rsidR="004376A3" w:rsidTr="00444DC9">
        <w:trPr>
          <w:gridAfter w:val="1"/>
          <w:wAfter w:w="246" w:type="dxa"/>
          <w:trHeight w:val="315"/>
        </w:trPr>
        <w:tc>
          <w:tcPr>
            <w:tcW w:w="272" w:type="dxa"/>
            <w:shd w:val="clear" w:color="FFFFFF" w:fill="auto"/>
            <w:vAlign w:val="bottom"/>
          </w:tcPr>
          <w:p w:rsidR="004376A3" w:rsidRDefault="004376A3"/>
        </w:tc>
        <w:tc>
          <w:tcPr>
            <w:tcW w:w="10881" w:type="dxa"/>
            <w:gridSpan w:val="14"/>
            <w:shd w:val="clear" w:color="FFFFFF" w:fill="auto"/>
            <w:vAlign w:val="bottom"/>
          </w:tcPr>
          <w:p w:rsidR="004376A3" w:rsidRDefault="001C04DF" w:rsidP="00086A2D">
            <w:r>
              <w:rPr>
                <w:rFonts w:ascii="Times New Roman" w:hAnsi="Times New Roman"/>
                <w:sz w:val="24"/>
                <w:szCs w:val="24"/>
              </w:rPr>
              <w:t xml:space="preserve">реалізовувалась деревина заготівлі </w:t>
            </w:r>
            <w:r w:rsidR="00086A2D">
              <w:rPr>
                <w:rFonts w:ascii="Times New Roman" w:hAnsi="Times New Roman"/>
                <w:sz w:val="24"/>
                <w:szCs w:val="24"/>
              </w:rPr>
              <w:t xml:space="preserve"> ____________ </w:t>
            </w:r>
            <w:r>
              <w:rPr>
                <w:rFonts w:ascii="Times New Roman" w:hAnsi="Times New Roman"/>
                <w:sz w:val="24"/>
                <w:szCs w:val="24"/>
              </w:rPr>
              <w:t>2020 року,</w:t>
            </w:r>
          </w:p>
        </w:tc>
      </w:tr>
      <w:tr w:rsidR="004376A3" w:rsidTr="00444DC9">
        <w:trPr>
          <w:gridAfter w:val="1"/>
          <w:wAfter w:w="246" w:type="dxa"/>
          <w:trHeight w:val="315"/>
        </w:trPr>
        <w:tc>
          <w:tcPr>
            <w:tcW w:w="272" w:type="dxa"/>
            <w:shd w:val="clear" w:color="FFFFFF" w:fill="auto"/>
            <w:vAlign w:val="bottom"/>
          </w:tcPr>
          <w:p w:rsidR="004376A3" w:rsidRDefault="004376A3"/>
        </w:tc>
        <w:tc>
          <w:tcPr>
            <w:tcW w:w="10881" w:type="dxa"/>
            <w:gridSpan w:val="14"/>
            <w:shd w:val="clear" w:color="FFFFFF" w:fill="auto"/>
            <w:vAlign w:val="bottom"/>
          </w:tcPr>
          <w:p w:rsidR="004376A3" w:rsidRDefault="001C04DF" w:rsidP="007A59E2">
            <w:r>
              <w:rPr>
                <w:rFonts w:ascii="Times New Roman" w:hAnsi="Times New Roman"/>
                <w:sz w:val="24"/>
                <w:szCs w:val="24"/>
              </w:rPr>
              <w:t xml:space="preserve">/лоти №№  </w:t>
            </w:r>
            <w:r w:rsidR="007A59E2">
              <w:rPr>
                <w:rFonts w:ascii="Times New Roman" w:hAnsi="Times New Roman"/>
                <w:sz w:val="24"/>
                <w:szCs w:val="24"/>
              </w:rPr>
              <w:t>____________</w:t>
            </w:r>
          </w:p>
        </w:tc>
      </w:tr>
      <w:tr w:rsidR="004376A3" w:rsidTr="00444DC9">
        <w:trPr>
          <w:gridAfter w:val="1"/>
          <w:wAfter w:w="246" w:type="dxa"/>
          <w:trHeight w:val="315"/>
        </w:trPr>
        <w:tc>
          <w:tcPr>
            <w:tcW w:w="272" w:type="dxa"/>
            <w:shd w:val="clear" w:color="FFFFFF" w:fill="auto"/>
            <w:vAlign w:val="bottom"/>
          </w:tcPr>
          <w:p w:rsidR="004376A3" w:rsidRDefault="004376A3"/>
        </w:tc>
        <w:tc>
          <w:tcPr>
            <w:tcW w:w="10881" w:type="dxa"/>
            <w:gridSpan w:val="14"/>
            <w:shd w:val="clear" w:color="FFFFFF" w:fill="auto"/>
            <w:vAlign w:val="bottom"/>
          </w:tcPr>
          <w:p w:rsidR="004376A3" w:rsidRDefault="001C04DF" w:rsidP="007A59E2">
            <w:r>
              <w:rPr>
                <w:rFonts w:ascii="Times New Roman" w:hAnsi="Times New Roman"/>
                <w:sz w:val="24"/>
                <w:szCs w:val="24"/>
              </w:rPr>
              <w:t xml:space="preserve">аукціонне </w:t>
            </w:r>
            <w:r w:rsidR="007A59E2">
              <w:rPr>
                <w:rFonts w:ascii="Times New Roman" w:hAnsi="Times New Roman"/>
                <w:sz w:val="24"/>
                <w:szCs w:val="24"/>
              </w:rPr>
              <w:t>________________________________________________</w:t>
            </w:r>
          </w:p>
        </w:tc>
      </w:tr>
      <w:tr w:rsidR="007A59E2" w:rsidTr="00444DC9">
        <w:trPr>
          <w:gridAfter w:val="1"/>
          <w:wAfter w:w="246" w:type="dxa"/>
          <w:trHeight w:val="150"/>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gridAfter w:val="1"/>
          <w:wAfter w:w="246" w:type="dxa"/>
          <w:trHeight w:val="315"/>
        </w:trPr>
        <w:tc>
          <w:tcPr>
            <w:tcW w:w="272" w:type="dxa"/>
            <w:shd w:val="clear" w:color="FFFFFF" w:fill="auto"/>
          </w:tcPr>
          <w:p w:rsidR="004376A3" w:rsidRDefault="001C04DF">
            <w:pPr>
              <w:jc w:val="right"/>
            </w:pPr>
            <w:r>
              <w:rPr>
                <w:rFonts w:ascii="Times New Roman" w:hAnsi="Times New Roman"/>
                <w:b/>
                <w:sz w:val="24"/>
                <w:szCs w:val="24"/>
              </w:rPr>
              <w:t>2.</w:t>
            </w:r>
          </w:p>
        </w:tc>
        <w:tc>
          <w:tcPr>
            <w:tcW w:w="10881" w:type="dxa"/>
            <w:gridSpan w:val="14"/>
            <w:shd w:val="clear" w:color="FFFFFF" w:fill="auto"/>
            <w:vAlign w:val="bottom"/>
          </w:tcPr>
          <w:p w:rsidR="004376A3" w:rsidRDefault="001C04DF">
            <w:r>
              <w:rPr>
                <w:rFonts w:ascii="Times New Roman" w:hAnsi="Times New Roman"/>
                <w:sz w:val="24"/>
                <w:szCs w:val="24"/>
              </w:rPr>
              <w:t>Предметом договору є товар, вказаний у таблиці нижче.</w:t>
            </w:r>
          </w:p>
        </w:tc>
      </w:tr>
      <w:tr w:rsidR="007A59E2" w:rsidTr="00444DC9">
        <w:trPr>
          <w:gridAfter w:val="1"/>
          <w:wAfter w:w="246" w:type="dxa"/>
          <w:trHeight w:val="16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7A59E2" w:rsidTr="00444DC9">
        <w:trPr>
          <w:gridAfter w:val="1"/>
          <w:wAfter w:w="246" w:type="dxa"/>
          <w:trHeight w:val="330"/>
        </w:trPr>
        <w:tc>
          <w:tcPr>
            <w:tcW w:w="272" w:type="dxa"/>
            <w:shd w:val="clear" w:color="FFFFFF" w:fill="auto"/>
            <w:vAlign w:val="center"/>
          </w:tcPr>
          <w:p w:rsidR="004376A3" w:rsidRDefault="004376A3">
            <w:pPr>
              <w:jc w:val="center"/>
            </w:pPr>
          </w:p>
        </w:tc>
        <w:tc>
          <w:tcPr>
            <w:tcW w:w="4443" w:type="dxa"/>
            <w:gridSpan w:val="6"/>
            <w:tcBorders>
              <w:top w:val="single" w:sz="5" w:space="0" w:color="auto"/>
              <w:left w:val="single" w:sz="5" w:space="0" w:color="auto"/>
              <w:bottom w:val="single" w:sz="5" w:space="0" w:color="auto"/>
            </w:tcBorders>
            <w:shd w:val="clear" w:color="FFFFFF" w:fill="auto"/>
            <w:vAlign w:val="center"/>
          </w:tcPr>
          <w:p w:rsidR="004376A3" w:rsidRDefault="001C04DF">
            <w:pPr>
              <w:jc w:val="center"/>
            </w:pPr>
            <w:r>
              <w:rPr>
                <w:rFonts w:ascii="Times New Roman" w:hAnsi="Times New Roman"/>
                <w:b/>
                <w:sz w:val="24"/>
                <w:szCs w:val="24"/>
              </w:rPr>
              <w:t>Назва сортименту</w:t>
            </w:r>
          </w:p>
        </w:tc>
        <w:tc>
          <w:tcPr>
            <w:tcW w:w="626" w:type="dxa"/>
            <w:tcBorders>
              <w:top w:val="single" w:sz="5" w:space="0" w:color="auto"/>
              <w:left w:val="single" w:sz="5" w:space="0" w:color="auto"/>
              <w:bottom w:val="single" w:sz="5" w:space="0" w:color="auto"/>
            </w:tcBorders>
            <w:shd w:val="clear" w:color="FFFFFF" w:fill="auto"/>
            <w:vAlign w:val="center"/>
          </w:tcPr>
          <w:p w:rsidR="004376A3" w:rsidRDefault="001C04DF">
            <w:pPr>
              <w:jc w:val="center"/>
            </w:pPr>
            <w:r>
              <w:rPr>
                <w:rFonts w:ascii="Times New Roman" w:hAnsi="Times New Roman"/>
                <w:b/>
                <w:sz w:val="24"/>
                <w:szCs w:val="24"/>
              </w:rPr>
              <w:t>№ лота</w:t>
            </w:r>
          </w:p>
        </w:tc>
        <w:tc>
          <w:tcPr>
            <w:tcW w:w="4320" w:type="dxa"/>
            <w:gridSpan w:val="4"/>
            <w:tcBorders>
              <w:top w:val="single" w:sz="5" w:space="0" w:color="auto"/>
              <w:left w:val="single" w:sz="5" w:space="0" w:color="auto"/>
              <w:bottom w:val="single" w:sz="5" w:space="0" w:color="auto"/>
            </w:tcBorders>
            <w:shd w:val="clear" w:color="FFFFFF" w:fill="auto"/>
            <w:vAlign w:val="center"/>
          </w:tcPr>
          <w:p w:rsidR="004376A3" w:rsidRDefault="001C04DF">
            <w:pPr>
              <w:jc w:val="center"/>
            </w:pPr>
            <w:r>
              <w:rPr>
                <w:rFonts w:ascii="Times New Roman" w:hAnsi="Times New Roman"/>
                <w:b/>
                <w:sz w:val="24"/>
                <w:szCs w:val="24"/>
              </w:rPr>
              <w:t>Характеристика</w:t>
            </w:r>
          </w:p>
        </w:tc>
        <w:tc>
          <w:tcPr>
            <w:tcW w:w="713" w:type="dxa"/>
            <w:tcBorders>
              <w:top w:val="single" w:sz="5" w:space="0" w:color="auto"/>
              <w:left w:val="single" w:sz="5" w:space="0" w:color="auto"/>
              <w:bottom w:val="single" w:sz="5" w:space="0" w:color="auto"/>
            </w:tcBorders>
            <w:shd w:val="clear" w:color="FFFFFF" w:fill="auto"/>
            <w:vAlign w:val="center"/>
          </w:tcPr>
          <w:p w:rsidR="004376A3" w:rsidRDefault="001C04DF">
            <w:pPr>
              <w:jc w:val="center"/>
            </w:pPr>
            <w:r>
              <w:rPr>
                <w:rFonts w:ascii="Times New Roman" w:hAnsi="Times New Roman"/>
                <w:b/>
                <w:sz w:val="24"/>
                <w:szCs w:val="24"/>
              </w:rPr>
              <w:t>Ціна без ПДВ, грн./ м3</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Ціна з ПДВ, грн./ м3</w:t>
            </w:r>
          </w:p>
        </w:tc>
        <w:tc>
          <w:tcPr>
            <w:tcW w:w="76" w:type="dxa"/>
            <w:shd w:val="clear" w:color="FFFFFF" w:fill="auto"/>
            <w:vAlign w:val="bottom"/>
          </w:tcPr>
          <w:p w:rsidR="004376A3" w:rsidRDefault="004376A3"/>
        </w:tc>
      </w:tr>
      <w:tr w:rsidR="007A59E2" w:rsidTr="00444DC9">
        <w:trPr>
          <w:gridAfter w:val="1"/>
          <w:wAfter w:w="246" w:type="dxa"/>
          <w:trHeight w:val="615"/>
        </w:trPr>
        <w:tc>
          <w:tcPr>
            <w:tcW w:w="272" w:type="dxa"/>
            <w:shd w:val="clear" w:color="FFFFFF" w:fill="auto"/>
            <w:vAlign w:val="center"/>
          </w:tcPr>
          <w:p w:rsidR="004376A3" w:rsidRDefault="004376A3">
            <w:pPr>
              <w:jc w:val="center"/>
            </w:pPr>
          </w:p>
        </w:tc>
        <w:tc>
          <w:tcPr>
            <w:tcW w:w="4443" w:type="dxa"/>
            <w:gridSpan w:val="6"/>
            <w:tcBorders>
              <w:top w:val="single" w:sz="5" w:space="0" w:color="auto"/>
              <w:left w:val="single" w:sz="5" w:space="0" w:color="auto"/>
              <w:bottom w:val="single" w:sz="5" w:space="0" w:color="auto"/>
            </w:tcBorders>
            <w:shd w:val="clear" w:color="FFFFFF" w:fill="auto"/>
            <w:vAlign w:val="center"/>
          </w:tcPr>
          <w:p w:rsidR="004376A3" w:rsidRDefault="001C04DF">
            <w:pPr>
              <w:jc w:val="center"/>
            </w:pPr>
            <w:r>
              <w:rPr>
                <w:rFonts w:ascii="Times New Roman" w:hAnsi="Times New Roman"/>
                <w:b/>
                <w:sz w:val="24"/>
                <w:szCs w:val="24"/>
              </w:rPr>
              <w:t>Назва сортименту</w:t>
            </w:r>
          </w:p>
        </w:tc>
        <w:tc>
          <w:tcPr>
            <w:tcW w:w="626" w:type="dxa"/>
            <w:tcBorders>
              <w:top w:val="single" w:sz="5" w:space="0" w:color="auto"/>
              <w:left w:val="single" w:sz="5" w:space="0" w:color="auto"/>
              <w:bottom w:val="single" w:sz="5" w:space="0" w:color="auto"/>
            </w:tcBorders>
            <w:shd w:val="clear" w:color="FFFFFF" w:fill="auto"/>
            <w:vAlign w:val="center"/>
          </w:tcPr>
          <w:p w:rsidR="004376A3" w:rsidRDefault="001C04DF">
            <w:pPr>
              <w:jc w:val="center"/>
            </w:pPr>
            <w:r>
              <w:rPr>
                <w:rFonts w:ascii="Times New Roman" w:hAnsi="Times New Roman"/>
                <w:b/>
                <w:sz w:val="24"/>
                <w:szCs w:val="24"/>
              </w:rPr>
              <w:t>№ лота</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Кількість, м3</w:t>
            </w: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Клас якості</w:t>
            </w:r>
          </w:p>
        </w:tc>
        <w:tc>
          <w:tcPr>
            <w:tcW w:w="1130" w:type="dxa"/>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діаметри, см</w:t>
            </w:r>
          </w:p>
        </w:tc>
        <w:tc>
          <w:tcPr>
            <w:tcW w:w="1302" w:type="dxa"/>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Довжина, м</w:t>
            </w:r>
          </w:p>
        </w:tc>
        <w:tc>
          <w:tcPr>
            <w:tcW w:w="713" w:type="dxa"/>
            <w:tcBorders>
              <w:top w:val="single" w:sz="5" w:space="0" w:color="auto"/>
              <w:left w:val="single" w:sz="5" w:space="0" w:color="auto"/>
              <w:bottom w:val="single" w:sz="5" w:space="0" w:color="auto"/>
            </w:tcBorders>
            <w:shd w:val="clear" w:color="FFFFFF" w:fill="auto"/>
            <w:vAlign w:val="center"/>
          </w:tcPr>
          <w:p w:rsidR="004376A3" w:rsidRDefault="001C04DF">
            <w:pPr>
              <w:jc w:val="center"/>
            </w:pPr>
            <w:r>
              <w:rPr>
                <w:rFonts w:ascii="Times New Roman" w:hAnsi="Times New Roman"/>
                <w:b/>
                <w:sz w:val="24"/>
                <w:szCs w:val="24"/>
              </w:rPr>
              <w:t>Ціна без ПДВ, грн./ м3</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Ціна з ПДВ, грн./ м3</w:t>
            </w:r>
          </w:p>
        </w:tc>
        <w:tc>
          <w:tcPr>
            <w:tcW w:w="76" w:type="dxa"/>
            <w:shd w:val="clear" w:color="FFFFFF" w:fill="auto"/>
            <w:vAlign w:val="bottom"/>
          </w:tcPr>
          <w:p w:rsidR="004376A3" w:rsidRDefault="004376A3"/>
        </w:tc>
      </w:tr>
      <w:tr w:rsidR="007A59E2" w:rsidTr="00444DC9">
        <w:trPr>
          <w:gridAfter w:val="1"/>
          <w:wAfter w:w="246" w:type="dxa"/>
          <w:trHeight w:val="315"/>
        </w:trPr>
        <w:tc>
          <w:tcPr>
            <w:tcW w:w="272" w:type="dxa"/>
            <w:shd w:val="clear" w:color="FFFFFF" w:fill="auto"/>
            <w:vAlign w:val="bottom"/>
          </w:tcPr>
          <w:p w:rsidR="004376A3" w:rsidRDefault="004376A3"/>
        </w:tc>
        <w:tc>
          <w:tcPr>
            <w:tcW w:w="4443" w:type="dxa"/>
            <w:gridSpan w:val="6"/>
            <w:tcBorders>
              <w:top w:val="single" w:sz="5" w:space="0" w:color="auto"/>
              <w:left w:val="single" w:sz="5" w:space="0" w:color="auto"/>
              <w:bottom w:val="single" w:sz="5" w:space="0" w:color="auto"/>
            </w:tcBorders>
            <w:shd w:val="clear" w:color="FFFFFF" w:fill="auto"/>
            <w:vAlign w:val="bottom"/>
          </w:tcPr>
          <w:p w:rsidR="004376A3" w:rsidRDefault="004376A3"/>
        </w:tc>
        <w:tc>
          <w:tcPr>
            <w:tcW w:w="626"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right"/>
            </w:pPr>
          </w:p>
        </w:tc>
        <w:tc>
          <w:tcPr>
            <w:tcW w:w="1151"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737"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1130"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1302"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713"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right"/>
            </w:pPr>
          </w:p>
        </w:tc>
        <w:tc>
          <w:tcPr>
            <w:tcW w:w="703"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right"/>
            </w:pPr>
          </w:p>
        </w:tc>
        <w:tc>
          <w:tcPr>
            <w:tcW w:w="76" w:type="dxa"/>
            <w:shd w:val="clear" w:color="FFFFFF" w:fill="auto"/>
            <w:vAlign w:val="bottom"/>
          </w:tcPr>
          <w:p w:rsidR="004376A3" w:rsidRDefault="004376A3"/>
        </w:tc>
      </w:tr>
      <w:tr w:rsidR="007A59E2" w:rsidTr="00444DC9">
        <w:trPr>
          <w:gridAfter w:val="1"/>
          <w:wAfter w:w="246" w:type="dxa"/>
          <w:trHeight w:val="315"/>
        </w:trPr>
        <w:tc>
          <w:tcPr>
            <w:tcW w:w="272" w:type="dxa"/>
            <w:shd w:val="clear" w:color="FFFFFF" w:fill="auto"/>
            <w:vAlign w:val="bottom"/>
          </w:tcPr>
          <w:p w:rsidR="004376A3" w:rsidRDefault="004376A3"/>
        </w:tc>
        <w:tc>
          <w:tcPr>
            <w:tcW w:w="4443" w:type="dxa"/>
            <w:gridSpan w:val="6"/>
            <w:tcBorders>
              <w:top w:val="single" w:sz="5" w:space="0" w:color="auto"/>
              <w:left w:val="single" w:sz="5" w:space="0" w:color="auto"/>
              <w:bottom w:val="single" w:sz="5" w:space="0" w:color="auto"/>
            </w:tcBorders>
            <w:shd w:val="clear" w:color="FFFFFF" w:fill="auto"/>
            <w:vAlign w:val="bottom"/>
          </w:tcPr>
          <w:p w:rsidR="004376A3" w:rsidRDefault="004376A3"/>
        </w:tc>
        <w:tc>
          <w:tcPr>
            <w:tcW w:w="626"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right"/>
            </w:pPr>
          </w:p>
        </w:tc>
        <w:tc>
          <w:tcPr>
            <w:tcW w:w="1151"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737"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1130"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1302"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713"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right"/>
            </w:pPr>
          </w:p>
        </w:tc>
        <w:tc>
          <w:tcPr>
            <w:tcW w:w="703"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right"/>
            </w:pPr>
          </w:p>
        </w:tc>
        <w:tc>
          <w:tcPr>
            <w:tcW w:w="76" w:type="dxa"/>
            <w:shd w:val="clear" w:color="FFFFFF" w:fill="auto"/>
            <w:vAlign w:val="bottom"/>
          </w:tcPr>
          <w:p w:rsidR="004376A3" w:rsidRDefault="004376A3"/>
        </w:tc>
      </w:tr>
      <w:tr w:rsidR="007A59E2" w:rsidTr="00444DC9">
        <w:trPr>
          <w:gridAfter w:val="1"/>
          <w:wAfter w:w="246" w:type="dxa"/>
        </w:trPr>
        <w:tc>
          <w:tcPr>
            <w:tcW w:w="272" w:type="dxa"/>
            <w:shd w:val="clear" w:color="FFFFFF" w:fill="auto"/>
            <w:vAlign w:val="bottom"/>
          </w:tcPr>
          <w:p w:rsidR="004376A3" w:rsidRDefault="004376A3"/>
        </w:tc>
        <w:tc>
          <w:tcPr>
            <w:tcW w:w="5069"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4376A3">
            <w:pPr>
              <w:jc w:val="center"/>
            </w:pPr>
          </w:p>
        </w:tc>
        <w:tc>
          <w:tcPr>
            <w:tcW w:w="737"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tc>
        <w:tc>
          <w:tcPr>
            <w:tcW w:w="1130"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1302"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pPr>
              <w:jc w:val="center"/>
            </w:pPr>
          </w:p>
        </w:tc>
        <w:tc>
          <w:tcPr>
            <w:tcW w:w="713" w:type="dxa"/>
            <w:tcBorders>
              <w:top w:val="single" w:sz="5" w:space="0" w:color="auto"/>
              <w:left w:val="single" w:sz="5" w:space="0" w:color="auto"/>
              <w:bottom w:val="single" w:sz="5" w:space="0" w:color="auto"/>
              <w:right w:val="single" w:sz="5" w:space="0" w:color="auto"/>
            </w:tcBorders>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gridAfter w:val="1"/>
          <w:wAfter w:w="246" w:type="dxa"/>
          <w:trHeight w:val="615"/>
        </w:trPr>
        <w:tc>
          <w:tcPr>
            <w:tcW w:w="272" w:type="dxa"/>
            <w:shd w:val="clear" w:color="FFFFFF" w:fill="auto"/>
          </w:tcPr>
          <w:p w:rsidR="004376A3" w:rsidRDefault="001C04DF">
            <w:pPr>
              <w:jc w:val="right"/>
            </w:pPr>
            <w:r>
              <w:rPr>
                <w:rFonts w:ascii="Times New Roman" w:hAnsi="Times New Roman"/>
                <w:b/>
                <w:sz w:val="24"/>
                <w:szCs w:val="24"/>
              </w:rPr>
              <w:t>3.</w:t>
            </w:r>
          </w:p>
        </w:tc>
        <w:tc>
          <w:tcPr>
            <w:tcW w:w="10881" w:type="dxa"/>
            <w:gridSpan w:val="14"/>
            <w:shd w:val="clear" w:color="FFFFFF" w:fill="auto"/>
          </w:tcPr>
          <w:p w:rsidR="004376A3" w:rsidRDefault="001C04DF" w:rsidP="007A59E2">
            <w:r>
              <w:rPr>
                <w:rFonts w:ascii="Times New Roman" w:hAnsi="Times New Roman"/>
                <w:sz w:val="24"/>
                <w:szCs w:val="24"/>
              </w:rPr>
              <w:t xml:space="preserve">Загальна сума договору орієнтовно складає  </w:t>
            </w:r>
            <w:r w:rsidR="007A59E2">
              <w:rPr>
                <w:rFonts w:ascii="Times New Roman" w:hAnsi="Times New Roman"/>
                <w:sz w:val="24"/>
                <w:szCs w:val="24"/>
              </w:rPr>
              <w:t>__________________</w:t>
            </w:r>
            <w:r>
              <w:rPr>
                <w:rFonts w:ascii="Times New Roman" w:hAnsi="Times New Roman"/>
                <w:sz w:val="24"/>
                <w:szCs w:val="24"/>
              </w:rPr>
              <w:t xml:space="preserve"> ( </w:t>
            </w:r>
            <w:r w:rsidR="007A59E2">
              <w:rPr>
                <w:rFonts w:ascii="Times New Roman" w:hAnsi="Times New Roman"/>
                <w:sz w:val="24"/>
                <w:szCs w:val="24"/>
              </w:rPr>
              <w:t>_________________________________________________</w:t>
            </w:r>
          </w:p>
        </w:tc>
      </w:tr>
      <w:tr w:rsidR="007A59E2" w:rsidTr="00444DC9">
        <w:trPr>
          <w:gridAfter w:val="1"/>
          <w:wAfter w:w="246" w:type="dxa"/>
          <w:trHeight w:val="150"/>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gridAfter w:val="1"/>
          <w:wAfter w:w="246" w:type="dxa"/>
          <w:trHeight w:val="615"/>
        </w:trPr>
        <w:tc>
          <w:tcPr>
            <w:tcW w:w="272" w:type="dxa"/>
            <w:shd w:val="clear" w:color="FFFFFF" w:fill="auto"/>
          </w:tcPr>
          <w:p w:rsidR="004376A3" w:rsidRDefault="001C04DF">
            <w:pPr>
              <w:jc w:val="right"/>
            </w:pPr>
            <w:r>
              <w:rPr>
                <w:rFonts w:ascii="Times New Roman" w:hAnsi="Times New Roman"/>
                <w:b/>
                <w:sz w:val="24"/>
                <w:szCs w:val="24"/>
              </w:rPr>
              <w:t>4.</w:t>
            </w:r>
          </w:p>
        </w:tc>
        <w:tc>
          <w:tcPr>
            <w:tcW w:w="10881" w:type="dxa"/>
            <w:gridSpan w:val="14"/>
            <w:shd w:val="clear" w:color="FFFFFF" w:fill="auto"/>
          </w:tcPr>
          <w:p w:rsidR="004376A3" w:rsidRDefault="001C04DF">
            <w:r>
              <w:rPr>
                <w:rFonts w:ascii="Times New Roman" w:hAnsi="Times New Roman"/>
                <w:sz w:val="24"/>
                <w:szCs w:val="24"/>
              </w:rPr>
              <w:t>Реалізація лісопродукції відповідно до таблиці у пункті 2 цього додатку здійснюється тільки протягом кварталу, вказаного у пункті 1 додатку №1.</w:t>
            </w:r>
          </w:p>
        </w:tc>
      </w:tr>
      <w:tr w:rsidR="007A59E2" w:rsidTr="00444DC9">
        <w:trPr>
          <w:gridAfter w:val="1"/>
          <w:wAfter w:w="246" w:type="dxa"/>
          <w:trHeight w:val="180"/>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gridAfter w:val="1"/>
          <w:wAfter w:w="246" w:type="dxa"/>
          <w:trHeight w:val="615"/>
        </w:trPr>
        <w:tc>
          <w:tcPr>
            <w:tcW w:w="272" w:type="dxa"/>
            <w:shd w:val="clear" w:color="FFFFFF" w:fill="auto"/>
          </w:tcPr>
          <w:p w:rsidR="004376A3" w:rsidRDefault="001C04DF">
            <w:pPr>
              <w:jc w:val="right"/>
            </w:pPr>
            <w:r>
              <w:rPr>
                <w:rFonts w:ascii="Times New Roman" w:hAnsi="Times New Roman"/>
                <w:b/>
                <w:sz w:val="24"/>
                <w:szCs w:val="24"/>
              </w:rPr>
              <w:t>5.</w:t>
            </w:r>
          </w:p>
        </w:tc>
        <w:tc>
          <w:tcPr>
            <w:tcW w:w="10881" w:type="dxa"/>
            <w:gridSpan w:val="14"/>
            <w:shd w:val="clear" w:color="FFFFFF" w:fill="auto"/>
          </w:tcPr>
          <w:p w:rsidR="004376A3" w:rsidRDefault="001C04DF">
            <w:r>
              <w:rPr>
                <w:rFonts w:ascii="Times New Roman" w:hAnsi="Times New Roman"/>
                <w:sz w:val="24"/>
                <w:szCs w:val="24"/>
              </w:rPr>
              <w:t>Відправку лісопродукції за цим договором сторони намагаються здійснювати відповідно до графіка поставки, який міститься у таблиці нижче.</w:t>
            </w:r>
          </w:p>
        </w:tc>
      </w:tr>
      <w:tr w:rsidR="007A59E2" w:rsidTr="00444DC9">
        <w:trPr>
          <w:gridAfter w:val="1"/>
          <w:wAfter w:w="246" w:type="dxa"/>
          <w:trHeight w:val="13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trHeight w:val="31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7759" w:type="dxa"/>
            <w:gridSpan w:val="10"/>
            <w:shd w:val="clear" w:color="FFFFFF" w:fill="auto"/>
            <w:vAlign w:val="bottom"/>
          </w:tcPr>
          <w:p w:rsidR="004376A3" w:rsidRDefault="001C04DF">
            <w:r>
              <w:rPr>
                <w:rFonts w:ascii="Times New Roman" w:hAnsi="Times New Roman"/>
                <w:b/>
                <w:sz w:val="24"/>
                <w:szCs w:val="24"/>
              </w:rPr>
              <w:t>Графік поставки необробленої деревини</w:t>
            </w:r>
          </w:p>
        </w:tc>
      </w:tr>
      <w:tr w:rsidR="007A59E2" w:rsidTr="00444DC9">
        <w:trPr>
          <w:gridAfter w:val="1"/>
          <w:wAfter w:w="246" w:type="dxa"/>
          <w:trHeight w:val="22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848" w:type="dxa"/>
            <w:gridSpan w:val="2"/>
            <w:shd w:val="clear" w:color="FFFFFF" w:fill="auto"/>
            <w:vAlign w:val="bottom"/>
          </w:tcPr>
          <w:p w:rsidR="004376A3" w:rsidRDefault="004376A3"/>
        </w:tc>
        <w:tc>
          <w:tcPr>
            <w:tcW w:w="751" w:type="dxa"/>
            <w:shd w:val="clear" w:color="FFFFFF" w:fill="auto"/>
            <w:vAlign w:val="bottom"/>
          </w:tcPr>
          <w:p w:rsidR="004376A3" w:rsidRDefault="004376A3"/>
        </w:tc>
        <w:tc>
          <w:tcPr>
            <w:tcW w:w="680" w:type="dxa"/>
            <w:shd w:val="clear" w:color="FFFFFF" w:fill="auto"/>
            <w:vAlign w:val="bottom"/>
          </w:tcPr>
          <w:p w:rsidR="004376A3" w:rsidRDefault="004376A3"/>
        </w:tc>
        <w:tc>
          <w:tcPr>
            <w:tcW w:w="1075" w:type="dxa"/>
            <w:shd w:val="clear" w:color="FFFFFF" w:fill="auto"/>
            <w:vAlign w:val="bottom"/>
          </w:tcPr>
          <w:p w:rsidR="004376A3" w:rsidRDefault="004376A3"/>
        </w:tc>
        <w:tc>
          <w:tcPr>
            <w:tcW w:w="626" w:type="dxa"/>
            <w:shd w:val="clear" w:color="FFFFFF" w:fill="auto"/>
            <w:vAlign w:val="bottom"/>
          </w:tcPr>
          <w:p w:rsidR="004376A3" w:rsidRDefault="004376A3"/>
        </w:tc>
        <w:tc>
          <w:tcPr>
            <w:tcW w:w="1151" w:type="dxa"/>
            <w:shd w:val="clear" w:color="FFFFFF" w:fill="auto"/>
            <w:vAlign w:val="bottom"/>
          </w:tcPr>
          <w:p w:rsidR="004376A3" w:rsidRDefault="004376A3"/>
        </w:tc>
        <w:tc>
          <w:tcPr>
            <w:tcW w:w="737" w:type="dxa"/>
            <w:shd w:val="clear" w:color="FFFFFF" w:fill="auto"/>
            <w:vAlign w:val="bottom"/>
          </w:tcPr>
          <w:p w:rsidR="004376A3" w:rsidRDefault="004376A3"/>
        </w:tc>
        <w:tc>
          <w:tcPr>
            <w:tcW w:w="1130" w:type="dxa"/>
            <w:shd w:val="clear" w:color="FFFFFF" w:fill="auto"/>
            <w:vAlign w:val="bottom"/>
          </w:tcPr>
          <w:p w:rsidR="004376A3" w:rsidRDefault="004376A3"/>
        </w:tc>
        <w:tc>
          <w:tcPr>
            <w:tcW w:w="1302" w:type="dxa"/>
            <w:shd w:val="clear" w:color="FFFFFF" w:fill="auto"/>
            <w:vAlign w:val="bottom"/>
          </w:tcPr>
          <w:p w:rsidR="004376A3" w:rsidRDefault="004376A3"/>
        </w:tc>
        <w:tc>
          <w:tcPr>
            <w:tcW w:w="713" w:type="dxa"/>
            <w:shd w:val="clear" w:color="FFFFFF" w:fill="auto"/>
            <w:vAlign w:val="bottom"/>
          </w:tcPr>
          <w:p w:rsidR="004376A3" w:rsidRDefault="004376A3"/>
        </w:tc>
        <w:tc>
          <w:tcPr>
            <w:tcW w:w="703" w:type="dxa"/>
            <w:shd w:val="clear" w:color="FFFFFF" w:fill="auto"/>
            <w:vAlign w:val="bottom"/>
          </w:tcPr>
          <w:p w:rsidR="004376A3" w:rsidRDefault="004376A3"/>
        </w:tc>
        <w:tc>
          <w:tcPr>
            <w:tcW w:w="76" w:type="dxa"/>
            <w:shd w:val="clear" w:color="FFFFFF" w:fill="auto"/>
            <w:vAlign w:val="bottom"/>
          </w:tcPr>
          <w:p w:rsidR="004376A3" w:rsidRDefault="004376A3"/>
        </w:tc>
      </w:tr>
      <w:tr w:rsidR="004376A3" w:rsidTr="00444DC9">
        <w:trPr>
          <w:gridAfter w:val="1"/>
          <w:wAfter w:w="246" w:type="dxa"/>
          <w:trHeight w:val="225"/>
        </w:trPr>
        <w:tc>
          <w:tcPr>
            <w:tcW w:w="272" w:type="dxa"/>
            <w:shd w:val="clear" w:color="FFFFFF" w:fill="auto"/>
            <w:vAlign w:val="bottom"/>
          </w:tcPr>
          <w:p w:rsidR="004376A3" w:rsidRDefault="004376A3"/>
        </w:tc>
        <w:tc>
          <w:tcPr>
            <w:tcW w:w="1089" w:type="dxa"/>
            <w:shd w:val="clear" w:color="FFFFFF" w:fill="auto"/>
            <w:vAlign w:val="bottom"/>
          </w:tcPr>
          <w:p w:rsidR="004376A3" w:rsidRDefault="004376A3"/>
        </w:tc>
        <w:tc>
          <w:tcPr>
            <w:tcW w:w="1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 з/п</w:t>
            </w:r>
          </w:p>
        </w:tc>
        <w:tc>
          <w:tcPr>
            <w:tcW w:w="23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Місяць, рік</w:t>
            </w: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обсяг</w:t>
            </w: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376A3" w:rsidRDefault="001C04DF">
            <w:pPr>
              <w:jc w:val="center"/>
            </w:pPr>
            <w:r>
              <w:rPr>
                <w:rFonts w:ascii="Times New Roman" w:hAnsi="Times New Roman"/>
                <w:b/>
                <w:sz w:val="24"/>
                <w:szCs w:val="24"/>
              </w:rPr>
              <w:t>вартість</w:t>
            </w:r>
          </w:p>
        </w:tc>
        <w:tc>
          <w:tcPr>
            <w:tcW w:w="76" w:type="dxa"/>
            <w:shd w:val="clear" w:color="FFFFFF" w:fill="auto"/>
            <w:vAlign w:val="bottom"/>
          </w:tcPr>
          <w:p w:rsidR="004376A3" w:rsidRDefault="004376A3"/>
        </w:tc>
      </w:tr>
      <w:tr w:rsidR="00D65E5E" w:rsidTr="00E12774">
        <w:trPr>
          <w:gridAfter w:val="1"/>
          <w:wAfter w:w="246" w:type="dxa"/>
          <w:trHeight w:val="22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rsidP="008B231C">
            <w:pPr>
              <w:jc w:val="center"/>
            </w:pPr>
            <w:r>
              <w:rPr>
                <w:rFonts w:ascii="Times New Roman" w:hAnsi="Times New Roman"/>
                <w:b/>
                <w:sz w:val="24"/>
                <w:szCs w:val="24"/>
              </w:rPr>
              <w:t>1</w:t>
            </w:r>
          </w:p>
        </w:tc>
        <w:tc>
          <w:tcPr>
            <w:tcW w:w="23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tcBorders>
            <w:shd w:val="clear" w:color="FFFFFF" w:fill="auto"/>
            <w:vAlign w:val="bottom"/>
          </w:tcPr>
          <w:p w:rsidR="00D65E5E" w:rsidRDefault="00D65E5E" w:rsidP="008B231C">
            <w:pPr>
              <w:jc w:val="center"/>
            </w:pPr>
          </w:p>
        </w:tc>
        <w:tc>
          <w:tcPr>
            <w:tcW w:w="2381" w:type="dxa"/>
            <w:gridSpan w:val="3"/>
            <w:tcBorders>
              <w:top w:val="single" w:sz="5" w:space="0" w:color="auto"/>
              <w:left w:val="single" w:sz="5" w:space="0" w:color="auto"/>
              <w:bottom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rsidP="008B231C">
            <w:pPr>
              <w:jc w:val="center"/>
            </w:pPr>
            <w:r>
              <w:rPr>
                <w:rFonts w:ascii="Times New Roman" w:hAnsi="Times New Roman"/>
                <w:b/>
                <w:sz w:val="24"/>
                <w:szCs w:val="24"/>
              </w:rPr>
              <w:t>2</w:t>
            </w:r>
          </w:p>
        </w:tc>
        <w:tc>
          <w:tcPr>
            <w:tcW w:w="23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tcBorders>
            <w:shd w:val="clear" w:color="FFFFFF" w:fill="auto"/>
            <w:vAlign w:val="bottom"/>
          </w:tcPr>
          <w:p w:rsidR="00D65E5E" w:rsidRDefault="00D65E5E" w:rsidP="008B231C">
            <w:pPr>
              <w:jc w:val="center"/>
            </w:pPr>
          </w:p>
        </w:tc>
        <w:tc>
          <w:tcPr>
            <w:tcW w:w="2381" w:type="dxa"/>
            <w:gridSpan w:val="3"/>
            <w:tcBorders>
              <w:top w:val="single" w:sz="5" w:space="0" w:color="auto"/>
              <w:left w:val="single" w:sz="5" w:space="0" w:color="auto"/>
              <w:bottom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rsidP="008B231C">
            <w:pPr>
              <w:jc w:val="center"/>
            </w:pPr>
            <w:r>
              <w:rPr>
                <w:rFonts w:ascii="Times New Roman" w:hAnsi="Times New Roman"/>
                <w:b/>
                <w:sz w:val="24"/>
                <w:szCs w:val="24"/>
              </w:rPr>
              <w:t>3</w:t>
            </w:r>
          </w:p>
        </w:tc>
        <w:tc>
          <w:tcPr>
            <w:tcW w:w="23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tcBorders>
            <w:shd w:val="clear" w:color="FFFFFF" w:fill="auto"/>
            <w:vAlign w:val="bottom"/>
          </w:tcPr>
          <w:p w:rsidR="00D65E5E" w:rsidRDefault="00D65E5E" w:rsidP="008B231C">
            <w:pPr>
              <w:jc w:val="center"/>
            </w:pPr>
          </w:p>
        </w:tc>
        <w:tc>
          <w:tcPr>
            <w:tcW w:w="2381" w:type="dxa"/>
            <w:gridSpan w:val="3"/>
            <w:tcBorders>
              <w:top w:val="single" w:sz="5" w:space="0" w:color="auto"/>
              <w:left w:val="single" w:sz="5" w:space="0" w:color="auto"/>
              <w:bottom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rsidP="008B231C">
            <w:pPr>
              <w:jc w:val="center"/>
            </w:pPr>
            <w:r>
              <w:rPr>
                <w:rFonts w:ascii="Times New Roman" w:hAnsi="Times New Roman"/>
                <w:b/>
                <w:sz w:val="24"/>
                <w:szCs w:val="24"/>
              </w:rPr>
              <w:t>4</w:t>
            </w:r>
          </w:p>
        </w:tc>
        <w:tc>
          <w:tcPr>
            <w:tcW w:w="23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tcBorders>
            <w:shd w:val="clear" w:color="FFFFFF" w:fill="auto"/>
            <w:vAlign w:val="bottom"/>
          </w:tcPr>
          <w:p w:rsidR="00D65E5E" w:rsidRDefault="00D65E5E" w:rsidP="008B231C">
            <w:pPr>
              <w:jc w:val="center"/>
            </w:pPr>
          </w:p>
        </w:tc>
        <w:tc>
          <w:tcPr>
            <w:tcW w:w="2381" w:type="dxa"/>
            <w:gridSpan w:val="3"/>
            <w:tcBorders>
              <w:top w:val="single" w:sz="5" w:space="0" w:color="auto"/>
              <w:left w:val="single" w:sz="5" w:space="0" w:color="auto"/>
              <w:bottom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rsidP="008B231C">
            <w:pPr>
              <w:jc w:val="center"/>
            </w:pPr>
            <w:r>
              <w:rPr>
                <w:rFonts w:ascii="Times New Roman" w:hAnsi="Times New Roman"/>
                <w:b/>
                <w:sz w:val="24"/>
                <w:szCs w:val="24"/>
              </w:rPr>
              <w:t>5</w:t>
            </w:r>
          </w:p>
        </w:tc>
        <w:tc>
          <w:tcPr>
            <w:tcW w:w="23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599" w:type="dxa"/>
            <w:gridSpan w:val="3"/>
            <w:tcBorders>
              <w:top w:val="single" w:sz="5" w:space="0" w:color="auto"/>
              <w:left w:val="single" w:sz="5" w:space="0" w:color="auto"/>
              <w:bottom w:val="single" w:sz="5" w:space="0" w:color="auto"/>
            </w:tcBorders>
            <w:shd w:val="clear" w:color="FFFFFF" w:fill="auto"/>
            <w:vAlign w:val="bottom"/>
          </w:tcPr>
          <w:p w:rsidR="00D65E5E" w:rsidRDefault="00D65E5E">
            <w:pPr>
              <w:jc w:val="center"/>
            </w:pPr>
          </w:p>
        </w:tc>
        <w:tc>
          <w:tcPr>
            <w:tcW w:w="2381" w:type="dxa"/>
            <w:gridSpan w:val="3"/>
            <w:tcBorders>
              <w:top w:val="single" w:sz="5" w:space="0" w:color="auto"/>
              <w:left w:val="single" w:sz="5" w:space="0" w:color="auto"/>
              <w:bottom w:val="single" w:sz="5" w:space="0" w:color="auto"/>
            </w:tcBorders>
            <w:shd w:val="clear" w:color="FFFFFF" w:fill="auto"/>
            <w:vAlign w:val="bottom"/>
          </w:tcPr>
          <w:p w:rsidR="00D65E5E" w:rsidRDefault="00D65E5E">
            <w:pPr>
              <w:jc w:val="center"/>
            </w:pP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271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65E5E" w:rsidRDefault="00D65E5E">
            <w:pPr>
              <w:jc w:val="center"/>
            </w:pPr>
          </w:p>
        </w:tc>
        <w:tc>
          <w:tcPr>
            <w:tcW w:w="76" w:type="dxa"/>
            <w:shd w:val="clear" w:color="FFFFFF" w:fill="auto"/>
            <w:vAlign w:val="bottom"/>
          </w:tcPr>
          <w:p w:rsidR="00D65E5E" w:rsidRDefault="00D65E5E"/>
        </w:tc>
      </w:tr>
      <w:tr w:rsidR="00D65E5E" w:rsidTr="00444DC9">
        <w:trPr>
          <w:gridAfter w:val="13"/>
          <w:wAfter w:w="9962" w:type="dxa"/>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3"/>
          <w:wAfter w:w="9962" w:type="dxa"/>
          <w:trHeight w:val="22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22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848" w:type="dxa"/>
            <w:gridSpan w:val="2"/>
            <w:shd w:val="clear" w:color="FFFFFF" w:fill="auto"/>
            <w:vAlign w:val="bottom"/>
          </w:tcPr>
          <w:p w:rsidR="00D65E5E" w:rsidRDefault="00D65E5E"/>
        </w:tc>
        <w:tc>
          <w:tcPr>
            <w:tcW w:w="751" w:type="dxa"/>
            <w:shd w:val="clear" w:color="FFFFFF" w:fill="auto"/>
            <w:vAlign w:val="bottom"/>
          </w:tcPr>
          <w:p w:rsidR="00D65E5E" w:rsidRDefault="00D65E5E"/>
        </w:tc>
        <w:tc>
          <w:tcPr>
            <w:tcW w:w="680" w:type="dxa"/>
            <w:shd w:val="clear" w:color="FFFFFF" w:fill="auto"/>
            <w:vAlign w:val="bottom"/>
          </w:tcPr>
          <w:p w:rsidR="00D65E5E" w:rsidRDefault="00D65E5E"/>
        </w:tc>
        <w:tc>
          <w:tcPr>
            <w:tcW w:w="1075" w:type="dxa"/>
            <w:shd w:val="clear" w:color="FFFFFF" w:fill="auto"/>
            <w:vAlign w:val="bottom"/>
          </w:tcPr>
          <w:p w:rsidR="00D65E5E" w:rsidRDefault="00D65E5E"/>
        </w:tc>
        <w:tc>
          <w:tcPr>
            <w:tcW w:w="626" w:type="dxa"/>
            <w:shd w:val="clear" w:color="FFFFFF" w:fill="auto"/>
            <w:vAlign w:val="bottom"/>
          </w:tcPr>
          <w:p w:rsidR="00D65E5E" w:rsidRDefault="00D65E5E"/>
        </w:tc>
        <w:tc>
          <w:tcPr>
            <w:tcW w:w="1151" w:type="dxa"/>
            <w:shd w:val="clear" w:color="FFFFFF" w:fill="auto"/>
            <w:vAlign w:val="bottom"/>
          </w:tcPr>
          <w:p w:rsidR="00D65E5E" w:rsidRDefault="00D65E5E"/>
        </w:tc>
        <w:tc>
          <w:tcPr>
            <w:tcW w:w="737" w:type="dxa"/>
            <w:shd w:val="clear" w:color="FFFFFF" w:fill="auto"/>
            <w:vAlign w:val="bottom"/>
          </w:tcPr>
          <w:p w:rsidR="00D65E5E" w:rsidRDefault="00D65E5E"/>
        </w:tc>
        <w:tc>
          <w:tcPr>
            <w:tcW w:w="1130" w:type="dxa"/>
            <w:shd w:val="clear" w:color="FFFFFF" w:fill="auto"/>
            <w:vAlign w:val="bottom"/>
          </w:tcPr>
          <w:p w:rsidR="00D65E5E" w:rsidRDefault="00D65E5E"/>
        </w:tc>
        <w:tc>
          <w:tcPr>
            <w:tcW w:w="1302" w:type="dxa"/>
            <w:shd w:val="clear" w:color="FFFFFF" w:fill="auto"/>
            <w:vAlign w:val="bottom"/>
          </w:tcPr>
          <w:p w:rsidR="00D65E5E" w:rsidRDefault="00D65E5E"/>
        </w:tc>
        <w:tc>
          <w:tcPr>
            <w:tcW w:w="713" w:type="dxa"/>
            <w:shd w:val="clear" w:color="FFFFFF" w:fill="auto"/>
            <w:vAlign w:val="bottom"/>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10038" w:type="dxa"/>
            <w:gridSpan w:val="14"/>
            <w:shd w:val="clear" w:color="FFFFFF" w:fill="auto"/>
            <w:vAlign w:val="bottom"/>
          </w:tcPr>
          <w:p w:rsidR="00D65E5E" w:rsidRDefault="00D65E5E">
            <w:r>
              <w:rPr>
                <w:rFonts w:ascii="Times New Roman" w:hAnsi="Times New Roman"/>
                <w:b/>
                <w:sz w:val="24"/>
                <w:szCs w:val="24"/>
              </w:rPr>
              <w:t>Додаток є невід’ємною частиною договору.</w:t>
            </w:r>
          </w:p>
        </w:tc>
      </w:tr>
      <w:tr w:rsidR="00D65E5E" w:rsidTr="00444DC9">
        <w:trPr>
          <w:gridAfter w:val="1"/>
          <w:wAfter w:w="246" w:type="dxa"/>
          <w:trHeight w:val="22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848" w:type="dxa"/>
            <w:gridSpan w:val="2"/>
            <w:shd w:val="clear" w:color="FFFFFF" w:fill="auto"/>
            <w:vAlign w:val="bottom"/>
          </w:tcPr>
          <w:p w:rsidR="00D65E5E" w:rsidRDefault="00D65E5E"/>
        </w:tc>
        <w:tc>
          <w:tcPr>
            <w:tcW w:w="751" w:type="dxa"/>
            <w:shd w:val="clear" w:color="FFFFFF" w:fill="auto"/>
            <w:vAlign w:val="bottom"/>
          </w:tcPr>
          <w:p w:rsidR="00D65E5E" w:rsidRDefault="00D65E5E"/>
        </w:tc>
        <w:tc>
          <w:tcPr>
            <w:tcW w:w="680" w:type="dxa"/>
            <w:shd w:val="clear" w:color="FFFFFF" w:fill="auto"/>
            <w:vAlign w:val="bottom"/>
          </w:tcPr>
          <w:p w:rsidR="00D65E5E" w:rsidRDefault="00D65E5E"/>
        </w:tc>
        <w:tc>
          <w:tcPr>
            <w:tcW w:w="1075" w:type="dxa"/>
            <w:shd w:val="clear" w:color="FFFFFF" w:fill="auto"/>
            <w:vAlign w:val="bottom"/>
          </w:tcPr>
          <w:p w:rsidR="00D65E5E" w:rsidRDefault="00D65E5E"/>
        </w:tc>
        <w:tc>
          <w:tcPr>
            <w:tcW w:w="626" w:type="dxa"/>
            <w:shd w:val="clear" w:color="FFFFFF" w:fill="auto"/>
            <w:vAlign w:val="bottom"/>
          </w:tcPr>
          <w:p w:rsidR="00D65E5E" w:rsidRDefault="00D65E5E"/>
        </w:tc>
        <w:tc>
          <w:tcPr>
            <w:tcW w:w="1151" w:type="dxa"/>
            <w:shd w:val="clear" w:color="FFFFFF" w:fill="auto"/>
            <w:vAlign w:val="bottom"/>
          </w:tcPr>
          <w:p w:rsidR="00D65E5E" w:rsidRDefault="00D65E5E"/>
        </w:tc>
        <w:tc>
          <w:tcPr>
            <w:tcW w:w="737" w:type="dxa"/>
            <w:shd w:val="clear" w:color="FFFFFF" w:fill="auto"/>
            <w:vAlign w:val="bottom"/>
          </w:tcPr>
          <w:p w:rsidR="00D65E5E" w:rsidRDefault="00D65E5E"/>
        </w:tc>
        <w:tc>
          <w:tcPr>
            <w:tcW w:w="1130" w:type="dxa"/>
            <w:shd w:val="clear" w:color="FFFFFF" w:fill="auto"/>
            <w:vAlign w:val="bottom"/>
          </w:tcPr>
          <w:p w:rsidR="00D65E5E" w:rsidRDefault="00D65E5E"/>
        </w:tc>
        <w:tc>
          <w:tcPr>
            <w:tcW w:w="1302" w:type="dxa"/>
            <w:shd w:val="clear" w:color="FFFFFF" w:fill="auto"/>
            <w:vAlign w:val="bottom"/>
          </w:tcPr>
          <w:p w:rsidR="00D65E5E" w:rsidRDefault="00D65E5E"/>
        </w:tc>
        <w:tc>
          <w:tcPr>
            <w:tcW w:w="713" w:type="dxa"/>
            <w:shd w:val="clear" w:color="FFFFFF" w:fill="auto"/>
            <w:vAlign w:val="bottom"/>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trHeight w:val="31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848" w:type="dxa"/>
            <w:gridSpan w:val="2"/>
            <w:shd w:val="clear" w:color="FFFFFF" w:fill="auto"/>
            <w:vAlign w:val="bottom"/>
          </w:tcPr>
          <w:p w:rsidR="00D65E5E" w:rsidRDefault="00D65E5E"/>
        </w:tc>
        <w:tc>
          <w:tcPr>
            <w:tcW w:w="751" w:type="dxa"/>
            <w:shd w:val="clear" w:color="FFFFFF" w:fill="auto"/>
            <w:vAlign w:val="bottom"/>
          </w:tcPr>
          <w:p w:rsidR="00D65E5E" w:rsidRDefault="00D65E5E"/>
        </w:tc>
        <w:tc>
          <w:tcPr>
            <w:tcW w:w="4269" w:type="dxa"/>
            <w:gridSpan w:val="5"/>
            <w:shd w:val="clear" w:color="FFFFFF" w:fill="auto"/>
            <w:vAlign w:val="bottom"/>
          </w:tcPr>
          <w:p w:rsidR="00D65E5E" w:rsidRDefault="00D65E5E">
            <w:r>
              <w:rPr>
                <w:rFonts w:ascii="Times New Roman" w:hAnsi="Times New Roman"/>
                <w:b/>
                <w:sz w:val="24"/>
                <w:szCs w:val="24"/>
              </w:rPr>
              <w:t>ПРОДАВЕЦЬ</w:t>
            </w:r>
          </w:p>
        </w:tc>
        <w:tc>
          <w:tcPr>
            <w:tcW w:w="4170" w:type="dxa"/>
            <w:gridSpan w:val="6"/>
            <w:shd w:val="clear" w:color="FFFFFF" w:fill="auto"/>
            <w:vAlign w:val="bottom"/>
          </w:tcPr>
          <w:p w:rsidR="00D65E5E" w:rsidRDefault="00D65E5E">
            <w:r>
              <w:rPr>
                <w:rFonts w:ascii="Times New Roman" w:hAnsi="Times New Roman"/>
                <w:b/>
                <w:sz w:val="24"/>
                <w:szCs w:val="24"/>
              </w:rPr>
              <w:t>ПОКУПЕЦЬ</w:t>
            </w:r>
          </w:p>
        </w:tc>
      </w:tr>
      <w:tr w:rsidR="00D65E5E" w:rsidTr="00444DC9">
        <w:trPr>
          <w:gridAfter w:val="1"/>
          <w:wAfter w:w="246" w:type="dxa"/>
          <w:trHeight w:val="225"/>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848" w:type="dxa"/>
            <w:gridSpan w:val="2"/>
            <w:shd w:val="clear" w:color="FFFFFF" w:fill="auto"/>
            <w:vAlign w:val="bottom"/>
          </w:tcPr>
          <w:p w:rsidR="00D65E5E" w:rsidRDefault="00D65E5E"/>
        </w:tc>
        <w:tc>
          <w:tcPr>
            <w:tcW w:w="751" w:type="dxa"/>
            <w:shd w:val="clear" w:color="FFFFFF" w:fill="auto"/>
            <w:vAlign w:val="bottom"/>
          </w:tcPr>
          <w:p w:rsidR="00D65E5E" w:rsidRDefault="00D65E5E"/>
        </w:tc>
        <w:tc>
          <w:tcPr>
            <w:tcW w:w="680" w:type="dxa"/>
            <w:shd w:val="clear" w:color="FFFFFF" w:fill="auto"/>
            <w:vAlign w:val="bottom"/>
          </w:tcPr>
          <w:p w:rsidR="00D65E5E" w:rsidRDefault="00D65E5E"/>
        </w:tc>
        <w:tc>
          <w:tcPr>
            <w:tcW w:w="1075" w:type="dxa"/>
            <w:shd w:val="clear" w:color="FFFFFF" w:fill="auto"/>
            <w:vAlign w:val="bottom"/>
          </w:tcPr>
          <w:p w:rsidR="00D65E5E" w:rsidRDefault="00D65E5E"/>
        </w:tc>
        <w:tc>
          <w:tcPr>
            <w:tcW w:w="626" w:type="dxa"/>
            <w:shd w:val="clear" w:color="FFFFFF" w:fill="auto"/>
            <w:vAlign w:val="bottom"/>
          </w:tcPr>
          <w:p w:rsidR="00D65E5E" w:rsidRDefault="00D65E5E"/>
        </w:tc>
        <w:tc>
          <w:tcPr>
            <w:tcW w:w="1151" w:type="dxa"/>
            <w:shd w:val="clear" w:color="FFFFFF" w:fill="auto"/>
            <w:vAlign w:val="bottom"/>
          </w:tcPr>
          <w:p w:rsidR="00D65E5E" w:rsidRDefault="00D65E5E"/>
        </w:tc>
        <w:tc>
          <w:tcPr>
            <w:tcW w:w="737" w:type="dxa"/>
            <w:shd w:val="clear" w:color="FFFFFF" w:fill="auto"/>
            <w:vAlign w:val="bottom"/>
          </w:tcPr>
          <w:p w:rsidR="00D65E5E" w:rsidRDefault="00D65E5E"/>
        </w:tc>
        <w:tc>
          <w:tcPr>
            <w:tcW w:w="1130" w:type="dxa"/>
            <w:shd w:val="clear" w:color="FFFFFF" w:fill="auto"/>
            <w:vAlign w:val="bottom"/>
          </w:tcPr>
          <w:p w:rsidR="00D65E5E" w:rsidRDefault="00D65E5E"/>
        </w:tc>
        <w:tc>
          <w:tcPr>
            <w:tcW w:w="1302" w:type="dxa"/>
            <w:shd w:val="clear" w:color="FFFFFF" w:fill="auto"/>
            <w:vAlign w:val="bottom"/>
          </w:tcPr>
          <w:p w:rsidR="00D65E5E" w:rsidRDefault="00D65E5E"/>
        </w:tc>
        <w:tc>
          <w:tcPr>
            <w:tcW w:w="713" w:type="dxa"/>
            <w:shd w:val="clear" w:color="FFFFFF" w:fill="auto"/>
            <w:vAlign w:val="bottom"/>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460"/>
        </w:trPr>
        <w:tc>
          <w:tcPr>
            <w:tcW w:w="272" w:type="dxa"/>
            <w:shd w:val="clear" w:color="FFFFFF" w:fill="auto"/>
            <w:vAlign w:val="bottom"/>
          </w:tcPr>
          <w:p w:rsidR="00D65E5E" w:rsidRDefault="00D65E5E"/>
        </w:tc>
        <w:tc>
          <w:tcPr>
            <w:tcW w:w="4443" w:type="dxa"/>
            <w:gridSpan w:val="6"/>
            <w:shd w:val="clear" w:color="FFFFFF" w:fill="auto"/>
          </w:tcPr>
          <w:p w:rsidR="00D65E5E" w:rsidRDefault="00D65E5E">
            <w:pPr>
              <w:rPr>
                <w:rFonts w:ascii="Times New Roman" w:hAnsi="Times New Roman"/>
                <w:b/>
                <w:sz w:val="24"/>
                <w:szCs w:val="24"/>
              </w:rPr>
            </w:pPr>
          </w:p>
          <w:p w:rsidR="00D65E5E" w:rsidRDefault="00D65E5E">
            <w:r>
              <w:rPr>
                <w:rFonts w:ascii="Times New Roman" w:hAnsi="Times New Roman"/>
                <w:b/>
                <w:sz w:val="24"/>
                <w:szCs w:val="24"/>
              </w:rPr>
              <w:t>ДЕРЖАВНЕ ПІДПРИЄМСТВО  "ФАСТІВСЬКЕ ЛІСОВЕ ГОСПОДАРСТВО"</w:t>
            </w:r>
          </w:p>
        </w:tc>
        <w:tc>
          <w:tcPr>
            <w:tcW w:w="626" w:type="dxa"/>
            <w:shd w:val="clear" w:color="FFFFFF" w:fill="auto"/>
            <w:vAlign w:val="bottom"/>
          </w:tcPr>
          <w:p w:rsidR="00D65E5E" w:rsidRDefault="00D65E5E"/>
        </w:tc>
        <w:tc>
          <w:tcPr>
            <w:tcW w:w="5812" w:type="dxa"/>
            <w:gridSpan w:val="7"/>
            <w:shd w:val="clear" w:color="FFFFFF" w:fill="auto"/>
          </w:tcPr>
          <w:p w:rsidR="00D65E5E" w:rsidRDefault="00D65E5E"/>
        </w:tc>
      </w:tr>
      <w:tr w:rsidR="00D65E5E" w:rsidTr="00444DC9">
        <w:trPr>
          <w:gridAfter w:val="1"/>
          <w:wAfter w:w="246" w:type="dxa"/>
          <w:trHeight w:val="615"/>
        </w:trPr>
        <w:tc>
          <w:tcPr>
            <w:tcW w:w="272" w:type="dxa"/>
            <w:shd w:val="clear" w:color="FFFFFF" w:fill="auto"/>
            <w:vAlign w:val="bottom"/>
          </w:tcPr>
          <w:p w:rsidR="00D65E5E" w:rsidRDefault="00D65E5E"/>
        </w:tc>
        <w:tc>
          <w:tcPr>
            <w:tcW w:w="4443" w:type="dxa"/>
            <w:gridSpan w:val="6"/>
            <w:shd w:val="clear" w:color="FFFFFF" w:fill="auto"/>
            <w:vAlign w:val="bottom"/>
          </w:tcPr>
          <w:p w:rsidR="00D65E5E" w:rsidRDefault="00D65E5E">
            <w:r>
              <w:rPr>
                <w:rFonts w:ascii="Times New Roman" w:hAnsi="Times New Roman"/>
                <w:sz w:val="24"/>
                <w:szCs w:val="24"/>
              </w:rPr>
              <w:t>Адреса юридична: 08500, Київська область, Фастів, Комарова, будинок № 45</w:t>
            </w:r>
          </w:p>
        </w:tc>
        <w:tc>
          <w:tcPr>
            <w:tcW w:w="626" w:type="dxa"/>
            <w:shd w:val="clear" w:color="FFFFFF" w:fill="auto"/>
            <w:vAlign w:val="bottom"/>
          </w:tcPr>
          <w:p w:rsidR="00D65E5E" w:rsidRDefault="00D65E5E"/>
        </w:tc>
        <w:tc>
          <w:tcPr>
            <w:tcW w:w="5033" w:type="dxa"/>
            <w:gridSpan w:val="5"/>
            <w:vMerge w:val="restart"/>
            <w:shd w:val="clear" w:color="FFFFFF" w:fill="auto"/>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615"/>
        </w:trPr>
        <w:tc>
          <w:tcPr>
            <w:tcW w:w="272" w:type="dxa"/>
            <w:shd w:val="clear" w:color="FFFFFF" w:fill="auto"/>
            <w:vAlign w:val="bottom"/>
          </w:tcPr>
          <w:p w:rsidR="00D65E5E" w:rsidRDefault="00D65E5E"/>
        </w:tc>
        <w:tc>
          <w:tcPr>
            <w:tcW w:w="4443" w:type="dxa"/>
            <w:gridSpan w:val="6"/>
            <w:shd w:val="clear" w:color="FFFFFF" w:fill="auto"/>
            <w:vAlign w:val="bottom"/>
          </w:tcPr>
          <w:p w:rsidR="00D65E5E" w:rsidRDefault="00D65E5E">
            <w:r>
              <w:rPr>
                <w:rFonts w:ascii="Times New Roman" w:hAnsi="Times New Roman"/>
                <w:sz w:val="24"/>
                <w:szCs w:val="24"/>
              </w:rPr>
              <w:t>Адреса фактична: 08500, Київська область, Фастів, Комарова, будинок № 45</w:t>
            </w:r>
          </w:p>
        </w:tc>
        <w:tc>
          <w:tcPr>
            <w:tcW w:w="626" w:type="dxa"/>
            <w:shd w:val="clear" w:color="FFFFFF" w:fill="auto"/>
            <w:vAlign w:val="bottom"/>
          </w:tcPr>
          <w:p w:rsidR="00D65E5E" w:rsidRDefault="00D65E5E"/>
        </w:tc>
        <w:tc>
          <w:tcPr>
            <w:tcW w:w="5033" w:type="dxa"/>
            <w:gridSpan w:val="5"/>
            <w:vMerge/>
            <w:shd w:val="clear" w:color="FFFFFF" w:fill="auto"/>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460"/>
        </w:trPr>
        <w:tc>
          <w:tcPr>
            <w:tcW w:w="272" w:type="dxa"/>
            <w:shd w:val="clear" w:color="FFFFFF" w:fill="auto"/>
            <w:vAlign w:val="bottom"/>
          </w:tcPr>
          <w:p w:rsidR="00D65E5E" w:rsidRDefault="00D65E5E"/>
        </w:tc>
        <w:tc>
          <w:tcPr>
            <w:tcW w:w="4443" w:type="dxa"/>
            <w:gridSpan w:val="6"/>
            <w:shd w:val="clear" w:color="FFFFFF" w:fill="auto"/>
          </w:tcPr>
          <w:p w:rsidR="00D65E5E" w:rsidRDefault="00D65E5E">
            <w:r>
              <w:rPr>
                <w:rFonts w:ascii="Times New Roman" w:hAnsi="Times New Roman"/>
                <w:sz w:val="24"/>
                <w:szCs w:val="24"/>
              </w:rPr>
              <w:t xml:space="preserve">П/р UA153808050000026000705681626 , у банку ПАТ "РАЙФФАЙЗЕН БАНК АВАЛЬ", </w:t>
            </w:r>
            <w:proofErr w:type="spellStart"/>
            <w:r>
              <w:rPr>
                <w:rFonts w:ascii="Times New Roman" w:hAnsi="Times New Roman"/>
                <w:sz w:val="24"/>
                <w:szCs w:val="24"/>
              </w:rPr>
              <w:t>м.Київ</w:t>
            </w:r>
            <w:proofErr w:type="spellEnd"/>
            <w:r>
              <w:rPr>
                <w:rFonts w:ascii="Times New Roman" w:hAnsi="Times New Roman"/>
                <w:sz w:val="24"/>
                <w:szCs w:val="24"/>
              </w:rPr>
              <w:t xml:space="preserve"> , МФО 380805</w:t>
            </w:r>
          </w:p>
        </w:tc>
        <w:tc>
          <w:tcPr>
            <w:tcW w:w="626" w:type="dxa"/>
            <w:shd w:val="clear" w:color="FFFFFF" w:fill="auto"/>
            <w:vAlign w:val="bottom"/>
          </w:tcPr>
          <w:p w:rsidR="00D65E5E" w:rsidRDefault="00D65E5E"/>
        </w:tc>
        <w:tc>
          <w:tcPr>
            <w:tcW w:w="5033" w:type="dxa"/>
            <w:gridSpan w:val="5"/>
            <w:vMerge w:val="restart"/>
            <w:shd w:val="clear" w:color="FFFFFF" w:fill="auto"/>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455"/>
        </w:trPr>
        <w:tc>
          <w:tcPr>
            <w:tcW w:w="272" w:type="dxa"/>
            <w:shd w:val="clear" w:color="FFFFFF" w:fill="auto"/>
            <w:vAlign w:val="bottom"/>
          </w:tcPr>
          <w:p w:rsidR="00D65E5E" w:rsidRDefault="00D65E5E"/>
        </w:tc>
        <w:tc>
          <w:tcPr>
            <w:tcW w:w="4443" w:type="dxa"/>
            <w:gridSpan w:val="6"/>
            <w:shd w:val="clear" w:color="FFFFFF" w:fill="auto"/>
          </w:tcPr>
          <w:p w:rsidR="00D65E5E" w:rsidRDefault="00D65E5E">
            <w:r>
              <w:rPr>
                <w:rFonts w:ascii="Times New Roman" w:hAnsi="Times New Roman"/>
                <w:sz w:val="24"/>
                <w:szCs w:val="24"/>
              </w:rPr>
              <w:t xml:space="preserve">П/р UA153808050000026000705681626 , у банку ПАТ "РАЙФФАЙЗЕН БАНК АВАЛЬ", </w:t>
            </w:r>
            <w:proofErr w:type="spellStart"/>
            <w:r>
              <w:rPr>
                <w:rFonts w:ascii="Times New Roman" w:hAnsi="Times New Roman"/>
                <w:sz w:val="24"/>
                <w:szCs w:val="24"/>
              </w:rPr>
              <w:t>м.Київ</w:t>
            </w:r>
            <w:proofErr w:type="spellEnd"/>
            <w:r>
              <w:rPr>
                <w:rFonts w:ascii="Times New Roman" w:hAnsi="Times New Roman"/>
                <w:sz w:val="24"/>
                <w:szCs w:val="24"/>
              </w:rPr>
              <w:t xml:space="preserve"> , МФО 380805</w:t>
            </w:r>
          </w:p>
        </w:tc>
        <w:tc>
          <w:tcPr>
            <w:tcW w:w="626" w:type="dxa"/>
            <w:shd w:val="clear" w:color="FFFFFF" w:fill="auto"/>
            <w:vAlign w:val="bottom"/>
          </w:tcPr>
          <w:p w:rsidR="00D65E5E" w:rsidRDefault="00D65E5E"/>
        </w:tc>
        <w:tc>
          <w:tcPr>
            <w:tcW w:w="5033" w:type="dxa"/>
            <w:gridSpan w:val="5"/>
            <w:vMerge/>
            <w:shd w:val="clear" w:color="FFFFFF" w:fill="auto"/>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1937" w:type="dxa"/>
            <w:gridSpan w:val="3"/>
            <w:shd w:val="clear" w:color="FFFFFF" w:fill="auto"/>
            <w:vAlign w:val="bottom"/>
          </w:tcPr>
          <w:p w:rsidR="00D65E5E" w:rsidRDefault="00D65E5E">
            <w:r>
              <w:rPr>
                <w:rFonts w:ascii="Times New Roman" w:hAnsi="Times New Roman"/>
                <w:b/>
                <w:sz w:val="24"/>
                <w:szCs w:val="24"/>
              </w:rPr>
              <w:t>Код  ЄДРПОУ :</w:t>
            </w:r>
          </w:p>
        </w:tc>
        <w:tc>
          <w:tcPr>
            <w:tcW w:w="3132" w:type="dxa"/>
            <w:gridSpan w:val="4"/>
            <w:shd w:val="clear" w:color="FFFFFF" w:fill="auto"/>
            <w:vAlign w:val="bottom"/>
          </w:tcPr>
          <w:p w:rsidR="00D65E5E" w:rsidRDefault="00D65E5E">
            <w:r>
              <w:rPr>
                <w:rFonts w:ascii="Times New Roman" w:hAnsi="Times New Roman"/>
                <w:sz w:val="24"/>
                <w:szCs w:val="24"/>
              </w:rPr>
              <w:t>00992059</w:t>
            </w:r>
          </w:p>
        </w:tc>
        <w:tc>
          <w:tcPr>
            <w:tcW w:w="1888" w:type="dxa"/>
            <w:gridSpan w:val="2"/>
            <w:shd w:val="clear" w:color="FFFFFF" w:fill="auto"/>
            <w:vAlign w:val="bottom"/>
          </w:tcPr>
          <w:p w:rsidR="00D65E5E" w:rsidRDefault="00D65E5E"/>
        </w:tc>
        <w:tc>
          <w:tcPr>
            <w:tcW w:w="1130" w:type="dxa"/>
            <w:shd w:val="clear" w:color="FFFFFF" w:fill="auto"/>
          </w:tcPr>
          <w:p w:rsidR="00D65E5E" w:rsidRDefault="00D65E5E"/>
        </w:tc>
        <w:tc>
          <w:tcPr>
            <w:tcW w:w="1302" w:type="dxa"/>
            <w:shd w:val="clear" w:color="FFFFFF" w:fill="auto"/>
            <w:vAlign w:val="bottom"/>
          </w:tcPr>
          <w:p w:rsidR="00D65E5E" w:rsidRDefault="00D65E5E"/>
        </w:tc>
        <w:tc>
          <w:tcPr>
            <w:tcW w:w="713" w:type="dxa"/>
            <w:shd w:val="clear" w:color="FFFFFF" w:fill="auto"/>
            <w:vAlign w:val="bottom"/>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330"/>
        </w:trPr>
        <w:tc>
          <w:tcPr>
            <w:tcW w:w="272" w:type="dxa"/>
            <w:shd w:val="clear" w:color="FFFFFF" w:fill="auto"/>
            <w:vAlign w:val="bottom"/>
          </w:tcPr>
          <w:p w:rsidR="00D65E5E" w:rsidRDefault="00D65E5E"/>
        </w:tc>
        <w:tc>
          <w:tcPr>
            <w:tcW w:w="5069" w:type="dxa"/>
            <w:gridSpan w:val="7"/>
            <w:shd w:val="clear" w:color="FFFFFF" w:fill="auto"/>
            <w:vAlign w:val="bottom"/>
          </w:tcPr>
          <w:p w:rsidR="00D65E5E" w:rsidRDefault="00D65E5E">
            <w:proofErr w:type="spellStart"/>
            <w:r>
              <w:rPr>
                <w:rFonts w:ascii="Times New Roman" w:hAnsi="Times New Roman"/>
                <w:sz w:val="24"/>
                <w:szCs w:val="24"/>
              </w:rPr>
              <w:t>Тел</w:t>
            </w:r>
            <w:proofErr w:type="spellEnd"/>
            <w:r>
              <w:rPr>
                <w:rFonts w:ascii="Times New Roman" w:hAnsi="Times New Roman"/>
                <w:sz w:val="24"/>
                <w:szCs w:val="24"/>
              </w:rPr>
              <w:t>.: (04565) 6-52-52</w:t>
            </w:r>
          </w:p>
        </w:tc>
        <w:tc>
          <w:tcPr>
            <w:tcW w:w="4320" w:type="dxa"/>
            <w:gridSpan w:val="4"/>
            <w:shd w:val="clear" w:color="FFFFFF" w:fill="auto"/>
            <w:vAlign w:val="bottom"/>
          </w:tcPr>
          <w:p w:rsidR="00D65E5E" w:rsidRDefault="00D65E5E"/>
        </w:tc>
        <w:tc>
          <w:tcPr>
            <w:tcW w:w="713" w:type="dxa"/>
            <w:shd w:val="clear" w:color="FFFFFF" w:fill="auto"/>
            <w:vAlign w:val="bottom"/>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330"/>
        </w:trPr>
        <w:tc>
          <w:tcPr>
            <w:tcW w:w="272" w:type="dxa"/>
            <w:shd w:val="clear" w:color="FFFFFF" w:fill="auto"/>
            <w:vAlign w:val="bottom"/>
          </w:tcPr>
          <w:p w:rsidR="00D65E5E" w:rsidRDefault="00D65E5E"/>
        </w:tc>
        <w:tc>
          <w:tcPr>
            <w:tcW w:w="5069" w:type="dxa"/>
            <w:gridSpan w:val="7"/>
            <w:shd w:val="clear" w:color="FFFFFF" w:fill="auto"/>
            <w:vAlign w:val="bottom"/>
          </w:tcPr>
          <w:p w:rsidR="00D65E5E" w:rsidRDefault="00D65E5E">
            <w:r>
              <w:rPr>
                <w:rFonts w:ascii="Times New Roman" w:hAnsi="Times New Roman"/>
                <w:sz w:val="24"/>
                <w:szCs w:val="24"/>
              </w:rPr>
              <w:t>ІПН 009920510240</w:t>
            </w:r>
          </w:p>
        </w:tc>
        <w:tc>
          <w:tcPr>
            <w:tcW w:w="5812" w:type="dxa"/>
            <w:gridSpan w:val="7"/>
            <w:shd w:val="clear" w:color="FFFFFF" w:fill="auto"/>
            <w:vAlign w:val="bottom"/>
          </w:tcPr>
          <w:p w:rsidR="00D65E5E" w:rsidRDefault="00D65E5E"/>
        </w:tc>
      </w:tr>
      <w:tr w:rsidR="00D65E5E" w:rsidTr="00444DC9">
        <w:trPr>
          <w:gridAfter w:val="1"/>
          <w:wAfter w:w="246" w:type="dxa"/>
          <w:trHeight w:val="315"/>
        </w:trPr>
        <w:tc>
          <w:tcPr>
            <w:tcW w:w="272" w:type="dxa"/>
            <w:shd w:val="clear" w:color="FFFFFF" w:fill="auto"/>
            <w:vAlign w:val="bottom"/>
          </w:tcPr>
          <w:p w:rsidR="00D65E5E" w:rsidRDefault="00D65E5E"/>
        </w:tc>
        <w:tc>
          <w:tcPr>
            <w:tcW w:w="5069" w:type="dxa"/>
            <w:gridSpan w:val="7"/>
            <w:shd w:val="clear" w:color="FFFFFF" w:fill="auto"/>
            <w:vAlign w:val="bottom"/>
          </w:tcPr>
          <w:p w:rsidR="00D65E5E" w:rsidRDefault="00D65E5E"/>
        </w:tc>
        <w:tc>
          <w:tcPr>
            <w:tcW w:w="5812" w:type="dxa"/>
            <w:gridSpan w:val="7"/>
            <w:shd w:val="clear" w:color="FFFFFF" w:fill="auto"/>
            <w:vAlign w:val="bottom"/>
          </w:tcPr>
          <w:p w:rsidR="00D65E5E" w:rsidRDefault="00D65E5E"/>
        </w:tc>
      </w:tr>
      <w:tr w:rsidR="00D65E5E" w:rsidTr="00444DC9">
        <w:trPr>
          <w:trHeight w:val="300"/>
        </w:trPr>
        <w:tc>
          <w:tcPr>
            <w:tcW w:w="272" w:type="dxa"/>
            <w:shd w:val="clear" w:color="FFFFFF" w:fill="auto"/>
            <w:vAlign w:val="bottom"/>
          </w:tcPr>
          <w:p w:rsidR="00D65E5E" w:rsidRDefault="00D65E5E"/>
        </w:tc>
        <w:tc>
          <w:tcPr>
            <w:tcW w:w="5069" w:type="dxa"/>
            <w:gridSpan w:val="7"/>
            <w:shd w:val="clear" w:color="FFFFFF" w:fill="auto"/>
            <w:vAlign w:val="bottom"/>
          </w:tcPr>
          <w:p w:rsidR="00D65E5E" w:rsidRDefault="00D65E5E"/>
        </w:tc>
        <w:tc>
          <w:tcPr>
            <w:tcW w:w="6058" w:type="dxa"/>
            <w:gridSpan w:val="8"/>
            <w:shd w:val="clear" w:color="FFFFFF" w:fill="auto"/>
            <w:vAlign w:val="bottom"/>
          </w:tcPr>
          <w:p w:rsidR="00D65E5E" w:rsidRDefault="00D65E5E"/>
        </w:tc>
      </w:tr>
      <w:tr w:rsidR="00D65E5E" w:rsidTr="00444DC9">
        <w:trPr>
          <w:gridAfter w:val="1"/>
          <w:wAfter w:w="246" w:type="dxa"/>
          <w:trHeight w:val="300"/>
        </w:trPr>
        <w:tc>
          <w:tcPr>
            <w:tcW w:w="272" w:type="dxa"/>
            <w:shd w:val="clear" w:color="FFFFFF" w:fill="auto"/>
            <w:vAlign w:val="bottom"/>
          </w:tcPr>
          <w:p w:rsidR="00D65E5E" w:rsidRDefault="00D65E5E"/>
        </w:tc>
        <w:tc>
          <w:tcPr>
            <w:tcW w:w="1089" w:type="dxa"/>
            <w:shd w:val="clear" w:color="FFFFFF" w:fill="auto"/>
            <w:vAlign w:val="bottom"/>
          </w:tcPr>
          <w:p w:rsidR="00D65E5E" w:rsidRDefault="00D65E5E"/>
        </w:tc>
        <w:tc>
          <w:tcPr>
            <w:tcW w:w="848" w:type="dxa"/>
            <w:gridSpan w:val="2"/>
            <w:shd w:val="clear" w:color="FFFFFF" w:fill="auto"/>
            <w:vAlign w:val="bottom"/>
          </w:tcPr>
          <w:p w:rsidR="00D65E5E" w:rsidRDefault="00D65E5E"/>
        </w:tc>
        <w:tc>
          <w:tcPr>
            <w:tcW w:w="751" w:type="dxa"/>
            <w:shd w:val="clear" w:color="FFFFFF" w:fill="auto"/>
            <w:vAlign w:val="bottom"/>
          </w:tcPr>
          <w:p w:rsidR="00D65E5E" w:rsidRDefault="00D65E5E"/>
        </w:tc>
        <w:tc>
          <w:tcPr>
            <w:tcW w:w="680" w:type="dxa"/>
            <w:shd w:val="clear" w:color="FFFFFF" w:fill="auto"/>
            <w:vAlign w:val="bottom"/>
          </w:tcPr>
          <w:p w:rsidR="00D65E5E" w:rsidRDefault="00D65E5E"/>
        </w:tc>
        <w:tc>
          <w:tcPr>
            <w:tcW w:w="1075" w:type="dxa"/>
            <w:shd w:val="clear" w:color="FFFFFF" w:fill="auto"/>
            <w:vAlign w:val="bottom"/>
          </w:tcPr>
          <w:p w:rsidR="00D65E5E" w:rsidRDefault="00D65E5E"/>
        </w:tc>
        <w:tc>
          <w:tcPr>
            <w:tcW w:w="626" w:type="dxa"/>
            <w:shd w:val="clear" w:color="FFFFFF" w:fill="auto"/>
            <w:vAlign w:val="bottom"/>
          </w:tcPr>
          <w:p w:rsidR="00D65E5E" w:rsidRDefault="00D65E5E"/>
        </w:tc>
        <w:tc>
          <w:tcPr>
            <w:tcW w:w="1151" w:type="dxa"/>
            <w:shd w:val="clear" w:color="FFFFFF" w:fill="auto"/>
            <w:vAlign w:val="bottom"/>
          </w:tcPr>
          <w:p w:rsidR="00D65E5E" w:rsidRDefault="00D65E5E"/>
        </w:tc>
        <w:tc>
          <w:tcPr>
            <w:tcW w:w="737" w:type="dxa"/>
            <w:shd w:val="clear" w:color="FFFFFF" w:fill="auto"/>
            <w:vAlign w:val="bottom"/>
          </w:tcPr>
          <w:p w:rsidR="00D65E5E" w:rsidRDefault="00D65E5E"/>
        </w:tc>
        <w:tc>
          <w:tcPr>
            <w:tcW w:w="1130" w:type="dxa"/>
            <w:shd w:val="clear" w:color="FFFFFF" w:fill="auto"/>
            <w:vAlign w:val="bottom"/>
          </w:tcPr>
          <w:p w:rsidR="00D65E5E" w:rsidRDefault="00D65E5E"/>
        </w:tc>
        <w:tc>
          <w:tcPr>
            <w:tcW w:w="1302" w:type="dxa"/>
            <w:shd w:val="clear" w:color="FFFFFF" w:fill="auto"/>
            <w:vAlign w:val="bottom"/>
          </w:tcPr>
          <w:p w:rsidR="00D65E5E" w:rsidRDefault="00D65E5E"/>
        </w:tc>
        <w:tc>
          <w:tcPr>
            <w:tcW w:w="713" w:type="dxa"/>
            <w:shd w:val="clear" w:color="FFFFFF" w:fill="auto"/>
            <w:vAlign w:val="bottom"/>
          </w:tcPr>
          <w:p w:rsidR="00D65E5E" w:rsidRDefault="00D65E5E"/>
        </w:tc>
        <w:tc>
          <w:tcPr>
            <w:tcW w:w="703" w:type="dxa"/>
            <w:shd w:val="clear" w:color="FFFFFF" w:fill="auto"/>
            <w:vAlign w:val="bottom"/>
          </w:tcPr>
          <w:p w:rsidR="00D65E5E" w:rsidRDefault="00D65E5E"/>
        </w:tc>
        <w:tc>
          <w:tcPr>
            <w:tcW w:w="76" w:type="dxa"/>
            <w:shd w:val="clear" w:color="FFFFFF" w:fill="auto"/>
            <w:vAlign w:val="bottom"/>
          </w:tcPr>
          <w:p w:rsidR="00D65E5E" w:rsidRDefault="00D65E5E"/>
        </w:tc>
      </w:tr>
      <w:tr w:rsidR="00D65E5E" w:rsidTr="00444DC9">
        <w:trPr>
          <w:gridAfter w:val="1"/>
          <w:wAfter w:w="246" w:type="dxa"/>
          <w:trHeight w:val="300"/>
        </w:trPr>
        <w:tc>
          <w:tcPr>
            <w:tcW w:w="272" w:type="dxa"/>
            <w:shd w:val="clear" w:color="FFFFFF" w:fill="auto"/>
            <w:vAlign w:val="bottom"/>
          </w:tcPr>
          <w:p w:rsidR="00D65E5E" w:rsidRDefault="00D65E5E"/>
        </w:tc>
        <w:tc>
          <w:tcPr>
            <w:tcW w:w="1937" w:type="dxa"/>
            <w:gridSpan w:val="3"/>
            <w:tcBorders>
              <w:bottom w:val="single" w:sz="5" w:space="0" w:color="auto"/>
            </w:tcBorders>
            <w:shd w:val="clear" w:color="FFFFFF" w:fill="auto"/>
            <w:vAlign w:val="bottom"/>
          </w:tcPr>
          <w:p w:rsidR="00D65E5E" w:rsidRDefault="00D65E5E"/>
        </w:tc>
        <w:tc>
          <w:tcPr>
            <w:tcW w:w="3132" w:type="dxa"/>
            <w:gridSpan w:val="4"/>
            <w:shd w:val="clear" w:color="FFFFFF" w:fill="auto"/>
            <w:vAlign w:val="bottom"/>
          </w:tcPr>
          <w:p w:rsidR="00D65E5E" w:rsidRDefault="00D65E5E">
            <w:proofErr w:type="spellStart"/>
            <w:r>
              <w:rPr>
                <w:rFonts w:ascii="Times New Roman" w:hAnsi="Times New Roman"/>
                <w:b/>
                <w:sz w:val="24"/>
                <w:szCs w:val="24"/>
              </w:rPr>
              <w:t>О.М.Калапац</w:t>
            </w:r>
            <w:proofErr w:type="spellEnd"/>
          </w:p>
        </w:tc>
        <w:tc>
          <w:tcPr>
            <w:tcW w:w="3018" w:type="dxa"/>
            <w:gridSpan w:val="3"/>
            <w:tcBorders>
              <w:bottom w:val="single" w:sz="5" w:space="0" w:color="auto"/>
            </w:tcBorders>
            <w:shd w:val="clear" w:color="FFFFFF" w:fill="auto"/>
            <w:vAlign w:val="bottom"/>
          </w:tcPr>
          <w:p w:rsidR="00D65E5E" w:rsidRDefault="00D65E5E"/>
        </w:tc>
        <w:tc>
          <w:tcPr>
            <w:tcW w:w="2718" w:type="dxa"/>
            <w:gridSpan w:val="3"/>
            <w:shd w:val="clear" w:color="FFFFFF" w:fill="auto"/>
            <w:vAlign w:val="bottom"/>
          </w:tcPr>
          <w:p w:rsidR="00D65E5E" w:rsidRDefault="00D65E5E"/>
        </w:tc>
        <w:tc>
          <w:tcPr>
            <w:tcW w:w="76" w:type="dxa"/>
            <w:shd w:val="clear" w:color="FFFFFF" w:fill="auto"/>
            <w:vAlign w:val="bottom"/>
          </w:tcPr>
          <w:p w:rsidR="00D65E5E" w:rsidRDefault="00D65E5E"/>
        </w:tc>
      </w:tr>
    </w:tbl>
    <w:p w:rsidR="007A59E2" w:rsidRDefault="007A59E2"/>
    <w:p w:rsidR="007A59E2" w:rsidRPr="007A59E2" w:rsidRDefault="007A59E2" w:rsidP="007A59E2"/>
    <w:p w:rsidR="007A59E2" w:rsidRDefault="007A59E2" w:rsidP="007A59E2"/>
    <w:p w:rsidR="007A59E2" w:rsidRPr="007A59E2" w:rsidRDefault="007A59E2" w:rsidP="007A59E2">
      <w:pPr>
        <w:spacing w:after="0" w:line="240" w:lineRule="auto"/>
        <w:rPr>
          <w:rFonts w:ascii="Times New Roman" w:hAnsi="Times New Roman" w:cs="Times New Roman"/>
          <w:b/>
          <w:bCs/>
          <w:sz w:val="24"/>
          <w:szCs w:val="24"/>
        </w:rPr>
      </w:pPr>
      <w:r w:rsidRPr="007A59E2">
        <w:rPr>
          <w:rFonts w:ascii="Times New Roman" w:hAnsi="Times New Roman" w:cs="Times New Roman"/>
          <w:b/>
          <w:bCs/>
          <w:sz w:val="24"/>
          <w:szCs w:val="24"/>
        </w:rPr>
        <w:t>Державне підприємство "Фастівське лісове господарство"</w:t>
      </w:r>
    </w:p>
    <w:p w:rsidR="007A59E2" w:rsidRPr="007A59E2" w:rsidRDefault="007A59E2" w:rsidP="007A59E2">
      <w:pPr>
        <w:spacing w:after="0" w:line="240" w:lineRule="auto"/>
        <w:rPr>
          <w:rFonts w:ascii="Times New Roman" w:hAnsi="Times New Roman" w:cs="Times New Roman"/>
          <w:b/>
          <w:bCs/>
          <w:sz w:val="24"/>
          <w:szCs w:val="24"/>
        </w:rPr>
      </w:pPr>
      <w:r w:rsidRPr="007A59E2">
        <w:rPr>
          <w:rFonts w:ascii="Times New Roman" w:hAnsi="Times New Roman" w:cs="Times New Roman"/>
          <w:b/>
          <w:bCs/>
          <w:sz w:val="24"/>
          <w:szCs w:val="24"/>
        </w:rPr>
        <w:t>ДП "Фастівський  лісгосп" (скорочена назва)</w:t>
      </w:r>
    </w:p>
    <w:p w:rsidR="007A59E2" w:rsidRPr="007A59E2" w:rsidRDefault="007A59E2" w:rsidP="007A59E2">
      <w:pPr>
        <w:spacing w:after="0" w:line="240" w:lineRule="auto"/>
        <w:rPr>
          <w:rFonts w:ascii="Times New Roman" w:hAnsi="Times New Roman" w:cs="Times New Roman"/>
          <w:b/>
          <w:bCs/>
          <w:sz w:val="24"/>
          <w:szCs w:val="24"/>
        </w:rPr>
      </w:pPr>
      <w:r w:rsidRPr="007A59E2">
        <w:rPr>
          <w:rFonts w:ascii="Times New Roman" w:hAnsi="Times New Roman" w:cs="Times New Roman"/>
          <w:b/>
          <w:bCs/>
          <w:sz w:val="24"/>
          <w:szCs w:val="24"/>
        </w:rPr>
        <w:t xml:space="preserve">вул.Комарова,45, </w:t>
      </w:r>
      <w:proofErr w:type="spellStart"/>
      <w:r w:rsidRPr="007A59E2">
        <w:rPr>
          <w:rFonts w:ascii="Times New Roman" w:hAnsi="Times New Roman" w:cs="Times New Roman"/>
          <w:b/>
          <w:bCs/>
          <w:sz w:val="24"/>
          <w:szCs w:val="24"/>
        </w:rPr>
        <w:t>м.Фастів</w:t>
      </w:r>
      <w:proofErr w:type="spellEnd"/>
      <w:r w:rsidRPr="007A59E2">
        <w:rPr>
          <w:rFonts w:ascii="Times New Roman" w:hAnsi="Times New Roman" w:cs="Times New Roman"/>
          <w:b/>
          <w:bCs/>
          <w:sz w:val="24"/>
          <w:szCs w:val="24"/>
        </w:rPr>
        <w:t>, Київська  область,   08500</w:t>
      </w:r>
    </w:p>
    <w:p w:rsidR="007A59E2" w:rsidRPr="007A59E2" w:rsidRDefault="007A59E2" w:rsidP="007A59E2">
      <w:pPr>
        <w:spacing w:after="0" w:line="240" w:lineRule="auto"/>
        <w:rPr>
          <w:rFonts w:ascii="Times New Roman" w:hAnsi="Times New Roman" w:cs="Times New Roman"/>
          <w:b/>
          <w:bCs/>
          <w:sz w:val="24"/>
          <w:szCs w:val="24"/>
        </w:rPr>
      </w:pPr>
      <w:r w:rsidRPr="007A59E2">
        <w:rPr>
          <w:rFonts w:ascii="Times New Roman" w:hAnsi="Times New Roman" w:cs="Times New Roman"/>
          <w:b/>
          <w:bCs/>
          <w:sz w:val="24"/>
          <w:szCs w:val="24"/>
        </w:rPr>
        <w:t>код ЄДРПОУ  00992059   ІПН 009920510240</w:t>
      </w:r>
    </w:p>
    <w:p w:rsidR="007A59E2" w:rsidRPr="007A59E2" w:rsidRDefault="007A59E2" w:rsidP="007A59E2">
      <w:pPr>
        <w:spacing w:after="0" w:line="240" w:lineRule="auto"/>
        <w:rPr>
          <w:rFonts w:ascii="Times New Roman" w:hAnsi="Times New Roman" w:cs="Times New Roman"/>
          <w:b/>
          <w:bCs/>
          <w:sz w:val="24"/>
          <w:szCs w:val="24"/>
        </w:rPr>
      </w:pPr>
      <w:proofErr w:type="spellStart"/>
      <w:r w:rsidRPr="007A59E2">
        <w:rPr>
          <w:rFonts w:ascii="Times New Roman" w:hAnsi="Times New Roman" w:cs="Times New Roman"/>
          <w:b/>
          <w:bCs/>
          <w:sz w:val="24"/>
          <w:szCs w:val="24"/>
        </w:rPr>
        <w:t>свід.плат.ПДВ</w:t>
      </w:r>
      <w:proofErr w:type="spellEnd"/>
      <w:r w:rsidRPr="007A59E2">
        <w:rPr>
          <w:rFonts w:ascii="Times New Roman" w:hAnsi="Times New Roman" w:cs="Times New Roman"/>
          <w:b/>
          <w:bCs/>
          <w:sz w:val="24"/>
          <w:szCs w:val="24"/>
        </w:rPr>
        <w:t xml:space="preserve"> № 100283628 </w:t>
      </w:r>
    </w:p>
    <w:p w:rsidR="007A59E2" w:rsidRPr="007A59E2" w:rsidRDefault="007A59E2" w:rsidP="007A59E2">
      <w:pPr>
        <w:spacing w:after="0" w:line="240" w:lineRule="auto"/>
        <w:rPr>
          <w:rFonts w:ascii="Times New Roman" w:hAnsi="Times New Roman" w:cs="Times New Roman"/>
          <w:sz w:val="24"/>
          <w:szCs w:val="24"/>
        </w:rPr>
      </w:pPr>
      <w:r w:rsidRPr="007A59E2">
        <w:rPr>
          <w:rFonts w:ascii="Times New Roman" w:hAnsi="Times New Roman" w:cs="Times New Roman"/>
          <w:b/>
          <w:bCs/>
          <w:sz w:val="24"/>
          <w:szCs w:val="24"/>
        </w:rPr>
        <w:t>т/ф (04565) 6-54-73(збут), 6-52-52(</w:t>
      </w:r>
      <w:proofErr w:type="spellStart"/>
      <w:r w:rsidRPr="007A59E2">
        <w:rPr>
          <w:rFonts w:ascii="Times New Roman" w:hAnsi="Times New Roman" w:cs="Times New Roman"/>
          <w:b/>
          <w:bCs/>
          <w:sz w:val="24"/>
          <w:szCs w:val="24"/>
        </w:rPr>
        <w:t>прийм</w:t>
      </w:r>
      <w:proofErr w:type="spellEnd"/>
      <w:r w:rsidRPr="007A59E2">
        <w:rPr>
          <w:rFonts w:ascii="Times New Roman" w:hAnsi="Times New Roman" w:cs="Times New Roman"/>
          <w:b/>
          <w:bCs/>
          <w:sz w:val="24"/>
          <w:szCs w:val="24"/>
        </w:rPr>
        <w:t>), 6-59-69 (</w:t>
      </w:r>
      <w:proofErr w:type="spellStart"/>
      <w:r w:rsidRPr="007A59E2">
        <w:rPr>
          <w:rFonts w:ascii="Times New Roman" w:hAnsi="Times New Roman" w:cs="Times New Roman"/>
          <w:b/>
          <w:bCs/>
          <w:sz w:val="24"/>
          <w:szCs w:val="24"/>
        </w:rPr>
        <w:t>гол.інж</w:t>
      </w:r>
      <w:proofErr w:type="spellEnd"/>
      <w:r w:rsidRPr="007A59E2">
        <w:rPr>
          <w:rFonts w:ascii="Times New Roman" w:hAnsi="Times New Roman" w:cs="Times New Roman"/>
          <w:b/>
          <w:bCs/>
          <w:sz w:val="24"/>
          <w:szCs w:val="24"/>
        </w:rPr>
        <w:t>.), 6-54-80 (</w:t>
      </w:r>
      <w:proofErr w:type="spellStart"/>
      <w:r w:rsidRPr="007A59E2">
        <w:rPr>
          <w:rFonts w:ascii="Times New Roman" w:hAnsi="Times New Roman" w:cs="Times New Roman"/>
          <w:b/>
          <w:bCs/>
          <w:sz w:val="24"/>
          <w:szCs w:val="24"/>
        </w:rPr>
        <w:t>гол.бух</w:t>
      </w:r>
      <w:proofErr w:type="spellEnd"/>
      <w:r w:rsidRPr="007A59E2">
        <w:rPr>
          <w:rFonts w:ascii="Times New Roman" w:hAnsi="Times New Roman" w:cs="Times New Roman"/>
          <w:b/>
          <w:bCs/>
          <w:sz w:val="24"/>
          <w:szCs w:val="24"/>
        </w:rPr>
        <w:t>)</w:t>
      </w:r>
    </w:p>
    <w:p w:rsidR="007A59E2" w:rsidRPr="007A59E2" w:rsidRDefault="00D12F88" w:rsidP="007A59E2">
      <w:pPr>
        <w:spacing w:after="0" w:line="240" w:lineRule="auto"/>
        <w:rPr>
          <w:rFonts w:ascii="Times New Roman" w:hAnsi="Times New Roman" w:cs="Times New Roman"/>
          <w:b/>
          <w:bCs/>
          <w:sz w:val="24"/>
          <w:szCs w:val="24"/>
        </w:rPr>
      </w:pPr>
      <w:hyperlink r:id="rId7" w:history="1">
        <w:r w:rsidR="007A59E2" w:rsidRPr="007A59E2">
          <w:rPr>
            <w:rFonts w:ascii="Times New Roman" w:hAnsi="Times New Roman" w:cs="Times New Roman"/>
            <w:sz w:val="24"/>
            <w:szCs w:val="24"/>
            <w:lang w:val="en-US"/>
          </w:rPr>
          <w:t>fastivlis</w:t>
        </w:r>
        <w:r w:rsidR="007A59E2" w:rsidRPr="007A59E2">
          <w:rPr>
            <w:rFonts w:ascii="Times New Roman" w:hAnsi="Times New Roman" w:cs="Times New Roman"/>
            <w:sz w:val="24"/>
            <w:szCs w:val="24"/>
          </w:rPr>
          <w:t>@ukr.net</w:t>
        </w:r>
      </w:hyperlink>
      <w:r w:rsidR="007A59E2" w:rsidRPr="007A59E2">
        <w:rPr>
          <w:rFonts w:ascii="Times New Roman" w:hAnsi="Times New Roman" w:cs="Times New Roman"/>
          <w:sz w:val="24"/>
          <w:szCs w:val="24"/>
        </w:rPr>
        <w:t xml:space="preserve">, </w:t>
      </w:r>
      <w:proofErr w:type="spellStart"/>
      <w:r w:rsidR="007A59E2" w:rsidRPr="007A59E2">
        <w:rPr>
          <w:rFonts w:ascii="Times New Roman" w:hAnsi="Times New Roman" w:cs="Times New Roman"/>
          <w:sz w:val="24"/>
          <w:szCs w:val="24"/>
          <w:lang w:val="en-US"/>
        </w:rPr>
        <w:t>fastivlis</w:t>
      </w:r>
      <w:proofErr w:type="spellEnd"/>
      <w:r w:rsidR="007A59E2" w:rsidRPr="007A59E2">
        <w:rPr>
          <w:rFonts w:ascii="Times New Roman" w:hAnsi="Times New Roman" w:cs="Times New Roman"/>
          <w:sz w:val="24"/>
          <w:szCs w:val="24"/>
        </w:rPr>
        <w:t>@</w:t>
      </w:r>
      <w:r w:rsidR="007A59E2" w:rsidRPr="007A59E2">
        <w:rPr>
          <w:rFonts w:ascii="Times New Roman" w:hAnsi="Times New Roman" w:cs="Times New Roman"/>
          <w:sz w:val="24"/>
          <w:szCs w:val="24"/>
          <w:lang w:val="en-US"/>
        </w:rPr>
        <w:t>meta</w:t>
      </w:r>
      <w:r w:rsidR="007A59E2" w:rsidRPr="007A59E2">
        <w:rPr>
          <w:rFonts w:ascii="Times New Roman" w:hAnsi="Times New Roman" w:cs="Times New Roman"/>
          <w:sz w:val="24"/>
          <w:szCs w:val="24"/>
        </w:rPr>
        <w:t>.</w:t>
      </w:r>
      <w:proofErr w:type="spellStart"/>
      <w:r w:rsidR="007A59E2" w:rsidRPr="007A59E2">
        <w:rPr>
          <w:rFonts w:ascii="Times New Roman" w:hAnsi="Times New Roman" w:cs="Times New Roman"/>
          <w:sz w:val="24"/>
          <w:szCs w:val="24"/>
          <w:lang w:val="en-US"/>
        </w:rPr>
        <w:t>ua</w:t>
      </w:r>
      <w:proofErr w:type="spellEnd"/>
    </w:p>
    <w:p w:rsidR="007A59E2" w:rsidRPr="007A59E2" w:rsidRDefault="007A59E2" w:rsidP="007A59E2">
      <w:pPr>
        <w:spacing w:after="0" w:line="240" w:lineRule="auto"/>
        <w:rPr>
          <w:rFonts w:ascii="Times New Roman" w:hAnsi="Times New Roman" w:cs="Times New Roman"/>
          <w:b/>
          <w:bCs/>
          <w:sz w:val="24"/>
          <w:szCs w:val="24"/>
        </w:rPr>
      </w:pPr>
      <w:r w:rsidRPr="007A59E2">
        <w:rPr>
          <w:rFonts w:ascii="Times New Roman" w:hAnsi="Times New Roman" w:cs="Times New Roman"/>
          <w:b/>
          <w:bCs/>
          <w:sz w:val="24"/>
          <w:szCs w:val="24"/>
        </w:rPr>
        <w:t xml:space="preserve">р/р </w:t>
      </w:r>
      <w:r w:rsidRPr="007A59E2">
        <w:rPr>
          <w:rFonts w:ascii="Times New Roman" w:hAnsi="Times New Roman" w:cs="Times New Roman"/>
          <w:b/>
          <w:bCs/>
          <w:sz w:val="24"/>
          <w:szCs w:val="24"/>
          <w:lang w:val="en-US"/>
        </w:rPr>
        <w:t>UA</w:t>
      </w:r>
      <w:r w:rsidRPr="007A59E2">
        <w:rPr>
          <w:rFonts w:ascii="Times New Roman" w:hAnsi="Times New Roman" w:cs="Times New Roman"/>
          <w:b/>
          <w:bCs/>
          <w:sz w:val="24"/>
          <w:szCs w:val="24"/>
        </w:rPr>
        <w:t xml:space="preserve">313218420000026007060861545 в ПАТ КБ “Приватбанк”  МФО 321842 </w:t>
      </w:r>
    </w:p>
    <w:p w:rsidR="007A59E2" w:rsidRPr="007A59E2" w:rsidRDefault="007A59E2" w:rsidP="007A59E2">
      <w:pPr>
        <w:spacing w:after="0" w:line="240" w:lineRule="auto"/>
        <w:rPr>
          <w:rFonts w:ascii="Times New Roman" w:hAnsi="Times New Roman" w:cs="Times New Roman"/>
          <w:b/>
          <w:bCs/>
          <w:sz w:val="24"/>
          <w:szCs w:val="24"/>
          <w:lang w:val="ru-RU"/>
        </w:rPr>
      </w:pPr>
      <w:r w:rsidRPr="007A59E2">
        <w:rPr>
          <w:rFonts w:ascii="Times New Roman" w:hAnsi="Times New Roman" w:cs="Times New Roman"/>
          <w:b/>
          <w:bCs/>
          <w:sz w:val="24"/>
          <w:szCs w:val="24"/>
          <w:lang w:val="ru-RU"/>
        </w:rPr>
        <w:t xml:space="preserve">р/р </w:t>
      </w:r>
      <w:r w:rsidRPr="007A59E2">
        <w:rPr>
          <w:rFonts w:ascii="Times New Roman" w:hAnsi="Times New Roman" w:cs="Times New Roman"/>
          <w:b/>
          <w:bCs/>
          <w:sz w:val="24"/>
          <w:szCs w:val="24"/>
          <w:lang w:val="en-US"/>
        </w:rPr>
        <w:t>UA</w:t>
      </w:r>
      <w:r w:rsidRPr="007A59E2">
        <w:rPr>
          <w:rFonts w:ascii="Times New Roman" w:hAnsi="Times New Roman" w:cs="Times New Roman"/>
          <w:b/>
          <w:bCs/>
          <w:sz w:val="24"/>
          <w:szCs w:val="24"/>
          <w:lang w:val="ru-RU"/>
        </w:rPr>
        <w:t>153808050000026000705681626 в АТ «</w:t>
      </w:r>
      <w:proofErr w:type="spellStart"/>
      <w:r w:rsidRPr="007A59E2">
        <w:rPr>
          <w:rFonts w:ascii="Times New Roman" w:hAnsi="Times New Roman" w:cs="Times New Roman"/>
          <w:b/>
          <w:bCs/>
          <w:sz w:val="24"/>
          <w:szCs w:val="24"/>
          <w:lang w:val="ru-RU"/>
        </w:rPr>
        <w:t>Райффайзен</w:t>
      </w:r>
      <w:proofErr w:type="spellEnd"/>
      <w:r w:rsidRPr="007A59E2">
        <w:rPr>
          <w:rFonts w:ascii="Times New Roman" w:hAnsi="Times New Roman" w:cs="Times New Roman"/>
          <w:b/>
          <w:bCs/>
          <w:sz w:val="24"/>
          <w:szCs w:val="24"/>
          <w:lang w:val="ru-RU"/>
        </w:rPr>
        <w:t xml:space="preserve"> банк Аваль» </w:t>
      </w:r>
      <w:proofErr w:type="spellStart"/>
      <w:r w:rsidRPr="007A59E2">
        <w:rPr>
          <w:rFonts w:ascii="Times New Roman" w:hAnsi="Times New Roman" w:cs="Times New Roman"/>
          <w:b/>
          <w:bCs/>
          <w:sz w:val="24"/>
          <w:szCs w:val="24"/>
          <w:lang w:val="ru-RU"/>
        </w:rPr>
        <w:t>м</w:t>
      </w:r>
      <w:proofErr w:type="gramStart"/>
      <w:r w:rsidRPr="007A59E2">
        <w:rPr>
          <w:rFonts w:ascii="Times New Roman" w:hAnsi="Times New Roman" w:cs="Times New Roman"/>
          <w:b/>
          <w:bCs/>
          <w:sz w:val="24"/>
          <w:szCs w:val="24"/>
          <w:lang w:val="ru-RU"/>
        </w:rPr>
        <w:t>.К</w:t>
      </w:r>
      <w:proofErr w:type="gramEnd"/>
      <w:r w:rsidRPr="007A59E2">
        <w:rPr>
          <w:rFonts w:ascii="Times New Roman" w:hAnsi="Times New Roman" w:cs="Times New Roman"/>
          <w:b/>
          <w:bCs/>
          <w:sz w:val="24"/>
          <w:szCs w:val="24"/>
          <w:lang w:val="ru-RU"/>
        </w:rPr>
        <w:t>иїв</w:t>
      </w:r>
      <w:proofErr w:type="spellEnd"/>
      <w:r w:rsidRPr="007A59E2">
        <w:rPr>
          <w:rFonts w:ascii="Times New Roman" w:hAnsi="Times New Roman" w:cs="Times New Roman"/>
          <w:b/>
          <w:bCs/>
          <w:sz w:val="24"/>
          <w:szCs w:val="24"/>
          <w:lang w:val="ru-RU"/>
        </w:rPr>
        <w:t xml:space="preserve">  МФО 380805 </w:t>
      </w:r>
    </w:p>
    <w:p w:rsidR="007A59E2" w:rsidRPr="007A59E2" w:rsidRDefault="007A59E2" w:rsidP="007A59E2">
      <w:pPr>
        <w:spacing w:after="0" w:line="240" w:lineRule="auto"/>
        <w:rPr>
          <w:rFonts w:ascii="Times New Roman" w:hAnsi="Times New Roman" w:cs="Times New Roman"/>
          <w:b/>
          <w:bCs/>
          <w:sz w:val="24"/>
          <w:szCs w:val="24"/>
          <w:lang w:val="ru-RU"/>
        </w:rPr>
      </w:pPr>
      <w:r w:rsidRPr="007A59E2">
        <w:rPr>
          <w:rFonts w:ascii="Times New Roman" w:hAnsi="Times New Roman" w:cs="Times New Roman"/>
          <w:b/>
          <w:bCs/>
          <w:sz w:val="24"/>
          <w:szCs w:val="24"/>
          <w:lang w:val="ru-RU"/>
        </w:rPr>
        <w:t xml:space="preserve">р/р </w:t>
      </w:r>
      <w:r w:rsidRPr="007A59E2">
        <w:rPr>
          <w:rFonts w:ascii="Times New Roman" w:hAnsi="Times New Roman" w:cs="Times New Roman"/>
          <w:b/>
          <w:bCs/>
          <w:sz w:val="24"/>
          <w:szCs w:val="24"/>
          <w:lang w:val="en-US"/>
        </w:rPr>
        <w:t>UA</w:t>
      </w:r>
      <w:r w:rsidRPr="007A59E2">
        <w:rPr>
          <w:rFonts w:ascii="Times New Roman" w:hAnsi="Times New Roman" w:cs="Times New Roman"/>
          <w:b/>
          <w:bCs/>
          <w:sz w:val="24"/>
          <w:szCs w:val="24"/>
          <w:lang w:val="ru-RU"/>
        </w:rPr>
        <w:t>433226690000026004300104371 а АТ «</w:t>
      </w:r>
      <w:proofErr w:type="spellStart"/>
      <w:r w:rsidRPr="007A59E2">
        <w:rPr>
          <w:rFonts w:ascii="Times New Roman" w:hAnsi="Times New Roman" w:cs="Times New Roman"/>
          <w:b/>
          <w:bCs/>
          <w:sz w:val="24"/>
          <w:szCs w:val="24"/>
          <w:lang w:val="ru-RU"/>
        </w:rPr>
        <w:t>Ощадбанк</w:t>
      </w:r>
      <w:proofErr w:type="spellEnd"/>
      <w:r w:rsidRPr="007A59E2">
        <w:rPr>
          <w:rFonts w:ascii="Times New Roman" w:hAnsi="Times New Roman" w:cs="Times New Roman"/>
          <w:b/>
          <w:bCs/>
          <w:sz w:val="24"/>
          <w:szCs w:val="24"/>
          <w:lang w:val="ru-RU"/>
        </w:rPr>
        <w:t xml:space="preserve">» </w:t>
      </w:r>
      <w:proofErr w:type="spellStart"/>
      <w:r w:rsidRPr="007A59E2">
        <w:rPr>
          <w:rFonts w:ascii="Times New Roman" w:hAnsi="Times New Roman" w:cs="Times New Roman"/>
          <w:b/>
          <w:bCs/>
          <w:sz w:val="24"/>
          <w:szCs w:val="24"/>
          <w:lang w:val="ru-RU"/>
        </w:rPr>
        <w:t>м</w:t>
      </w:r>
      <w:proofErr w:type="gramStart"/>
      <w:r w:rsidRPr="007A59E2">
        <w:rPr>
          <w:rFonts w:ascii="Times New Roman" w:hAnsi="Times New Roman" w:cs="Times New Roman"/>
          <w:b/>
          <w:bCs/>
          <w:sz w:val="24"/>
          <w:szCs w:val="24"/>
          <w:lang w:val="ru-RU"/>
        </w:rPr>
        <w:t>.К</w:t>
      </w:r>
      <w:proofErr w:type="gramEnd"/>
      <w:r w:rsidRPr="007A59E2">
        <w:rPr>
          <w:rFonts w:ascii="Times New Roman" w:hAnsi="Times New Roman" w:cs="Times New Roman"/>
          <w:b/>
          <w:bCs/>
          <w:sz w:val="24"/>
          <w:szCs w:val="24"/>
          <w:lang w:val="ru-RU"/>
        </w:rPr>
        <w:t>иїв</w:t>
      </w:r>
      <w:proofErr w:type="spellEnd"/>
      <w:r w:rsidRPr="007A59E2">
        <w:rPr>
          <w:rFonts w:ascii="Times New Roman" w:hAnsi="Times New Roman" w:cs="Times New Roman"/>
          <w:b/>
          <w:bCs/>
          <w:sz w:val="24"/>
          <w:szCs w:val="24"/>
          <w:lang w:val="ru-RU"/>
        </w:rPr>
        <w:t xml:space="preserve"> МФО 322669</w:t>
      </w:r>
    </w:p>
    <w:p w:rsidR="007A59E2" w:rsidRPr="007A59E2" w:rsidRDefault="00444DC9" w:rsidP="007A59E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Тимчасово виконуючий обов’язки директора</w:t>
      </w:r>
    </w:p>
    <w:p w:rsidR="007A59E2" w:rsidRPr="007A59E2" w:rsidRDefault="00D65E5E" w:rsidP="007A59E2">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Калапац</w:t>
      </w:r>
      <w:proofErr w:type="spellEnd"/>
      <w:r>
        <w:rPr>
          <w:rFonts w:ascii="Times New Roman" w:hAnsi="Times New Roman" w:cs="Times New Roman"/>
          <w:b/>
          <w:bCs/>
          <w:sz w:val="24"/>
          <w:szCs w:val="24"/>
        </w:rPr>
        <w:t xml:space="preserve"> Олександр Михайлович</w:t>
      </w:r>
    </w:p>
    <w:p w:rsidR="007A59E2" w:rsidRPr="007A59E2" w:rsidRDefault="007A59E2" w:rsidP="007A59E2">
      <w:pPr>
        <w:spacing w:after="0" w:line="240" w:lineRule="auto"/>
        <w:rPr>
          <w:rFonts w:ascii="Times New Roman" w:hAnsi="Times New Roman" w:cs="Times New Roman"/>
          <w:b/>
          <w:bCs/>
          <w:sz w:val="24"/>
          <w:szCs w:val="24"/>
        </w:rPr>
      </w:pPr>
      <w:r w:rsidRPr="007A59E2">
        <w:rPr>
          <w:rFonts w:ascii="Times New Roman" w:hAnsi="Times New Roman" w:cs="Times New Roman"/>
          <w:sz w:val="24"/>
          <w:szCs w:val="24"/>
        </w:rPr>
        <w:t>діє на підставі статуту підприємства</w:t>
      </w:r>
    </w:p>
    <w:p w:rsidR="007A59E2" w:rsidRPr="007A59E2" w:rsidRDefault="007A59E2" w:rsidP="007A59E2">
      <w:pPr>
        <w:spacing w:after="0" w:line="240" w:lineRule="auto"/>
        <w:rPr>
          <w:rFonts w:ascii="Times New Roman" w:hAnsi="Times New Roman" w:cs="Times New Roman"/>
          <w:b/>
          <w:bCs/>
          <w:sz w:val="24"/>
          <w:szCs w:val="24"/>
        </w:rPr>
      </w:pPr>
      <w:r w:rsidRPr="007A59E2">
        <w:rPr>
          <w:rFonts w:ascii="Times New Roman" w:hAnsi="Times New Roman" w:cs="Times New Roman"/>
          <w:b/>
          <w:bCs/>
          <w:sz w:val="24"/>
          <w:szCs w:val="24"/>
        </w:rPr>
        <w:t>Державне підприємство "Фастівське лісове господарство" є</w:t>
      </w:r>
    </w:p>
    <w:p w:rsidR="007A59E2" w:rsidRPr="007A59E2" w:rsidRDefault="007A59E2" w:rsidP="007A59E2">
      <w:pPr>
        <w:spacing w:after="0" w:line="240" w:lineRule="auto"/>
        <w:rPr>
          <w:rFonts w:ascii="Times New Roman" w:hAnsi="Times New Roman" w:cs="Times New Roman"/>
          <w:sz w:val="24"/>
          <w:szCs w:val="24"/>
        </w:rPr>
      </w:pPr>
      <w:r w:rsidRPr="007A59E2">
        <w:rPr>
          <w:rFonts w:ascii="Times New Roman" w:hAnsi="Times New Roman" w:cs="Times New Roman"/>
          <w:b/>
          <w:bCs/>
          <w:sz w:val="24"/>
          <w:szCs w:val="24"/>
        </w:rPr>
        <w:t>платником податку на прибуток на загальних підставах</w:t>
      </w:r>
    </w:p>
    <w:p w:rsidR="001C04DF" w:rsidRPr="007A59E2" w:rsidRDefault="001C04DF" w:rsidP="007A59E2">
      <w:pPr>
        <w:spacing w:after="0" w:line="240" w:lineRule="auto"/>
        <w:rPr>
          <w:rFonts w:ascii="Times New Roman" w:hAnsi="Times New Roman" w:cs="Times New Roman"/>
          <w:sz w:val="24"/>
          <w:szCs w:val="24"/>
        </w:rPr>
      </w:pPr>
    </w:p>
    <w:sectPr w:rsidR="001C04DF" w:rsidRPr="007A59E2" w:rsidSect="00444DC9">
      <w:footerReference w:type="default" r:id="rId8"/>
      <w:footerReference w:type="first" r:id="rId9"/>
      <w:pgSz w:w="11907" w:h="16839"/>
      <w:pgMar w:top="567" w:right="567" w:bottom="567" w:left="567" w:header="708" w:footer="1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88" w:rsidRDefault="00D12F88">
      <w:pPr>
        <w:spacing w:after="0" w:line="240" w:lineRule="auto"/>
      </w:pPr>
      <w:r>
        <w:separator/>
      </w:r>
    </w:p>
  </w:endnote>
  <w:endnote w:type="continuationSeparator" w:id="0">
    <w:p w:rsidR="00D12F88" w:rsidRDefault="00D1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149813"/>
      <w:docPartObj>
        <w:docPartGallery w:val="Page Numbers (Top of Page)"/>
      </w:docPartObj>
    </w:sdtPr>
    <w:sdtEndPr/>
    <w:sdtContent>
      <w:p w:rsidR="004376A3" w:rsidRDefault="001C04DF">
        <w:r>
          <w:tab/>
        </w:r>
        <w:r>
          <w:rPr>
            <w:rFonts w:ascii="Arial" w:hAnsi="Arial"/>
          </w:rPr>
          <w:t>Продавець __________________</w:t>
        </w:r>
        <w:r>
          <w:tab/>
        </w:r>
        <w:r>
          <w:ptab w:relativeTo="margin" w:alignment="center" w:leader="none"/>
        </w:r>
        <w:r>
          <w:rPr>
            <w:rFonts w:ascii="Arial" w:hAnsi="Arial"/>
          </w:rPr>
          <w:fldChar w:fldCharType="begin"/>
        </w:r>
        <w:r>
          <w:rPr>
            <w:rFonts w:ascii="Arial" w:hAnsi="Arial"/>
          </w:rPr>
          <w:instrText>PAGE   \* MERGEFORMAT</w:instrText>
        </w:r>
        <w:r>
          <w:rPr>
            <w:rFonts w:ascii="Arial" w:hAnsi="Arial"/>
          </w:rPr>
          <w:fldChar w:fldCharType="separate"/>
        </w:r>
        <w:r w:rsidR="00A76752">
          <w:rPr>
            <w:rFonts w:ascii="Arial" w:hAnsi="Arial"/>
            <w:noProof/>
          </w:rPr>
          <w:t>3</w:t>
        </w:r>
        <w:r>
          <w:rPr>
            <w:rFonts w:ascii="Arial" w:hAnsi="Arial"/>
          </w:rPr>
          <w:fldChar w:fldCharType="end"/>
        </w:r>
        <w:r>
          <w:tab/>
        </w:r>
        <w:r>
          <w:ptab w:relativeTo="margin" w:alignment="right" w:leader="none"/>
        </w:r>
        <w:r>
          <w:rPr>
            <w:rFonts w:ascii="Arial" w:hAnsi="Arial"/>
          </w:rPr>
          <w:t>Покупець___________________</w:t>
        </w:r>
      </w:p>
    </w:sdtContent>
  </w:sdt>
  <w:p w:rsidR="004376A3" w:rsidRDefault="004376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43435"/>
      <w:docPartObj>
        <w:docPartGallery w:val="Page Numbers (Top of Page)"/>
      </w:docPartObj>
    </w:sdtPr>
    <w:sdtEndPr/>
    <w:sdtContent>
      <w:p w:rsidR="004376A3" w:rsidRDefault="001C04DF">
        <w:r>
          <w:tab/>
        </w:r>
        <w:r>
          <w:rPr>
            <w:rFonts w:ascii="Arial" w:hAnsi="Arial"/>
          </w:rPr>
          <w:t>Продавець __________________</w:t>
        </w:r>
        <w:r>
          <w:tab/>
        </w:r>
        <w:r>
          <w:ptab w:relativeTo="margin" w:alignment="center" w:leader="none"/>
        </w:r>
        <w:r>
          <w:rPr>
            <w:rFonts w:ascii="Arial" w:hAnsi="Arial"/>
          </w:rPr>
          <w:fldChar w:fldCharType="begin"/>
        </w:r>
        <w:r>
          <w:rPr>
            <w:rFonts w:ascii="Arial" w:hAnsi="Arial"/>
          </w:rPr>
          <w:instrText>PAGE   \* MERGEFORMAT</w:instrText>
        </w:r>
        <w:r>
          <w:rPr>
            <w:rFonts w:ascii="Arial" w:hAnsi="Arial"/>
          </w:rPr>
          <w:fldChar w:fldCharType="end"/>
        </w:r>
        <w:r>
          <w:tab/>
        </w:r>
        <w:r>
          <w:ptab w:relativeTo="margin" w:alignment="right" w:leader="none"/>
        </w:r>
        <w:r>
          <w:rPr>
            <w:rFonts w:ascii="Arial" w:hAnsi="Arial"/>
          </w:rPr>
          <w:t>Покупець___________________</w:t>
        </w:r>
      </w:p>
    </w:sdtContent>
  </w:sdt>
  <w:p w:rsidR="004376A3" w:rsidRDefault="00437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88" w:rsidRDefault="00D12F88">
      <w:pPr>
        <w:spacing w:after="0" w:line="240" w:lineRule="auto"/>
      </w:pPr>
      <w:r>
        <w:separator/>
      </w:r>
    </w:p>
  </w:footnote>
  <w:footnote w:type="continuationSeparator" w:id="0">
    <w:p w:rsidR="00D12F88" w:rsidRDefault="00D12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A3"/>
    <w:rsid w:val="00086A2D"/>
    <w:rsid w:val="001C04DF"/>
    <w:rsid w:val="0033477D"/>
    <w:rsid w:val="004376A3"/>
    <w:rsid w:val="00444DC9"/>
    <w:rsid w:val="007A59E2"/>
    <w:rsid w:val="00A76752"/>
    <w:rsid w:val="00CB46C1"/>
    <w:rsid w:val="00D12F88"/>
    <w:rsid w:val="00D65E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iPriority w:val="99"/>
    <w:unhideWhenUsed/>
    <w:rsid w:val="00444DC9"/>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4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iPriority w:val="99"/>
    <w:unhideWhenUsed/>
    <w:rsid w:val="00444DC9"/>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4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stivlis@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9685</Words>
  <Characters>5521</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2020-04-06T05:58:00Z</dcterms:created>
  <dcterms:modified xsi:type="dcterms:W3CDTF">2020-04-06T06:13:00Z</dcterms:modified>
</cp:coreProperties>
</file>