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4C4889" w:rsidRDefault="004C4889" w:rsidP="00C72A36">
      <w:pPr>
        <w:pStyle w:val="ShapkaDocumentu"/>
        <w:rPr>
          <w:rFonts w:ascii="Times New Roman" w:hAnsi="Times New Roman"/>
          <w:sz w:val="28"/>
          <w:szCs w:val="28"/>
        </w:rPr>
      </w:pPr>
      <w:r>
        <w:rPr>
          <w:rFonts w:ascii="Times New Roman" w:hAnsi="Times New Roman"/>
          <w:sz w:val="28"/>
          <w:szCs w:val="28"/>
        </w:rPr>
        <w:t>ПРОЕКТ</w:t>
      </w:r>
    </w:p>
    <w:p w:rsidR="00C72A36" w:rsidRDefault="00C72A36" w:rsidP="00C72A36">
      <w:pPr>
        <w:pStyle w:val="ac"/>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C72A36" w:rsidRDefault="00C72A36" w:rsidP="00C72A3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7"/>
        <w:gridCol w:w="146"/>
        <w:gridCol w:w="1300"/>
        <w:gridCol w:w="905"/>
        <w:gridCol w:w="422"/>
        <w:gridCol w:w="473"/>
        <w:gridCol w:w="345"/>
        <w:gridCol w:w="27"/>
        <w:gridCol w:w="245"/>
        <w:gridCol w:w="84"/>
        <w:gridCol w:w="685"/>
        <w:gridCol w:w="536"/>
        <w:gridCol w:w="1442"/>
      </w:tblGrid>
      <w:tr w:rsidR="00C72A36"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w:t>
            </w:r>
            <w:r w:rsidR="00D068F4" w:rsidRPr="00302D8C">
              <w:rPr>
                <w:rFonts w:ascii="Times New Roman" w:hAnsi="Times New Roman"/>
                <w:color w:val="000000"/>
                <w:sz w:val="24"/>
                <w:szCs w:val="24"/>
              </w:rPr>
              <w:t>м. Вінниця</w:t>
            </w:r>
          </w:p>
        </w:tc>
      </w:tr>
      <w:tr w:rsidR="00C72A36" w:rsidRPr="00302D8C" w:rsidTr="007A4ABE">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Дата</w:t>
            </w:r>
          </w:p>
        </w:tc>
        <w:tc>
          <w:tcPr>
            <w:tcW w:w="7767" w:type="dxa"/>
            <w:gridSpan w:val="1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w:t>
            </w:r>
          </w:p>
        </w:tc>
      </w:tr>
      <w:tr w:rsidR="00C72A36" w:rsidRPr="00302D8C" w:rsidTr="007A4AB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43"/>
              <w:jc w:val="center"/>
              <w:rPr>
                <w:rFonts w:ascii="Times New Roman" w:hAnsi="Times New Roman"/>
                <w:color w:val="000000"/>
                <w:sz w:val="24"/>
                <w:szCs w:val="24"/>
              </w:rPr>
            </w:pPr>
            <w:proofErr w:type="spellStart"/>
            <w:r w:rsidRPr="00302D8C">
              <w:rPr>
                <w:rFonts w:ascii="Times New Roman" w:hAnsi="Times New Roman"/>
                <w:color w:val="000000"/>
                <w:sz w:val="24"/>
                <w:szCs w:val="24"/>
              </w:rPr>
              <w:t>Наймену</w:t>
            </w:r>
            <w:proofErr w:type="spellEnd"/>
            <w:r w:rsidRPr="00302D8C">
              <w:rPr>
                <w:rFonts w:ascii="Times New Roman" w:hAnsi="Times New Roman"/>
                <w:color w:val="000000"/>
                <w:sz w:val="24"/>
                <w:szCs w:val="24"/>
                <w:lang w:val="ru-RU"/>
              </w:rPr>
              <w:t>-</w:t>
            </w:r>
            <w:proofErr w:type="spellStart"/>
            <w:r w:rsidRPr="00302D8C">
              <w:rPr>
                <w:rFonts w:ascii="Times New Roman" w:hAnsi="Times New Roman"/>
                <w:color w:val="000000"/>
                <w:sz w:val="24"/>
                <w:szCs w:val="24"/>
              </w:rPr>
              <w:t>вання</w:t>
            </w:r>
            <w:proofErr w:type="spellEnd"/>
          </w:p>
        </w:tc>
        <w:tc>
          <w:tcPr>
            <w:tcW w:w="1300"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52" w:right="-82"/>
              <w:jc w:val="center"/>
              <w:rPr>
                <w:rFonts w:ascii="Times New Roman" w:hAnsi="Times New Roman"/>
                <w:color w:val="000000"/>
                <w:sz w:val="24"/>
                <w:szCs w:val="24"/>
              </w:rPr>
            </w:pPr>
            <w:r w:rsidRPr="00302D8C">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302D8C">
              <w:rPr>
                <w:rFonts w:ascii="Times New Roman" w:hAnsi="Times New Roman"/>
                <w:color w:val="000000"/>
                <w:sz w:val="24"/>
                <w:szCs w:val="24"/>
              </w:rPr>
              <w:t>—підприємців</w:t>
            </w:r>
            <w:proofErr w:type="spellEnd"/>
            <w:r w:rsidRPr="00302D8C">
              <w:rPr>
                <w:rFonts w:ascii="Times New Roman" w:hAnsi="Times New Roman"/>
                <w:color w:val="000000"/>
                <w:sz w:val="24"/>
                <w:szCs w:val="24"/>
              </w:rPr>
              <w:t xml:space="preserve">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Адреса </w:t>
            </w:r>
            <w:proofErr w:type="spellStart"/>
            <w:r w:rsidRPr="00302D8C">
              <w:rPr>
                <w:rFonts w:ascii="Times New Roman" w:hAnsi="Times New Roman"/>
                <w:color w:val="000000"/>
                <w:sz w:val="24"/>
                <w:szCs w:val="24"/>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302D8C" w:rsidRDefault="00C72A36" w:rsidP="00304342">
            <w:pPr>
              <w:spacing w:before="120"/>
              <w:ind w:left="-47" w:right="-45"/>
              <w:jc w:val="center"/>
              <w:rPr>
                <w:rFonts w:ascii="Times New Roman" w:hAnsi="Times New Roman"/>
                <w:color w:val="000000"/>
                <w:sz w:val="24"/>
                <w:szCs w:val="24"/>
              </w:rPr>
            </w:pPr>
            <w:r w:rsidRPr="00302D8C">
              <w:rPr>
                <w:rFonts w:ascii="Times New Roman" w:hAnsi="Times New Roman"/>
                <w:color w:val="000000"/>
                <w:sz w:val="24"/>
                <w:szCs w:val="24"/>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Посилання на документ, який надає </w:t>
            </w:r>
            <w:proofErr w:type="spellStart"/>
            <w:r w:rsidRPr="00302D8C">
              <w:rPr>
                <w:rFonts w:ascii="Times New Roman" w:hAnsi="Times New Roman"/>
                <w:color w:val="000000"/>
                <w:sz w:val="24"/>
                <w:szCs w:val="24"/>
              </w:rPr>
              <w:t>повноважен-ня</w:t>
            </w:r>
            <w:proofErr w:type="spellEnd"/>
            <w:r w:rsidRPr="00302D8C">
              <w:rPr>
                <w:rFonts w:ascii="Times New Roman" w:hAnsi="Times New Roman"/>
                <w:color w:val="000000"/>
                <w:sz w:val="24"/>
                <w:szCs w:val="24"/>
              </w:rPr>
              <w:t xml:space="preserve"> на підписання договору (статут, положення, наказ, довіреність тощо)</w:t>
            </w: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Орендодавець</w:t>
            </w:r>
          </w:p>
        </w:tc>
        <w:tc>
          <w:tcPr>
            <w:tcW w:w="1303"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300"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42964094</w:t>
            </w:r>
          </w:p>
        </w:tc>
        <w:tc>
          <w:tcPr>
            <w:tcW w:w="1327"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 xml:space="preserve">21018, </w:t>
            </w:r>
            <w:proofErr w:type="spellStart"/>
            <w:r w:rsidRPr="00302D8C">
              <w:rPr>
                <w:rFonts w:ascii="Times New Roman" w:hAnsi="Times New Roman"/>
                <w:iCs/>
                <w:sz w:val="24"/>
                <w:szCs w:val="24"/>
              </w:rPr>
              <w:t>м.Вінниця</w:t>
            </w:r>
            <w:proofErr w:type="spellEnd"/>
            <w:r w:rsidRPr="00302D8C">
              <w:rPr>
                <w:rFonts w:ascii="Times New Roman" w:hAnsi="Times New Roman"/>
                <w:iCs/>
                <w:sz w:val="24"/>
                <w:szCs w:val="24"/>
              </w:rPr>
              <w:t>, вул. Гоголя, 10</w:t>
            </w:r>
          </w:p>
        </w:tc>
        <w:tc>
          <w:tcPr>
            <w:tcW w:w="1174" w:type="dxa"/>
            <w:gridSpan w:val="5"/>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Маркевич Андрій Мар’янович</w:t>
            </w:r>
          </w:p>
        </w:tc>
        <w:tc>
          <w:tcPr>
            <w:tcW w:w="1221"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Начальник регіонального відділення</w:t>
            </w:r>
          </w:p>
        </w:tc>
        <w:tc>
          <w:tcPr>
            <w:tcW w:w="1442"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iCs/>
                <w:sz w:val="24"/>
                <w:szCs w:val="24"/>
              </w:rPr>
              <w:t xml:space="preserve">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№389, та наказ Фонду державного </w:t>
            </w:r>
            <w:r w:rsidRPr="00302D8C">
              <w:rPr>
                <w:rFonts w:ascii="Times New Roman" w:hAnsi="Times New Roman"/>
                <w:iCs/>
                <w:sz w:val="24"/>
                <w:szCs w:val="24"/>
              </w:rPr>
              <w:lastRenderedPageBreak/>
              <w:t>майна України від  15.04.2019 №100-р</w:t>
            </w: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lastRenderedPageBreak/>
              <w:t>3.1.1</w:t>
            </w:r>
          </w:p>
        </w:tc>
        <w:tc>
          <w:tcPr>
            <w:tcW w:w="4654" w:type="dxa"/>
            <w:gridSpan w:val="4"/>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sz w:val="24"/>
                <w:szCs w:val="24"/>
                <w:lang w:val="en-US"/>
              </w:rPr>
              <w:t>vinnytsia@spfu.gov.ua</w:t>
            </w:r>
          </w:p>
        </w:tc>
      </w:tr>
      <w:tr w:rsidR="00E86C31" w:rsidRPr="00302D8C" w:rsidTr="00DA1589">
        <w:trPr>
          <w:trHeight w:val="1014"/>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color w:val="000000"/>
                <w:sz w:val="24"/>
                <w:szCs w:val="24"/>
              </w:rPr>
              <w:t>Орендар</w:t>
            </w:r>
          </w:p>
        </w:tc>
        <w:tc>
          <w:tcPr>
            <w:tcW w:w="1303"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27" w:type="dxa"/>
            <w:gridSpan w:val="2"/>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305" w:type="dxa"/>
            <w:gridSpan w:val="3"/>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E86C31" w:rsidRPr="00302D8C" w:rsidRDefault="00E86C31" w:rsidP="00DA1589">
            <w:pPr>
              <w:spacing w:before="120"/>
              <w:rPr>
                <w:rFonts w:ascii="Times New Roman" w:hAnsi="Times New Roman"/>
                <w:color w:val="000000"/>
                <w:sz w:val="24"/>
                <w:szCs w:val="24"/>
              </w:rPr>
            </w:pPr>
          </w:p>
        </w:tc>
      </w:tr>
      <w:tr w:rsidR="00E86C31" w:rsidRPr="00302D8C" w:rsidTr="00DA158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86C31" w:rsidRPr="00302D8C" w:rsidRDefault="00E86C31" w:rsidP="00DA1589">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3.2.1</w:t>
            </w:r>
          </w:p>
        </w:tc>
        <w:tc>
          <w:tcPr>
            <w:tcW w:w="4654" w:type="dxa"/>
            <w:gridSpan w:val="4"/>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sz w:val="24"/>
                <w:szCs w:val="24"/>
              </w:rPr>
            </w:pPr>
            <w:r w:rsidRPr="00302D8C">
              <w:rPr>
                <w:rFonts w:ascii="Times New Roman" w:hAnsi="Times New Roman"/>
                <w:color w:val="000000"/>
                <w:sz w:val="24"/>
                <w:szCs w:val="24"/>
              </w:rPr>
              <w:t xml:space="preserve">Адреса електронної пошти Орендаря, на яку </w:t>
            </w:r>
            <w:r w:rsidRPr="00302D8C">
              <w:rPr>
                <w:rFonts w:ascii="Times New Roman" w:hAnsi="Times New Roman"/>
                <w:sz w:val="24"/>
                <w:szCs w:val="24"/>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E86C31" w:rsidRPr="00302D8C" w:rsidRDefault="00E86C31" w:rsidP="00DA1589">
            <w:pPr>
              <w:spacing w:before="120"/>
              <w:rPr>
                <w:rFonts w:ascii="Times New Roman" w:hAnsi="Times New Roman"/>
                <w:color w:val="000000"/>
                <w:sz w:val="24"/>
                <w:szCs w:val="24"/>
              </w:rPr>
            </w:pPr>
            <w:r w:rsidRPr="00302D8C">
              <w:rPr>
                <w:rFonts w:ascii="Times New Roman" w:hAnsi="Times New Roman"/>
                <w:sz w:val="24"/>
                <w:szCs w:val="24"/>
              </w:rPr>
              <w:t> </w:t>
            </w: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3.2.2</w:t>
            </w:r>
          </w:p>
        </w:tc>
        <w:tc>
          <w:tcPr>
            <w:tcW w:w="4654" w:type="dxa"/>
            <w:gridSpan w:val="4"/>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sz w:val="24"/>
                <w:szCs w:val="24"/>
              </w:rPr>
              <w:t xml:space="preserve">Офіційний </w:t>
            </w:r>
            <w:proofErr w:type="spellStart"/>
            <w:r w:rsidRPr="00302D8C">
              <w:rPr>
                <w:rFonts w:ascii="Times New Roman" w:hAnsi="Times New Roman"/>
                <w:sz w:val="24"/>
                <w:szCs w:val="24"/>
              </w:rPr>
              <w:t>веб-сайт</w:t>
            </w:r>
            <w:proofErr w:type="spellEnd"/>
            <w:r w:rsidRPr="00302D8C">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302D8C">
              <w:rPr>
                <w:rFonts w:ascii="Times New Roman" w:hAnsi="Times New Roman"/>
                <w:sz w:val="24"/>
                <w:szCs w:val="24"/>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7A4ABE" w:rsidRPr="00B50144" w:rsidRDefault="007A4ABE" w:rsidP="00304342">
            <w:pPr>
              <w:spacing w:before="120"/>
              <w:rPr>
                <w:rFonts w:ascii="Times New Roman" w:hAnsi="Times New Roman"/>
                <w:sz w:val="24"/>
                <w:szCs w:val="24"/>
                <w:lang w:val="ru-RU"/>
              </w:rPr>
            </w:pP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B50144" w:rsidRDefault="007A4ABE" w:rsidP="00304342">
            <w:pPr>
              <w:spacing w:before="120"/>
              <w:ind w:left="-87" w:right="-45"/>
              <w:jc w:val="center"/>
              <w:rPr>
                <w:rFonts w:ascii="Times New Roman" w:hAnsi="Times New Roman"/>
                <w:color w:val="000000"/>
                <w:sz w:val="24"/>
                <w:szCs w:val="24"/>
              </w:rPr>
            </w:pPr>
            <w:r w:rsidRPr="00B50144">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7A4ABE" w:rsidRPr="00B50144" w:rsidRDefault="007A4ABE" w:rsidP="00304342">
            <w:pPr>
              <w:spacing w:before="120"/>
              <w:rPr>
                <w:rFonts w:ascii="Times New Roman" w:hAnsi="Times New Roman"/>
                <w:color w:val="000000"/>
                <w:sz w:val="24"/>
                <w:szCs w:val="24"/>
              </w:rPr>
            </w:pPr>
            <w:proofErr w:type="spellStart"/>
            <w:r w:rsidRPr="00B50144">
              <w:rPr>
                <w:rFonts w:ascii="Times New Roman" w:hAnsi="Times New Roman"/>
                <w:color w:val="000000"/>
                <w:sz w:val="24"/>
                <w:szCs w:val="24"/>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Вінницький національний медичний університет ім. М.І. Пирогова</w:t>
            </w:r>
          </w:p>
        </w:tc>
        <w:tc>
          <w:tcPr>
            <w:tcW w:w="1300" w:type="dxa"/>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02010669</w:t>
            </w:r>
          </w:p>
        </w:tc>
        <w:tc>
          <w:tcPr>
            <w:tcW w:w="1327" w:type="dxa"/>
            <w:gridSpan w:val="2"/>
            <w:tcBorders>
              <w:top w:val="single" w:sz="4" w:space="0" w:color="000000"/>
              <w:left w:val="nil"/>
              <w:bottom w:val="single" w:sz="4" w:space="0" w:color="000000"/>
              <w:right w:val="single" w:sz="4" w:space="0" w:color="000000"/>
            </w:tcBorders>
          </w:tcPr>
          <w:p w:rsidR="007A4ABE" w:rsidRPr="00B50144" w:rsidRDefault="00D068F4" w:rsidP="001704CD">
            <w:pPr>
              <w:spacing w:before="120"/>
              <w:rPr>
                <w:rFonts w:ascii="Times New Roman" w:hAnsi="Times New Roman"/>
                <w:color w:val="000000"/>
                <w:sz w:val="24"/>
                <w:szCs w:val="24"/>
              </w:rPr>
            </w:pPr>
            <w:r w:rsidRPr="00B50144">
              <w:rPr>
                <w:rFonts w:ascii="Times New Roman" w:hAnsi="Times New Roman"/>
                <w:sz w:val="24"/>
                <w:szCs w:val="24"/>
              </w:rPr>
              <w:t>2</w:t>
            </w:r>
            <w:r w:rsidR="001704CD" w:rsidRPr="00B50144">
              <w:rPr>
                <w:rFonts w:ascii="Times New Roman" w:hAnsi="Times New Roman"/>
                <w:sz w:val="24"/>
                <w:szCs w:val="24"/>
              </w:rPr>
              <w:t>1018</w:t>
            </w:r>
            <w:r w:rsidRPr="00B50144">
              <w:rPr>
                <w:rFonts w:ascii="Times New Roman" w:hAnsi="Times New Roman"/>
                <w:sz w:val="24"/>
                <w:szCs w:val="24"/>
              </w:rPr>
              <w:t xml:space="preserve">, </w:t>
            </w:r>
            <w:r w:rsidR="001704CD" w:rsidRPr="00B50144">
              <w:rPr>
                <w:rFonts w:ascii="Times New Roman" w:hAnsi="Times New Roman"/>
                <w:sz w:val="24"/>
                <w:szCs w:val="24"/>
              </w:rPr>
              <w:t>Україна, м.</w:t>
            </w:r>
            <w:r w:rsidR="006C4006">
              <w:rPr>
                <w:rFonts w:ascii="Times New Roman" w:hAnsi="Times New Roman"/>
                <w:sz w:val="24"/>
                <w:szCs w:val="24"/>
              </w:rPr>
              <w:t xml:space="preserve"> </w:t>
            </w:r>
            <w:r w:rsidR="001704CD" w:rsidRPr="00B50144">
              <w:rPr>
                <w:rFonts w:ascii="Times New Roman" w:hAnsi="Times New Roman"/>
                <w:sz w:val="24"/>
                <w:szCs w:val="24"/>
              </w:rPr>
              <w:t xml:space="preserve">Вінниця, </w:t>
            </w:r>
            <w:r w:rsidRPr="00B50144">
              <w:rPr>
                <w:rFonts w:ascii="Times New Roman" w:hAnsi="Times New Roman"/>
                <w:sz w:val="24"/>
                <w:szCs w:val="24"/>
              </w:rPr>
              <w:t xml:space="preserve">вул. </w:t>
            </w:r>
            <w:r w:rsidR="001704CD" w:rsidRPr="00B50144">
              <w:rPr>
                <w:rFonts w:ascii="Times New Roman" w:hAnsi="Times New Roman"/>
                <w:sz w:val="24"/>
                <w:szCs w:val="24"/>
              </w:rPr>
              <w:t>Пирогова</w:t>
            </w:r>
            <w:r w:rsidRPr="00B50144">
              <w:rPr>
                <w:rFonts w:ascii="Times New Roman" w:hAnsi="Times New Roman"/>
                <w:sz w:val="24"/>
                <w:szCs w:val="24"/>
              </w:rPr>
              <w:t>, 5</w:t>
            </w:r>
            <w:r w:rsidR="001704CD" w:rsidRPr="00B50144">
              <w:rPr>
                <w:rFonts w:ascii="Times New Roman" w:hAnsi="Times New Roman"/>
                <w:sz w:val="24"/>
                <w:szCs w:val="24"/>
              </w:rPr>
              <w:t>6</w:t>
            </w:r>
          </w:p>
        </w:tc>
        <w:tc>
          <w:tcPr>
            <w:tcW w:w="1090" w:type="dxa"/>
            <w:gridSpan w:val="4"/>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Професор  Мороз Василь Максимович</w:t>
            </w:r>
          </w:p>
        </w:tc>
        <w:tc>
          <w:tcPr>
            <w:tcW w:w="1305" w:type="dxa"/>
            <w:gridSpan w:val="3"/>
            <w:tcBorders>
              <w:top w:val="single" w:sz="4" w:space="0" w:color="000000"/>
              <w:left w:val="nil"/>
              <w:bottom w:val="single" w:sz="4" w:space="0" w:color="000000"/>
              <w:right w:val="single" w:sz="4" w:space="0" w:color="000000"/>
            </w:tcBorders>
          </w:tcPr>
          <w:p w:rsidR="007A4ABE" w:rsidRPr="00B50144" w:rsidRDefault="001704CD" w:rsidP="00304342">
            <w:pPr>
              <w:spacing w:before="120"/>
              <w:rPr>
                <w:rFonts w:ascii="Times New Roman" w:hAnsi="Times New Roman"/>
                <w:color w:val="000000"/>
                <w:sz w:val="24"/>
                <w:szCs w:val="24"/>
              </w:rPr>
            </w:pPr>
            <w:r w:rsidRPr="00B50144">
              <w:rPr>
                <w:rFonts w:ascii="Times New Roman" w:hAnsi="Times New Roman"/>
                <w:color w:val="000000"/>
                <w:sz w:val="24"/>
                <w:szCs w:val="24"/>
              </w:rPr>
              <w:t>Ректор</w:t>
            </w:r>
          </w:p>
        </w:tc>
        <w:tc>
          <w:tcPr>
            <w:tcW w:w="1442" w:type="dxa"/>
            <w:tcBorders>
              <w:top w:val="single" w:sz="4" w:space="0" w:color="000000"/>
              <w:left w:val="nil"/>
              <w:bottom w:val="single" w:sz="4" w:space="0" w:color="000000"/>
              <w:right w:val="single" w:sz="4" w:space="0" w:color="000000"/>
            </w:tcBorders>
          </w:tcPr>
          <w:p w:rsidR="007A4ABE" w:rsidRPr="00B50144" w:rsidRDefault="00B50144" w:rsidP="00304342">
            <w:pPr>
              <w:spacing w:before="120"/>
              <w:rPr>
                <w:rFonts w:ascii="Times New Roman" w:hAnsi="Times New Roman"/>
                <w:color w:val="000000"/>
                <w:sz w:val="24"/>
                <w:szCs w:val="24"/>
              </w:rPr>
            </w:pPr>
            <w:r w:rsidRPr="00B50144">
              <w:rPr>
                <w:rFonts w:ascii="Times New Roman" w:hAnsi="Times New Roman"/>
                <w:sz w:val="24"/>
                <w:szCs w:val="24"/>
              </w:rPr>
              <w:t xml:space="preserve">Статут затвердженого наказом Міністерства охорони здоров’я України від 30.05.2018 №1034  </w:t>
            </w:r>
          </w:p>
        </w:tc>
      </w:tr>
      <w:tr w:rsidR="007A4ABE" w:rsidRPr="00302D8C" w:rsidTr="007A4AB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ind w:left="-87" w:right="-45"/>
              <w:jc w:val="center"/>
              <w:rPr>
                <w:rFonts w:ascii="Times New Roman" w:hAnsi="Times New Roman"/>
                <w:color w:val="000000"/>
                <w:sz w:val="24"/>
                <w:szCs w:val="24"/>
              </w:rPr>
            </w:pPr>
            <w:r w:rsidRPr="00302D8C">
              <w:rPr>
                <w:rFonts w:ascii="Times New Roman" w:hAnsi="Times New Roman"/>
                <w:color w:val="000000"/>
                <w:sz w:val="24"/>
                <w:szCs w:val="24"/>
              </w:rPr>
              <w:t>3.3.1</w:t>
            </w:r>
          </w:p>
        </w:tc>
        <w:tc>
          <w:tcPr>
            <w:tcW w:w="4654" w:type="dxa"/>
            <w:gridSpan w:val="4"/>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Адреса електронної пошти </w:t>
            </w:r>
            <w:proofErr w:type="spellStart"/>
            <w:r w:rsidRPr="00302D8C">
              <w:rPr>
                <w:rFonts w:ascii="Times New Roman" w:hAnsi="Times New Roman"/>
                <w:color w:val="000000"/>
                <w:sz w:val="24"/>
                <w:szCs w:val="24"/>
              </w:rPr>
              <w:t>Балансоутримувача</w:t>
            </w:r>
            <w:proofErr w:type="spellEnd"/>
            <w:r w:rsidRPr="00302D8C">
              <w:rPr>
                <w:rFonts w:ascii="Times New Roman" w:hAnsi="Times New Roman"/>
                <w:color w:val="000000"/>
                <w:sz w:val="24"/>
                <w:szCs w:val="24"/>
              </w:rPr>
              <w:t>,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7A4ABE" w:rsidRPr="00302D8C" w:rsidRDefault="00563CA8" w:rsidP="001704CD">
            <w:pPr>
              <w:spacing w:before="120"/>
              <w:rPr>
                <w:rFonts w:ascii="Times New Roman" w:hAnsi="Times New Roman"/>
                <w:color w:val="000000"/>
                <w:sz w:val="24"/>
                <w:szCs w:val="24"/>
                <w:lang w:val="en-US"/>
              </w:rPr>
            </w:pPr>
            <w:hyperlink r:id="rId8" w:history="1">
              <w:r w:rsidR="001704CD" w:rsidRPr="00302D8C">
                <w:rPr>
                  <w:rStyle w:val="af1"/>
                  <w:rFonts w:ascii="Times New Roman" w:hAnsi="Times New Roman"/>
                  <w:sz w:val="24"/>
                  <w:szCs w:val="24"/>
                  <w:lang w:val="en-US"/>
                </w:rPr>
                <w:t>admission@vnmu.edu.ua</w:t>
              </w:r>
            </w:hyperlink>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w:t>
            </w:r>
          </w:p>
        </w:tc>
        <w:tc>
          <w:tcPr>
            <w:tcW w:w="9835" w:type="dxa"/>
            <w:gridSpan w:val="15"/>
            <w:tcBorders>
              <w:top w:val="single" w:sz="4" w:space="0" w:color="000000"/>
              <w:left w:val="nil"/>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Об’єкт оренди та склад майна (далі </w:t>
            </w:r>
            <w:r w:rsidRPr="00302D8C">
              <w:rPr>
                <w:rFonts w:ascii="Times New Roman" w:hAnsi="Times New Roman"/>
                <w:color w:val="000000"/>
                <w:sz w:val="24"/>
                <w:szCs w:val="24"/>
                <w:lang w:val="ru-RU"/>
              </w:rPr>
              <w:t xml:space="preserve">— </w:t>
            </w:r>
            <w:r w:rsidRPr="00302D8C">
              <w:rPr>
                <w:rFonts w:ascii="Times New Roman" w:hAnsi="Times New Roman"/>
                <w:color w:val="000000"/>
                <w:sz w:val="24"/>
                <w:szCs w:val="24"/>
              </w:rPr>
              <w:t>Майно)</w:t>
            </w:r>
          </w:p>
        </w:tc>
      </w:tr>
      <w:tr w:rsidR="007A4ABE" w:rsidRPr="00302D8C" w:rsidTr="007A4ABE">
        <w:trPr>
          <w:trHeight w:val="320"/>
        </w:trPr>
        <w:tc>
          <w:tcPr>
            <w:tcW w:w="770" w:type="dxa"/>
            <w:tcBorders>
              <w:top w:val="nil"/>
              <w:left w:val="single" w:sz="4" w:space="0" w:color="000000"/>
              <w:bottom w:val="single" w:sz="4" w:space="0" w:color="000000"/>
              <w:right w:val="single" w:sz="4" w:space="0" w:color="000000"/>
            </w:tcBorders>
            <w:hideMark/>
          </w:tcPr>
          <w:p w:rsidR="007A4ABE" w:rsidRPr="00302D8C" w:rsidRDefault="007A4ABE"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4.1</w:t>
            </w:r>
          </w:p>
        </w:tc>
        <w:tc>
          <w:tcPr>
            <w:tcW w:w="3225" w:type="dxa"/>
            <w:gridSpan w:val="3"/>
            <w:tcBorders>
              <w:top w:val="nil"/>
              <w:left w:val="nil"/>
              <w:bottom w:val="single" w:sz="4" w:space="0" w:color="000000"/>
              <w:right w:val="single" w:sz="4" w:space="0" w:color="000000"/>
            </w:tcBorders>
            <w:hideMark/>
          </w:tcPr>
          <w:p w:rsidR="007A4ABE" w:rsidRPr="00302D8C" w:rsidRDefault="007A4ABE" w:rsidP="00304342">
            <w:pPr>
              <w:spacing w:before="120"/>
              <w:rPr>
                <w:rFonts w:ascii="Times New Roman" w:hAnsi="Times New Roman"/>
                <w:color w:val="000000"/>
                <w:sz w:val="24"/>
                <w:szCs w:val="24"/>
              </w:rPr>
            </w:pPr>
            <w:r w:rsidRPr="00302D8C">
              <w:rPr>
                <w:rFonts w:ascii="Times New Roman" w:hAnsi="Times New Roman"/>
                <w:color w:val="000000"/>
                <w:sz w:val="24"/>
                <w:szCs w:val="24"/>
              </w:rPr>
              <w:t>Інформація про об’єкт оренди</w:t>
            </w:r>
            <w:r w:rsidRPr="00302D8C">
              <w:rPr>
                <w:rFonts w:ascii="Times New Roman" w:hAnsi="Times New Roman"/>
                <w:color w:val="000000"/>
                <w:sz w:val="24"/>
                <w:szCs w:val="24"/>
                <w:lang w:val="en-US"/>
              </w:rPr>
              <w:t> </w:t>
            </w:r>
            <w:r w:rsidRPr="00302D8C">
              <w:rPr>
                <w:rFonts w:ascii="Times New Roman" w:hAnsi="Times New Roman"/>
                <w:color w:val="000000"/>
                <w:sz w:val="24"/>
                <w:szCs w:val="24"/>
                <w:lang w:val="ru-RU"/>
              </w:rPr>
              <w:t>—</w:t>
            </w:r>
            <w:r w:rsidRPr="00302D8C">
              <w:rPr>
                <w:rFonts w:ascii="Times New Roman" w:hAnsi="Times New Roman"/>
                <w:color w:val="000000"/>
                <w:sz w:val="24"/>
                <w:szCs w:val="24"/>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6C4006" w:rsidRPr="00492B37" w:rsidRDefault="006C4006" w:rsidP="006C4006">
            <w:pPr>
              <w:ind w:firstLine="708"/>
              <w:jc w:val="both"/>
              <w:rPr>
                <w:rFonts w:ascii="Times New Roman" w:hAnsi="Times New Roman"/>
                <w:sz w:val="24"/>
                <w:szCs w:val="24"/>
              </w:rPr>
            </w:pPr>
            <w:r w:rsidRPr="00492B37">
              <w:rPr>
                <w:rFonts w:ascii="Times New Roman" w:hAnsi="Times New Roman"/>
                <w:sz w:val="24"/>
                <w:szCs w:val="24"/>
              </w:rPr>
              <w:t xml:space="preserve">Нерухоме майно – частини нежитлових вбудованих приміщень, загальною площею 10 </w:t>
            </w:r>
            <w:proofErr w:type="spellStart"/>
            <w:r w:rsidRPr="00492B37">
              <w:rPr>
                <w:rFonts w:ascii="Times New Roman" w:hAnsi="Times New Roman"/>
                <w:sz w:val="24"/>
                <w:szCs w:val="24"/>
              </w:rPr>
              <w:t>кв.м</w:t>
            </w:r>
            <w:proofErr w:type="spellEnd"/>
            <w:r w:rsidRPr="00492B37">
              <w:rPr>
                <w:rFonts w:ascii="Times New Roman" w:hAnsi="Times New Roman"/>
                <w:sz w:val="24"/>
                <w:szCs w:val="24"/>
              </w:rPr>
              <w:t xml:space="preserve">: </w:t>
            </w:r>
          </w:p>
          <w:p w:rsidR="006C4006" w:rsidRPr="00492B37" w:rsidRDefault="006C4006" w:rsidP="006C4006">
            <w:pPr>
              <w:ind w:firstLine="708"/>
              <w:jc w:val="both"/>
              <w:rPr>
                <w:rFonts w:ascii="Times New Roman" w:hAnsi="Times New Roman"/>
                <w:sz w:val="24"/>
                <w:szCs w:val="24"/>
              </w:rPr>
            </w:pPr>
            <w:r w:rsidRPr="00492B37">
              <w:rPr>
                <w:rFonts w:ascii="Times New Roman" w:hAnsi="Times New Roman"/>
                <w:sz w:val="24"/>
                <w:szCs w:val="24"/>
              </w:rPr>
              <w:t xml:space="preserve">- на 1-му поверсі </w:t>
            </w:r>
            <w:proofErr w:type="spellStart"/>
            <w:r w:rsidRPr="00492B37">
              <w:rPr>
                <w:rFonts w:ascii="Times New Roman" w:hAnsi="Times New Roman"/>
                <w:sz w:val="24"/>
                <w:szCs w:val="24"/>
              </w:rPr>
              <w:t>част</w:t>
            </w:r>
            <w:proofErr w:type="spellEnd"/>
            <w:r w:rsidRPr="00492B37">
              <w:rPr>
                <w:rFonts w:ascii="Times New Roman" w:hAnsi="Times New Roman"/>
                <w:sz w:val="24"/>
                <w:szCs w:val="24"/>
              </w:rPr>
              <w:t xml:space="preserve">. №ІІ (2,0 кв. м), </w:t>
            </w:r>
          </w:p>
          <w:p w:rsidR="006C4006" w:rsidRPr="00492B37" w:rsidRDefault="006C4006" w:rsidP="006C4006">
            <w:pPr>
              <w:ind w:firstLine="708"/>
              <w:jc w:val="both"/>
              <w:rPr>
                <w:rFonts w:ascii="Times New Roman" w:hAnsi="Times New Roman"/>
                <w:sz w:val="24"/>
                <w:szCs w:val="24"/>
              </w:rPr>
            </w:pPr>
            <w:r w:rsidRPr="00492B37">
              <w:rPr>
                <w:rFonts w:ascii="Times New Roman" w:hAnsi="Times New Roman"/>
                <w:sz w:val="24"/>
                <w:szCs w:val="24"/>
              </w:rPr>
              <w:t xml:space="preserve">- на 2-му поверсі </w:t>
            </w:r>
            <w:proofErr w:type="spellStart"/>
            <w:r w:rsidRPr="00492B37">
              <w:rPr>
                <w:rFonts w:ascii="Times New Roman" w:hAnsi="Times New Roman"/>
                <w:sz w:val="24"/>
                <w:szCs w:val="24"/>
              </w:rPr>
              <w:t>част</w:t>
            </w:r>
            <w:proofErr w:type="spellEnd"/>
            <w:r w:rsidRPr="00492B37">
              <w:rPr>
                <w:rFonts w:ascii="Times New Roman" w:hAnsi="Times New Roman"/>
                <w:sz w:val="24"/>
                <w:szCs w:val="24"/>
              </w:rPr>
              <w:t xml:space="preserve">. №XXVI (2,0 кв. м), </w:t>
            </w:r>
          </w:p>
          <w:p w:rsidR="006C4006" w:rsidRPr="00492B37" w:rsidRDefault="006C4006" w:rsidP="006C4006">
            <w:pPr>
              <w:ind w:firstLine="708"/>
              <w:jc w:val="both"/>
              <w:rPr>
                <w:rFonts w:ascii="Times New Roman" w:hAnsi="Times New Roman"/>
                <w:sz w:val="24"/>
                <w:szCs w:val="24"/>
              </w:rPr>
            </w:pPr>
            <w:r w:rsidRPr="00492B37">
              <w:rPr>
                <w:rFonts w:ascii="Times New Roman" w:hAnsi="Times New Roman"/>
                <w:sz w:val="24"/>
                <w:szCs w:val="24"/>
              </w:rPr>
              <w:t xml:space="preserve">- на 3-му поверсі </w:t>
            </w:r>
            <w:proofErr w:type="spellStart"/>
            <w:r w:rsidRPr="00492B37">
              <w:rPr>
                <w:rFonts w:ascii="Times New Roman" w:hAnsi="Times New Roman"/>
                <w:sz w:val="24"/>
                <w:szCs w:val="24"/>
              </w:rPr>
              <w:t>част</w:t>
            </w:r>
            <w:proofErr w:type="spellEnd"/>
            <w:r w:rsidRPr="00492B37">
              <w:rPr>
                <w:rFonts w:ascii="Times New Roman" w:hAnsi="Times New Roman"/>
                <w:sz w:val="24"/>
                <w:szCs w:val="24"/>
              </w:rPr>
              <w:t xml:space="preserve">.  №XLVII (2,0 кв. м), </w:t>
            </w:r>
          </w:p>
          <w:p w:rsidR="006C4006" w:rsidRPr="00492B37" w:rsidRDefault="006C4006" w:rsidP="006C4006">
            <w:pPr>
              <w:ind w:firstLine="708"/>
              <w:jc w:val="both"/>
              <w:rPr>
                <w:rFonts w:ascii="Times New Roman" w:hAnsi="Times New Roman"/>
                <w:sz w:val="24"/>
                <w:szCs w:val="24"/>
              </w:rPr>
            </w:pPr>
            <w:r w:rsidRPr="00492B37">
              <w:rPr>
                <w:rFonts w:ascii="Times New Roman" w:hAnsi="Times New Roman"/>
                <w:sz w:val="24"/>
                <w:szCs w:val="24"/>
              </w:rPr>
              <w:t xml:space="preserve">- на 4-му поверсі </w:t>
            </w:r>
            <w:proofErr w:type="spellStart"/>
            <w:r w:rsidRPr="00492B37">
              <w:rPr>
                <w:rFonts w:ascii="Times New Roman" w:hAnsi="Times New Roman"/>
                <w:sz w:val="24"/>
                <w:szCs w:val="24"/>
              </w:rPr>
              <w:t>част</w:t>
            </w:r>
            <w:proofErr w:type="spellEnd"/>
            <w:r w:rsidRPr="00492B37">
              <w:rPr>
                <w:rFonts w:ascii="Times New Roman" w:hAnsi="Times New Roman"/>
                <w:sz w:val="24"/>
                <w:szCs w:val="24"/>
              </w:rPr>
              <w:t>. №</w:t>
            </w:r>
            <w:r w:rsidRPr="00492B37">
              <w:rPr>
                <w:rFonts w:ascii="Times New Roman" w:hAnsi="Times New Roman"/>
                <w:sz w:val="24"/>
                <w:szCs w:val="24"/>
                <w:lang w:val="en-US"/>
              </w:rPr>
              <w:t>L</w:t>
            </w:r>
            <w:r w:rsidRPr="00492B37">
              <w:rPr>
                <w:rFonts w:ascii="Times New Roman" w:hAnsi="Times New Roman"/>
                <w:sz w:val="24"/>
                <w:szCs w:val="24"/>
              </w:rPr>
              <w:t>ІІ (2,0 кв. м),</w:t>
            </w:r>
          </w:p>
          <w:p w:rsidR="006C4006" w:rsidRPr="00492B37" w:rsidRDefault="006C4006" w:rsidP="006C4006">
            <w:pPr>
              <w:ind w:firstLine="708"/>
              <w:jc w:val="both"/>
              <w:rPr>
                <w:rFonts w:ascii="Times New Roman" w:hAnsi="Times New Roman"/>
                <w:sz w:val="24"/>
                <w:szCs w:val="24"/>
              </w:rPr>
            </w:pPr>
            <w:r w:rsidRPr="00492B37">
              <w:rPr>
                <w:rFonts w:ascii="Times New Roman" w:hAnsi="Times New Roman"/>
                <w:sz w:val="24"/>
                <w:szCs w:val="24"/>
              </w:rPr>
              <w:t xml:space="preserve">- на 5-му поверсі </w:t>
            </w:r>
            <w:proofErr w:type="spellStart"/>
            <w:r w:rsidRPr="00492B37">
              <w:rPr>
                <w:rFonts w:ascii="Times New Roman" w:hAnsi="Times New Roman"/>
                <w:sz w:val="24"/>
                <w:szCs w:val="24"/>
              </w:rPr>
              <w:t>част</w:t>
            </w:r>
            <w:proofErr w:type="spellEnd"/>
            <w:r w:rsidRPr="00492B37">
              <w:rPr>
                <w:rFonts w:ascii="Times New Roman" w:hAnsi="Times New Roman"/>
                <w:sz w:val="24"/>
                <w:szCs w:val="24"/>
              </w:rPr>
              <w:t>. №LXVI (2,0 кв. м),</w:t>
            </w:r>
          </w:p>
          <w:p w:rsidR="007A4ABE" w:rsidRPr="00302D8C" w:rsidRDefault="006C4006" w:rsidP="006C4006">
            <w:pPr>
              <w:spacing w:before="120"/>
              <w:rPr>
                <w:rFonts w:ascii="Times New Roman" w:hAnsi="Times New Roman"/>
                <w:color w:val="000000"/>
                <w:sz w:val="24"/>
                <w:szCs w:val="24"/>
              </w:rPr>
            </w:pPr>
            <w:r w:rsidRPr="00492B37">
              <w:rPr>
                <w:rFonts w:ascii="Times New Roman" w:hAnsi="Times New Roman"/>
                <w:sz w:val="24"/>
                <w:szCs w:val="24"/>
              </w:rPr>
              <w:t xml:space="preserve"> будівлі гуртожитку №1 (</w:t>
            </w:r>
            <w:proofErr w:type="spellStart"/>
            <w:r w:rsidRPr="00492B37">
              <w:rPr>
                <w:rFonts w:ascii="Times New Roman" w:hAnsi="Times New Roman"/>
                <w:sz w:val="24"/>
                <w:szCs w:val="24"/>
              </w:rPr>
              <w:t>літ.А</w:t>
            </w:r>
            <w:proofErr w:type="spellEnd"/>
            <w:r w:rsidRPr="00492B37">
              <w:rPr>
                <w:rFonts w:ascii="Times New Roman" w:hAnsi="Times New Roman"/>
                <w:sz w:val="24"/>
                <w:szCs w:val="24"/>
              </w:rPr>
              <w:t>), за адресою: м. Вінниця, вул. Блока 32</w:t>
            </w:r>
          </w:p>
        </w:tc>
      </w:tr>
      <w:tr w:rsidR="00DA1589" w:rsidRPr="00302D8C" w:rsidTr="007A4ABE">
        <w:trPr>
          <w:trHeight w:val="320"/>
        </w:trPr>
        <w:tc>
          <w:tcPr>
            <w:tcW w:w="770" w:type="dxa"/>
            <w:tcBorders>
              <w:top w:val="nil"/>
              <w:left w:val="single" w:sz="4" w:space="0" w:color="000000"/>
              <w:bottom w:val="single" w:sz="4" w:space="0" w:color="auto"/>
              <w:right w:val="single" w:sz="4" w:space="0" w:color="000000"/>
            </w:tcBorders>
            <w:hideMark/>
          </w:tcPr>
          <w:p w:rsidR="00DA1589" w:rsidRPr="00302D8C" w:rsidRDefault="00DA1589"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4.2</w:t>
            </w:r>
          </w:p>
        </w:tc>
        <w:tc>
          <w:tcPr>
            <w:tcW w:w="9835" w:type="dxa"/>
            <w:gridSpan w:val="15"/>
            <w:tcBorders>
              <w:top w:val="nil"/>
              <w:left w:val="nil"/>
              <w:bottom w:val="single" w:sz="4" w:space="0" w:color="auto"/>
              <w:right w:val="single" w:sz="4" w:space="0" w:color="000000"/>
            </w:tcBorders>
          </w:tcPr>
          <w:p w:rsidR="00DA1589" w:rsidRPr="004B27EA" w:rsidRDefault="00DA1589" w:rsidP="00DA1589">
            <w:pPr>
              <w:spacing w:before="120"/>
              <w:jc w:val="center"/>
              <w:rPr>
                <w:rFonts w:ascii="Times New Roman" w:hAnsi="Times New Roman"/>
                <w:color w:val="000000"/>
                <w:sz w:val="22"/>
                <w:szCs w:val="22"/>
                <w:highlight w:val="yellow"/>
              </w:rPr>
            </w:pPr>
            <w:r w:rsidRPr="004B27EA">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B27EA">
              <w:rPr>
                <w:rFonts w:ascii="Times New Roman" w:hAnsi="Times New Roman"/>
                <w:color w:val="000000"/>
                <w:sz w:val="22"/>
                <w:szCs w:val="22"/>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w:t>
            </w:r>
            <w:hyperlink r:id="rId9" w:history="1">
              <w:r w:rsidRPr="004B27EA">
                <w:rPr>
                  <w:rStyle w:val="af1"/>
                  <w:rFonts w:ascii="Times New Roman" w:hAnsi="Times New Roman"/>
                  <w:sz w:val="22"/>
                  <w:szCs w:val="22"/>
                </w:rPr>
                <w:t>https://prozorro.sale/info/elektronni-majdanchiki-ets-prozorroprodazhi-cbd2</w:t>
              </w:r>
            </w:hyperlink>
          </w:p>
          <w:p w:rsidR="00DA1589" w:rsidRPr="00302D8C" w:rsidRDefault="00DA1589" w:rsidP="00DA1589">
            <w:pPr>
              <w:spacing w:before="120"/>
              <w:jc w:val="center"/>
              <w:rPr>
                <w:rFonts w:ascii="Times New Roman" w:hAnsi="Times New Roman"/>
                <w:color w:val="000000"/>
                <w:sz w:val="24"/>
                <w:szCs w:val="24"/>
                <w:highlight w:val="yellow"/>
              </w:rPr>
            </w:pPr>
          </w:p>
        </w:tc>
      </w:tr>
      <w:tr w:rsidR="005D664A" w:rsidRPr="00302D8C" w:rsidTr="00DA1589">
        <w:trPr>
          <w:trHeight w:val="320"/>
        </w:trPr>
        <w:tc>
          <w:tcPr>
            <w:tcW w:w="770" w:type="dxa"/>
            <w:tcBorders>
              <w:top w:val="single" w:sz="4" w:space="0" w:color="auto"/>
              <w:left w:val="single" w:sz="4" w:space="0" w:color="auto"/>
              <w:bottom w:val="single" w:sz="4" w:space="0" w:color="auto"/>
              <w:right w:val="single" w:sz="4" w:space="0" w:color="auto"/>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5D664A" w:rsidRPr="00302D8C" w:rsidRDefault="005D664A" w:rsidP="00DA1589">
            <w:pPr>
              <w:spacing w:before="120"/>
              <w:rPr>
                <w:rFonts w:ascii="Times New Roman" w:hAnsi="Times New Roman"/>
                <w:color w:val="000000"/>
                <w:sz w:val="24"/>
                <w:szCs w:val="24"/>
              </w:rPr>
            </w:pPr>
            <w:r w:rsidRPr="00302D8C">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5D664A" w:rsidRPr="00302D8C" w:rsidRDefault="005D664A" w:rsidP="00DA1589">
            <w:pPr>
              <w:spacing w:before="120"/>
              <w:rPr>
                <w:rFonts w:ascii="Times New Roman" w:hAnsi="Times New Roman"/>
                <w:color w:val="000000"/>
                <w:sz w:val="24"/>
                <w:szCs w:val="24"/>
              </w:rPr>
            </w:pPr>
            <w:r w:rsidRPr="00302D8C">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5D664A" w:rsidRPr="00302D8C" w:rsidTr="00DA1589">
        <w:trPr>
          <w:trHeight w:val="260"/>
        </w:trPr>
        <w:tc>
          <w:tcPr>
            <w:tcW w:w="770" w:type="dxa"/>
            <w:tcBorders>
              <w:top w:val="nil"/>
              <w:left w:val="single" w:sz="4" w:space="0" w:color="000000"/>
              <w:bottom w:val="single" w:sz="4" w:space="0" w:color="000000"/>
              <w:right w:val="single" w:sz="4" w:space="0" w:color="000000"/>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5</w:t>
            </w:r>
          </w:p>
        </w:tc>
        <w:tc>
          <w:tcPr>
            <w:tcW w:w="9835" w:type="dxa"/>
            <w:gridSpan w:val="15"/>
            <w:tcBorders>
              <w:top w:val="single" w:sz="4" w:space="0" w:color="000000"/>
              <w:left w:val="nil"/>
              <w:bottom w:val="single" w:sz="4" w:space="0" w:color="000000"/>
              <w:right w:val="single" w:sz="4" w:space="0" w:color="000000"/>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sz w:val="24"/>
                <w:szCs w:val="24"/>
              </w:rPr>
              <w:t>Процедура, в результаті якої Майно отримано в оренду</w:t>
            </w:r>
          </w:p>
        </w:tc>
      </w:tr>
      <w:tr w:rsidR="005D664A" w:rsidRPr="00302D8C" w:rsidTr="00DA1589">
        <w:trPr>
          <w:trHeight w:val="425"/>
        </w:trPr>
        <w:tc>
          <w:tcPr>
            <w:tcW w:w="770" w:type="dxa"/>
            <w:tcBorders>
              <w:top w:val="single" w:sz="4" w:space="0" w:color="000000"/>
              <w:left w:val="single" w:sz="4" w:space="0" w:color="000000"/>
              <w:bottom w:val="single" w:sz="4" w:space="0" w:color="auto"/>
              <w:right w:val="single" w:sz="4" w:space="0" w:color="000000"/>
            </w:tcBorders>
            <w:hideMark/>
          </w:tcPr>
          <w:p w:rsidR="005D664A" w:rsidRPr="00302D8C" w:rsidRDefault="005D664A" w:rsidP="00DA1589">
            <w:pPr>
              <w:spacing w:before="120"/>
              <w:ind w:left="-101" w:right="-76"/>
              <w:jc w:val="center"/>
              <w:rPr>
                <w:rFonts w:ascii="Times New Roman" w:hAnsi="Times New Roman"/>
                <w:color w:val="000000"/>
                <w:sz w:val="24"/>
                <w:szCs w:val="24"/>
              </w:rPr>
            </w:pPr>
            <w:r w:rsidRPr="00302D8C">
              <w:rPr>
                <w:rFonts w:ascii="Times New Roman" w:hAnsi="Times New Roman"/>
                <w:color w:val="000000"/>
                <w:sz w:val="24"/>
                <w:szCs w:val="24"/>
              </w:rPr>
              <w:t>5.1</w:t>
            </w:r>
          </w:p>
        </w:tc>
        <w:tc>
          <w:tcPr>
            <w:tcW w:w="9835" w:type="dxa"/>
            <w:gridSpan w:val="15"/>
            <w:tcBorders>
              <w:top w:val="nil"/>
              <w:left w:val="nil"/>
              <w:right w:val="single" w:sz="4" w:space="0" w:color="000000"/>
            </w:tcBorders>
            <w:hideMark/>
          </w:tcPr>
          <w:p w:rsidR="005D664A" w:rsidRPr="00302D8C" w:rsidRDefault="00FF68F3" w:rsidP="00DA1589">
            <w:pPr>
              <w:spacing w:before="120"/>
              <w:jc w:val="center"/>
              <w:rPr>
                <w:rFonts w:ascii="Times New Roman" w:hAnsi="Times New Roman"/>
                <w:color w:val="000000"/>
                <w:sz w:val="24"/>
                <w:szCs w:val="24"/>
                <w:lang w:val="ru-RU"/>
              </w:rPr>
            </w:pPr>
            <w:r>
              <w:rPr>
                <w:rFonts w:ascii="Times New Roman" w:hAnsi="Times New Roman"/>
                <w:sz w:val="22"/>
                <w:szCs w:val="22"/>
              </w:rPr>
              <w:t>(А) аукціон за результатами проведення аукціону</w:t>
            </w:r>
          </w:p>
        </w:tc>
      </w:tr>
      <w:tr w:rsidR="005D664A"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5D664A" w:rsidRPr="00302D8C" w:rsidRDefault="005D664A" w:rsidP="00DA1589">
            <w:pPr>
              <w:spacing w:before="120"/>
              <w:ind w:left="-101" w:right="-76"/>
              <w:jc w:val="center"/>
              <w:rPr>
                <w:rFonts w:ascii="Times New Roman" w:hAnsi="Times New Roman"/>
                <w:color w:val="000000"/>
                <w:sz w:val="24"/>
                <w:szCs w:val="24"/>
              </w:rPr>
            </w:pPr>
            <w:r w:rsidRPr="00302D8C">
              <w:rPr>
                <w:rFonts w:ascii="Times New Roman" w:hAnsi="Times New Roman"/>
                <w:color w:val="000000"/>
                <w:sz w:val="24"/>
                <w:szCs w:val="24"/>
              </w:rPr>
              <w:t>6</w:t>
            </w:r>
          </w:p>
        </w:tc>
        <w:tc>
          <w:tcPr>
            <w:tcW w:w="9835" w:type="dxa"/>
            <w:gridSpan w:val="15"/>
            <w:tcBorders>
              <w:top w:val="single" w:sz="4" w:space="0" w:color="000000"/>
              <w:left w:val="nil"/>
              <w:bottom w:val="single" w:sz="4" w:space="0" w:color="000000"/>
              <w:right w:val="single" w:sz="4" w:space="0" w:color="000000"/>
            </w:tcBorders>
            <w:hideMark/>
          </w:tcPr>
          <w:p w:rsidR="005D664A" w:rsidRPr="00302D8C" w:rsidRDefault="005D664A"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Вартість Майна</w:t>
            </w:r>
            <w:r w:rsidRPr="00302D8C">
              <w:rPr>
                <w:rFonts w:ascii="Times New Roman" w:hAnsi="Times New Roman"/>
                <w:color w:val="000000"/>
                <w:sz w:val="24"/>
                <w:szCs w:val="24"/>
                <w:lang w:val="en-US"/>
              </w:rPr>
              <w:t xml:space="preserve"> </w:t>
            </w:r>
          </w:p>
        </w:tc>
      </w:tr>
      <w:tr w:rsidR="00F51436"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51436" w:rsidRDefault="00F51436" w:rsidP="00C01AE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F51436" w:rsidRDefault="00F51436" w:rsidP="00C01AEB">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F51436" w:rsidRDefault="00F51436" w:rsidP="00C01AEB">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F51436" w:rsidRDefault="00F51436" w:rsidP="00F51436">
            <w:pPr>
              <w:jc w:val="both"/>
              <w:rPr>
                <w:rFonts w:ascii="Times New Roman" w:hAnsi="Times New Roman"/>
                <w:sz w:val="24"/>
                <w:szCs w:val="24"/>
              </w:rPr>
            </w:pPr>
            <w:r>
              <w:rPr>
                <w:rFonts w:ascii="Times New Roman" w:hAnsi="Times New Roman"/>
                <w:sz w:val="24"/>
                <w:szCs w:val="24"/>
              </w:rPr>
              <w:t>-</w:t>
            </w:r>
            <w:r w:rsidRPr="00A77628">
              <w:rPr>
                <w:rFonts w:ascii="Times New Roman" w:hAnsi="Times New Roman"/>
                <w:sz w:val="24"/>
                <w:szCs w:val="24"/>
              </w:rPr>
              <w:t xml:space="preserve"> первісна балансова вартість об'єкта оренди – 96350,00 </w:t>
            </w:r>
            <w:proofErr w:type="spellStart"/>
            <w:r w:rsidRPr="00A77628">
              <w:rPr>
                <w:rFonts w:ascii="Times New Roman" w:hAnsi="Times New Roman"/>
                <w:sz w:val="24"/>
                <w:szCs w:val="24"/>
              </w:rPr>
              <w:t>грн</w:t>
            </w:r>
            <w:proofErr w:type="spellEnd"/>
          </w:p>
          <w:p w:rsidR="00F51436" w:rsidRPr="00A77628" w:rsidRDefault="00F51436" w:rsidP="00F51436">
            <w:pPr>
              <w:jc w:val="both"/>
              <w:rPr>
                <w:rFonts w:ascii="Times New Roman" w:hAnsi="Times New Roman"/>
                <w:sz w:val="24"/>
                <w:szCs w:val="24"/>
              </w:rPr>
            </w:pPr>
            <w:r>
              <w:rPr>
                <w:rFonts w:ascii="Times New Roman" w:hAnsi="Times New Roman"/>
                <w:sz w:val="24"/>
                <w:szCs w:val="24"/>
              </w:rPr>
              <w:t xml:space="preserve">- </w:t>
            </w:r>
            <w:r w:rsidRPr="00A77628">
              <w:rPr>
                <w:rFonts w:ascii="Times New Roman" w:hAnsi="Times New Roman"/>
                <w:sz w:val="24"/>
                <w:szCs w:val="24"/>
              </w:rPr>
              <w:t>залишкова балансова вартість об’єкта оренди – 92295,49</w:t>
            </w:r>
            <w:r>
              <w:rPr>
                <w:rFonts w:ascii="Times New Roman" w:hAnsi="Times New Roman"/>
                <w:sz w:val="24"/>
                <w:szCs w:val="24"/>
              </w:rPr>
              <w:t xml:space="preserve"> грн.</w:t>
            </w:r>
          </w:p>
          <w:p w:rsidR="00F51436" w:rsidRDefault="00F51436" w:rsidP="00C01AEB">
            <w:pPr>
              <w:spacing w:before="120"/>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hideMark/>
          </w:tcPr>
          <w:p w:rsidR="00F51436" w:rsidRDefault="00F51436" w:rsidP="00F51436">
            <w:pPr>
              <w:spacing w:before="120"/>
              <w:rPr>
                <w:rFonts w:ascii="Times New Roman" w:hAnsi="Times New Roman"/>
                <w:color w:val="000000"/>
                <w:sz w:val="22"/>
                <w:szCs w:val="22"/>
              </w:rPr>
            </w:pPr>
            <w:r>
              <w:rPr>
                <w:rFonts w:ascii="Times New Roman" w:hAnsi="Times New Roman"/>
                <w:color w:val="000000"/>
                <w:sz w:val="22"/>
                <w:szCs w:val="22"/>
              </w:rPr>
              <w:t xml:space="preserve">станом на </w:t>
            </w:r>
            <w:r>
              <w:rPr>
                <w:rFonts w:ascii="Times New Roman" w:hAnsi="Times New Roman"/>
                <w:color w:val="000000"/>
                <w:sz w:val="22"/>
                <w:szCs w:val="22"/>
              </w:rPr>
              <w:t>01.05.2020</w:t>
            </w:r>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B57EF5" w:rsidRDefault="007A4ABE" w:rsidP="00304342">
            <w:pPr>
              <w:spacing w:before="120"/>
              <w:ind w:left="-73" w:right="-34"/>
              <w:jc w:val="center"/>
              <w:rPr>
                <w:rFonts w:ascii="Times New Roman" w:hAnsi="Times New Roman"/>
                <w:color w:val="000000"/>
                <w:sz w:val="24"/>
                <w:szCs w:val="24"/>
              </w:rPr>
            </w:pPr>
            <w:r w:rsidRPr="00B57EF5">
              <w:rPr>
                <w:rFonts w:ascii="Times New Roman" w:hAnsi="Times New Roman"/>
                <w:color w:val="000000"/>
                <w:sz w:val="24"/>
                <w:szCs w:val="24"/>
              </w:rPr>
              <w:t>6.2</w:t>
            </w:r>
          </w:p>
        </w:tc>
        <w:tc>
          <w:tcPr>
            <w:tcW w:w="9835" w:type="dxa"/>
            <w:gridSpan w:val="15"/>
            <w:tcBorders>
              <w:top w:val="single" w:sz="4" w:space="0" w:color="000000"/>
              <w:left w:val="nil"/>
              <w:bottom w:val="single" w:sz="4" w:space="0" w:color="000000"/>
              <w:right w:val="single" w:sz="4" w:space="0" w:color="000000"/>
            </w:tcBorders>
            <w:hideMark/>
          </w:tcPr>
          <w:p w:rsidR="007A4ABE" w:rsidRPr="00B57EF5" w:rsidRDefault="007A4ABE" w:rsidP="00304342">
            <w:pPr>
              <w:spacing w:before="120"/>
              <w:jc w:val="center"/>
              <w:rPr>
                <w:rFonts w:ascii="Times New Roman" w:hAnsi="Times New Roman"/>
                <w:color w:val="000000"/>
                <w:sz w:val="24"/>
                <w:szCs w:val="24"/>
              </w:rPr>
            </w:pPr>
            <w:r w:rsidRPr="00B57EF5">
              <w:rPr>
                <w:rFonts w:ascii="Times New Roman" w:hAnsi="Times New Roman"/>
                <w:color w:val="000000"/>
                <w:sz w:val="24"/>
                <w:szCs w:val="24"/>
              </w:rPr>
              <w:t>Страхова вартість</w:t>
            </w:r>
          </w:p>
          <w:p w:rsidR="007A4ABE" w:rsidRPr="00B57EF5" w:rsidRDefault="007A4ABE" w:rsidP="00304342">
            <w:pPr>
              <w:spacing w:before="120"/>
              <w:jc w:val="center"/>
              <w:rPr>
                <w:rFonts w:ascii="Times New Roman" w:hAnsi="Times New Roman"/>
                <w:color w:val="000000"/>
                <w:sz w:val="24"/>
                <w:szCs w:val="24"/>
              </w:rPr>
            </w:pPr>
            <w:r w:rsidRPr="00B57EF5">
              <w:rPr>
                <w:rFonts w:ascii="Times New Roman" w:hAnsi="Times New Roman"/>
                <w:color w:val="000000"/>
                <w:sz w:val="24"/>
                <w:szCs w:val="24"/>
              </w:rPr>
              <w:t>(залишити одне з двох формулювань пункту 6.2.1)</w:t>
            </w:r>
          </w:p>
        </w:tc>
      </w:tr>
      <w:tr w:rsidR="007A4ABE" w:rsidRPr="00302D8C" w:rsidTr="007A4AB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A4ABE" w:rsidRPr="00B57EF5" w:rsidRDefault="00B57EF5" w:rsidP="00304342">
            <w:pPr>
              <w:spacing w:before="120"/>
              <w:ind w:left="-73" w:right="-34"/>
              <w:jc w:val="center"/>
              <w:rPr>
                <w:rFonts w:ascii="Times New Roman" w:hAnsi="Times New Roman"/>
                <w:color w:val="000000"/>
                <w:sz w:val="24"/>
                <w:szCs w:val="24"/>
              </w:rPr>
            </w:pPr>
            <w:r w:rsidRPr="00B57EF5">
              <w:rPr>
                <w:rFonts w:ascii="Times New Roman" w:hAnsi="Times New Roman"/>
                <w:color w:val="000000"/>
                <w:sz w:val="24"/>
                <w:szCs w:val="24"/>
              </w:rPr>
              <w:t>6.2.1</w:t>
            </w:r>
            <w:r w:rsidRPr="00B57EF5">
              <w:rPr>
                <w:rFonts w:ascii="Times New Roman" w:hAnsi="Times New Roman"/>
                <w:color w:val="000000"/>
                <w:sz w:val="24"/>
                <w:szCs w:val="24"/>
              </w:rPr>
              <w:br/>
            </w:r>
          </w:p>
          <w:p w:rsidR="007A4ABE" w:rsidRPr="00B57EF5" w:rsidRDefault="007A4ABE" w:rsidP="00304342">
            <w:pPr>
              <w:spacing w:before="120"/>
              <w:ind w:left="-73" w:right="-34"/>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7A4ABE" w:rsidRPr="00B57EF5" w:rsidRDefault="007A4ABE" w:rsidP="00304342">
            <w:pPr>
              <w:spacing w:before="120"/>
              <w:rPr>
                <w:rFonts w:ascii="Times New Roman" w:hAnsi="Times New Roman"/>
                <w:color w:val="000000"/>
                <w:sz w:val="24"/>
                <w:szCs w:val="24"/>
              </w:rPr>
            </w:pPr>
            <w:r w:rsidRPr="00B57EF5">
              <w:rPr>
                <w:rFonts w:ascii="Times New Roman" w:hAnsi="Times New Roman"/>
                <w:color w:val="000000"/>
                <w:sz w:val="24"/>
                <w:szCs w:val="24"/>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7A4ABE" w:rsidRPr="00B57EF5" w:rsidRDefault="00B57EF5" w:rsidP="00304342">
            <w:pPr>
              <w:spacing w:before="120"/>
              <w:rPr>
                <w:rFonts w:ascii="Times New Roman" w:hAnsi="Times New Roman"/>
                <w:color w:val="000000"/>
                <w:sz w:val="24"/>
                <w:szCs w:val="24"/>
              </w:rPr>
            </w:pPr>
            <w:r w:rsidRPr="00B57EF5">
              <w:rPr>
                <w:rFonts w:ascii="Times New Roman" w:hAnsi="Times New Roman"/>
                <w:color w:val="000000"/>
                <w:sz w:val="24"/>
                <w:szCs w:val="24"/>
              </w:rPr>
              <w:t>96350,00 грн. без податку на додану вартість</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ind w:left="-73" w:right="-62"/>
              <w:jc w:val="center"/>
              <w:rPr>
                <w:rFonts w:ascii="Times New Roman" w:hAnsi="Times New Roman"/>
                <w:color w:val="000000"/>
                <w:sz w:val="24"/>
                <w:szCs w:val="24"/>
              </w:rPr>
            </w:pPr>
            <w:r w:rsidRPr="00302D8C">
              <w:rPr>
                <w:rFonts w:ascii="Times New Roman" w:hAnsi="Times New Roman"/>
                <w:color w:val="000000"/>
                <w:sz w:val="24"/>
                <w:szCs w:val="24"/>
              </w:rPr>
              <w:t>7</w:t>
            </w:r>
          </w:p>
        </w:tc>
        <w:tc>
          <w:tcPr>
            <w:tcW w:w="9835" w:type="dxa"/>
            <w:gridSpan w:val="1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Цільове призначення Майна </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ind w:left="-73" w:right="-48"/>
              <w:jc w:val="center"/>
              <w:rPr>
                <w:rFonts w:ascii="Times New Roman" w:hAnsi="Times New Roman"/>
                <w:color w:val="000000"/>
                <w:sz w:val="24"/>
                <w:szCs w:val="24"/>
              </w:rPr>
            </w:pPr>
            <w:r w:rsidRPr="00302D8C">
              <w:rPr>
                <w:rFonts w:ascii="Times New Roman" w:hAnsi="Times New Roman"/>
                <w:color w:val="000000"/>
                <w:sz w:val="24"/>
                <w:szCs w:val="24"/>
              </w:rPr>
              <w:t>7.1.1</w:t>
            </w:r>
            <w:r w:rsidRPr="00302D8C">
              <w:rPr>
                <w:rFonts w:ascii="Times New Roman" w:hAnsi="Times New Roman"/>
                <w:color w:val="000000"/>
                <w:sz w:val="24"/>
                <w:szCs w:val="24"/>
              </w:rPr>
              <w:br/>
            </w:r>
            <w:r w:rsidRPr="00302D8C">
              <w:rPr>
                <w:rFonts w:ascii="Times New Roman" w:hAnsi="Times New Roman"/>
                <w:color w:val="000000"/>
                <w:sz w:val="24"/>
                <w:szCs w:val="24"/>
              </w:rPr>
              <w:br/>
            </w:r>
          </w:p>
        </w:tc>
        <w:tc>
          <w:tcPr>
            <w:tcW w:w="9835" w:type="dxa"/>
            <w:gridSpan w:val="15"/>
            <w:tcBorders>
              <w:top w:val="single" w:sz="4" w:space="0" w:color="000000"/>
              <w:left w:val="nil"/>
              <w:bottom w:val="single" w:sz="4" w:space="0" w:color="000000"/>
              <w:right w:val="single" w:sz="4" w:space="0" w:color="000000"/>
            </w:tcBorders>
          </w:tcPr>
          <w:p w:rsidR="00DA1589" w:rsidRPr="008F3067" w:rsidRDefault="00DA1589" w:rsidP="008F3067">
            <w:pPr>
              <w:spacing w:before="120"/>
              <w:jc w:val="center"/>
              <w:rPr>
                <w:rFonts w:ascii="Times New Roman" w:hAnsi="Times New Roman"/>
                <w:sz w:val="24"/>
                <w:szCs w:val="24"/>
              </w:rPr>
            </w:pPr>
            <w:r w:rsidRPr="00302D8C">
              <w:rPr>
                <w:rFonts w:ascii="Times New Roman" w:hAnsi="Times New Roman"/>
                <w:color w:val="000000"/>
                <w:sz w:val="24"/>
                <w:szCs w:val="24"/>
              </w:rPr>
              <w:t>Майно може бути використане Орендарем з метою надання послуг</w:t>
            </w:r>
            <w:r w:rsidRPr="00302D8C">
              <w:rPr>
                <w:rFonts w:ascii="Times New Roman" w:hAnsi="Times New Roman"/>
                <w:sz w:val="24"/>
                <w:szCs w:val="24"/>
              </w:rPr>
              <w:t>, які не можуть бути забезпечені безпосередньо таким закладом, пов’язаних із забезпеченням чи обслуговуванням діяльності такого закладу його працівників та відвідувачів</w:t>
            </w:r>
            <w:r w:rsidR="008F3067">
              <w:rPr>
                <w:rFonts w:ascii="Times New Roman" w:hAnsi="Times New Roman"/>
                <w:sz w:val="24"/>
                <w:szCs w:val="24"/>
              </w:rPr>
              <w:t xml:space="preserve"> (</w:t>
            </w:r>
            <w:r w:rsidR="008F3067" w:rsidRPr="00EC1324">
              <w:rPr>
                <w:rFonts w:ascii="Times New Roman" w:hAnsi="Times New Roman"/>
                <w:sz w:val="24"/>
                <w:szCs w:val="24"/>
              </w:rPr>
              <w:t>Розміщення телекомунікаційного обладнання, що забезпечує доступ до Інтернет</w:t>
            </w:r>
            <w:r w:rsidR="008F3067">
              <w:rPr>
                <w:rFonts w:ascii="Times New Roman" w:hAnsi="Times New Roman"/>
                <w:sz w:val="24"/>
                <w:szCs w:val="24"/>
              </w:rPr>
              <w:t>)</w:t>
            </w:r>
          </w:p>
          <w:p w:rsidR="00DA1589" w:rsidRPr="00302D8C" w:rsidRDefault="00DA1589" w:rsidP="00DA1589">
            <w:pPr>
              <w:spacing w:before="120"/>
              <w:jc w:val="center"/>
              <w:rPr>
                <w:rFonts w:ascii="Times New Roman" w:hAnsi="Times New Roman"/>
                <w:sz w:val="24"/>
                <w:szCs w:val="24"/>
              </w:rPr>
            </w:pPr>
          </w:p>
        </w:tc>
      </w:tr>
      <w:tr w:rsidR="00DA1589" w:rsidRPr="00302D8C" w:rsidTr="00DA1589">
        <w:trPr>
          <w:trHeight w:val="1105"/>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8</w:t>
            </w:r>
          </w:p>
        </w:tc>
        <w:tc>
          <w:tcPr>
            <w:tcW w:w="3225" w:type="dxa"/>
            <w:gridSpan w:val="3"/>
            <w:tcBorders>
              <w:top w:val="single" w:sz="4" w:space="0" w:color="000000"/>
              <w:left w:val="nil"/>
              <w:bottom w:val="single" w:sz="4" w:space="0" w:color="000000"/>
              <w:right w:val="single" w:sz="4" w:space="0" w:color="000000"/>
            </w:tcBorders>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Графік використання (заповнюється, якщо майно передається в погодинну оренду) </w:t>
            </w:r>
          </w:p>
        </w:tc>
        <w:tc>
          <w:tcPr>
            <w:tcW w:w="6610" w:type="dxa"/>
            <w:gridSpan w:val="12"/>
            <w:tcBorders>
              <w:top w:val="single" w:sz="4" w:space="0" w:color="000000"/>
              <w:left w:val="nil"/>
              <w:bottom w:val="single" w:sz="4" w:space="0" w:color="000000"/>
              <w:right w:val="single" w:sz="4" w:space="0" w:color="000000"/>
            </w:tcBorders>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Не застосовується</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w:t>
            </w:r>
          </w:p>
        </w:tc>
        <w:tc>
          <w:tcPr>
            <w:tcW w:w="9835" w:type="dxa"/>
            <w:gridSpan w:val="1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Орендна плата та інші платежі </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9.1</w:t>
            </w:r>
            <w:r w:rsidRPr="00302D8C">
              <w:rPr>
                <w:rFonts w:ascii="Times New Roman" w:hAnsi="Times New Roman"/>
                <w:color w:val="000000"/>
                <w:sz w:val="24"/>
                <w:szCs w:val="24"/>
              </w:rPr>
              <w:br/>
            </w:r>
          </w:p>
        </w:tc>
        <w:tc>
          <w:tcPr>
            <w:tcW w:w="3225" w:type="dxa"/>
            <w:gridSpan w:val="3"/>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дата і реквізити протоколу електронного аукціону ________________</w:t>
            </w:r>
          </w:p>
        </w:tc>
      </w:tr>
      <w:tr w:rsidR="00DA1589" w:rsidRPr="00302D8C" w:rsidTr="00DA1589">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9.2</w:t>
            </w:r>
          </w:p>
        </w:tc>
        <w:tc>
          <w:tcPr>
            <w:tcW w:w="3225" w:type="dxa"/>
            <w:gridSpan w:val="3"/>
            <w:tcBorders>
              <w:top w:val="single" w:sz="4" w:space="0" w:color="000000"/>
              <w:left w:val="nil"/>
              <w:bottom w:val="single" w:sz="4" w:space="0" w:color="auto"/>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610" w:type="dxa"/>
            <w:gridSpan w:val="12"/>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компенсуються Орендарем в порядку, передбаченому пунктом 6.5  незмінних умов договору </w:t>
            </w:r>
          </w:p>
        </w:tc>
      </w:tr>
      <w:tr w:rsidR="00DA1589" w:rsidRPr="00302D8C" w:rsidTr="00DA1589">
        <w:trPr>
          <w:trHeight w:val="320"/>
        </w:trPr>
        <w:tc>
          <w:tcPr>
            <w:tcW w:w="770" w:type="dxa"/>
            <w:tcBorders>
              <w:top w:val="single" w:sz="4" w:space="0" w:color="000000"/>
              <w:left w:val="single" w:sz="4" w:space="0" w:color="000000"/>
              <w:bottom w:val="nil"/>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10</w:t>
            </w:r>
          </w:p>
        </w:tc>
        <w:tc>
          <w:tcPr>
            <w:tcW w:w="9835" w:type="dxa"/>
            <w:gridSpan w:val="15"/>
            <w:tcBorders>
              <w:top w:val="single" w:sz="4" w:space="0" w:color="000000"/>
              <w:left w:val="nil"/>
              <w:bottom w:val="nil"/>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Розмір авансового внеску орендної плати </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10.1</w:t>
            </w:r>
            <w:r w:rsidRPr="00302D8C">
              <w:rPr>
                <w:rFonts w:ascii="Times New Roman" w:hAnsi="Times New Roman"/>
                <w:color w:val="000000"/>
                <w:sz w:val="24"/>
                <w:szCs w:val="24"/>
              </w:rPr>
              <w:br/>
              <w:t>(1)</w:t>
            </w:r>
          </w:p>
          <w:p w:rsidR="00DA1589" w:rsidRPr="00302D8C" w:rsidRDefault="00DA1589" w:rsidP="00DA1589">
            <w:pPr>
              <w:spacing w:before="120"/>
              <w:jc w:val="center"/>
              <w:rPr>
                <w:rFonts w:ascii="Times New Roman" w:hAnsi="Times New Roman"/>
                <w:color w:val="000000"/>
                <w:sz w:val="24"/>
                <w:szCs w:val="24"/>
              </w:rPr>
            </w:pPr>
          </w:p>
        </w:tc>
        <w:tc>
          <w:tcPr>
            <w:tcW w:w="3225" w:type="dxa"/>
            <w:gridSpan w:val="3"/>
            <w:tcBorders>
              <w:top w:val="single" w:sz="4" w:space="0" w:color="000000"/>
              <w:left w:val="nil"/>
              <w:bottom w:val="single" w:sz="4" w:space="0" w:color="000000"/>
              <w:right w:val="single" w:sz="4" w:space="0" w:color="000000"/>
            </w:tcBorders>
            <w:hideMark/>
          </w:tcPr>
          <w:p w:rsidR="00DA1589" w:rsidRPr="00302D8C" w:rsidRDefault="00DA1589" w:rsidP="00EB69CA">
            <w:pPr>
              <w:spacing w:before="120"/>
              <w:rPr>
                <w:rFonts w:ascii="Times New Roman" w:hAnsi="Times New Roman"/>
                <w:color w:val="000000"/>
                <w:sz w:val="24"/>
                <w:szCs w:val="24"/>
              </w:rPr>
            </w:pPr>
            <w:r w:rsidRPr="00302D8C">
              <w:rPr>
                <w:rFonts w:ascii="Times New Roman" w:hAnsi="Times New Roman"/>
                <w:color w:val="000000"/>
                <w:sz w:val="24"/>
                <w:szCs w:val="24"/>
              </w:rPr>
              <w:t>2 (дві) місячні орендні плати</w:t>
            </w:r>
          </w:p>
        </w:tc>
        <w:tc>
          <w:tcPr>
            <w:tcW w:w="6610" w:type="dxa"/>
            <w:gridSpan w:val="12"/>
            <w:tcBorders>
              <w:top w:val="single" w:sz="4" w:space="0" w:color="000000"/>
              <w:left w:val="nil"/>
              <w:bottom w:val="single" w:sz="4" w:space="0" w:color="000000"/>
              <w:right w:val="single" w:sz="4" w:space="0" w:color="000000"/>
            </w:tcBorders>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гривень, без податку на додану вартість _____________</w:t>
            </w:r>
          </w:p>
          <w:p w:rsidR="00DA1589" w:rsidRPr="00302D8C" w:rsidRDefault="00DA1589" w:rsidP="00DA1589">
            <w:pPr>
              <w:spacing w:before="120"/>
              <w:rPr>
                <w:rFonts w:ascii="Times New Roman" w:hAnsi="Times New Roman"/>
                <w:color w:val="000000"/>
                <w:sz w:val="24"/>
                <w:szCs w:val="24"/>
              </w:rPr>
            </w:pPr>
          </w:p>
        </w:tc>
      </w:tr>
      <w:tr w:rsidR="00DA1589" w:rsidRPr="00302D8C" w:rsidTr="00DA1589">
        <w:trPr>
          <w:trHeight w:val="1347"/>
        </w:trPr>
        <w:tc>
          <w:tcPr>
            <w:tcW w:w="770" w:type="dxa"/>
            <w:tcBorders>
              <w:top w:val="single" w:sz="4" w:space="0" w:color="000000"/>
              <w:left w:val="single" w:sz="4" w:space="0" w:color="000000"/>
              <w:bottom w:val="single" w:sz="4" w:space="0" w:color="auto"/>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lastRenderedPageBreak/>
              <w:t>11</w:t>
            </w:r>
          </w:p>
        </w:tc>
        <w:tc>
          <w:tcPr>
            <w:tcW w:w="3225" w:type="dxa"/>
            <w:gridSpan w:val="3"/>
            <w:tcBorders>
              <w:top w:val="single" w:sz="4" w:space="0" w:color="000000"/>
              <w:left w:val="nil"/>
              <w:bottom w:val="nil"/>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Сума забезпечувального депозиту</w:t>
            </w:r>
          </w:p>
        </w:tc>
        <w:tc>
          <w:tcPr>
            <w:tcW w:w="6610" w:type="dxa"/>
            <w:gridSpan w:val="12"/>
            <w:tcBorders>
              <w:top w:val="single" w:sz="4" w:space="0" w:color="000000"/>
              <w:left w:val="nil"/>
              <w:right w:val="single" w:sz="4" w:space="0" w:color="000000"/>
            </w:tcBorders>
            <w:hideMark/>
          </w:tcPr>
          <w:p w:rsidR="00DA1589" w:rsidRPr="00302D8C" w:rsidRDefault="00DA1589" w:rsidP="00DA1589">
            <w:pPr>
              <w:spacing w:before="120"/>
              <w:ind w:left="10"/>
              <w:rPr>
                <w:rFonts w:ascii="Times New Roman" w:hAnsi="Times New Roman"/>
                <w:color w:val="000000"/>
                <w:sz w:val="24"/>
                <w:szCs w:val="24"/>
              </w:rPr>
            </w:pPr>
            <w:r w:rsidRPr="00302D8C">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DA1589" w:rsidRPr="00302D8C" w:rsidRDefault="00DA1589" w:rsidP="00DA1589">
            <w:pPr>
              <w:spacing w:before="120"/>
              <w:ind w:left="10"/>
              <w:rPr>
                <w:rFonts w:ascii="Times New Roman" w:hAnsi="Times New Roman"/>
                <w:color w:val="000000"/>
                <w:sz w:val="24"/>
                <w:szCs w:val="24"/>
              </w:rPr>
            </w:pPr>
            <w:r w:rsidRPr="00302D8C">
              <w:rPr>
                <w:rFonts w:ascii="Times New Roman" w:hAnsi="Times New Roman"/>
                <w:color w:val="000000"/>
                <w:sz w:val="24"/>
                <w:szCs w:val="24"/>
              </w:rPr>
              <w:t xml:space="preserve">сума, гривень, без податку на додану вартість _____________ </w:t>
            </w:r>
          </w:p>
        </w:tc>
      </w:tr>
      <w:tr w:rsidR="00DA1589" w:rsidRPr="00302D8C" w:rsidTr="00DA1589">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lang w:val="en-US"/>
              </w:rPr>
            </w:pPr>
            <w:r w:rsidRPr="00302D8C">
              <w:rPr>
                <w:rFonts w:ascii="Times New Roman" w:hAnsi="Times New Roman"/>
                <w:color w:val="000000"/>
                <w:sz w:val="24"/>
                <w:szCs w:val="24"/>
              </w:rPr>
              <w:t>12</w:t>
            </w:r>
          </w:p>
        </w:tc>
        <w:tc>
          <w:tcPr>
            <w:tcW w:w="9835" w:type="dxa"/>
            <w:gridSpan w:val="15"/>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ind w:left="248"/>
              <w:jc w:val="center"/>
              <w:rPr>
                <w:rFonts w:ascii="Times New Roman" w:hAnsi="Times New Roman"/>
                <w:color w:val="000000"/>
                <w:sz w:val="24"/>
                <w:szCs w:val="24"/>
              </w:rPr>
            </w:pPr>
            <w:r w:rsidRPr="00302D8C">
              <w:rPr>
                <w:rFonts w:ascii="Times New Roman" w:hAnsi="Times New Roman"/>
                <w:color w:val="000000"/>
                <w:sz w:val="24"/>
                <w:szCs w:val="24"/>
              </w:rPr>
              <w:t xml:space="preserve">Строк договору </w:t>
            </w:r>
          </w:p>
        </w:tc>
      </w:tr>
      <w:tr w:rsidR="00DA1589" w:rsidRPr="00302D8C" w:rsidTr="00DA1589">
        <w:trPr>
          <w:trHeight w:val="535"/>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 xml:space="preserve">12.1 </w:t>
            </w:r>
          </w:p>
        </w:tc>
        <w:tc>
          <w:tcPr>
            <w:tcW w:w="9835" w:type="dxa"/>
            <w:gridSpan w:val="15"/>
            <w:tcBorders>
              <w:top w:val="single" w:sz="4" w:space="0" w:color="000000"/>
              <w:left w:val="nil"/>
              <w:bottom w:val="single" w:sz="4" w:space="0" w:color="000000"/>
              <w:right w:val="single" w:sz="4" w:space="0" w:color="000000"/>
            </w:tcBorders>
          </w:tcPr>
          <w:p w:rsidR="00DA1589" w:rsidRPr="00302D8C" w:rsidRDefault="00DA1589" w:rsidP="00DA1589">
            <w:pPr>
              <w:spacing w:before="120"/>
              <w:ind w:left="-35"/>
              <w:jc w:val="center"/>
              <w:rPr>
                <w:rFonts w:ascii="Times New Roman" w:hAnsi="Times New Roman"/>
                <w:color w:val="000000"/>
                <w:sz w:val="24"/>
                <w:szCs w:val="24"/>
              </w:rPr>
            </w:pPr>
            <w:r w:rsidRPr="00302D8C">
              <w:rPr>
                <w:rFonts w:ascii="Times New Roman" w:hAnsi="Times New Roman"/>
                <w:color w:val="000000"/>
                <w:sz w:val="24"/>
                <w:szCs w:val="24"/>
              </w:rPr>
              <w:t xml:space="preserve">2 роки </w:t>
            </w:r>
            <w:r w:rsidR="00417C97" w:rsidRPr="00302D8C">
              <w:rPr>
                <w:rFonts w:ascii="Times New Roman" w:hAnsi="Times New Roman"/>
                <w:color w:val="000000"/>
                <w:sz w:val="24"/>
                <w:szCs w:val="24"/>
              </w:rPr>
              <w:t xml:space="preserve">364 дні </w:t>
            </w:r>
            <w:r w:rsidRPr="00302D8C">
              <w:rPr>
                <w:rFonts w:ascii="Times New Roman" w:hAnsi="Times New Roman"/>
                <w:color w:val="000000"/>
                <w:sz w:val="24"/>
                <w:szCs w:val="24"/>
              </w:rPr>
              <w:t xml:space="preserve">з дати набрання чинності цим договором </w:t>
            </w:r>
          </w:p>
        </w:tc>
      </w:tr>
      <w:tr w:rsidR="00DA1589" w:rsidRPr="00302D8C" w:rsidTr="00DA158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13</w:t>
            </w:r>
          </w:p>
        </w:tc>
        <w:tc>
          <w:tcPr>
            <w:tcW w:w="3225" w:type="dxa"/>
            <w:gridSpan w:val="3"/>
            <w:tcBorders>
              <w:top w:val="single" w:sz="4" w:space="0" w:color="auto"/>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 xml:space="preserve">Орендодавець  не надав  згоду на передачу майна в </w:t>
            </w:r>
          </w:p>
          <w:p w:rsidR="00DA1589" w:rsidRPr="00302D8C" w:rsidRDefault="00DA1589" w:rsidP="00DA1589">
            <w:pPr>
              <w:rPr>
                <w:rFonts w:ascii="Times New Roman" w:hAnsi="Times New Roman"/>
                <w:color w:val="000000"/>
                <w:sz w:val="24"/>
                <w:szCs w:val="24"/>
              </w:rPr>
            </w:pPr>
            <w:r w:rsidRPr="00302D8C">
              <w:rPr>
                <w:rFonts w:ascii="Times New Roman" w:hAnsi="Times New Roman"/>
                <w:color w:val="000000"/>
                <w:sz w:val="24"/>
                <w:szCs w:val="24"/>
              </w:rPr>
              <w:t>суборенду згідно з оголошенням про передачу майна в оренду</w:t>
            </w:r>
          </w:p>
        </w:tc>
      </w:tr>
      <w:tr w:rsidR="00DA1589"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A1589" w:rsidRPr="00302D8C" w:rsidRDefault="00DA1589" w:rsidP="00DA1589">
            <w:pPr>
              <w:spacing w:before="120"/>
              <w:jc w:val="center"/>
              <w:rPr>
                <w:rFonts w:ascii="Times New Roman" w:hAnsi="Times New Roman"/>
                <w:color w:val="000000"/>
                <w:sz w:val="24"/>
                <w:szCs w:val="24"/>
              </w:rPr>
            </w:pPr>
            <w:r w:rsidRPr="00302D8C">
              <w:rPr>
                <w:rFonts w:ascii="Times New Roman" w:hAnsi="Times New Roman"/>
                <w:color w:val="000000"/>
                <w:sz w:val="24"/>
                <w:szCs w:val="24"/>
              </w:rPr>
              <w:t>14</w:t>
            </w:r>
          </w:p>
        </w:tc>
        <w:tc>
          <w:tcPr>
            <w:tcW w:w="3225" w:type="dxa"/>
            <w:gridSpan w:val="3"/>
            <w:tcBorders>
              <w:top w:val="single" w:sz="4" w:space="0" w:color="000000"/>
              <w:left w:val="nil"/>
              <w:bottom w:val="single" w:sz="4" w:space="0" w:color="000000"/>
              <w:right w:val="single" w:sz="4" w:space="0" w:color="000000"/>
            </w:tcBorders>
            <w:hideMark/>
          </w:tcPr>
          <w:p w:rsidR="00DA1589" w:rsidRPr="00302D8C" w:rsidRDefault="00DA1589" w:rsidP="00DA1589">
            <w:pPr>
              <w:spacing w:before="120"/>
              <w:rPr>
                <w:rFonts w:ascii="Times New Roman" w:hAnsi="Times New Roman"/>
                <w:color w:val="000000"/>
                <w:sz w:val="24"/>
                <w:szCs w:val="24"/>
              </w:rPr>
            </w:pPr>
            <w:r w:rsidRPr="00302D8C">
              <w:rPr>
                <w:rFonts w:ascii="Times New Roman" w:hAnsi="Times New Roman"/>
                <w:color w:val="000000"/>
                <w:sz w:val="24"/>
                <w:szCs w:val="24"/>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DA1589" w:rsidRPr="00302D8C" w:rsidRDefault="00302D8C" w:rsidP="00DA1589">
            <w:pPr>
              <w:spacing w:before="120"/>
              <w:rPr>
                <w:rFonts w:ascii="Times New Roman" w:hAnsi="Times New Roman"/>
                <w:color w:val="000000"/>
                <w:sz w:val="24"/>
                <w:szCs w:val="24"/>
              </w:rPr>
            </w:pPr>
            <w:r w:rsidRPr="00302D8C">
              <w:rPr>
                <w:rFonts w:ascii="Times New Roman" w:hAnsi="Times New Roman"/>
                <w:sz w:val="24"/>
                <w:szCs w:val="24"/>
              </w:rPr>
              <w:t xml:space="preserve">Майно використовується для </w:t>
            </w:r>
            <w:r w:rsidR="00EB69CA">
              <w:rPr>
                <w:rFonts w:ascii="Times New Roman" w:hAnsi="Times New Roman"/>
                <w:sz w:val="24"/>
                <w:szCs w:val="24"/>
              </w:rPr>
              <w:t>р</w:t>
            </w:r>
            <w:r w:rsidR="00EB69CA" w:rsidRPr="00EC1324">
              <w:rPr>
                <w:rFonts w:ascii="Times New Roman" w:hAnsi="Times New Roman"/>
                <w:sz w:val="24"/>
                <w:szCs w:val="24"/>
              </w:rPr>
              <w:t>озміщення телекомунікаційного обладнання, що забезпечує доступ до Інтернет</w:t>
            </w:r>
          </w:p>
        </w:tc>
      </w:tr>
      <w:tr w:rsidR="00C72A36" w:rsidRPr="00302D8C" w:rsidTr="00DA158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Pr="00302D8C" w:rsidRDefault="00C72A36" w:rsidP="00304342">
            <w:pPr>
              <w:spacing w:before="120"/>
              <w:jc w:val="center"/>
              <w:rPr>
                <w:rFonts w:ascii="Times New Roman" w:hAnsi="Times New Roman"/>
                <w:color w:val="000000"/>
                <w:sz w:val="24"/>
                <w:szCs w:val="24"/>
              </w:rPr>
            </w:pPr>
            <w:r w:rsidRPr="00302D8C">
              <w:rPr>
                <w:rFonts w:ascii="Times New Roman" w:hAnsi="Times New Roman"/>
                <w:color w:val="000000"/>
                <w:sz w:val="24"/>
                <w:szCs w:val="24"/>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proofErr w:type="spellStart"/>
            <w:r w:rsidRPr="00302D8C">
              <w:rPr>
                <w:rFonts w:ascii="Times New Roman" w:hAnsi="Times New Roman"/>
                <w:color w:val="000000"/>
                <w:sz w:val="24"/>
                <w:szCs w:val="24"/>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C72A36" w:rsidRPr="00302D8C" w:rsidRDefault="00C72A36" w:rsidP="00304342">
            <w:pPr>
              <w:spacing w:before="120"/>
              <w:rPr>
                <w:rFonts w:ascii="Times New Roman" w:hAnsi="Times New Roman"/>
                <w:color w:val="000000"/>
                <w:sz w:val="24"/>
                <w:szCs w:val="24"/>
              </w:rPr>
            </w:pPr>
            <w:r w:rsidRPr="00302D8C">
              <w:rPr>
                <w:rFonts w:ascii="Times New Roman" w:hAnsi="Times New Roman"/>
                <w:color w:val="000000"/>
                <w:sz w:val="24"/>
                <w:szCs w:val="24"/>
              </w:rPr>
              <w:t>Орендодавця</w:t>
            </w:r>
          </w:p>
        </w:tc>
      </w:tr>
      <w:tr w:rsidR="00C72A36" w:rsidRPr="00302D8C" w:rsidTr="00DA158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Pr="00302D8C" w:rsidRDefault="00C72A36" w:rsidP="00304342">
            <w:pPr>
              <w:rPr>
                <w:rFonts w:ascii="Times New Roman" w:hAnsi="Times New Roman"/>
                <w:color w:val="000000"/>
                <w:sz w:val="24"/>
                <w:szCs w:val="24"/>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C72A36" w:rsidRPr="00302D8C" w:rsidRDefault="00C72A36" w:rsidP="00304342">
            <w:pPr>
              <w:rPr>
                <w:rFonts w:ascii="Times New Roman" w:hAnsi="Times New Roman"/>
                <w:color w:val="000000"/>
                <w:sz w:val="24"/>
                <w:szCs w:val="24"/>
              </w:rPr>
            </w:pPr>
          </w:p>
        </w:tc>
        <w:tc>
          <w:tcPr>
            <w:tcW w:w="2351" w:type="dxa"/>
            <w:gridSpan w:val="3"/>
            <w:tcBorders>
              <w:top w:val="single" w:sz="4" w:space="0" w:color="000000"/>
              <w:left w:val="nil"/>
              <w:bottom w:val="single" w:sz="4" w:space="0" w:color="000000"/>
              <w:right w:val="single" w:sz="4" w:space="0" w:color="000000"/>
            </w:tcBorders>
          </w:tcPr>
          <w:p w:rsidR="00C72A36" w:rsidRPr="00FF68F3" w:rsidRDefault="00FF68F3" w:rsidP="00304342">
            <w:pPr>
              <w:spacing w:before="120"/>
              <w:rPr>
                <w:rFonts w:ascii="Times New Roman" w:hAnsi="Times New Roman"/>
                <w:color w:val="000000"/>
                <w:sz w:val="22"/>
                <w:szCs w:val="22"/>
              </w:rPr>
            </w:pPr>
            <w:proofErr w:type="spellStart"/>
            <w:r w:rsidRPr="00FF68F3">
              <w:rPr>
                <w:rFonts w:ascii="Times New Roman" w:hAnsi="Times New Roman"/>
                <w:bCs/>
                <w:color w:val="000000"/>
                <w:sz w:val="22"/>
                <w:szCs w:val="22"/>
              </w:rPr>
              <w:t>Отримувач</w:t>
            </w:r>
            <w:proofErr w:type="spellEnd"/>
            <w:r w:rsidRPr="00FF68F3">
              <w:rPr>
                <w:rFonts w:ascii="Times New Roman" w:hAnsi="Times New Roman"/>
                <w:bCs/>
                <w:color w:val="000000"/>
                <w:sz w:val="22"/>
                <w:szCs w:val="22"/>
              </w:rPr>
              <w:t xml:space="preserve">: ВНМУ ім. М.І.Пирогова, </w:t>
            </w:r>
            <w:r w:rsidRPr="00FF68F3">
              <w:rPr>
                <w:rFonts w:ascii="Times New Roman" w:hAnsi="Times New Roman"/>
                <w:color w:val="000000"/>
                <w:sz w:val="22"/>
                <w:szCs w:val="22"/>
              </w:rPr>
              <w:t xml:space="preserve">Код ЄДРПОУ: 02010669, IBAN: UA178201720313241001203000251, Банк: </w:t>
            </w:r>
            <w:proofErr w:type="spellStart"/>
            <w:r w:rsidRPr="00FF68F3">
              <w:rPr>
                <w:rFonts w:ascii="Times New Roman" w:hAnsi="Times New Roman"/>
                <w:color w:val="000000"/>
                <w:sz w:val="22"/>
                <w:szCs w:val="22"/>
              </w:rPr>
              <w:t>Держказначейська</w:t>
            </w:r>
            <w:proofErr w:type="spellEnd"/>
            <w:r w:rsidRPr="00FF68F3">
              <w:rPr>
                <w:rFonts w:ascii="Times New Roman" w:hAnsi="Times New Roman"/>
                <w:color w:val="000000"/>
                <w:sz w:val="22"/>
                <w:szCs w:val="22"/>
              </w:rPr>
              <w:t xml:space="preserve"> служба України,     м. Київ, Код платежу 25010300</w:t>
            </w:r>
          </w:p>
        </w:tc>
        <w:tc>
          <w:tcPr>
            <w:tcW w:w="2281" w:type="dxa"/>
            <w:gridSpan w:val="7"/>
            <w:tcBorders>
              <w:top w:val="single" w:sz="4" w:space="0" w:color="000000"/>
              <w:left w:val="nil"/>
              <w:bottom w:val="single" w:sz="4" w:space="0" w:color="000000"/>
              <w:right w:val="single" w:sz="4" w:space="0" w:color="000000"/>
            </w:tcBorders>
          </w:tcPr>
          <w:p w:rsidR="00FF68F3" w:rsidRPr="00FF68F3" w:rsidRDefault="00FF68F3" w:rsidP="00FF68F3">
            <w:pPr>
              <w:rPr>
                <w:rFonts w:ascii="Times New Roman" w:hAnsi="Times New Roman"/>
                <w:sz w:val="22"/>
                <w:szCs w:val="22"/>
              </w:rPr>
            </w:pPr>
            <w:proofErr w:type="spellStart"/>
            <w:r w:rsidRPr="00FF68F3">
              <w:rPr>
                <w:rFonts w:ascii="Times New Roman" w:hAnsi="Times New Roman"/>
                <w:sz w:val="22"/>
                <w:szCs w:val="22"/>
              </w:rPr>
              <w:t>Отримувач</w:t>
            </w:r>
            <w:proofErr w:type="spellEnd"/>
            <w:r w:rsidRPr="00FF68F3">
              <w:rPr>
                <w:rFonts w:ascii="Times New Roman" w:hAnsi="Times New Roman"/>
                <w:sz w:val="22"/>
                <w:szCs w:val="22"/>
              </w:rPr>
              <w:t xml:space="preserve">: </w:t>
            </w:r>
            <w:r w:rsidRPr="00FF68F3">
              <w:rPr>
                <w:rFonts w:ascii="Times New Roman" w:hAnsi="Times New Roman"/>
                <w:color w:val="000000"/>
                <w:sz w:val="22"/>
                <w:szCs w:val="22"/>
              </w:rPr>
              <w:t xml:space="preserve">УК у </w:t>
            </w:r>
            <w:proofErr w:type="spellStart"/>
            <w:r w:rsidRPr="00FF68F3">
              <w:rPr>
                <w:rFonts w:ascii="Times New Roman" w:hAnsi="Times New Roman"/>
                <w:color w:val="000000"/>
                <w:sz w:val="22"/>
                <w:szCs w:val="22"/>
              </w:rPr>
              <w:t>м.Вінниці</w:t>
            </w:r>
            <w:proofErr w:type="spellEnd"/>
            <w:r w:rsidRPr="00FF68F3">
              <w:rPr>
                <w:rFonts w:ascii="Times New Roman" w:hAnsi="Times New Roman"/>
                <w:color w:val="000000"/>
                <w:sz w:val="22"/>
                <w:szCs w:val="22"/>
              </w:rPr>
              <w:t>/</w:t>
            </w:r>
            <w:proofErr w:type="spellStart"/>
            <w:r w:rsidRPr="00FF68F3">
              <w:rPr>
                <w:rFonts w:ascii="Times New Roman" w:hAnsi="Times New Roman"/>
                <w:color w:val="000000"/>
                <w:sz w:val="22"/>
                <w:szCs w:val="22"/>
              </w:rPr>
              <w:t>отг</w:t>
            </w:r>
            <w:proofErr w:type="spellEnd"/>
            <w:r w:rsidRPr="00FF68F3">
              <w:rPr>
                <w:rFonts w:ascii="Times New Roman" w:hAnsi="Times New Roman"/>
                <w:color w:val="000000"/>
                <w:sz w:val="22"/>
                <w:szCs w:val="22"/>
              </w:rPr>
              <w:t xml:space="preserve"> </w:t>
            </w:r>
            <w:proofErr w:type="spellStart"/>
            <w:r w:rsidRPr="00FF68F3">
              <w:rPr>
                <w:rFonts w:ascii="Times New Roman" w:hAnsi="Times New Roman"/>
                <w:color w:val="000000"/>
                <w:sz w:val="22"/>
                <w:szCs w:val="22"/>
              </w:rPr>
              <w:t>м.Вінниця</w:t>
            </w:r>
            <w:proofErr w:type="spellEnd"/>
            <w:r w:rsidRPr="00FF68F3">
              <w:rPr>
                <w:rFonts w:ascii="Times New Roman" w:hAnsi="Times New Roman"/>
                <w:color w:val="000000"/>
                <w:sz w:val="22"/>
                <w:szCs w:val="22"/>
              </w:rPr>
              <w:t>/22080300</w:t>
            </w:r>
          </w:p>
          <w:p w:rsidR="00FF68F3" w:rsidRPr="00FF68F3" w:rsidRDefault="00FF68F3" w:rsidP="00FF68F3">
            <w:pPr>
              <w:rPr>
                <w:rFonts w:ascii="Times New Roman" w:hAnsi="Times New Roman"/>
                <w:color w:val="000000"/>
                <w:sz w:val="22"/>
                <w:szCs w:val="22"/>
              </w:rPr>
            </w:pPr>
            <w:r w:rsidRPr="00FF68F3">
              <w:rPr>
                <w:rFonts w:ascii="Times New Roman" w:hAnsi="Times New Roman"/>
                <w:color w:val="000000"/>
                <w:sz w:val="22"/>
                <w:szCs w:val="22"/>
              </w:rPr>
              <w:t xml:space="preserve">Код </w:t>
            </w:r>
            <w:proofErr w:type="spellStart"/>
            <w:r w:rsidRPr="00FF68F3">
              <w:rPr>
                <w:rFonts w:ascii="Times New Roman" w:hAnsi="Times New Roman"/>
                <w:color w:val="000000"/>
                <w:sz w:val="22"/>
                <w:szCs w:val="22"/>
              </w:rPr>
              <w:t>отримувача</w:t>
            </w:r>
            <w:proofErr w:type="spellEnd"/>
            <w:r w:rsidRPr="00FF68F3">
              <w:rPr>
                <w:rFonts w:ascii="Times New Roman" w:hAnsi="Times New Roman"/>
                <w:color w:val="000000"/>
                <w:sz w:val="22"/>
                <w:szCs w:val="22"/>
              </w:rPr>
              <w:t xml:space="preserve"> (ЄДРПОУ): 38054707</w:t>
            </w:r>
          </w:p>
          <w:p w:rsidR="00FF68F3" w:rsidRPr="00FF68F3" w:rsidRDefault="00FF68F3" w:rsidP="00FF68F3">
            <w:pPr>
              <w:rPr>
                <w:rFonts w:ascii="Times New Roman" w:hAnsi="Times New Roman"/>
                <w:color w:val="000000"/>
                <w:sz w:val="22"/>
                <w:szCs w:val="22"/>
              </w:rPr>
            </w:pPr>
          </w:p>
          <w:p w:rsidR="00FF68F3" w:rsidRPr="00FF68F3" w:rsidRDefault="00FF68F3" w:rsidP="00FF68F3">
            <w:pPr>
              <w:rPr>
                <w:rFonts w:ascii="Times New Roman" w:hAnsi="Times New Roman"/>
                <w:color w:val="000000"/>
                <w:sz w:val="22"/>
                <w:szCs w:val="22"/>
              </w:rPr>
            </w:pPr>
            <w:r w:rsidRPr="00FF68F3">
              <w:rPr>
                <w:rFonts w:ascii="Times New Roman" w:hAnsi="Times New Roman"/>
                <w:color w:val="000000"/>
                <w:sz w:val="22"/>
                <w:szCs w:val="22"/>
              </w:rPr>
              <w:t xml:space="preserve">Банк </w:t>
            </w:r>
            <w:proofErr w:type="spellStart"/>
            <w:r w:rsidRPr="00FF68F3">
              <w:rPr>
                <w:rFonts w:ascii="Times New Roman" w:hAnsi="Times New Roman"/>
                <w:color w:val="000000"/>
                <w:sz w:val="22"/>
                <w:szCs w:val="22"/>
              </w:rPr>
              <w:t>отримувача</w:t>
            </w:r>
            <w:proofErr w:type="spellEnd"/>
            <w:r w:rsidRPr="00FF68F3">
              <w:rPr>
                <w:rFonts w:ascii="Times New Roman" w:hAnsi="Times New Roman"/>
                <w:color w:val="000000"/>
                <w:sz w:val="22"/>
                <w:szCs w:val="22"/>
              </w:rPr>
              <w:t>: Казначейство України(</w:t>
            </w:r>
            <w:proofErr w:type="spellStart"/>
            <w:r w:rsidRPr="00FF68F3">
              <w:rPr>
                <w:rFonts w:ascii="Times New Roman" w:hAnsi="Times New Roman"/>
                <w:color w:val="000000"/>
                <w:sz w:val="22"/>
                <w:szCs w:val="22"/>
              </w:rPr>
              <w:t>ел</w:t>
            </w:r>
            <w:proofErr w:type="spellEnd"/>
            <w:r w:rsidRPr="00FF68F3">
              <w:rPr>
                <w:rFonts w:ascii="Times New Roman" w:hAnsi="Times New Roman"/>
                <w:color w:val="000000"/>
                <w:sz w:val="22"/>
                <w:szCs w:val="22"/>
              </w:rPr>
              <w:t xml:space="preserve">. адм. </w:t>
            </w:r>
            <w:proofErr w:type="spellStart"/>
            <w:r w:rsidRPr="00FF68F3">
              <w:rPr>
                <w:rFonts w:ascii="Times New Roman" w:hAnsi="Times New Roman"/>
                <w:color w:val="000000"/>
                <w:sz w:val="22"/>
                <w:szCs w:val="22"/>
              </w:rPr>
              <w:t>подат</w:t>
            </w:r>
            <w:proofErr w:type="spellEnd"/>
            <w:r w:rsidRPr="00FF68F3">
              <w:rPr>
                <w:rFonts w:ascii="Times New Roman" w:hAnsi="Times New Roman"/>
                <w:color w:val="000000"/>
                <w:sz w:val="22"/>
                <w:szCs w:val="22"/>
              </w:rPr>
              <w:t>.)</w:t>
            </w:r>
          </w:p>
          <w:p w:rsidR="00FF68F3" w:rsidRPr="00FF68F3" w:rsidRDefault="00FF68F3" w:rsidP="00FF68F3">
            <w:pPr>
              <w:rPr>
                <w:rFonts w:ascii="Times New Roman" w:hAnsi="Times New Roman"/>
                <w:color w:val="000000"/>
                <w:sz w:val="22"/>
                <w:szCs w:val="22"/>
              </w:rPr>
            </w:pPr>
          </w:p>
          <w:p w:rsidR="00FF68F3" w:rsidRPr="00FF68F3" w:rsidRDefault="00FF68F3" w:rsidP="00FF68F3">
            <w:pPr>
              <w:rPr>
                <w:rFonts w:ascii="Times New Roman" w:hAnsi="Times New Roman"/>
                <w:color w:val="000000"/>
                <w:sz w:val="22"/>
                <w:szCs w:val="22"/>
              </w:rPr>
            </w:pPr>
            <w:r w:rsidRPr="00FF68F3">
              <w:rPr>
                <w:rFonts w:ascii="Times New Roman" w:hAnsi="Times New Roman"/>
                <w:color w:val="000000"/>
                <w:sz w:val="22"/>
                <w:szCs w:val="22"/>
              </w:rPr>
              <w:t>Номер рахунку (IBAN):  UA468999980313050094000002856</w:t>
            </w:r>
          </w:p>
          <w:p w:rsidR="00FF68F3" w:rsidRPr="00FF68F3" w:rsidRDefault="00FF68F3" w:rsidP="00FF68F3">
            <w:pPr>
              <w:rPr>
                <w:rFonts w:ascii="Times New Roman" w:hAnsi="Times New Roman"/>
                <w:color w:val="000000"/>
                <w:sz w:val="22"/>
                <w:szCs w:val="22"/>
              </w:rPr>
            </w:pPr>
          </w:p>
          <w:p w:rsidR="00FF68F3" w:rsidRPr="00FF68F3" w:rsidRDefault="00FF68F3" w:rsidP="00FF68F3">
            <w:pPr>
              <w:rPr>
                <w:rFonts w:ascii="Times New Roman" w:hAnsi="Times New Roman"/>
                <w:sz w:val="24"/>
                <w:szCs w:val="24"/>
              </w:rPr>
            </w:pPr>
            <w:r w:rsidRPr="00FF68F3">
              <w:rPr>
                <w:rFonts w:ascii="Times New Roman" w:hAnsi="Times New Roman"/>
                <w:color w:val="000000"/>
                <w:sz w:val="22"/>
                <w:szCs w:val="22"/>
              </w:rPr>
              <w:t>Код класифікації доходів бюджету</w:t>
            </w:r>
            <w:r w:rsidRPr="00FF68F3">
              <w:rPr>
                <w:rFonts w:ascii="Times New Roman" w:hAnsi="Times New Roman"/>
                <w:color w:val="000000"/>
                <w:sz w:val="24"/>
                <w:szCs w:val="24"/>
              </w:rPr>
              <w:t>: 22080300</w:t>
            </w:r>
          </w:p>
          <w:p w:rsidR="00C72A36" w:rsidRPr="00302D8C" w:rsidRDefault="00C72A36" w:rsidP="00304342">
            <w:pPr>
              <w:spacing w:before="120"/>
              <w:rPr>
                <w:rFonts w:ascii="Times New Roman" w:hAnsi="Times New Roman"/>
                <w:color w:val="000000"/>
                <w:sz w:val="24"/>
                <w:szCs w:val="24"/>
              </w:rPr>
            </w:pPr>
          </w:p>
        </w:tc>
        <w:tc>
          <w:tcPr>
            <w:tcW w:w="1978" w:type="dxa"/>
            <w:gridSpan w:val="2"/>
            <w:tcBorders>
              <w:top w:val="single" w:sz="4" w:space="0" w:color="000000"/>
              <w:left w:val="nil"/>
              <w:bottom w:val="single" w:sz="4" w:space="0" w:color="000000"/>
              <w:right w:val="single" w:sz="4" w:space="0" w:color="000000"/>
            </w:tcBorders>
          </w:tcPr>
          <w:p w:rsidR="00FF68F3" w:rsidRPr="002A6B9E" w:rsidRDefault="00FF68F3" w:rsidP="00FF68F3">
            <w:pPr>
              <w:jc w:val="both"/>
              <w:rPr>
                <w:rFonts w:ascii="Times New Roman" w:hAnsi="Times New Roman"/>
                <w:color w:val="000000"/>
                <w:sz w:val="24"/>
                <w:szCs w:val="24"/>
              </w:rPr>
            </w:pPr>
            <w:r w:rsidRPr="002A6B9E">
              <w:rPr>
                <w:rFonts w:ascii="Times New Roman" w:hAnsi="Times New Roman"/>
                <w:sz w:val="24"/>
                <w:szCs w:val="24"/>
              </w:rPr>
              <w:t>Реквізити будуть уточненні, на момент підписання договору</w:t>
            </w:r>
          </w:p>
          <w:p w:rsidR="00C72A36" w:rsidRPr="00302D8C" w:rsidRDefault="00C72A36" w:rsidP="00304342">
            <w:pPr>
              <w:spacing w:before="120"/>
              <w:rPr>
                <w:rFonts w:ascii="Times New Roman" w:hAnsi="Times New Roman"/>
                <w:color w:val="000000"/>
                <w:sz w:val="24"/>
                <w:szCs w:val="24"/>
              </w:rPr>
            </w:pPr>
          </w:p>
        </w:tc>
      </w:tr>
      <w:tr w:rsidR="00C72A36" w:rsidRPr="00302D8C" w:rsidTr="00DA158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2A6B9E" w:rsidRDefault="00C72A36" w:rsidP="00304342">
            <w:pPr>
              <w:spacing w:before="120"/>
              <w:jc w:val="center"/>
              <w:rPr>
                <w:rFonts w:ascii="Times New Roman" w:hAnsi="Times New Roman"/>
                <w:color w:val="000000"/>
                <w:sz w:val="24"/>
                <w:szCs w:val="24"/>
              </w:rPr>
            </w:pPr>
            <w:r w:rsidRPr="002A6B9E">
              <w:rPr>
                <w:rFonts w:ascii="Times New Roman" w:hAnsi="Times New Roman"/>
                <w:color w:val="000000"/>
                <w:sz w:val="24"/>
                <w:szCs w:val="24"/>
              </w:rPr>
              <w:t>16</w:t>
            </w:r>
          </w:p>
        </w:tc>
        <w:tc>
          <w:tcPr>
            <w:tcW w:w="3225" w:type="dxa"/>
            <w:gridSpan w:val="3"/>
            <w:tcBorders>
              <w:top w:val="single" w:sz="4" w:space="0" w:color="000000"/>
              <w:left w:val="nil"/>
              <w:bottom w:val="single" w:sz="4" w:space="0" w:color="000000"/>
              <w:right w:val="single" w:sz="4" w:space="0" w:color="000000"/>
            </w:tcBorders>
            <w:hideMark/>
          </w:tcPr>
          <w:p w:rsidR="00C72A36" w:rsidRPr="002A6B9E" w:rsidRDefault="00C72A36" w:rsidP="00304342">
            <w:pPr>
              <w:spacing w:before="120"/>
              <w:rPr>
                <w:rFonts w:ascii="Times New Roman" w:hAnsi="Times New Roman"/>
                <w:color w:val="000000"/>
                <w:sz w:val="24"/>
                <w:szCs w:val="24"/>
              </w:rPr>
            </w:pPr>
            <w:r w:rsidRPr="002A6B9E">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C72A36" w:rsidRPr="002A6B9E" w:rsidRDefault="00C72A36" w:rsidP="006C4006">
            <w:pPr>
              <w:spacing w:before="120"/>
              <w:rPr>
                <w:rFonts w:ascii="Times New Roman" w:hAnsi="Times New Roman"/>
                <w:color w:val="000000"/>
                <w:sz w:val="24"/>
                <w:szCs w:val="24"/>
              </w:rPr>
            </w:pPr>
            <w:proofErr w:type="spellStart"/>
            <w:r w:rsidRPr="002A6B9E">
              <w:rPr>
                <w:rFonts w:ascii="Times New Roman" w:hAnsi="Times New Roman"/>
                <w:color w:val="000000"/>
                <w:sz w:val="24"/>
                <w:szCs w:val="24"/>
              </w:rPr>
              <w:t>Балансоутримувачу</w:t>
            </w:r>
            <w:proofErr w:type="spellEnd"/>
            <w:r w:rsidRPr="002A6B9E">
              <w:rPr>
                <w:rFonts w:ascii="Times New Roman" w:hAnsi="Times New Roman"/>
                <w:color w:val="000000"/>
                <w:sz w:val="24"/>
                <w:szCs w:val="24"/>
              </w:rPr>
              <w:t xml:space="preserve"> </w:t>
            </w:r>
            <w:r w:rsidR="006C4006" w:rsidRPr="002A6B9E">
              <w:rPr>
                <w:rFonts w:ascii="Times New Roman" w:hAnsi="Times New Roman"/>
                <w:color w:val="000000"/>
                <w:sz w:val="24"/>
                <w:szCs w:val="24"/>
              </w:rPr>
              <w:t>30</w:t>
            </w:r>
            <w:r w:rsidRPr="002A6B9E">
              <w:rPr>
                <w:rFonts w:ascii="Times New Roman" w:hAnsi="Times New Roman"/>
                <w:color w:val="000000"/>
                <w:sz w:val="24"/>
                <w:szCs w:val="24"/>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C72A36" w:rsidRPr="002A6B9E" w:rsidRDefault="00C72A36" w:rsidP="00304342">
            <w:pPr>
              <w:spacing w:before="120"/>
              <w:rPr>
                <w:rFonts w:ascii="Times New Roman" w:hAnsi="Times New Roman"/>
                <w:color w:val="000000"/>
                <w:sz w:val="24"/>
                <w:szCs w:val="24"/>
              </w:rPr>
            </w:pPr>
            <w:r w:rsidRPr="002A6B9E">
              <w:rPr>
                <w:rFonts w:ascii="Times New Roman" w:hAnsi="Times New Roman"/>
                <w:color w:val="000000"/>
                <w:sz w:val="24"/>
                <w:szCs w:val="24"/>
              </w:rPr>
              <w:t xml:space="preserve">державному бюджету </w:t>
            </w:r>
            <w:r w:rsidR="006C4006" w:rsidRPr="002A6B9E">
              <w:rPr>
                <w:rFonts w:ascii="Times New Roman" w:hAnsi="Times New Roman"/>
                <w:color w:val="000000"/>
                <w:sz w:val="24"/>
                <w:szCs w:val="24"/>
              </w:rPr>
              <w:t>7</w:t>
            </w:r>
            <w:r w:rsidR="00681053" w:rsidRPr="002A6B9E">
              <w:rPr>
                <w:rFonts w:ascii="Times New Roman" w:hAnsi="Times New Roman"/>
                <w:color w:val="000000"/>
                <w:sz w:val="24"/>
                <w:szCs w:val="24"/>
              </w:rPr>
              <w:t>0</w:t>
            </w:r>
            <w:r w:rsidRPr="002A6B9E">
              <w:rPr>
                <w:rFonts w:ascii="Times New Roman" w:hAnsi="Times New Roman"/>
                <w:color w:val="000000"/>
                <w:sz w:val="24"/>
                <w:szCs w:val="24"/>
              </w:rPr>
              <w:t xml:space="preserve"> відсотків суми орендної плати</w:t>
            </w:r>
          </w:p>
          <w:p w:rsidR="00C72A36" w:rsidRPr="002A6B9E" w:rsidRDefault="00C72A36" w:rsidP="00304342">
            <w:pPr>
              <w:spacing w:before="120"/>
              <w:rPr>
                <w:rFonts w:ascii="Times New Roman" w:hAnsi="Times New Roman"/>
                <w:color w:val="000000"/>
                <w:sz w:val="24"/>
                <w:szCs w:val="24"/>
              </w:rPr>
            </w:pPr>
          </w:p>
        </w:tc>
      </w:tr>
    </w:tbl>
    <w:p w:rsidR="00C72A36" w:rsidRPr="00302D8C" w:rsidRDefault="00C72A36" w:rsidP="00C72A36">
      <w:pPr>
        <w:jc w:val="center"/>
        <w:rPr>
          <w:rFonts w:ascii="Times New Roman" w:hAnsi="Times New Roman"/>
          <w:b/>
          <w:color w:val="000000"/>
          <w:sz w:val="24"/>
          <w:szCs w:val="24"/>
        </w:rP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2A6B9E" w:rsidRDefault="002A6B9E" w:rsidP="00C72A36">
      <w:pPr>
        <w:jc w:val="center"/>
      </w:pPr>
    </w:p>
    <w:p w:rsidR="00C72A36" w:rsidRDefault="00C72A36" w:rsidP="00C72A36">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Предмет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w:t>
      </w:r>
      <w:r w:rsidR="007F2171">
        <w:rPr>
          <w:rFonts w:ascii="Times New Roman" w:hAnsi="Times New Roman"/>
          <w:sz w:val="28"/>
          <w:szCs w:val="28"/>
        </w:rPr>
        <w:t xml:space="preserve"> </w:t>
      </w:r>
      <w:r>
        <w:rPr>
          <w:rFonts w:ascii="Times New Roman" w:hAnsi="Times New Roman"/>
          <w:sz w:val="28"/>
          <w:szCs w:val="28"/>
        </w:rPr>
        <w:t>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17C97" w:rsidRPr="004517F3" w:rsidRDefault="00417C97" w:rsidP="00417C97">
      <w:pPr>
        <w:pStyle w:val="a4"/>
        <w:ind w:firstLine="0"/>
        <w:jc w:val="center"/>
        <w:rPr>
          <w:rFonts w:ascii="Times New Roman" w:hAnsi="Times New Roman"/>
          <w:sz w:val="28"/>
          <w:szCs w:val="28"/>
        </w:rPr>
      </w:pPr>
      <w:r>
        <w:rPr>
          <w:rFonts w:ascii="Times New Roman" w:hAnsi="Times New Roman"/>
          <w:sz w:val="28"/>
          <w:szCs w:val="28"/>
        </w:rPr>
        <w:t xml:space="preserve">2. </w:t>
      </w:r>
      <w:r w:rsidRPr="004517F3">
        <w:rPr>
          <w:rFonts w:ascii="Times New Roman" w:hAnsi="Times New Roman"/>
          <w:sz w:val="28"/>
          <w:szCs w:val="28"/>
        </w:rPr>
        <w:t>Умови передачі орендованого Майна Орендарю</w:t>
      </w:r>
    </w:p>
    <w:p w:rsidR="00417C97" w:rsidRPr="004517F3" w:rsidRDefault="00417C97" w:rsidP="00417C97">
      <w:pPr>
        <w:pStyle w:val="a4"/>
        <w:jc w:val="both"/>
        <w:rPr>
          <w:rFonts w:ascii="Times New Roman" w:hAnsi="Times New Roman"/>
          <w:sz w:val="28"/>
          <w:szCs w:val="28"/>
        </w:rPr>
      </w:pPr>
      <w:r w:rsidRPr="004517F3">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417C97" w:rsidRPr="004517F3" w:rsidRDefault="00417C97" w:rsidP="00417C97">
      <w:pPr>
        <w:pStyle w:val="a4"/>
        <w:jc w:val="both"/>
        <w:rPr>
          <w:rFonts w:ascii="Times New Roman" w:hAnsi="Times New Roman"/>
          <w:sz w:val="28"/>
          <w:szCs w:val="28"/>
        </w:rPr>
      </w:pPr>
      <w:r w:rsidRPr="004517F3">
        <w:rPr>
          <w:rFonts w:ascii="Times New Roman" w:hAnsi="Times New Roman"/>
          <w:sz w:val="28"/>
          <w:szCs w:val="28"/>
        </w:rPr>
        <w:t xml:space="preserve">Акт приймання-передачі підписується між Орендарем і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одночасно з підписанням цього договору. </w:t>
      </w:r>
    </w:p>
    <w:p w:rsidR="00417C97" w:rsidRPr="004517F3" w:rsidRDefault="00417C97" w:rsidP="00417C97">
      <w:pPr>
        <w:pStyle w:val="a4"/>
        <w:jc w:val="both"/>
        <w:rPr>
          <w:rFonts w:ascii="Times New Roman" w:hAnsi="Times New Roman"/>
          <w:sz w:val="28"/>
          <w:szCs w:val="28"/>
        </w:rPr>
      </w:pPr>
      <w:r w:rsidRPr="004517F3">
        <w:rPr>
          <w:rFonts w:ascii="Times New Roman" w:hAnsi="Times New Roman"/>
          <w:sz w:val="28"/>
          <w:szCs w:val="28"/>
        </w:rPr>
        <w:t>Або*:</w:t>
      </w:r>
    </w:p>
    <w:p w:rsidR="00417C97" w:rsidRPr="004517F3" w:rsidRDefault="00417C97" w:rsidP="00417C97">
      <w:pPr>
        <w:pStyle w:val="a4"/>
        <w:jc w:val="both"/>
        <w:rPr>
          <w:rFonts w:ascii="Times New Roman" w:hAnsi="Times New Roman"/>
          <w:sz w:val="28"/>
          <w:szCs w:val="28"/>
        </w:rPr>
      </w:pPr>
      <w:r w:rsidRPr="004517F3">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417C97" w:rsidRPr="004517F3" w:rsidRDefault="00417C97" w:rsidP="00417C97">
      <w:pPr>
        <w:pStyle w:val="a4"/>
        <w:jc w:val="both"/>
        <w:rPr>
          <w:rFonts w:ascii="Times New Roman" w:hAnsi="Times New Roman"/>
          <w:sz w:val="28"/>
          <w:szCs w:val="28"/>
        </w:rPr>
      </w:pPr>
      <w:r w:rsidRPr="004517F3">
        <w:rPr>
          <w:rFonts w:ascii="Times New Roman" w:hAnsi="Times New Roman"/>
          <w:sz w:val="28"/>
          <w:szCs w:val="28"/>
        </w:rPr>
        <w:t>*Альтернативне формулювання другого речення пункту 2.1 цього договору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417C97" w:rsidRPr="004517F3" w:rsidRDefault="00417C97" w:rsidP="00417C97">
      <w:pPr>
        <w:pStyle w:val="a4"/>
        <w:jc w:val="both"/>
        <w:rPr>
          <w:rFonts w:ascii="Times New Roman" w:hAnsi="Times New Roman"/>
          <w:sz w:val="28"/>
          <w:szCs w:val="28"/>
        </w:rPr>
      </w:pPr>
      <w:r w:rsidRPr="004517F3">
        <w:rPr>
          <w:rFonts w:ascii="Times New Roman" w:hAnsi="Times New Roman"/>
          <w:sz w:val="28"/>
          <w:szCs w:val="28"/>
        </w:rPr>
        <w:t>2.2. Передача Майна в оренду здійснюється за його страховою вартістю, визначеною у пункті 6.2 Умов.</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3. </w:t>
      </w:r>
      <w:r w:rsidRPr="004517F3">
        <w:rPr>
          <w:rFonts w:ascii="Times New Roman" w:hAnsi="Times New Roman"/>
          <w:sz w:val="28"/>
          <w:szCs w:val="28"/>
        </w:rPr>
        <w:t>Орендна плата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517F3">
        <w:rPr>
          <w:rFonts w:ascii="Times New Roman" w:hAnsi="Times New Roman"/>
          <w:sz w:val="28"/>
          <w:szCs w:val="28"/>
        </w:rPr>
        <w:t>внутрішньобудинкових</w:t>
      </w:r>
      <w:proofErr w:type="spellEnd"/>
      <w:r w:rsidRPr="004517F3">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w:t>
      </w:r>
      <w:r w:rsidRPr="004517F3">
        <w:rPr>
          <w:rFonts w:ascii="Times New Roman" w:hAnsi="Times New Roman"/>
          <w:sz w:val="28"/>
          <w:szCs w:val="28"/>
        </w:rPr>
        <w:lastRenderedPageBreak/>
        <w:t xml:space="preserve">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3.3. Орендар сплачує орендну плату до державного бюджету та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3.4. Орендар сплачує орендну плату на підставі рахунків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3.6. Підставою для сплати авансового внеск</w:t>
      </w:r>
      <w:r>
        <w:rPr>
          <w:rFonts w:ascii="Times New Roman" w:hAnsi="Times New Roman"/>
          <w:sz w:val="28"/>
          <w:szCs w:val="28"/>
        </w:rPr>
        <w:t>у</w:t>
      </w:r>
      <w:r w:rsidRPr="004517F3">
        <w:rPr>
          <w:rFonts w:ascii="Times New Roman" w:hAnsi="Times New Roman"/>
          <w:sz w:val="28"/>
          <w:szCs w:val="28"/>
        </w:rPr>
        <w:t xml:space="preserve"> з орендної плати є протокол про результати електронного аукціону.</w:t>
      </w:r>
    </w:p>
    <w:p w:rsidR="006E4E34" w:rsidRPr="004517F3" w:rsidRDefault="006E4E34" w:rsidP="006E4E34">
      <w:pPr>
        <w:pStyle w:val="a4"/>
        <w:spacing w:line="233" w:lineRule="auto"/>
        <w:jc w:val="both"/>
        <w:rPr>
          <w:rFonts w:ascii="Times New Roman" w:hAnsi="Times New Roman"/>
          <w:sz w:val="28"/>
          <w:szCs w:val="28"/>
        </w:rPr>
      </w:pPr>
      <w:r w:rsidRPr="004517F3">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w:t>
      </w:r>
      <w:r>
        <w:rPr>
          <w:rFonts w:ascii="Times New Roman" w:hAnsi="Times New Roman"/>
          <w:sz w:val="28"/>
          <w:szCs w:val="28"/>
        </w:rPr>
        <w:t xml:space="preserve">юджету) та/або </w:t>
      </w:r>
      <w:proofErr w:type="spellStart"/>
      <w:r>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 частині, належній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Орендодавець і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4E34" w:rsidRPr="004517F3" w:rsidRDefault="006E4E34" w:rsidP="006E4E34">
      <w:pPr>
        <w:pStyle w:val="a4"/>
        <w:spacing w:line="233" w:lineRule="auto"/>
        <w:jc w:val="both"/>
        <w:rPr>
          <w:rFonts w:ascii="Times New Roman" w:hAnsi="Times New Roman"/>
          <w:sz w:val="28"/>
          <w:szCs w:val="28"/>
        </w:rPr>
      </w:pPr>
      <w:r w:rsidRPr="004517F3">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4E34" w:rsidRPr="004517F3" w:rsidRDefault="006E4E34" w:rsidP="006E4E34">
      <w:pPr>
        <w:pStyle w:val="a4"/>
        <w:spacing w:line="233" w:lineRule="auto"/>
        <w:jc w:val="both"/>
        <w:rPr>
          <w:rFonts w:ascii="Times New Roman" w:hAnsi="Times New Roman"/>
          <w:sz w:val="28"/>
          <w:szCs w:val="28"/>
        </w:rPr>
      </w:pPr>
      <w:r w:rsidRPr="004517F3">
        <w:rPr>
          <w:rFonts w:ascii="Times New Roman" w:hAnsi="Times New Roman"/>
          <w:sz w:val="28"/>
          <w:szCs w:val="28"/>
        </w:rPr>
        <w:t xml:space="preserve">3.9. Надміру сплачена сума орендної плати, що надійшла до бюджету або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підлягає в установленому порядку зарахуванню в </w:t>
      </w:r>
      <w:r w:rsidRPr="004517F3">
        <w:rPr>
          <w:rFonts w:ascii="Times New Roman" w:hAnsi="Times New Roman"/>
          <w:sz w:val="28"/>
          <w:szCs w:val="28"/>
        </w:rPr>
        <w:lastRenderedPageBreak/>
        <w:t>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4E34" w:rsidRPr="004517F3" w:rsidRDefault="006E4E34" w:rsidP="006E4E34">
      <w:pPr>
        <w:pStyle w:val="a4"/>
        <w:spacing w:line="233" w:lineRule="auto"/>
        <w:jc w:val="both"/>
        <w:rPr>
          <w:rFonts w:ascii="Times New Roman" w:hAnsi="Times New Roman"/>
          <w:sz w:val="28"/>
          <w:szCs w:val="28"/>
        </w:rPr>
      </w:pPr>
      <w:r w:rsidRPr="004517F3">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4E34" w:rsidRPr="004517F3" w:rsidRDefault="006E4E34" w:rsidP="006E4E34">
      <w:pPr>
        <w:pStyle w:val="a4"/>
        <w:spacing w:line="233" w:lineRule="auto"/>
        <w:jc w:val="both"/>
        <w:rPr>
          <w:rFonts w:ascii="Times New Roman" w:hAnsi="Times New Roman"/>
          <w:sz w:val="28"/>
          <w:szCs w:val="28"/>
        </w:rPr>
      </w:pPr>
      <w:r w:rsidRPr="004517F3">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6E4E34" w:rsidRPr="004517F3" w:rsidRDefault="006E4E34" w:rsidP="006E4E34">
      <w:pPr>
        <w:pStyle w:val="a4"/>
        <w:spacing w:line="233" w:lineRule="auto"/>
        <w:ind w:firstLine="0"/>
        <w:jc w:val="center"/>
        <w:rPr>
          <w:rFonts w:ascii="Times New Roman" w:hAnsi="Times New Roman"/>
          <w:sz w:val="28"/>
          <w:szCs w:val="28"/>
        </w:rPr>
      </w:pPr>
      <w:r>
        <w:rPr>
          <w:rFonts w:ascii="Times New Roman" w:hAnsi="Times New Roman"/>
          <w:sz w:val="28"/>
          <w:szCs w:val="28"/>
        </w:rPr>
        <w:t xml:space="preserve">4. </w:t>
      </w:r>
      <w:r w:rsidRPr="004517F3">
        <w:rPr>
          <w:rFonts w:ascii="Times New Roman" w:hAnsi="Times New Roman"/>
          <w:sz w:val="28"/>
          <w:szCs w:val="28"/>
        </w:rPr>
        <w:t>Повернення Майна з оренди і забезпечувальний депозит</w:t>
      </w:r>
    </w:p>
    <w:p w:rsidR="006E4E34" w:rsidRPr="004517F3" w:rsidRDefault="006E4E34" w:rsidP="006E4E34">
      <w:pPr>
        <w:pStyle w:val="a4"/>
        <w:spacing w:line="233" w:lineRule="auto"/>
        <w:jc w:val="both"/>
        <w:rPr>
          <w:rFonts w:ascii="Times New Roman" w:hAnsi="Times New Roman"/>
          <w:sz w:val="28"/>
          <w:szCs w:val="28"/>
        </w:rPr>
      </w:pPr>
      <w:r w:rsidRPr="004517F3">
        <w:rPr>
          <w:rFonts w:ascii="Times New Roman" w:hAnsi="Times New Roman"/>
          <w:sz w:val="28"/>
          <w:szCs w:val="28"/>
        </w:rPr>
        <w:t>4.1. У разі припинення договору Орендар зобов’язаний:</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517F3">
        <w:rPr>
          <w:rFonts w:ascii="Times New Roman" w:hAnsi="Times New Roman"/>
          <w:sz w:val="28"/>
          <w:szCs w:val="28"/>
          <w:lang w:val="ru-RU"/>
        </w:rPr>
        <w:t>—</w:t>
      </w:r>
      <w:r w:rsidRPr="004517F3">
        <w:rPr>
          <w:rFonts w:ascii="Times New Roman" w:hAnsi="Times New Roman"/>
          <w:sz w:val="28"/>
          <w:szCs w:val="28"/>
        </w:rPr>
        <w:t xml:space="preserve"> то разом із такими </w:t>
      </w:r>
      <w:proofErr w:type="spellStart"/>
      <w:r w:rsidRPr="004517F3">
        <w:rPr>
          <w:rFonts w:ascii="Times New Roman" w:hAnsi="Times New Roman"/>
          <w:sz w:val="28"/>
          <w:szCs w:val="28"/>
        </w:rPr>
        <w:t>поліпшеннями</w:t>
      </w:r>
      <w:proofErr w:type="spellEnd"/>
      <w:r w:rsidRPr="004517F3">
        <w:rPr>
          <w:rFonts w:ascii="Times New Roman" w:hAnsi="Times New Roman"/>
          <w:sz w:val="28"/>
          <w:szCs w:val="28"/>
        </w:rPr>
        <w:t>/капітальним ремонтом;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платежі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відшкодувати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/капітального ремонту.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4.2. Протягом трьох робочих днів з моменту припинення цього договору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6E4E34" w:rsidRPr="004517F3" w:rsidRDefault="006E4E34" w:rsidP="006E4E34">
      <w:pPr>
        <w:pStyle w:val="a4"/>
        <w:jc w:val="both"/>
        <w:rPr>
          <w:rFonts w:ascii="Times New Roman" w:hAnsi="Times New Roman"/>
          <w:sz w:val="28"/>
          <w:szCs w:val="28"/>
        </w:rPr>
      </w:pP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примірники Орендарю.</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lastRenderedPageBreak/>
        <w:t xml:space="preserve">Орендар зобов’язаний: </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і одночасно повернути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звільнити Майно одночасно із поверненням підписаних Орендарем актів.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Не пізніше ніж на четвертий робочий день після припинення договору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4.3. Майно вважається повернутим з оренди з моменту підписання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 Орендарем акта повернення з оренди орендованого Майна.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4.4. Якщо Орендар не повертає Майно після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E4E34"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4E34" w:rsidRPr="004517F3" w:rsidRDefault="006E4E34" w:rsidP="004B27EA">
      <w:pPr>
        <w:pStyle w:val="a4"/>
        <w:widowControl w:val="0"/>
        <w:jc w:val="both"/>
        <w:rPr>
          <w:rFonts w:ascii="Times New Roman" w:hAnsi="Times New Roman"/>
          <w:sz w:val="28"/>
          <w:szCs w:val="28"/>
        </w:rPr>
      </w:pPr>
      <w:r w:rsidRPr="007A3D87">
        <w:rPr>
          <w:rFonts w:ascii="Times New Roman" w:hAnsi="Times New Roman"/>
          <w:sz w:val="28"/>
          <w:szCs w:val="28"/>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або Орендодавця.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lastRenderedPageBreak/>
        <w:t>4.7. Орендодавець перераховує забезпечувальний депозит у повному обсязі до державного бюджету, якщо: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або Орендодавця з метою складення такого акта;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 другу чергу погашаються зобов’язання Орендаря із сплати неустойки (пункт 4.4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у п’яту чергу погашаються зобов’язання Орендаря із сплати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платежів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5. </w:t>
      </w:r>
      <w:r w:rsidRPr="004517F3">
        <w:rPr>
          <w:rFonts w:ascii="Times New Roman" w:hAnsi="Times New Roman"/>
          <w:sz w:val="28"/>
          <w:szCs w:val="28"/>
        </w:rPr>
        <w:t>Поліпшення і ремонт орендованого майна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5.1. Орендар має право: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lastRenderedPageBreak/>
        <w:t xml:space="preserve">за згодою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5.2. Порядок отримання Орендарем згоди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5.3. Орендар має право на компенсацію вартості здійснених ним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 xml:space="preserve"> Майна у порядку та на умовах, встановлених Порядком.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5.4. Орендар має право на компенсацію вартості здійснених ним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 xml:space="preserve"> у порядку та на умовах, встановлених Законом України від 18 січня 2018 р. № 2269-VIII </w:t>
      </w:r>
      <w:proofErr w:type="spellStart"/>
      <w:r w:rsidRPr="004517F3">
        <w:rPr>
          <w:rFonts w:ascii="Times New Roman" w:hAnsi="Times New Roman"/>
          <w:sz w:val="28"/>
          <w:szCs w:val="28"/>
        </w:rPr>
        <w:t>“Про</w:t>
      </w:r>
      <w:proofErr w:type="spellEnd"/>
      <w:r w:rsidRPr="004517F3">
        <w:rPr>
          <w:rFonts w:ascii="Times New Roman" w:hAnsi="Times New Roman"/>
          <w:sz w:val="28"/>
          <w:szCs w:val="28"/>
        </w:rPr>
        <w:t xml:space="preserve"> приватизацію державного і комунального </w:t>
      </w:r>
      <w:proofErr w:type="spellStart"/>
      <w:r w:rsidRPr="004517F3">
        <w:rPr>
          <w:rFonts w:ascii="Times New Roman" w:hAnsi="Times New Roman"/>
          <w:sz w:val="28"/>
          <w:szCs w:val="28"/>
        </w:rPr>
        <w:t>майна”</w:t>
      </w:r>
      <w:proofErr w:type="spellEnd"/>
      <w:r w:rsidRPr="004517F3">
        <w:rPr>
          <w:rFonts w:ascii="Times New Roman" w:hAnsi="Times New Roman"/>
          <w:sz w:val="28"/>
          <w:szCs w:val="28"/>
        </w:rPr>
        <w:t xml:space="preserve"> (Відомості Верховної Ради України, 2018 р., № 12, ст. 68) (далі ― Закон про приватизацію).</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6. </w:t>
      </w:r>
      <w:r w:rsidRPr="004517F3">
        <w:rPr>
          <w:rFonts w:ascii="Times New Roman" w:hAnsi="Times New Roman"/>
          <w:sz w:val="28"/>
          <w:szCs w:val="28"/>
        </w:rPr>
        <w:t>Режим використання орендованого Майна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6.3. Орендар зобов’язаний:</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w:t>
      </w:r>
      <w:r w:rsidRPr="004517F3">
        <w:rPr>
          <w:rFonts w:ascii="Times New Roman" w:hAnsi="Times New Roman"/>
          <w:sz w:val="28"/>
          <w:szCs w:val="28"/>
        </w:rPr>
        <w:lastRenderedPageBreak/>
        <w:t xml:space="preserve">пожежного нагляду та вимог відповідних служб (підрозділів)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проводити внутрішні розслідування випадків пожеж та подавати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відповідні документи розслідування.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6.4. Орендар зобов’язаний забезпечити представникам Орендодавця та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517F3">
        <w:rPr>
          <w:rFonts w:ascii="Times New Roman" w:hAnsi="Times New Roman"/>
          <w:sz w:val="28"/>
          <w:szCs w:val="28"/>
          <w:lang w:val="ru-RU"/>
        </w:rPr>
        <w:t>—</w:t>
      </w:r>
      <w:r w:rsidRPr="004517F3">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6.5. Протягом п’яти робочих днів з дати укладення цього договору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надати Орендарю для підписання: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два примірники договору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w:t>
      </w:r>
      <w:r w:rsidR="00EB69CA">
        <w:rPr>
          <w:rFonts w:ascii="Times New Roman" w:hAnsi="Times New Roman"/>
          <w:sz w:val="28"/>
          <w:szCs w:val="28"/>
        </w:rPr>
        <w:t>казом Фонду державного майна.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підписати і повернути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примірник договору; або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подати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6E4E34" w:rsidRPr="004517F3" w:rsidRDefault="006E4E34" w:rsidP="006E4E34">
      <w:pPr>
        <w:pStyle w:val="a4"/>
        <w:jc w:val="both"/>
        <w:rPr>
          <w:rFonts w:ascii="Times New Roman" w:hAnsi="Times New Roman"/>
          <w:sz w:val="28"/>
          <w:szCs w:val="28"/>
        </w:rPr>
      </w:pPr>
      <w:bookmarkStart w:id="0" w:name="_heading=h.1fob9te"/>
      <w:bookmarkEnd w:id="0"/>
      <w:r w:rsidRPr="004517F3">
        <w:rPr>
          <w:rFonts w:ascii="Times New Roman" w:hAnsi="Times New Roman"/>
          <w:sz w:val="28"/>
          <w:szCs w:val="28"/>
        </w:rPr>
        <w:lastRenderedPageBreak/>
        <w:t xml:space="preserve">Орендар зобов’язаний протягом десяти робочих днів з моменту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примірник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Орендар зобов’язаний надати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копії договорів, укладених із постачальниками комунальних послуг.</w:t>
      </w:r>
    </w:p>
    <w:p w:rsidR="006E4E34" w:rsidRPr="004517F3" w:rsidRDefault="006E4E34" w:rsidP="006E4E34">
      <w:pPr>
        <w:pStyle w:val="a4"/>
        <w:jc w:val="center"/>
        <w:rPr>
          <w:rFonts w:ascii="Times New Roman" w:hAnsi="Times New Roman"/>
          <w:sz w:val="28"/>
          <w:szCs w:val="28"/>
        </w:rPr>
      </w:pPr>
      <w:r>
        <w:rPr>
          <w:rFonts w:ascii="Times New Roman" w:hAnsi="Times New Roman"/>
          <w:sz w:val="28"/>
          <w:szCs w:val="28"/>
        </w:rPr>
        <w:t xml:space="preserve">7. </w:t>
      </w:r>
      <w:r w:rsidRPr="004517F3">
        <w:rPr>
          <w:rFonts w:ascii="Times New Roman" w:hAnsi="Times New Roman"/>
          <w:sz w:val="28"/>
          <w:szCs w:val="28"/>
        </w:rPr>
        <w:t xml:space="preserve">Страхування об’єкта оренди, відшкодування витрат на оцінку Майна </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7.1. Орендар зобов’язаний:</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4517F3">
        <w:rPr>
          <w:rFonts w:ascii="Times New Roman" w:hAnsi="Times New Roman"/>
          <w:sz w:val="28"/>
          <w:szCs w:val="28"/>
        </w:rPr>
        <w:br/>
        <w:t xml:space="preserve">пункті 6.2 Умов, на користь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Оплата послуг страховика здійснюється за рахунок Орендаря (страхувальника).</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8. </w:t>
      </w:r>
      <w:r w:rsidRPr="004517F3">
        <w:rPr>
          <w:rFonts w:ascii="Times New Roman" w:hAnsi="Times New Roman"/>
          <w:sz w:val="28"/>
          <w:szCs w:val="28"/>
        </w:rPr>
        <w:t>Суборенда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8.1. Орендар не має права передавати Майно в суборенду.</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9. </w:t>
      </w:r>
      <w:r w:rsidRPr="004517F3">
        <w:rPr>
          <w:rFonts w:ascii="Times New Roman" w:hAnsi="Times New Roman"/>
          <w:sz w:val="28"/>
          <w:szCs w:val="28"/>
        </w:rPr>
        <w:t>Запевнення сторін</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9.1.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і Орендодавець запевняють Орендаря, що: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sidRPr="004517F3">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10. </w:t>
      </w:r>
      <w:r w:rsidRPr="004517F3">
        <w:rPr>
          <w:rFonts w:ascii="Times New Roman" w:hAnsi="Times New Roman"/>
          <w:sz w:val="28"/>
          <w:szCs w:val="28"/>
        </w:rPr>
        <w:t>Додаткові умови оренди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10.1. </w:t>
      </w:r>
      <w:r>
        <w:rPr>
          <w:rFonts w:ascii="Times New Roman" w:hAnsi="Times New Roman"/>
          <w:sz w:val="28"/>
          <w:szCs w:val="28"/>
        </w:rPr>
        <w:t xml:space="preserve">Майно використовується для розміщення телекомунікаційного обладнання, що забезпечує доступ до </w:t>
      </w:r>
      <w:r w:rsidR="004B27EA">
        <w:rPr>
          <w:rFonts w:ascii="Times New Roman" w:hAnsi="Times New Roman"/>
          <w:sz w:val="28"/>
          <w:szCs w:val="28"/>
        </w:rPr>
        <w:t>Інтернет</w:t>
      </w:r>
      <w:r w:rsidRPr="004517F3">
        <w:rPr>
          <w:rFonts w:ascii="Times New Roman" w:hAnsi="Times New Roman"/>
          <w:sz w:val="28"/>
          <w:szCs w:val="28"/>
        </w:rPr>
        <w:t>.</w:t>
      </w:r>
    </w:p>
    <w:p w:rsidR="006E4E34" w:rsidRDefault="006E4E34" w:rsidP="006E4E34">
      <w:pPr>
        <w:pStyle w:val="a4"/>
        <w:ind w:firstLine="0"/>
        <w:jc w:val="center"/>
        <w:rPr>
          <w:rFonts w:ascii="Times New Roman" w:hAnsi="Times New Roman"/>
          <w:sz w:val="28"/>
          <w:szCs w:val="28"/>
        </w:rPr>
      </w:pP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        11. </w:t>
      </w:r>
      <w:r w:rsidRPr="004517F3">
        <w:rPr>
          <w:rFonts w:ascii="Times New Roman" w:hAnsi="Times New Roman"/>
          <w:sz w:val="28"/>
          <w:szCs w:val="28"/>
        </w:rPr>
        <w:t>Відповідальність і вирішення спорів за договором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4E34" w:rsidRPr="004517F3" w:rsidRDefault="006E4E34" w:rsidP="006E4E34">
      <w:pPr>
        <w:pStyle w:val="a4"/>
        <w:jc w:val="center"/>
        <w:rPr>
          <w:rFonts w:ascii="Times New Roman" w:hAnsi="Times New Roman"/>
          <w:sz w:val="28"/>
          <w:szCs w:val="28"/>
        </w:rPr>
      </w:pPr>
      <w:r>
        <w:rPr>
          <w:rFonts w:ascii="Times New Roman" w:hAnsi="Times New Roman"/>
          <w:sz w:val="28"/>
          <w:szCs w:val="28"/>
        </w:rPr>
        <w:t xml:space="preserve">12. </w:t>
      </w:r>
      <w:r w:rsidRPr="004517F3">
        <w:rPr>
          <w:rFonts w:ascii="Times New Roman" w:hAnsi="Times New Roman"/>
          <w:sz w:val="28"/>
          <w:szCs w:val="28"/>
        </w:rPr>
        <w:t>Строк чинності, умови зміни та припинення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w:t>
      </w:r>
      <w:r w:rsidRPr="004517F3">
        <w:rPr>
          <w:rFonts w:ascii="Times New Roman" w:hAnsi="Times New Roman"/>
          <w:sz w:val="28"/>
          <w:szCs w:val="28"/>
        </w:rPr>
        <w:lastRenderedPageBreak/>
        <w:t xml:space="preserve">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 Договір припиняється: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12.6.1 з підстав, передбачених частиною першою статті 24 Закону, і при цьому: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4E34" w:rsidRPr="004517F3" w:rsidRDefault="006E4E34" w:rsidP="006E4E34">
      <w:pPr>
        <w:ind w:firstLine="567"/>
        <w:jc w:val="both"/>
        <w:rPr>
          <w:rFonts w:ascii="Times New Roman" w:hAnsi="Times New Roman"/>
          <w:sz w:val="28"/>
          <w:szCs w:val="28"/>
        </w:rPr>
      </w:pPr>
      <w:r w:rsidRPr="004517F3">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4517F3">
        <w:rPr>
          <w:rFonts w:ascii="Times New Roman" w:hAnsi="Times New Roman"/>
          <w:sz w:val="28"/>
          <w:szCs w:val="28"/>
          <w:lang w:val="en-US"/>
        </w:rPr>
        <w:t> </w:t>
      </w:r>
      <w:r w:rsidRPr="004517F3">
        <w:rPr>
          <w:rFonts w:ascii="Times New Roman" w:hAnsi="Times New Roman"/>
          <w:sz w:val="28"/>
          <w:szCs w:val="28"/>
        </w:rPr>
        <w:t>— на підставі протоколу аукціону (рішення Орендодавця не вимагається);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 такому разі договір вважається припиненим: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lastRenderedPageBreak/>
        <w:t>з дати набрання законної сили рішенням суду про відмову у позові Орендаря; або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повинен скласти акт та повідомити Орендодавцю. </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Або*:</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повинен скласти акт і повідомити Орендодавцю.</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12.7. Договір може бути достроково припинений на вимогу Орендодавця, якщо Орендар:</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12.7.2. використовує Майно не за цільовим призначенням, визначеним у пункт</w:t>
      </w:r>
      <w:r>
        <w:rPr>
          <w:rFonts w:ascii="Times New Roman" w:hAnsi="Times New Roman"/>
          <w:sz w:val="28"/>
          <w:szCs w:val="28"/>
        </w:rPr>
        <w:t>і</w:t>
      </w:r>
      <w:r w:rsidRPr="004517F3">
        <w:rPr>
          <w:rFonts w:ascii="Times New Roman" w:hAnsi="Times New Roman"/>
          <w:sz w:val="28"/>
          <w:szCs w:val="28"/>
        </w:rPr>
        <w:t xml:space="preserve"> (3)7.1.1 </w:t>
      </w:r>
      <w:r>
        <w:rPr>
          <w:rFonts w:ascii="Times New Roman" w:hAnsi="Times New Roman"/>
          <w:sz w:val="28"/>
          <w:szCs w:val="28"/>
        </w:rPr>
        <w:t>Умов</w:t>
      </w:r>
      <w:r w:rsidRPr="004517F3">
        <w:rPr>
          <w:rFonts w:ascii="Times New Roman" w:hAnsi="Times New Roman"/>
          <w:sz w:val="28"/>
          <w:szCs w:val="28"/>
        </w:rPr>
        <w:t>;</w:t>
      </w:r>
    </w:p>
    <w:p w:rsidR="006E4E34" w:rsidRPr="004517F3" w:rsidRDefault="006E4E34" w:rsidP="006E4E34">
      <w:pPr>
        <w:pStyle w:val="a4"/>
        <w:jc w:val="both"/>
        <w:rPr>
          <w:rFonts w:ascii="Times New Roman" w:hAnsi="Times New Roman"/>
          <w:sz w:val="28"/>
          <w:szCs w:val="28"/>
        </w:rPr>
      </w:pPr>
      <w:r>
        <w:rPr>
          <w:rFonts w:ascii="Times New Roman" w:hAnsi="Times New Roman"/>
          <w:sz w:val="28"/>
          <w:szCs w:val="28"/>
        </w:rPr>
        <w:lastRenderedPageBreak/>
        <w:t>12.7.3</w:t>
      </w:r>
      <w:r w:rsidRPr="004517F3">
        <w:rPr>
          <w:rFonts w:ascii="Times New Roman" w:hAnsi="Times New Roman"/>
          <w:sz w:val="28"/>
          <w:szCs w:val="28"/>
        </w:rPr>
        <w:t xml:space="preserve">. перешкоджає співробітникам Орендодавця та/або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здійснювати контроль за використанням Майна, виконанням умов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4E34" w:rsidRPr="004517F3" w:rsidRDefault="006E4E34" w:rsidP="006E4E34">
      <w:pPr>
        <w:pStyle w:val="a4"/>
        <w:spacing w:line="230" w:lineRule="auto"/>
        <w:jc w:val="both"/>
        <w:rPr>
          <w:rFonts w:ascii="Times New Roman" w:hAnsi="Times New Roman"/>
          <w:sz w:val="28"/>
          <w:szCs w:val="28"/>
        </w:rPr>
      </w:pPr>
      <w:r w:rsidRPr="004517F3">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4E34" w:rsidRPr="004517F3" w:rsidRDefault="006E4E34" w:rsidP="006E4E34">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4E34" w:rsidRPr="004517F3" w:rsidRDefault="006E4E34" w:rsidP="006E4E34">
      <w:pPr>
        <w:pStyle w:val="a4"/>
        <w:spacing w:line="230" w:lineRule="auto"/>
        <w:jc w:val="both"/>
        <w:rPr>
          <w:rFonts w:ascii="Times New Roman" w:hAnsi="Times New Roman"/>
          <w:sz w:val="28"/>
          <w:szCs w:val="28"/>
        </w:rPr>
      </w:pPr>
      <w:r w:rsidRPr="004517F3">
        <w:rPr>
          <w:rFonts w:ascii="Times New Roman" w:hAnsi="Times New Roman"/>
          <w:sz w:val="28"/>
          <w:szCs w:val="28"/>
        </w:rPr>
        <w:t>12.9. Цей договір може бути достроково припинений на вимогу Орендаря, якщо:</w:t>
      </w:r>
    </w:p>
    <w:p w:rsidR="006E4E34" w:rsidRPr="004517F3" w:rsidRDefault="006E4E34" w:rsidP="006E4E34">
      <w:pPr>
        <w:pStyle w:val="a4"/>
        <w:spacing w:line="230" w:lineRule="auto"/>
        <w:jc w:val="both"/>
        <w:rPr>
          <w:rFonts w:ascii="Times New Roman" w:hAnsi="Times New Roman"/>
          <w:sz w:val="28"/>
          <w:szCs w:val="28"/>
        </w:rPr>
      </w:pPr>
      <w:r w:rsidRPr="004517F3">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4E34" w:rsidRPr="004517F3" w:rsidRDefault="006E4E34" w:rsidP="006E4E34">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укласти із Орендарем договір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w:t>
      </w:r>
      <w:r w:rsidRPr="004517F3">
        <w:rPr>
          <w:rFonts w:ascii="Times New Roman" w:hAnsi="Times New Roman"/>
          <w:sz w:val="28"/>
          <w:szCs w:val="28"/>
        </w:rPr>
        <w:lastRenderedPageBreak/>
        <w:t>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4E34" w:rsidRPr="004517F3" w:rsidRDefault="006E4E34" w:rsidP="006E4E34">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За відсутності зауважень Орендодавця та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передбачених абзацом другим цього пункту:</w:t>
      </w:r>
    </w:p>
    <w:p w:rsidR="006E4E34" w:rsidRPr="004517F3" w:rsidRDefault="006E4E34" w:rsidP="006E4E34">
      <w:pPr>
        <w:pStyle w:val="a4"/>
        <w:jc w:val="both"/>
        <w:rPr>
          <w:rFonts w:ascii="Times New Roman" w:hAnsi="Times New Roman"/>
          <w:sz w:val="28"/>
          <w:szCs w:val="28"/>
        </w:rPr>
      </w:pP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12.11. У разі припинення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517F3">
        <w:rPr>
          <w:rFonts w:ascii="Times New Roman" w:hAnsi="Times New Roman"/>
          <w:sz w:val="28"/>
          <w:szCs w:val="28"/>
          <w:lang w:val="ru-RU"/>
        </w:rPr>
        <w:t>—</w:t>
      </w:r>
      <w:r w:rsidRPr="004517F3">
        <w:rPr>
          <w:rFonts w:ascii="Times New Roman" w:hAnsi="Times New Roman"/>
          <w:sz w:val="28"/>
          <w:szCs w:val="28"/>
        </w:rPr>
        <w:t xml:space="preserve"> власністю держави;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pacing w:val="-4"/>
          <w:sz w:val="28"/>
          <w:szCs w:val="28"/>
        </w:rPr>
        <w:t xml:space="preserve">12.12. Майно вважається поверненим Орендодавцю/ </w:t>
      </w:r>
      <w:proofErr w:type="spellStart"/>
      <w:r w:rsidRPr="004517F3">
        <w:rPr>
          <w:rFonts w:ascii="Times New Roman" w:hAnsi="Times New Roman"/>
          <w:spacing w:val="-4"/>
          <w:sz w:val="28"/>
          <w:szCs w:val="28"/>
        </w:rPr>
        <w:t>Балансоутримувачу</w:t>
      </w:r>
      <w:proofErr w:type="spellEnd"/>
      <w:r w:rsidRPr="004517F3">
        <w:rPr>
          <w:rFonts w:ascii="Times New Roman" w:hAnsi="Times New Roman"/>
          <w:spacing w:val="-4"/>
          <w:sz w:val="28"/>
          <w:szCs w:val="28"/>
        </w:rPr>
        <w:t xml:space="preserve"> </w:t>
      </w:r>
      <w:r w:rsidRPr="004517F3">
        <w:rPr>
          <w:rFonts w:ascii="Times New Roman" w:hAnsi="Times New Roman"/>
          <w:sz w:val="28"/>
          <w:szCs w:val="28"/>
        </w:rPr>
        <w:t xml:space="preserve">з моменту підписання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 Орендарем акта повернення з оренди орендованого Майна.</w:t>
      </w:r>
    </w:p>
    <w:p w:rsidR="006E4E34" w:rsidRPr="004517F3" w:rsidRDefault="006E4E34" w:rsidP="006E4E34">
      <w:pPr>
        <w:pStyle w:val="a4"/>
        <w:ind w:firstLine="0"/>
        <w:jc w:val="center"/>
        <w:rPr>
          <w:rFonts w:ascii="Times New Roman" w:hAnsi="Times New Roman"/>
          <w:sz w:val="28"/>
          <w:szCs w:val="28"/>
        </w:rPr>
      </w:pPr>
      <w:r>
        <w:rPr>
          <w:rFonts w:ascii="Times New Roman" w:hAnsi="Times New Roman"/>
          <w:sz w:val="28"/>
          <w:szCs w:val="28"/>
        </w:rPr>
        <w:t xml:space="preserve">13. </w:t>
      </w:r>
      <w:r w:rsidRPr="004517F3">
        <w:rPr>
          <w:rFonts w:ascii="Times New Roman" w:hAnsi="Times New Roman"/>
          <w:sz w:val="28"/>
          <w:szCs w:val="28"/>
        </w:rPr>
        <w:t>Інше</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13.3. Якщо протягом строку дії договору відбувається зміна Орендодавця або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Майна, новий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4517F3">
        <w:rPr>
          <w:rFonts w:ascii="Times New Roman" w:hAnsi="Times New Roman"/>
          <w:sz w:val="28"/>
          <w:szCs w:val="28"/>
        </w:rPr>
        <w:t>веб-сайті</w:t>
      </w:r>
      <w:proofErr w:type="spellEnd"/>
      <w:r w:rsidRPr="004517F3">
        <w:rPr>
          <w:rFonts w:ascii="Times New Roman" w:hAnsi="Times New Roman"/>
          <w:sz w:val="28"/>
          <w:szCs w:val="28"/>
        </w:rPr>
        <w:t xml:space="preserve">. Акт про заміну сторони підписується попереднім і новим Орендодавцем або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Заміна сторони Орендаря набуває чинності з дня внесення змін до цього договору.</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Заміна Орендаря інша, ніж передбачена цим пунктом, не допускається.</w:t>
      </w:r>
    </w:p>
    <w:p w:rsidR="006E4E34" w:rsidRPr="004517F3" w:rsidRDefault="006E4E34" w:rsidP="006E4E34">
      <w:pPr>
        <w:pStyle w:val="a4"/>
        <w:jc w:val="both"/>
        <w:rPr>
          <w:rFonts w:ascii="Times New Roman" w:hAnsi="Times New Roman"/>
          <w:sz w:val="28"/>
          <w:szCs w:val="28"/>
        </w:rPr>
      </w:pPr>
      <w:r w:rsidRPr="004517F3">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w:t>
      </w:r>
    </w:p>
    <w:p w:rsidR="006E4E34" w:rsidRPr="004517F3" w:rsidRDefault="006E4E34" w:rsidP="006E4E34">
      <w:pPr>
        <w:pStyle w:val="a4"/>
        <w:ind w:firstLine="0"/>
        <w:jc w:val="center"/>
        <w:rPr>
          <w:rFonts w:ascii="Times New Roman" w:hAnsi="Times New Roman"/>
          <w:sz w:val="28"/>
          <w:szCs w:val="28"/>
        </w:rPr>
      </w:pPr>
      <w:r w:rsidRPr="004517F3">
        <w:rPr>
          <w:rFonts w:ascii="Times New Roman" w:hAnsi="Times New Roman"/>
          <w:sz w:val="28"/>
          <w:szCs w:val="28"/>
        </w:rPr>
        <w:lastRenderedPageBreak/>
        <w:t>Підписи сторін</w:t>
      </w:r>
    </w:p>
    <w:tbl>
      <w:tblPr>
        <w:tblW w:w="9435" w:type="dxa"/>
        <w:jc w:val="center"/>
        <w:tblLayout w:type="fixed"/>
        <w:tblLook w:val="04A0"/>
      </w:tblPr>
      <w:tblGrid>
        <w:gridCol w:w="4152"/>
        <w:gridCol w:w="5283"/>
      </w:tblGrid>
      <w:tr w:rsidR="006E4E34" w:rsidRPr="004517F3" w:rsidTr="00906E80">
        <w:trPr>
          <w:trHeight w:val="333"/>
          <w:jc w:val="center"/>
        </w:trPr>
        <w:tc>
          <w:tcPr>
            <w:tcW w:w="4154" w:type="dxa"/>
            <w:hideMark/>
          </w:tcPr>
          <w:p w:rsidR="006E4E34" w:rsidRPr="004517F3" w:rsidRDefault="006E4E34" w:rsidP="00906E80">
            <w:pPr>
              <w:pStyle w:val="a4"/>
              <w:jc w:val="both"/>
              <w:rPr>
                <w:rFonts w:ascii="Times New Roman" w:hAnsi="Times New Roman"/>
                <w:sz w:val="28"/>
                <w:szCs w:val="28"/>
              </w:rPr>
            </w:pPr>
            <w:r w:rsidRPr="004517F3">
              <w:rPr>
                <w:rFonts w:ascii="Times New Roman" w:hAnsi="Times New Roman"/>
                <w:sz w:val="28"/>
                <w:szCs w:val="28"/>
              </w:rPr>
              <w:t>Від Орендаря:</w:t>
            </w:r>
          </w:p>
        </w:tc>
        <w:tc>
          <w:tcPr>
            <w:tcW w:w="5286" w:type="dxa"/>
            <w:hideMark/>
          </w:tcPr>
          <w:p w:rsidR="006E4E34" w:rsidRPr="004517F3" w:rsidRDefault="006E4E34" w:rsidP="00906E80">
            <w:pPr>
              <w:pStyle w:val="a4"/>
              <w:jc w:val="both"/>
              <w:rPr>
                <w:rFonts w:ascii="Times New Roman" w:hAnsi="Times New Roman"/>
                <w:sz w:val="28"/>
                <w:szCs w:val="28"/>
              </w:rPr>
            </w:pPr>
            <w:r w:rsidRPr="004517F3">
              <w:rPr>
                <w:rFonts w:ascii="Times New Roman" w:hAnsi="Times New Roman"/>
                <w:sz w:val="28"/>
                <w:szCs w:val="28"/>
              </w:rPr>
              <w:t>___________________</w:t>
            </w:r>
          </w:p>
        </w:tc>
      </w:tr>
      <w:tr w:rsidR="006E4E34" w:rsidRPr="004517F3" w:rsidTr="00906E80">
        <w:trPr>
          <w:trHeight w:val="315"/>
          <w:jc w:val="center"/>
        </w:trPr>
        <w:tc>
          <w:tcPr>
            <w:tcW w:w="4154" w:type="dxa"/>
            <w:hideMark/>
          </w:tcPr>
          <w:p w:rsidR="006E4E34" w:rsidRPr="004517F3" w:rsidRDefault="006E4E34" w:rsidP="00906E80">
            <w:pPr>
              <w:pStyle w:val="a4"/>
              <w:jc w:val="both"/>
              <w:rPr>
                <w:rFonts w:ascii="Times New Roman" w:hAnsi="Times New Roman"/>
                <w:sz w:val="28"/>
                <w:szCs w:val="28"/>
              </w:rPr>
            </w:pPr>
            <w:r w:rsidRPr="004517F3">
              <w:rPr>
                <w:rFonts w:ascii="Times New Roman" w:hAnsi="Times New Roman"/>
                <w:sz w:val="28"/>
                <w:szCs w:val="28"/>
              </w:rPr>
              <w:t>Від Орендодавця:</w:t>
            </w:r>
          </w:p>
        </w:tc>
        <w:tc>
          <w:tcPr>
            <w:tcW w:w="5286" w:type="dxa"/>
            <w:hideMark/>
          </w:tcPr>
          <w:p w:rsidR="006E4E34" w:rsidRPr="004517F3" w:rsidRDefault="006E4E34" w:rsidP="00906E80">
            <w:pPr>
              <w:pStyle w:val="a4"/>
              <w:jc w:val="both"/>
              <w:rPr>
                <w:rFonts w:ascii="Times New Roman" w:hAnsi="Times New Roman"/>
                <w:sz w:val="28"/>
                <w:szCs w:val="28"/>
              </w:rPr>
            </w:pPr>
            <w:r w:rsidRPr="004517F3">
              <w:rPr>
                <w:rFonts w:ascii="Times New Roman" w:hAnsi="Times New Roman"/>
                <w:sz w:val="28"/>
                <w:szCs w:val="28"/>
              </w:rPr>
              <w:t>___________________</w:t>
            </w:r>
          </w:p>
        </w:tc>
      </w:tr>
      <w:tr w:rsidR="006E4E34" w:rsidRPr="004517F3" w:rsidTr="00906E80">
        <w:trPr>
          <w:trHeight w:val="420"/>
          <w:jc w:val="center"/>
        </w:trPr>
        <w:tc>
          <w:tcPr>
            <w:tcW w:w="4154" w:type="dxa"/>
            <w:hideMark/>
          </w:tcPr>
          <w:p w:rsidR="006E4E34" w:rsidRPr="004517F3" w:rsidRDefault="006E4E34" w:rsidP="00906E80">
            <w:pPr>
              <w:pStyle w:val="a4"/>
              <w:jc w:val="both"/>
              <w:rPr>
                <w:rFonts w:ascii="Times New Roman" w:hAnsi="Times New Roman"/>
                <w:sz w:val="28"/>
                <w:szCs w:val="28"/>
              </w:rPr>
            </w:pPr>
            <w:r w:rsidRPr="004517F3">
              <w:rPr>
                <w:rFonts w:ascii="Times New Roman" w:hAnsi="Times New Roman"/>
                <w:sz w:val="28"/>
                <w:szCs w:val="28"/>
              </w:rPr>
              <w:t xml:space="preserve">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w:t>
            </w:r>
          </w:p>
        </w:tc>
        <w:tc>
          <w:tcPr>
            <w:tcW w:w="5286" w:type="dxa"/>
            <w:hideMark/>
          </w:tcPr>
          <w:p w:rsidR="006E4E34" w:rsidRPr="004517F3" w:rsidRDefault="006E4E34" w:rsidP="00906E80">
            <w:pPr>
              <w:pStyle w:val="a4"/>
              <w:jc w:val="both"/>
              <w:rPr>
                <w:rFonts w:ascii="Times New Roman" w:hAnsi="Times New Roman"/>
                <w:sz w:val="28"/>
                <w:szCs w:val="28"/>
              </w:rPr>
            </w:pPr>
            <w:r w:rsidRPr="004517F3">
              <w:rPr>
                <w:rFonts w:ascii="Times New Roman" w:hAnsi="Times New Roman"/>
                <w:sz w:val="28"/>
                <w:szCs w:val="28"/>
              </w:rPr>
              <w:t>___________________</w:t>
            </w:r>
          </w:p>
        </w:tc>
      </w:tr>
    </w:tbl>
    <w:p w:rsidR="006E4E34" w:rsidRPr="004517F3" w:rsidRDefault="006E4E34" w:rsidP="006E4E34">
      <w:pPr>
        <w:pStyle w:val="a4"/>
        <w:ind w:firstLine="0"/>
        <w:jc w:val="center"/>
        <w:rPr>
          <w:rFonts w:ascii="Times New Roman" w:hAnsi="Times New Roman"/>
          <w:sz w:val="28"/>
          <w:szCs w:val="28"/>
        </w:rPr>
      </w:pPr>
      <w:r w:rsidRPr="004517F3">
        <w:rPr>
          <w:rFonts w:ascii="Times New Roman" w:hAnsi="Times New Roman"/>
          <w:sz w:val="28"/>
          <w:szCs w:val="28"/>
        </w:rPr>
        <w:t>_____________________</w:t>
      </w:r>
    </w:p>
    <w:p w:rsidR="006E4E34" w:rsidRPr="004517F3" w:rsidRDefault="006E4E34" w:rsidP="006E4E34">
      <w:pPr>
        <w:pStyle w:val="3"/>
        <w:keepNext w:val="0"/>
        <w:widowControl w:val="0"/>
        <w:ind w:left="0"/>
        <w:jc w:val="center"/>
        <w:rPr>
          <w:rFonts w:ascii="Times New Roman" w:hAnsi="Times New Roman"/>
          <w:b w:val="0"/>
          <w:i w:val="0"/>
          <w:sz w:val="28"/>
          <w:szCs w:val="28"/>
        </w:rPr>
      </w:pPr>
    </w:p>
    <w:p w:rsidR="00DC64C3" w:rsidRPr="007A3D87" w:rsidRDefault="00DC64C3" w:rsidP="009803ED">
      <w:pPr>
        <w:pStyle w:val="3"/>
        <w:keepNext w:val="0"/>
        <w:widowControl w:val="0"/>
        <w:ind w:left="0"/>
        <w:jc w:val="center"/>
        <w:rPr>
          <w:rFonts w:ascii="Times New Roman" w:hAnsi="Times New Roman"/>
          <w:b w:val="0"/>
          <w:i w:val="0"/>
          <w:sz w:val="28"/>
          <w:szCs w:val="28"/>
        </w:rPr>
      </w:pPr>
    </w:p>
    <w:sectPr w:rsidR="00DC64C3" w:rsidRPr="007A3D87" w:rsidSect="00C72A36">
      <w:headerReference w:type="even" r:id="rId10"/>
      <w:headerReference w:type="default" r:id="rId11"/>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ED" w:rsidRDefault="00F94EED">
      <w:r>
        <w:separator/>
      </w:r>
    </w:p>
  </w:endnote>
  <w:endnote w:type="continuationSeparator" w:id="0">
    <w:p w:rsidR="00F94EED" w:rsidRDefault="00F94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alibri"/>
    <w:charset w:val="00"/>
    <w:family w:val="swiss"/>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ED" w:rsidRDefault="00F94EED">
      <w:r>
        <w:separator/>
      </w:r>
    </w:p>
  </w:footnote>
  <w:footnote w:type="continuationSeparator" w:id="0">
    <w:p w:rsidR="00F94EED" w:rsidRDefault="00F94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97" w:rsidRDefault="00563CA8">
    <w:pPr>
      <w:framePr w:wrap="around" w:vAnchor="text" w:hAnchor="margin" w:xAlign="center" w:y="1"/>
    </w:pPr>
    <w:fldSimple w:instr="PAGE  ">
      <w:r w:rsidR="00417C97">
        <w:rPr>
          <w:noProof/>
        </w:rPr>
        <w:t>1</w:t>
      </w:r>
    </w:fldSimple>
  </w:p>
  <w:p w:rsidR="00417C97" w:rsidRDefault="00417C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97" w:rsidRDefault="00563CA8">
    <w:pPr>
      <w:framePr w:wrap="around" w:vAnchor="text" w:hAnchor="margin" w:xAlign="center" w:y="1"/>
    </w:pPr>
    <w:fldSimple w:instr="PAGE  ">
      <w:r w:rsidR="004B27EA">
        <w:rPr>
          <w:noProof/>
        </w:rPr>
        <w:t>19</w:t>
      </w:r>
    </w:fldSimple>
  </w:p>
  <w:p w:rsidR="00417C97" w:rsidRDefault="00417C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24FDF"/>
    <w:rsid w:val="0003456C"/>
    <w:rsid w:val="000378B4"/>
    <w:rsid w:val="000453F9"/>
    <w:rsid w:val="00045426"/>
    <w:rsid w:val="000728B3"/>
    <w:rsid w:val="00074FBE"/>
    <w:rsid w:val="000904FF"/>
    <w:rsid w:val="000B24CA"/>
    <w:rsid w:val="000E7997"/>
    <w:rsid w:val="000F0C1F"/>
    <w:rsid w:val="000F1C40"/>
    <w:rsid w:val="000F21B2"/>
    <w:rsid w:val="00115C23"/>
    <w:rsid w:val="001335C8"/>
    <w:rsid w:val="001375EF"/>
    <w:rsid w:val="00152EB6"/>
    <w:rsid w:val="001704CD"/>
    <w:rsid w:val="00174049"/>
    <w:rsid w:val="00190FD0"/>
    <w:rsid w:val="00195BE2"/>
    <w:rsid w:val="001A5FC5"/>
    <w:rsid w:val="001A7F91"/>
    <w:rsid w:val="00207423"/>
    <w:rsid w:val="00210F96"/>
    <w:rsid w:val="00216FA4"/>
    <w:rsid w:val="002260AD"/>
    <w:rsid w:val="00243023"/>
    <w:rsid w:val="00257260"/>
    <w:rsid w:val="00277822"/>
    <w:rsid w:val="00285152"/>
    <w:rsid w:val="00291B45"/>
    <w:rsid w:val="002A6B9E"/>
    <w:rsid w:val="002B44E8"/>
    <w:rsid w:val="003008CC"/>
    <w:rsid w:val="00302D8C"/>
    <w:rsid w:val="00304342"/>
    <w:rsid w:val="00317171"/>
    <w:rsid w:val="0032141A"/>
    <w:rsid w:val="00321E64"/>
    <w:rsid w:val="00334D72"/>
    <w:rsid w:val="003366B6"/>
    <w:rsid w:val="003514D8"/>
    <w:rsid w:val="003801A3"/>
    <w:rsid w:val="003923E9"/>
    <w:rsid w:val="003A0803"/>
    <w:rsid w:val="003D0B02"/>
    <w:rsid w:val="00413384"/>
    <w:rsid w:val="00417C97"/>
    <w:rsid w:val="00424017"/>
    <w:rsid w:val="00425CB2"/>
    <w:rsid w:val="00437D83"/>
    <w:rsid w:val="00472B43"/>
    <w:rsid w:val="004A1E39"/>
    <w:rsid w:val="004B27EA"/>
    <w:rsid w:val="004C29EB"/>
    <w:rsid w:val="004C4889"/>
    <w:rsid w:val="004D4E22"/>
    <w:rsid w:val="004D7D57"/>
    <w:rsid w:val="005049C1"/>
    <w:rsid w:val="00525BBB"/>
    <w:rsid w:val="005265E4"/>
    <w:rsid w:val="00544E1A"/>
    <w:rsid w:val="00545539"/>
    <w:rsid w:val="0054789C"/>
    <w:rsid w:val="00563CA8"/>
    <w:rsid w:val="005A1BDC"/>
    <w:rsid w:val="005A47D9"/>
    <w:rsid w:val="005B707D"/>
    <w:rsid w:val="005D664A"/>
    <w:rsid w:val="005E35C3"/>
    <w:rsid w:val="005E3664"/>
    <w:rsid w:val="005F3359"/>
    <w:rsid w:val="005F7DB3"/>
    <w:rsid w:val="00602A82"/>
    <w:rsid w:val="00607394"/>
    <w:rsid w:val="00624A65"/>
    <w:rsid w:val="0063408E"/>
    <w:rsid w:val="00644E84"/>
    <w:rsid w:val="00650AD5"/>
    <w:rsid w:val="006803D8"/>
    <w:rsid w:val="00680D8F"/>
    <w:rsid w:val="00681053"/>
    <w:rsid w:val="006A4971"/>
    <w:rsid w:val="006C4006"/>
    <w:rsid w:val="006C4D7B"/>
    <w:rsid w:val="006E4E34"/>
    <w:rsid w:val="006F561C"/>
    <w:rsid w:val="00706364"/>
    <w:rsid w:val="00715C95"/>
    <w:rsid w:val="007178DF"/>
    <w:rsid w:val="00734148"/>
    <w:rsid w:val="007349A6"/>
    <w:rsid w:val="00770315"/>
    <w:rsid w:val="007724EA"/>
    <w:rsid w:val="007A3D87"/>
    <w:rsid w:val="007A4ABE"/>
    <w:rsid w:val="007B076A"/>
    <w:rsid w:val="007B1BF0"/>
    <w:rsid w:val="007C6C45"/>
    <w:rsid w:val="007D1F10"/>
    <w:rsid w:val="007D69DB"/>
    <w:rsid w:val="007D7BAD"/>
    <w:rsid w:val="007E0524"/>
    <w:rsid w:val="007F2171"/>
    <w:rsid w:val="007F252B"/>
    <w:rsid w:val="007F31EC"/>
    <w:rsid w:val="00807FDE"/>
    <w:rsid w:val="00812092"/>
    <w:rsid w:val="00813211"/>
    <w:rsid w:val="008219B0"/>
    <w:rsid w:val="0082303C"/>
    <w:rsid w:val="00830D0E"/>
    <w:rsid w:val="00845CDA"/>
    <w:rsid w:val="00850D80"/>
    <w:rsid w:val="00857024"/>
    <w:rsid w:val="00862D32"/>
    <w:rsid w:val="008729FD"/>
    <w:rsid w:val="00886A99"/>
    <w:rsid w:val="00897643"/>
    <w:rsid w:val="008A771D"/>
    <w:rsid w:val="008B6893"/>
    <w:rsid w:val="008D77FB"/>
    <w:rsid w:val="008F3067"/>
    <w:rsid w:val="00902AD8"/>
    <w:rsid w:val="00903CEC"/>
    <w:rsid w:val="009175E2"/>
    <w:rsid w:val="00920179"/>
    <w:rsid w:val="0097180E"/>
    <w:rsid w:val="009725ED"/>
    <w:rsid w:val="00976001"/>
    <w:rsid w:val="009803ED"/>
    <w:rsid w:val="009828C0"/>
    <w:rsid w:val="009831E7"/>
    <w:rsid w:val="00993FEA"/>
    <w:rsid w:val="009D4387"/>
    <w:rsid w:val="009F2BD1"/>
    <w:rsid w:val="009F4822"/>
    <w:rsid w:val="00A25753"/>
    <w:rsid w:val="00A3488E"/>
    <w:rsid w:val="00A379EC"/>
    <w:rsid w:val="00A4415A"/>
    <w:rsid w:val="00A505B9"/>
    <w:rsid w:val="00A507D7"/>
    <w:rsid w:val="00A519F6"/>
    <w:rsid w:val="00A56018"/>
    <w:rsid w:val="00A6173C"/>
    <w:rsid w:val="00A857DE"/>
    <w:rsid w:val="00A912FB"/>
    <w:rsid w:val="00AA4492"/>
    <w:rsid w:val="00AB3D3E"/>
    <w:rsid w:val="00AC3531"/>
    <w:rsid w:val="00AD448D"/>
    <w:rsid w:val="00B008F9"/>
    <w:rsid w:val="00B051C9"/>
    <w:rsid w:val="00B25741"/>
    <w:rsid w:val="00B50144"/>
    <w:rsid w:val="00B57EF5"/>
    <w:rsid w:val="00B84AED"/>
    <w:rsid w:val="00B87346"/>
    <w:rsid w:val="00B93D52"/>
    <w:rsid w:val="00BC0298"/>
    <w:rsid w:val="00C03F83"/>
    <w:rsid w:val="00C51C7A"/>
    <w:rsid w:val="00C614A4"/>
    <w:rsid w:val="00C61873"/>
    <w:rsid w:val="00C64258"/>
    <w:rsid w:val="00C72A36"/>
    <w:rsid w:val="00C768AC"/>
    <w:rsid w:val="00C94C39"/>
    <w:rsid w:val="00CD30F7"/>
    <w:rsid w:val="00CF1E1F"/>
    <w:rsid w:val="00D02231"/>
    <w:rsid w:val="00D054D5"/>
    <w:rsid w:val="00D068F4"/>
    <w:rsid w:val="00D1244F"/>
    <w:rsid w:val="00D17458"/>
    <w:rsid w:val="00D2217F"/>
    <w:rsid w:val="00D25EC4"/>
    <w:rsid w:val="00D411BC"/>
    <w:rsid w:val="00D62814"/>
    <w:rsid w:val="00D93D74"/>
    <w:rsid w:val="00DA132C"/>
    <w:rsid w:val="00DA1589"/>
    <w:rsid w:val="00DA518C"/>
    <w:rsid w:val="00DB46F8"/>
    <w:rsid w:val="00DB60E4"/>
    <w:rsid w:val="00DC64C3"/>
    <w:rsid w:val="00DD2836"/>
    <w:rsid w:val="00DE1022"/>
    <w:rsid w:val="00DF04A3"/>
    <w:rsid w:val="00E01479"/>
    <w:rsid w:val="00E05C49"/>
    <w:rsid w:val="00E135D8"/>
    <w:rsid w:val="00E14E67"/>
    <w:rsid w:val="00E425C4"/>
    <w:rsid w:val="00E45F9D"/>
    <w:rsid w:val="00E50FEE"/>
    <w:rsid w:val="00E5122A"/>
    <w:rsid w:val="00E51F93"/>
    <w:rsid w:val="00E61B62"/>
    <w:rsid w:val="00E76DE5"/>
    <w:rsid w:val="00E84AE2"/>
    <w:rsid w:val="00E86C31"/>
    <w:rsid w:val="00E94EFF"/>
    <w:rsid w:val="00E956D7"/>
    <w:rsid w:val="00E95F37"/>
    <w:rsid w:val="00E97308"/>
    <w:rsid w:val="00EA34DA"/>
    <w:rsid w:val="00EB69CA"/>
    <w:rsid w:val="00EE7950"/>
    <w:rsid w:val="00EF6A7C"/>
    <w:rsid w:val="00F05A6E"/>
    <w:rsid w:val="00F10AA9"/>
    <w:rsid w:val="00F15B9D"/>
    <w:rsid w:val="00F165F3"/>
    <w:rsid w:val="00F261F8"/>
    <w:rsid w:val="00F51358"/>
    <w:rsid w:val="00F51436"/>
    <w:rsid w:val="00F567FD"/>
    <w:rsid w:val="00F600D7"/>
    <w:rsid w:val="00F87671"/>
    <w:rsid w:val="00F94EED"/>
    <w:rsid w:val="00FC3B27"/>
    <w:rsid w:val="00FC6477"/>
    <w:rsid w:val="00FC699D"/>
    <w:rsid w:val="00FD2030"/>
    <w:rsid w:val="00FE51A0"/>
    <w:rsid w:val="00FF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vnmu.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3644-5FA6-43FC-B002-6A28C82D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6209</Words>
  <Characters>35396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Admin</cp:lastModifiedBy>
  <cp:revision>6</cp:revision>
  <cp:lastPrinted>2002-04-19T12:13:00Z</cp:lastPrinted>
  <dcterms:created xsi:type="dcterms:W3CDTF">2020-10-02T04:42:00Z</dcterms:created>
  <dcterms:modified xsi:type="dcterms:W3CDTF">2020-10-02T07:26:00Z</dcterms:modified>
</cp:coreProperties>
</file>