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DF" w:rsidRPr="007F1C30" w:rsidRDefault="002808DF" w:rsidP="002808DF">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Pr="00D27F0B">
        <w:rPr>
          <w:b/>
          <w:sz w:val="24"/>
          <w:szCs w:val="24"/>
          <w:lang w:val="uk-UA"/>
        </w:rPr>
        <w:t xml:space="preserve">Управління забезпечення реалізації повноважень у Волинській області Регіонального відділення </w:t>
      </w:r>
      <w:r>
        <w:rPr>
          <w:b/>
          <w:sz w:val="24"/>
          <w:szCs w:val="24"/>
          <w:lang w:val="uk-UA"/>
        </w:rPr>
        <w:t>Фонду державного майна України</w:t>
      </w:r>
      <w:r w:rsidRPr="00D27F0B">
        <w:rPr>
          <w:b/>
          <w:sz w:val="24"/>
          <w:szCs w:val="24"/>
          <w:lang w:val="uk-UA"/>
        </w:rPr>
        <w:t xml:space="preserve"> по Львівській, Закарпатській та Волинській областях</w:t>
      </w:r>
      <w:r w:rsidRPr="00D27F0B">
        <w:rPr>
          <w:sz w:val="24"/>
          <w:szCs w:val="24"/>
          <w:lang w:val="uk-UA"/>
        </w:rPr>
        <w:t xml:space="preserve"> </w:t>
      </w:r>
      <w:r w:rsidRPr="00D27F0B">
        <w:rPr>
          <w:b/>
          <w:bCs/>
          <w:color w:val="000000"/>
          <w:sz w:val="24"/>
          <w:szCs w:val="24"/>
          <w:lang w:val="uk-UA"/>
        </w:rPr>
        <w:t xml:space="preserve">про </w:t>
      </w:r>
      <w:r w:rsidRPr="00D27F0B">
        <w:rPr>
          <w:b/>
          <w:bCs/>
          <w:color w:val="000000"/>
          <w:sz w:val="24"/>
          <w:szCs w:val="24"/>
        </w:rPr>
        <w:t>продаж о</w:t>
      </w:r>
      <w:r w:rsidRPr="00D27F0B">
        <w:rPr>
          <w:b/>
          <w:bCs/>
          <w:color w:val="000000"/>
          <w:sz w:val="24"/>
          <w:szCs w:val="24"/>
          <w:lang w:val="uk-UA"/>
        </w:rPr>
        <w:t>б’єкта малої приватизації</w:t>
      </w:r>
      <w:r>
        <w:rPr>
          <w:b/>
          <w:bCs/>
          <w:color w:val="000000"/>
          <w:sz w:val="24"/>
          <w:szCs w:val="24"/>
          <w:lang w:val="uk-UA"/>
        </w:rPr>
        <w:t xml:space="preserve"> – </w:t>
      </w:r>
      <w:r w:rsidRPr="007F1C30">
        <w:rPr>
          <w:b/>
          <w:color w:val="000000"/>
          <w:sz w:val="24"/>
          <w:szCs w:val="24"/>
          <w:shd w:val="clear" w:color="auto" w:fill="FFFFFF"/>
          <w:lang w:val="uk-UA"/>
        </w:rPr>
        <w:t xml:space="preserve">групи інвентарних об’єктів у складі: приміщення дільничої лікарні ветмедицини /А-1/ загальною площею 63,7 кв. м, приміщення гаража /Б-1/ загальною площею 78 кв. м, хлів, склад деззасобів загальною площею </w:t>
      </w:r>
      <w:r w:rsidRPr="007F1C30">
        <w:rPr>
          <w:b/>
          <w:color w:val="000000"/>
          <w:sz w:val="24"/>
          <w:szCs w:val="24"/>
          <w:shd w:val="clear" w:color="auto" w:fill="FFFFFF"/>
          <w:lang w:val="ru-RU"/>
        </w:rPr>
        <w:t>54,4 кв. м, льох загальною площею 11,4 кв. м, колодязь</w:t>
      </w:r>
      <w:r w:rsidRPr="007F1C30">
        <w:rPr>
          <w:b/>
          <w:color w:val="000000"/>
          <w:sz w:val="24"/>
          <w:szCs w:val="24"/>
          <w:shd w:val="clear" w:color="auto" w:fill="FFFFFF"/>
          <w:lang w:val="uk-UA"/>
        </w:rPr>
        <w:t xml:space="preserve">, за адресою: </w:t>
      </w:r>
      <w:r w:rsidRPr="007F1C30">
        <w:rPr>
          <w:b/>
          <w:color w:val="000000"/>
          <w:sz w:val="24"/>
          <w:szCs w:val="24"/>
          <w:shd w:val="clear" w:color="auto" w:fill="FFFFFF"/>
          <w:lang w:val="ru-RU"/>
        </w:rPr>
        <w:t xml:space="preserve">Волинська </w:t>
      </w:r>
      <w:r w:rsidRPr="007F1C30">
        <w:rPr>
          <w:b/>
          <w:color w:val="000000"/>
          <w:sz w:val="24"/>
          <w:szCs w:val="24"/>
          <w:shd w:val="clear" w:color="auto" w:fill="FFFFFF"/>
          <w:lang w:val="uk-UA"/>
        </w:rPr>
        <w:t xml:space="preserve">обл., Луцький р-н, </w:t>
      </w:r>
      <w:r w:rsidRPr="007F1C30">
        <w:rPr>
          <w:b/>
          <w:sz w:val="24"/>
          <w:szCs w:val="24"/>
          <w:shd w:val="clear" w:color="auto" w:fill="FFFFFF"/>
          <w:lang w:val="uk-UA"/>
        </w:rPr>
        <w:t>с. Дерно</w:t>
      </w:r>
      <w:r w:rsidRPr="007F1C30">
        <w:rPr>
          <w:b/>
          <w:color w:val="000000"/>
          <w:sz w:val="24"/>
          <w:szCs w:val="24"/>
          <w:shd w:val="clear" w:color="auto" w:fill="FFFFFF"/>
          <w:lang w:val="uk-UA"/>
        </w:rPr>
        <w:t xml:space="preserve">,     </w:t>
      </w:r>
      <w:r>
        <w:rPr>
          <w:b/>
          <w:color w:val="000000"/>
          <w:sz w:val="24"/>
          <w:szCs w:val="24"/>
          <w:shd w:val="clear" w:color="auto" w:fill="FFFFFF"/>
          <w:lang w:val="uk-UA"/>
        </w:rPr>
        <w:t xml:space="preserve">     </w:t>
      </w:r>
      <w:r w:rsidRPr="007F1C30">
        <w:rPr>
          <w:b/>
          <w:color w:val="000000"/>
          <w:sz w:val="24"/>
          <w:szCs w:val="24"/>
          <w:shd w:val="clear" w:color="auto" w:fill="FFFFFF"/>
          <w:lang w:val="uk-UA"/>
        </w:rPr>
        <w:t>вул. Незалежності, 137а</w:t>
      </w:r>
    </w:p>
    <w:p w:rsidR="00FF5ADB" w:rsidRPr="00A60419" w:rsidRDefault="00FF5ADB" w:rsidP="00931E7C">
      <w:pPr>
        <w:jc w:val="both"/>
        <w:rPr>
          <w:b/>
          <w:bCs/>
          <w:sz w:val="16"/>
          <w:szCs w:val="16"/>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331B93" w:rsidRPr="006E6EED" w:rsidRDefault="00331B93" w:rsidP="00331B93">
      <w:pPr>
        <w:jc w:val="both"/>
        <w:rPr>
          <w:b/>
          <w:sz w:val="24"/>
          <w:szCs w:val="24"/>
          <w:lang w:val="ru-RU"/>
        </w:rPr>
      </w:pPr>
      <w:r>
        <w:rPr>
          <w:bCs/>
          <w:color w:val="000000"/>
          <w:sz w:val="24"/>
          <w:szCs w:val="24"/>
          <w:lang w:val="uk-UA"/>
        </w:rPr>
        <w:t xml:space="preserve">          </w:t>
      </w:r>
      <w:r w:rsidRPr="006E6EED">
        <w:rPr>
          <w:bCs/>
          <w:color w:val="000000"/>
          <w:sz w:val="24"/>
          <w:szCs w:val="24"/>
          <w:lang w:val="uk-UA"/>
        </w:rPr>
        <w:t>Найменування об’єкта приватизації:</w:t>
      </w:r>
      <w:r w:rsidRPr="006E6EED">
        <w:rPr>
          <w:sz w:val="24"/>
          <w:szCs w:val="24"/>
          <w:lang w:val="uk-UA"/>
        </w:rPr>
        <w:t xml:space="preserve"> </w:t>
      </w:r>
      <w:r>
        <w:rPr>
          <w:color w:val="000000"/>
          <w:sz w:val="24"/>
          <w:szCs w:val="24"/>
          <w:shd w:val="clear" w:color="auto" w:fill="FFFFFF"/>
          <w:lang w:val="uk-UA"/>
        </w:rPr>
        <w:t>група</w:t>
      </w:r>
      <w:r w:rsidRPr="007D6049">
        <w:rPr>
          <w:color w:val="000000"/>
          <w:sz w:val="24"/>
          <w:szCs w:val="24"/>
          <w:shd w:val="clear" w:color="auto" w:fill="FFFFFF"/>
          <w:lang w:val="uk-UA"/>
        </w:rPr>
        <w:t xml:space="preserve"> інвентарних об’єктів у складі: приміщення дільничої лікарні ветмедицини /А-1/ загальною площею 63,7 кв. м, приміщення гаража /Б-1/ загальною площею 78 кв. м, хлів, склад деззасобів загальною площею </w:t>
      </w:r>
      <w:r w:rsidRPr="007D6049">
        <w:rPr>
          <w:color w:val="000000"/>
          <w:sz w:val="24"/>
          <w:szCs w:val="24"/>
          <w:shd w:val="clear" w:color="auto" w:fill="FFFFFF"/>
          <w:lang w:val="ru-RU"/>
        </w:rPr>
        <w:t xml:space="preserve">54,4 кв. м, льох загальною площею 11,4 кв. м, </w:t>
      </w:r>
      <w:r w:rsidRPr="00CE038C">
        <w:rPr>
          <w:color w:val="000000"/>
          <w:sz w:val="24"/>
          <w:szCs w:val="24"/>
          <w:shd w:val="clear" w:color="auto" w:fill="FFFFFF"/>
          <w:lang w:val="ru-RU"/>
        </w:rPr>
        <w:t>колодязь</w:t>
      </w:r>
      <w:r w:rsidRPr="006E6EED">
        <w:rPr>
          <w:sz w:val="24"/>
          <w:szCs w:val="24"/>
          <w:lang w:val="uk-UA"/>
        </w:rPr>
        <w:t xml:space="preserve"> (далі – Об’єкт приватизації).</w:t>
      </w:r>
    </w:p>
    <w:p w:rsidR="00331B93" w:rsidRPr="007D6049" w:rsidRDefault="00331B93" w:rsidP="00331B93">
      <w:pPr>
        <w:jc w:val="both"/>
        <w:rPr>
          <w:color w:val="000000"/>
          <w:sz w:val="24"/>
          <w:szCs w:val="24"/>
          <w:shd w:val="clear" w:color="auto" w:fill="FFFFFF"/>
          <w:lang w:val="uk-UA"/>
        </w:rPr>
      </w:pPr>
      <w:r w:rsidRPr="006E6EED">
        <w:rPr>
          <w:bCs/>
          <w:sz w:val="24"/>
          <w:szCs w:val="24"/>
          <w:lang w:val="uk-UA"/>
        </w:rPr>
        <w:t xml:space="preserve">         Місцезнаходження: </w:t>
      </w:r>
      <w:r w:rsidRPr="007D6049">
        <w:rPr>
          <w:color w:val="000000"/>
          <w:sz w:val="24"/>
          <w:szCs w:val="24"/>
          <w:shd w:val="clear" w:color="auto" w:fill="FFFFFF"/>
          <w:lang w:val="ru-RU"/>
        </w:rPr>
        <w:t xml:space="preserve">Волинська </w:t>
      </w:r>
      <w:r w:rsidRPr="007D6049">
        <w:rPr>
          <w:color w:val="000000"/>
          <w:sz w:val="24"/>
          <w:szCs w:val="24"/>
          <w:shd w:val="clear" w:color="auto" w:fill="FFFFFF"/>
          <w:lang w:val="uk-UA"/>
        </w:rPr>
        <w:t xml:space="preserve">обл., Луцький р-н, </w:t>
      </w:r>
      <w:r w:rsidRPr="007D6049">
        <w:rPr>
          <w:sz w:val="24"/>
          <w:szCs w:val="24"/>
          <w:shd w:val="clear" w:color="auto" w:fill="FFFFFF"/>
          <w:lang w:val="uk-UA"/>
        </w:rPr>
        <w:t>с. Дерно</w:t>
      </w:r>
      <w:r>
        <w:rPr>
          <w:color w:val="000000"/>
          <w:sz w:val="24"/>
          <w:szCs w:val="24"/>
          <w:shd w:val="clear" w:color="auto" w:fill="FFFFFF"/>
          <w:lang w:val="uk-UA"/>
        </w:rPr>
        <w:t xml:space="preserve">, </w:t>
      </w:r>
      <w:r w:rsidRPr="007D6049">
        <w:rPr>
          <w:color w:val="000000"/>
          <w:sz w:val="24"/>
          <w:szCs w:val="24"/>
          <w:shd w:val="clear" w:color="auto" w:fill="FFFFFF"/>
          <w:lang w:val="uk-UA"/>
        </w:rPr>
        <w:t>вул. Незалежності, 137а</w:t>
      </w:r>
      <w:r>
        <w:rPr>
          <w:color w:val="000000"/>
          <w:sz w:val="24"/>
          <w:szCs w:val="24"/>
          <w:shd w:val="clear" w:color="auto" w:fill="FFFFFF"/>
          <w:lang w:val="uk-UA"/>
        </w:rPr>
        <w:t>.</w:t>
      </w:r>
    </w:p>
    <w:p w:rsidR="00331B93" w:rsidRPr="003B652C" w:rsidRDefault="00331B93" w:rsidP="00331B93">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 xml:space="preserve">балансоутримувача: </w:t>
      </w:r>
      <w:r>
        <w:rPr>
          <w:sz w:val="24"/>
          <w:szCs w:val="24"/>
          <w:lang w:val="uk-UA"/>
        </w:rPr>
        <w:t>Ківерцівська</w:t>
      </w:r>
      <w:r w:rsidRPr="003B652C">
        <w:rPr>
          <w:sz w:val="24"/>
          <w:szCs w:val="24"/>
          <w:lang w:val="uk-UA"/>
        </w:rPr>
        <w:t xml:space="preserve"> районна державна лікарня ветеринарної медицини  (код </w:t>
      </w:r>
      <w:r w:rsidRPr="0066750B">
        <w:rPr>
          <w:sz w:val="24"/>
          <w:szCs w:val="24"/>
          <w:lang w:val="uk-UA"/>
        </w:rPr>
        <w:t xml:space="preserve">ЄДРПОУ </w:t>
      </w:r>
      <w:r>
        <w:rPr>
          <w:sz w:val="24"/>
          <w:szCs w:val="24"/>
          <w:lang w:val="uk-UA"/>
        </w:rPr>
        <w:t>00692481</w:t>
      </w:r>
      <w:r w:rsidRPr="0066750B">
        <w:rPr>
          <w:sz w:val="24"/>
          <w:szCs w:val="24"/>
          <w:lang w:val="uk-UA"/>
        </w:rPr>
        <w:t>),</w:t>
      </w:r>
      <w:r w:rsidRPr="003B652C">
        <w:rPr>
          <w:sz w:val="24"/>
          <w:szCs w:val="24"/>
          <w:lang w:val="uk-UA"/>
        </w:rPr>
        <w:t xml:space="preserve"> адреса:</w:t>
      </w:r>
      <w:r w:rsidRPr="003B652C">
        <w:rPr>
          <w:rStyle w:val="FontStyle12"/>
          <w:sz w:val="24"/>
          <w:szCs w:val="24"/>
          <w:lang w:val="uk-UA"/>
        </w:rPr>
        <w:t xml:space="preserve"> Волинська обл.</w:t>
      </w:r>
      <w:r>
        <w:rPr>
          <w:rStyle w:val="FontStyle12"/>
          <w:sz w:val="24"/>
          <w:szCs w:val="24"/>
          <w:lang w:val="uk-UA"/>
        </w:rPr>
        <w:t>, м. Ківерці</w:t>
      </w:r>
      <w:r w:rsidRPr="003B652C">
        <w:rPr>
          <w:rStyle w:val="FontStyle12"/>
          <w:sz w:val="24"/>
          <w:szCs w:val="24"/>
          <w:lang w:val="uk-UA"/>
        </w:rPr>
        <w:t xml:space="preserve">, </w:t>
      </w:r>
      <w:r>
        <w:rPr>
          <w:rStyle w:val="FontStyle12"/>
          <w:sz w:val="24"/>
          <w:szCs w:val="24"/>
          <w:lang w:val="uk-UA"/>
        </w:rPr>
        <w:t xml:space="preserve">       вул. Вишневецького,13</w:t>
      </w:r>
      <w:r w:rsidRPr="003B652C">
        <w:rPr>
          <w:rStyle w:val="FontStyle12"/>
          <w:sz w:val="24"/>
          <w:szCs w:val="24"/>
          <w:lang w:val="uk-UA"/>
        </w:rPr>
        <w:t>, тел.</w:t>
      </w:r>
      <w:r>
        <w:rPr>
          <w:rStyle w:val="FontStyle12"/>
          <w:sz w:val="24"/>
          <w:szCs w:val="24"/>
          <w:lang w:val="uk-UA"/>
        </w:rPr>
        <w:t xml:space="preserve"> (03365</w:t>
      </w:r>
      <w:r w:rsidRPr="003B652C">
        <w:rPr>
          <w:rStyle w:val="FontStyle12"/>
          <w:sz w:val="24"/>
          <w:szCs w:val="24"/>
          <w:lang w:val="uk-UA"/>
        </w:rPr>
        <w:t xml:space="preserve">) </w:t>
      </w:r>
      <w:r>
        <w:rPr>
          <w:rStyle w:val="FontStyle12"/>
          <w:sz w:val="24"/>
          <w:szCs w:val="24"/>
          <w:lang w:val="uk-UA"/>
        </w:rPr>
        <w:t>211 72.</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992"/>
        <w:gridCol w:w="1418"/>
        <w:gridCol w:w="1417"/>
        <w:gridCol w:w="1701"/>
        <w:gridCol w:w="1701"/>
      </w:tblGrid>
      <w:tr w:rsidR="00942643" w:rsidRPr="00942643" w:rsidTr="0066584F">
        <w:tc>
          <w:tcPr>
            <w:tcW w:w="1242"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Назва</w:t>
            </w:r>
          </w:p>
        </w:tc>
        <w:tc>
          <w:tcPr>
            <w:tcW w:w="1418"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Адреса розташування</w:t>
            </w:r>
          </w:p>
        </w:tc>
        <w:tc>
          <w:tcPr>
            <w:tcW w:w="992"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Загальна площа (м.кв)</w:t>
            </w:r>
          </w:p>
        </w:tc>
        <w:tc>
          <w:tcPr>
            <w:tcW w:w="1418"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Реєстраційний номер</w:t>
            </w:r>
          </w:p>
        </w:tc>
        <w:tc>
          <w:tcPr>
            <w:tcW w:w="1417"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Функціональне використання</w:t>
            </w:r>
          </w:p>
        </w:tc>
        <w:tc>
          <w:tcPr>
            <w:tcW w:w="1701"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Підстава виникнення права власності</w:t>
            </w:r>
          </w:p>
        </w:tc>
        <w:tc>
          <w:tcPr>
            <w:tcW w:w="1701" w:type="dxa"/>
            <w:vAlign w:val="center"/>
          </w:tcPr>
          <w:p w:rsidR="00942643" w:rsidRPr="0066584F" w:rsidRDefault="00942643" w:rsidP="00942643">
            <w:pPr>
              <w:pStyle w:val="12"/>
              <w:shd w:val="clear" w:color="auto" w:fill="auto"/>
              <w:spacing w:line="240" w:lineRule="auto"/>
              <w:ind w:right="20"/>
              <w:jc w:val="center"/>
              <w:rPr>
                <w:sz w:val="18"/>
                <w:szCs w:val="18"/>
                <w:shd w:val="clear" w:color="auto" w:fill="FFFFFF"/>
                <w:lang w:val="uk-UA"/>
              </w:rPr>
            </w:pPr>
            <w:r w:rsidRPr="0066584F">
              <w:rPr>
                <w:sz w:val="18"/>
                <w:szCs w:val="18"/>
                <w:shd w:val="clear" w:color="auto" w:fill="FFFFFF"/>
                <w:lang w:val="uk-UA"/>
              </w:rPr>
              <w:t>Форма власності та власник</w:t>
            </w:r>
          </w:p>
        </w:tc>
      </w:tr>
      <w:tr w:rsidR="00572450" w:rsidRPr="00C95EAB" w:rsidTr="0066584F">
        <w:tc>
          <w:tcPr>
            <w:tcW w:w="1242" w:type="dxa"/>
            <w:vAlign w:val="center"/>
          </w:tcPr>
          <w:p w:rsidR="00572450" w:rsidRPr="00FA1AEA" w:rsidRDefault="00572450" w:rsidP="009A13F4">
            <w:pPr>
              <w:pStyle w:val="12"/>
              <w:shd w:val="clear" w:color="auto" w:fill="auto"/>
              <w:spacing w:line="240" w:lineRule="auto"/>
              <w:ind w:right="20"/>
              <w:jc w:val="center"/>
              <w:rPr>
                <w:sz w:val="18"/>
                <w:szCs w:val="18"/>
                <w:shd w:val="clear" w:color="auto" w:fill="FFFFFF"/>
                <w:lang w:val="uk-UA"/>
              </w:rPr>
            </w:pPr>
            <w:r w:rsidRPr="00FA1AEA">
              <w:rPr>
                <w:color w:val="000000"/>
                <w:sz w:val="18"/>
                <w:szCs w:val="18"/>
                <w:shd w:val="clear" w:color="auto" w:fill="FFFFFF"/>
                <w:lang w:val="uk-UA"/>
              </w:rPr>
              <w:t>Приміщення дільничої лікарні ветмедицини /А-1/</w:t>
            </w:r>
          </w:p>
        </w:tc>
        <w:tc>
          <w:tcPr>
            <w:tcW w:w="1418" w:type="dxa"/>
            <w:vAlign w:val="center"/>
          </w:tcPr>
          <w:p w:rsidR="00572450" w:rsidRPr="00FA1AEA" w:rsidRDefault="00572450" w:rsidP="00983FF5">
            <w:pPr>
              <w:jc w:val="center"/>
              <w:rPr>
                <w:color w:val="000000"/>
                <w:sz w:val="18"/>
                <w:szCs w:val="18"/>
                <w:shd w:val="clear" w:color="auto" w:fill="FFFFFF"/>
                <w:lang w:val="uk-UA"/>
              </w:rPr>
            </w:pPr>
            <w:r w:rsidRPr="00FA1AEA">
              <w:rPr>
                <w:color w:val="000000"/>
                <w:sz w:val="18"/>
                <w:szCs w:val="18"/>
                <w:shd w:val="clear" w:color="auto" w:fill="FFFFFF"/>
                <w:lang w:val="ru-RU"/>
              </w:rPr>
              <w:t xml:space="preserve">Волинська </w:t>
            </w:r>
            <w:r w:rsidRPr="00FA1AEA">
              <w:rPr>
                <w:color w:val="000000"/>
                <w:sz w:val="18"/>
                <w:szCs w:val="18"/>
                <w:shd w:val="clear" w:color="auto" w:fill="FFFFFF"/>
                <w:lang w:val="uk-UA"/>
              </w:rPr>
              <w:t>обл., Луцький р-н,</w:t>
            </w:r>
            <w:r w:rsidR="009E6BD1">
              <w:rPr>
                <w:color w:val="000000"/>
                <w:sz w:val="18"/>
                <w:szCs w:val="18"/>
                <w:shd w:val="clear" w:color="auto" w:fill="FFFFFF"/>
                <w:lang w:val="uk-UA"/>
              </w:rPr>
              <w:t>*</w:t>
            </w:r>
            <w:r w:rsidRPr="00FA1AEA">
              <w:rPr>
                <w:color w:val="000000"/>
                <w:sz w:val="18"/>
                <w:szCs w:val="18"/>
                <w:shd w:val="clear" w:color="auto" w:fill="FFFFFF"/>
                <w:lang w:val="uk-UA"/>
              </w:rPr>
              <w:t xml:space="preserve"> </w:t>
            </w:r>
            <w:r w:rsidRPr="00FA1AEA">
              <w:rPr>
                <w:sz w:val="18"/>
                <w:szCs w:val="18"/>
                <w:shd w:val="clear" w:color="auto" w:fill="FFFFFF"/>
                <w:lang w:val="uk-UA"/>
              </w:rPr>
              <w:t>с. Дерно</w:t>
            </w:r>
            <w:r w:rsidRPr="00FA1AEA">
              <w:rPr>
                <w:color w:val="000000"/>
                <w:sz w:val="18"/>
                <w:szCs w:val="18"/>
                <w:shd w:val="clear" w:color="auto" w:fill="FFFFFF"/>
                <w:lang w:val="uk-UA"/>
              </w:rPr>
              <w:t>, вул. Незалежності, 137а</w:t>
            </w:r>
          </w:p>
          <w:p w:rsidR="00572450" w:rsidRPr="00090A0E" w:rsidRDefault="00572450" w:rsidP="00983FF5">
            <w:pPr>
              <w:pStyle w:val="12"/>
              <w:shd w:val="clear" w:color="auto" w:fill="auto"/>
              <w:spacing w:line="240" w:lineRule="auto"/>
              <w:ind w:right="20"/>
              <w:jc w:val="center"/>
              <w:rPr>
                <w:sz w:val="18"/>
                <w:szCs w:val="18"/>
                <w:shd w:val="clear" w:color="auto" w:fill="FFFFFF"/>
                <w:lang w:val="uk-UA"/>
              </w:rPr>
            </w:pPr>
          </w:p>
        </w:tc>
        <w:tc>
          <w:tcPr>
            <w:tcW w:w="992" w:type="dxa"/>
            <w:vAlign w:val="center"/>
          </w:tcPr>
          <w:p w:rsidR="00572450" w:rsidRPr="00942643" w:rsidRDefault="00572450" w:rsidP="00983FF5">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63,7</w:t>
            </w:r>
          </w:p>
        </w:tc>
        <w:tc>
          <w:tcPr>
            <w:tcW w:w="1418" w:type="dxa"/>
            <w:vAlign w:val="center"/>
          </w:tcPr>
          <w:p w:rsidR="00572450" w:rsidRPr="004A6649" w:rsidRDefault="00572450" w:rsidP="009A13F4">
            <w:pPr>
              <w:pStyle w:val="12"/>
              <w:shd w:val="clear" w:color="auto" w:fill="auto"/>
              <w:spacing w:line="240" w:lineRule="auto"/>
              <w:ind w:right="20"/>
              <w:jc w:val="center"/>
              <w:rPr>
                <w:sz w:val="18"/>
                <w:szCs w:val="18"/>
                <w:shd w:val="clear" w:color="auto" w:fill="FFFFFF"/>
                <w:lang w:val="uk-UA"/>
              </w:rPr>
            </w:pPr>
            <w:r>
              <w:rPr>
                <w:sz w:val="18"/>
                <w:szCs w:val="18"/>
                <w:lang w:val="uk-UA"/>
              </w:rPr>
              <w:t>1839514507218</w:t>
            </w:r>
          </w:p>
        </w:tc>
        <w:tc>
          <w:tcPr>
            <w:tcW w:w="1417" w:type="dxa"/>
            <w:vAlign w:val="center"/>
          </w:tcPr>
          <w:p w:rsidR="00572450" w:rsidRPr="001C673B" w:rsidRDefault="00572450" w:rsidP="009A13F4">
            <w:pPr>
              <w:pStyle w:val="12"/>
              <w:shd w:val="clear" w:color="auto" w:fill="auto"/>
              <w:spacing w:line="240" w:lineRule="auto"/>
              <w:ind w:right="20"/>
              <w:jc w:val="center"/>
              <w:rPr>
                <w:sz w:val="18"/>
                <w:szCs w:val="18"/>
                <w:lang w:val="uk-UA"/>
              </w:rPr>
            </w:pPr>
            <w:r w:rsidRPr="00602C30">
              <w:rPr>
                <w:sz w:val="18"/>
                <w:szCs w:val="18"/>
                <w:lang w:val="ru-RU"/>
              </w:rPr>
              <w:t>1220.9</w:t>
            </w:r>
            <w:r w:rsidRPr="001C673B">
              <w:rPr>
                <w:sz w:val="18"/>
                <w:szCs w:val="18"/>
              </w:rPr>
              <w:t> </w:t>
            </w:r>
          </w:p>
          <w:p w:rsidR="00572450" w:rsidRPr="001C673B" w:rsidRDefault="00572450" w:rsidP="009A13F4">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701" w:type="dxa"/>
            <w:vAlign w:val="center"/>
          </w:tcPr>
          <w:p w:rsidR="00572450" w:rsidRPr="0066584F" w:rsidRDefault="00572450" w:rsidP="009A13F4">
            <w:pPr>
              <w:pStyle w:val="12"/>
              <w:shd w:val="clear" w:color="auto" w:fill="auto"/>
              <w:spacing w:line="240" w:lineRule="auto"/>
              <w:ind w:right="20"/>
              <w:jc w:val="center"/>
              <w:rPr>
                <w:sz w:val="16"/>
                <w:szCs w:val="16"/>
                <w:shd w:val="clear" w:color="auto" w:fill="FFFFFF"/>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168322465 від 28.05.2019)</w:t>
            </w:r>
          </w:p>
        </w:tc>
        <w:tc>
          <w:tcPr>
            <w:tcW w:w="1701" w:type="dxa"/>
            <w:vAlign w:val="center"/>
          </w:tcPr>
          <w:p w:rsidR="00572450" w:rsidRPr="0066584F" w:rsidRDefault="00572450" w:rsidP="009A13F4">
            <w:pPr>
              <w:pStyle w:val="12"/>
              <w:shd w:val="clear" w:color="auto" w:fill="auto"/>
              <w:spacing w:line="240" w:lineRule="auto"/>
              <w:ind w:right="20"/>
              <w:jc w:val="center"/>
              <w:rPr>
                <w:sz w:val="16"/>
                <w:szCs w:val="16"/>
                <w:shd w:val="clear" w:color="auto" w:fill="FFFFFF"/>
                <w:lang w:val="ru-RU"/>
              </w:rPr>
            </w:pPr>
            <w:r w:rsidRPr="0066584F">
              <w:rPr>
                <w:sz w:val="16"/>
                <w:szCs w:val="16"/>
                <w:lang w:val="uk-UA"/>
              </w:rPr>
              <w:t xml:space="preserve">Державна, Державна служба України з питань безпечності харчових продуктів та захисту споживачів (код ЄДРПОУ </w:t>
            </w:r>
            <w:r w:rsidRPr="0066584F">
              <w:rPr>
                <w:sz w:val="16"/>
                <w:szCs w:val="16"/>
                <w:shd w:val="clear" w:color="auto" w:fill="FFFFFF"/>
                <w:lang w:val="ru-RU"/>
              </w:rPr>
              <w:t>39924774)</w:t>
            </w:r>
          </w:p>
        </w:tc>
      </w:tr>
      <w:tr w:rsidR="001305A1" w:rsidRPr="00C95EAB" w:rsidTr="0066584F">
        <w:tc>
          <w:tcPr>
            <w:tcW w:w="1242" w:type="dxa"/>
            <w:vAlign w:val="center"/>
          </w:tcPr>
          <w:p w:rsidR="001305A1" w:rsidRPr="00564C29" w:rsidRDefault="001305A1" w:rsidP="009A13F4">
            <w:pPr>
              <w:pStyle w:val="12"/>
              <w:shd w:val="clear" w:color="auto" w:fill="auto"/>
              <w:spacing w:line="240" w:lineRule="auto"/>
              <w:ind w:right="20"/>
              <w:rPr>
                <w:color w:val="000000"/>
                <w:sz w:val="18"/>
                <w:szCs w:val="18"/>
                <w:shd w:val="clear" w:color="auto" w:fill="FFFFFF"/>
                <w:lang w:val="uk-UA"/>
              </w:rPr>
            </w:pPr>
            <w:r w:rsidRPr="00564C29">
              <w:rPr>
                <w:color w:val="000000"/>
                <w:sz w:val="18"/>
                <w:szCs w:val="18"/>
                <w:shd w:val="clear" w:color="auto" w:fill="FFFFFF"/>
                <w:lang w:val="uk-UA"/>
              </w:rPr>
              <w:t>Приміщення гаража /Б-1/</w:t>
            </w:r>
          </w:p>
        </w:tc>
        <w:tc>
          <w:tcPr>
            <w:tcW w:w="1418" w:type="dxa"/>
            <w:vAlign w:val="center"/>
          </w:tcPr>
          <w:p w:rsidR="001305A1" w:rsidRPr="00FA1AEA" w:rsidRDefault="001305A1" w:rsidP="00983FF5">
            <w:pPr>
              <w:jc w:val="center"/>
              <w:rPr>
                <w:color w:val="000000"/>
                <w:sz w:val="18"/>
                <w:szCs w:val="18"/>
                <w:shd w:val="clear" w:color="auto" w:fill="FFFFFF"/>
                <w:lang w:val="uk-UA"/>
              </w:rPr>
            </w:pPr>
            <w:r w:rsidRPr="00FA1AEA">
              <w:rPr>
                <w:color w:val="000000"/>
                <w:sz w:val="18"/>
                <w:szCs w:val="18"/>
                <w:shd w:val="clear" w:color="auto" w:fill="FFFFFF"/>
                <w:lang w:val="ru-RU"/>
              </w:rPr>
              <w:t xml:space="preserve">Волинська </w:t>
            </w:r>
            <w:r w:rsidRPr="00FA1AEA">
              <w:rPr>
                <w:color w:val="000000"/>
                <w:sz w:val="18"/>
                <w:szCs w:val="18"/>
                <w:shd w:val="clear" w:color="auto" w:fill="FFFFFF"/>
                <w:lang w:val="uk-UA"/>
              </w:rPr>
              <w:t>обл., Луцький р-н</w:t>
            </w:r>
            <w:r w:rsidR="009E6BD1">
              <w:rPr>
                <w:color w:val="000000"/>
                <w:sz w:val="18"/>
                <w:szCs w:val="18"/>
                <w:shd w:val="clear" w:color="auto" w:fill="FFFFFF"/>
                <w:lang w:val="uk-UA"/>
              </w:rPr>
              <w:t>*</w:t>
            </w:r>
            <w:r w:rsidRPr="00FA1AEA">
              <w:rPr>
                <w:color w:val="000000"/>
                <w:sz w:val="18"/>
                <w:szCs w:val="18"/>
                <w:shd w:val="clear" w:color="auto" w:fill="FFFFFF"/>
                <w:lang w:val="uk-UA"/>
              </w:rPr>
              <w:t xml:space="preserve">, </w:t>
            </w:r>
            <w:r w:rsidRPr="00FA1AEA">
              <w:rPr>
                <w:sz w:val="18"/>
                <w:szCs w:val="18"/>
                <w:shd w:val="clear" w:color="auto" w:fill="FFFFFF"/>
                <w:lang w:val="uk-UA"/>
              </w:rPr>
              <w:t>с. Дерно</w:t>
            </w:r>
            <w:r w:rsidRPr="00FA1AEA">
              <w:rPr>
                <w:color w:val="000000"/>
                <w:sz w:val="18"/>
                <w:szCs w:val="18"/>
                <w:shd w:val="clear" w:color="auto" w:fill="FFFFFF"/>
                <w:lang w:val="uk-UA"/>
              </w:rPr>
              <w:t>, вул. Незалежності, 137а</w:t>
            </w:r>
          </w:p>
          <w:p w:rsidR="001305A1" w:rsidRPr="00E35770" w:rsidRDefault="001305A1" w:rsidP="00983FF5">
            <w:pPr>
              <w:pStyle w:val="12"/>
              <w:shd w:val="clear" w:color="auto" w:fill="auto"/>
              <w:spacing w:line="240" w:lineRule="auto"/>
              <w:ind w:right="20"/>
              <w:jc w:val="center"/>
              <w:rPr>
                <w:color w:val="000000"/>
                <w:sz w:val="18"/>
                <w:szCs w:val="18"/>
                <w:shd w:val="clear" w:color="auto" w:fill="FFFFFF"/>
                <w:lang w:val="uk-UA"/>
              </w:rPr>
            </w:pPr>
          </w:p>
        </w:tc>
        <w:tc>
          <w:tcPr>
            <w:tcW w:w="992" w:type="dxa"/>
            <w:vAlign w:val="center"/>
          </w:tcPr>
          <w:p w:rsidR="001305A1" w:rsidRDefault="001305A1" w:rsidP="003178CC">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78</w:t>
            </w:r>
          </w:p>
        </w:tc>
        <w:tc>
          <w:tcPr>
            <w:tcW w:w="1418" w:type="dxa"/>
            <w:vAlign w:val="center"/>
          </w:tcPr>
          <w:p w:rsidR="001305A1" w:rsidRPr="00564C29" w:rsidRDefault="001305A1" w:rsidP="009A13F4">
            <w:pPr>
              <w:pStyle w:val="12"/>
              <w:shd w:val="clear" w:color="auto" w:fill="auto"/>
              <w:spacing w:line="240" w:lineRule="auto"/>
              <w:ind w:right="20"/>
              <w:jc w:val="center"/>
              <w:rPr>
                <w:sz w:val="18"/>
                <w:szCs w:val="18"/>
                <w:lang w:val="uk-UA"/>
              </w:rPr>
            </w:pPr>
            <w:r>
              <w:rPr>
                <w:sz w:val="18"/>
                <w:szCs w:val="18"/>
                <w:lang w:val="uk-UA"/>
              </w:rPr>
              <w:t>1833340507218</w:t>
            </w:r>
          </w:p>
        </w:tc>
        <w:tc>
          <w:tcPr>
            <w:tcW w:w="1417" w:type="dxa"/>
            <w:vAlign w:val="center"/>
          </w:tcPr>
          <w:p w:rsidR="001305A1" w:rsidRDefault="001305A1" w:rsidP="009A13F4">
            <w:pPr>
              <w:pStyle w:val="12"/>
              <w:shd w:val="clear" w:color="auto" w:fill="auto"/>
              <w:spacing w:line="240" w:lineRule="auto"/>
              <w:ind w:right="20"/>
              <w:jc w:val="center"/>
              <w:rPr>
                <w:sz w:val="18"/>
                <w:szCs w:val="18"/>
                <w:lang w:val="ru-RU"/>
              </w:rPr>
            </w:pPr>
            <w:r>
              <w:rPr>
                <w:sz w:val="18"/>
                <w:szCs w:val="18"/>
                <w:lang w:val="ru-RU"/>
              </w:rPr>
              <w:t>1242.1</w:t>
            </w:r>
          </w:p>
          <w:p w:rsidR="001305A1" w:rsidRPr="00602C30" w:rsidRDefault="001305A1" w:rsidP="009A13F4">
            <w:pPr>
              <w:pStyle w:val="12"/>
              <w:shd w:val="clear" w:color="auto" w:fill="auto"/>
              <w:spacing w:line="240" w:lineRule="auto"/>
              <w:ind w:right="20"/>
              <w:jc w:val="center"/>
              <w:rPr>
                <w:sz w:val="18"/>
                <w:szCs w:val="18"/>
                <w:lang w:val="ru-RU"/>
              </w:rPr>
            </w:pPr>
            <w:r>
              <w:rPr>
                <w:sz w:val="18"/>
                <w:szCs w:val="18"/>
                <w:lang w:val="ru-RU"/>
              </w:rPr>
              <w:t>Гаражі надземні</w:t>
            </w:r>
          </w:p>
        </w:tc>
        <w:tc>
          <w:tcPr>
            <w:tcW w:w="1701" w:type="dxa"/>
            <w:vAlign w:val="center"/>
          </w:tcPr>
          <w:p w:rsidR="001305A1" w:rsidRPr="0066584F" w:rsidRDefault="001305A1" w:rsidP="003178CC">
            <w:pPr>
              <w:pStyle w:val="12"/>
              <w:shd w:val="clear" w:color="auto" w:fill="auto"/>
              <w:spacing w:line="240" w:lineRule="auto"/>
              <w:ind w:right="20"/>
              <w:jc w:val="center"/>
              <w:rPr>
                <w:sz w:val="16"/>
                <w:szCs w:val="16"/>
                <w:lang w:val="uk-UA"/>
              </w:rPr>
            </w:pPr>
            <w:r w:rsidRPr="0066584F">
              <w:rPr>
                <w:sz w:val="16"/>
                <w:szCs w:val="16"/>
                <w:lang w:val="uk-UA"/>
              </w:rPr>
              <w:t xml:space="preserve">Витяг з Державного реєстру речових  прав на нерухоме майно про реєстрацію права власності, (індексний номер витягу: 167295757 від </w:t>
            </w:r>
            <w:r w:rsidR="003178CC" w:rsidRPr="0066584F">
              <w:rPr>
                <w:sz w:val="16"/>
                <w:szCs w:val="16"/>
                <w:lang w:val="uk-UA"/>
              </w:rPr>
              <w:t>21.05.2019</w:t>
            </w:r>
            <w:r w:rsidRPr="0066584F">
              <w:rPr>
                <w:sz w:val="16"/>
                <w:szCs w:val="16"/>
                <w:lang w:val="uk-UA"/>
              </w:rPr>
              <w:t>)</w:t>
            </w:r>
          </w:p>
        </w:tc>
        <w:tc>
          <w:tcPr>
            <w:tcW w:w="1701" w:type="dxa"/>
            <w:vAlign w:val="center"/>
          </w:tcPr>
          <w:p w:rsidR="001305A1" w:rsidRPr="0066584F" w:rsidRDefault="001305A1" w:rsidP="009A13F4">
            <w:pPr>
              <w:pStyle w:val="12"/>
              <w:shd w:val="clear" w:color="auto" w:fill="auto"/>
              <w:spacing w:line="240" w:lineRule="auto"/>
              <w:ind w:right="20"/>
              <w:jc w:val="center"/>
              <w:rPr>
                <w:sz w:val="16"/>
                <w:szCs w:val="16"/>
                <w:lang w:val="uk-UA"/>
              </w:rPr>
            </w:pPr>
            <w:r w:rsidRPr="0066584F">
              <w:rPr>
                <w:sz w:val="16"/>
                <w:szCs w:val="16"/>
                <w:lang w:val="uk-UA"/>
              </w:rPr>
              <w:t xml:space="preserve">Державна, Державна служба України з питань безпечності харчових продуктів та захисту споживачів (код ЄДРПОУ </w:t>
            </w:r>
            <w:r w:rsidRPr="0066584F">
              <w:rPr>
                <w:sz w:val="16"/>
                <w:szCs w:val="16"/>
                <w:shd w:val="clear" w:color="auto" w:fill="FFFFFF"/>
                <w:lang w:val="ru-RU"/>
              </w:rPr>
              <w:t>39924774)</w:t>
            </w:r>
          </w:p>
        </w:tc>
      </w:tr>
      <w:tr w:rsidR="001305A1" w:rsidRPr="00C95EAB" w:rsidTr="0066584F">
        <w:tc>
          <w:tcPr>
            <w:tcW w:w="1242" w:type="dxa"/>
            <w:vAlign w:val="center"/>
          </w:tcPr>
          <w:p w:rsidR="001305A1" w:rsidRPr="00AC7469" w:rsidRDefault="001305A1" w:rsidP="009A13F4">
            <w:pPr>
              <w:pStyle w:val="12"/>
              <w:shd w:val="clear" w:color="auto" w:fill="auto"/>
              <w:spacing w:line="240" w:lineRule="auto"/>
              <w:ind w:right="20"/>
              <w:rPr>
                <w:color w:val="000000"/>
                <w:sz w:val="18"/>
                <w:szCs w:val="18"/>
                <w:shd w:val="clear" w:color="auto" w:fill="FFFFFF"/>
                <w:lang w:val="uk-UA"/>
              </w:rPr>
            </w:pPr>
            <w:r w:rsidRPr="00AC7469">
              <w:rPr>
                <w:color w:val="000000"/>
                <w:sz w:val="18"/>
                <w:szCs w:val="18"/>
                <w:shd w:val="clear" w:color="auto" w:fill="FFFFFF"/>
                <w:lang w:val="uk-UA"/>
              </w:rPr>
              <w:t>Хлів, склад деззасобів</w:t>
            </w:r>
          </w:p>
        </w:tc>
        <w:tc>
          <w:tcPr>
            <w:tcW w:w="1418" w:type="dxa"/>
            <w:vAlign w:val="center"/>
          </w:tcPr>
          <w:p w:rsidR="001305A1" w:rsidRPr="00FA1AEA" w:rsidRDefault="001305A1" w:rsidP="0013354A">
            <w:pPr>
              <w:jc w:val="center"/>
              <w:rPr>
                <w:color w:val="000000"/>
                <w:sz w:val="18"/>
                <w:szCs w:val="18"/>
                <w:shd w:val="clear" w:color="auto" w:fill="FFFFFF"/>
                <w:lang w:val="uk-UA"/>
              </w:rPr>
            </w:pPr>
            <w:r w:rsidRPr="00FA1AEA">
              <w:rPr>
                <w:color w:val="000000"/>
                <w:sz w:val="18"/>
                <w:szCs w:val="18"/>
                <w:shd w:val="clear" w:color="auto" w:fill="FFFFFF"/>
                <w:lang w:val="ru-RU"/>
              </w:rPr>
              <w:t xml:space="preserve">Волинська </w:t>
            </w:r>
            <w:r w:rsidRPr="00FA1AEA">
              <w:rPr>
                <w:color w:val="000000"/>
                <w:sz w:val="18"/>
                <w:szCs w:val="18"/>
                <w:shd w:val="clear" w:color="auto" w:fill="FFFFFF"/>
                <w:lang w:val="uk-UA"/>
              </w:rPr>
              <w:t>обл., Луцький р-н,</w:t>
            </w:r>
            <w:r w:rsidR="009E6BD1">
              <w:rPr>
                <w:color w:val="000000"/>
                <w:sz w:val="18"/>
                <w:szCs w:val="18"/>
                <w:shd w:val="clear" w:color="auto" w:fill="FFFFFF"/>
                <w:lang w:val="uk-UA"/>
              </w:rPr>
              <w:t>*</w:t>
            </w:r>
            <w:r w:rsidRPr="00FA1AEA">
              <w:rPr>
                <w:color w:val="000000"/>
                <w:sz w:val="18"/>
                <w:szCs w:val="18"/>
                <w:shd w:val="clear" w:color="auto" w:fill="FFFFFF"/>
                <w:lang w:val="uk-UA"/>
              </w:rPr>
              <w:t xml:space="preserve"> </w:t>
            </w:r>
            <w:r w:rsidRPr="00FA1AEA">
              <w:rPr>
                <w:sz w:val="18"/>
                <w:szCs w:val="18"/>
                <w:shd w:val="clear" w:color="auto" w:fill="FFFFFF"/>
                <w:lang w:val="uk-UA"/>
              </w:rPr>
              <w:t>с. Дерно</w:t>
            </w:r>
            <w:r w:rsidRPr="00FA1AEA">
              <w:rPr>
                <w:color w:val="000000"/>
                <w:sz w:val="18"/>
                <w:szCs w:val="18"/>
                <w:shd w:val="clear" w:color="auto" w:fill="FFFFFF"/>
                <w:lang w:val="uk-UA"/>
              </w:rPr>
              <w:t>, вул. Незалежності, 137а</w:t>
            </w:r>
          </w:p>
          <w:p w:rsidR="001305A1" w:rsidRPr="00FA1AEA" w:rsidRDefault="001305A1" w:rsidP="009A13F4">
            <w:pPr>
              <w:jc w:val="both"/>
              <w:rPr>
                <w:color w:val="000000"/>
                <w:sz w:val="18"/>
                <w:szCs w:val="18"/>
                <w:shd w:val="clear" w:color="auto" w:fill="FFFFFF"/>
                <w:lang w:val="ru-RU"/>
              </w:rPr>
            </w:pPr>
          </w:p>
        </w:tc>
        <w:tc>
          <w:tcPr>
            <w:tcW w:w="992" w:type="dxa"/>
            <w:vAlign w:val="center"/>
          </w:tcPr>
          <w:p w:rsidR="001305A1" w:rsidRDefault="001305A1" w:rsidP="009A13F4">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54,4</w:t>
            </w:r>
          </w:p>
        </w:tc>
        <w:tc>
          <w:tcPr>
            <w:tcW w:w="1418" w:type="dxa"/>
            <w:vAlign w:val="center"/>
          </w:tcPr>
          <w:p w:rsidR="001305A1" w:rsidRDefault="001305A1" w:rsidP="009A13F4">
            <w:pPr>
              <w:pStyle w:val="12"/>
              <w:shd w:val="clear" w:color="auto" w:fill="auto"/>
              <w:spacing w:line="240" w:lineRule="auto"/>
              <w:ind w:right="20"/>
              <w:jc w:val="center"/>
              <w:rPr>
                <w:sz w:val="18"/>
                <w:szCs w:val="18"/>
                <w:lang w:val="uk-UA"/>
              </w:rPr>
            </w:pPr>
            <w:r>
              <w:rPr>
                <w:sz w:val="18"/>
                <w:szCs w:val="18"/>
                <w:lang w:val="uk-UA"/>
              </w:rPr>
              <w:t>313546307218</w:t>
            </w:r>
          </w:p>
        </w:tc>
        <w:tc>
          <w:tcPr>
            <w:tcW w:w="1417" w:type="dxa"/>
            <w:vAlign w:val="center"/>
          </w:tcPr>
          <w:p w:rsidR="001305A1" w:rsidRDefault="001305A1" w:rsidP="009A13F4">
            <w:pPr>
              <w:pStyle w:val="12"/>
              <w:shd w:val="clear" w:color="auto" w:fill="auto"/>
              <w:spacing w:line="240" w:lineRule="auto"/>
              <w:ind w:right="20"/>
              <w:jc w:val="center"/>
              <w:rPr>
                <w:sz w:val="18"/>
                <w:szCs w:val="18"/>
                <w:lang w:val="ru-RU"/>
              </w:rPr>
            </w:pPr>
            <w:r>
              <w:rPr>
                <w:sz w:val="18"/>
                <w:szCs w:val="18"/>
                <w:lang w:val="ru-RU"/>
              </w:rPr>
              <w:t>1274.6</w:t>
            </w:r>
          </w:p>
          <w:p w:rsidR="001305A1" w:rsidRDefault="001305A1" w:rsidP="0013354A">
            <w:pPr>
              <w:pStyle w:val="12"/>
              <w:shd w:val="clear" w:color="auto" w:fill="auto"/>
              <w:spacing w:line="240" w:lineRule="auto"/>
              <w:ind w:right="20"/>
              <w:jc w:val="center"/>
              <w:rPr>
                <w:sz w:val="18"/>
                <w:szCs w:val="18"/>
                <w:lang w:val="ru-RU"/>
              </w:rPr>
            </w:pPr>
            <w:r>
              <w:rPr>
                <w:sz w:val="18"/>
                <w:szCs w:val="18"/>
                <w:lang w:val="ru-RU"/>
              </w:rPr>
              <w:t>Госп</w:t>
            </w:r>
            <w:r w:rsidR="0013354A">
              <w:rPr>
                <w:sz w:val="18"/>
                <w:szCs w:val="18"/>
                <w:lang w:val="ru-RU"/>
              </w:rPr>
              <w:t>о</w:t>
            </w:r>
            <w:r>
              <w:rPr>
                <w:sz w:val="18"/>
                <w:szCs w:val="18"/>
                <w:lang w:val="ru-RU"/>
              </w:rPr>
              <w:t>дарські будівлі</w:t>
            </w:r>
          </w:p>
        </w:tc>
        <w:tc>
          <w:tcPr>
            <w:tcW w:w="1701" w:type="dxa"/>
            <w:vAlign w:val="center"/>
          </w:tcPr>
          <w:p w:rsidR="001305A1" w:rsidRPr="0066584F" w:rsidRDefault="001305A1" w:rsidP="009A13F4">
            <w:pPr>
              <w:pStyle w:val="12"/>
              <w:shd w:val="clear" w:color="auto" w:fill="auto"/>
              <w:spacing w:line="240" w:lineRule="auto"/>
              <w:ind w:right="20"/>
              <w:jc w:val="center"/>
              <w:rPr>
                <w:sz w:val="16"/>
                <w:szCs w:val="16"/>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265351871 від 12.07.2021)</w:t>
            </w:r>
          </w:p>
        </w:tc>
        <w:tc>
          <w:tcPr>
            <w:tcW w:w="1701" w:type="dxa"/>
            <w:vAlign w:val="center"/>
          </w:tcPr>
          <w:p w:rsidR="001305A1" w:rsidRPr="0066584F" w:rsidRDefault="001305A1" w:rsidP="009A13F4">
            <w:pPr>
              <w:pStyle w:val="12"/>
              <w:shd w:val="clear" w:color="auto" w:fill="auto"/>
              <w:spacing w:line="240" w:lineRule="auto"/>
              <w:ind w:right="20"/>
              <w:jc w:val="center"/>
              <w:rPr>
                <w:sz w:val="16"/>
                <w:szCs w:val="16"/>
                <w:lang w:val="uk-UA"/>
              </w:rPr>
            </w:pPr>
            <w:r w:rsidRPr="0066584F">
              <w:rPr>
                <w:sz w:val="16"/>
                <w:szCs w:val="16"/>
                <w:lang w:val="uk-UA"/>
              </w:rPr>
              <w:t xml:space="preserve">Державна, Державна служба України з питань безпечності харчових продуктів та захисту споживачів (код ЄДРПОУ </w:t>
            </w:r>
            <w:r w:rsidRPr="0066584F">
              <w:rPr>
                <w:sz w:val="16"/>
                <w:szCs w:val="16"/>
                <w:shd w:val="clear" w:color="auto" w:fill="FFFFFF"/>
                <w:lang w:val="ru-RU"/>
              </w:rPr>
              <w:t>39924774)</w:t>
            </w:r>
          </w:p>
        </w:tc>
      </w:tr>
      <w:tr w:rsidR="00606C7F" w:rsidRPr="00C95EAB" w:rsidTr="0066584F">
        <w:tc>
          <w:tcPr>
            <w:tcW w:w="1242" w:type="dxa"/>
            <w:vAlign w:val="center"/>
          </w:tcPr>
          <w:p w:rsidR="00606C7F" w:rsidRPr="00AC7469" w:rsidRDefault="00606C7F" w:rsidP="00D3623C">
            <w:pPr>
              <w:pStyle w:val="12"/>
              <w:shd w:val="clear" w:color="auto" w:fill="auto"/>
              <w:spacing w:line="240" w:lineRule="auto"/>
              <w:ind w:right="20"/>
              <w:jc w:val="center"/>
              <w:rPr>
                <w:color w:val="000000"/>
                <w:sz w:val="18"/>
                <w:szCs w:val="18"/>
                <w:shd w:val="clear" w:color="auto" w:fill="FFFFFF"/>
                <w:lang w:val="uk-UA"/>
              </w:rPr>
            </w:pPr>
            <w:r>
              <w:rPr>
                <w:color w:val="000000"/>
                <w:sz w:val="18"/>
                <w:szCs w:val="18"/>
                <w:shd w:val="clear" w:color="auto" w:fill="FFFFFF"/>
                <w:lang w:val="uk-UA"/>
              </w:rPr>
              <w:t>Льох</w:t>
            </w:r>
          </w:p>
        </w:tc>
        <w:tc>
          <w:tcPr>
            <w:tcW w:w="1418" w:type="dxa"/>
            <w:vAlign w:val="center"/>
          </w:tcPr>
          <w:p w:rsidR="00606C7F" w:rsidRPr="00FA1AEA" w:rsidRDefault="00606C7F" w:rsidP="00D3623C">
            <w:pPr>
              <w:jc w:val="center"/>
              <w:rPr>
                <w:color w:val="000000"/>
                <w:sz w:val="18"/>
                <w:szCs w:val="18"/>
                <w:shd w:val="clear" w:color="auto" w:fill="FFFFFF"/>
                <w:lang w:val="uk-UA"/>
              </w:rPr>
            </w:pPr>
            <w:r w:rsidRPr="00FA1AEA">
              <w:rPr>
                <w:color w:val="000000"/>
                <w:sz w:val="18"/>
                <w:szCs w:val="18"/>
                <w:shd w:val="clear" w:color="auto" w:fill="FFFFFF"/>
                <w:lang w:val="ru-RU"/>
              </w:rPr>
              <w:t xml:space="preserve">Волинська </w:t>
            </w:r>
            <w:r w:rsidRPr="00FA1AEA">
              <w:rPr>
                <w:color w:val="000000"/>
                <w:sz w:val="18"/>
                <w:szCs w:val="18"/>
                <w:shd w:val="clear" w:color="auto" w:fill="FFFFFF"/>
                <w:lang w:val="uk-UA"/>
              </w:rPr>
              <w:t>обл., Луцький р-н,</w:t>
            </w:r>
            <w:r w:rsidR="009E6BD1">
              <w:rPr>
                <w:color w:val="000000"/>
                <w:sz w:val="18"/>
                <w:szCs w:val="18"/>
                <w:shd w:val="clear" w:color="auto" w:fill="FFFFFF"/>
                <w:lang w:val="uk-UA"/>
              </w:rPr>
              <w:t>*</w:t>
            </w:r>
            <w:r w:rsidRPr="00FA1AEA">
              <w:rPr>
                <w:color w:val="000000"/>
                <w:sz w:val="18"/>
                <w:szCs w:val="18"/>
                <w:shd w:val="clear" w:color="auto" w:fill="FFFFFF"/>
                <w:lang w:val="uk-UA"/>
              </w:rPr>
              <w:t xml:space="preserve"> </w:t>
            </w:r>
            <w:r w:rsidRPr="00FA1AEA">
              <w:rPr>
                <w:sz w:val="18"/>
                <w:szCs w:val="18"/>
                <w:shd w:val="clear" w:color="auto" w:fill="FFFFFF"/>
                <w:lang w:val="uk-UA"/>
              </w:rPr>
              <w:t>с. Дерно</w:t>
            </w:r>
            <w:r w:rsidRPr="00FA1AEA">
              <w:rPr>
                <w:color w:val="000000"/>
                <w:sz w:val="18"/>
                <w:szCs w:val="18"/>
                <w:shd w:val="clear" w:color="auto" w:fill="FFFFFF"/>
                <w:lang w:val="uk-UA"/>
              </w:rPr>
              <w:t>, вул. Незалежності, 137а</w:t>
            </w:r>
          </w:p>
          <w:p w:rsidR="00606C7F" w:rsidRPr="00FA1AEA" w:rsidRDefault="00606C7F" w:rsidP="009A13F4">
            <w:pPr>
              <w:jc w:val="both"/>
              <w:rPr>
                <w:color w:val="000000"/>
                <w:sz w:val="18"/>
                <w:szCs w:val="18"/>
                <w:shd w:val="clear" w:color="auto" w:fill="FFFFFF"/>
                <w:lang w:val="ru-RU"/>
              </w:rPr>
            </w:pPr>
          </w:p>
        </w:tc>
        <w:tc>
          <w:tcPr>
            <w:tcW w:w="992" w:type="dxa"/>
            <w:vAlign w:val="center"/>
          </w:tcPr>
          <w:p w:rsidR="00606C7F" w:rsidRDefault="00606C7F" w:rsidP="009A13F4">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11,4</w:t>
            </w:r>
          </w:p>
        </w:tc>
        <w:tc>
          <w:tcPr>
            <w:tcW w:w="1418" w:type="dxa"/>
            <w:vAlign w:val="center"/>
          </w:tcPr>
          <w:p w:rsidR="00606C7F" w:rsidRDefault="00606C7F" w:rsidP="009A13F4">
            <w:pPr>
              <w:pStyle w:val="12"/>
              <w:shd w:val="clear" w:color="auto" w:fill="auto"/>
              <w:spacing w:line="240" w:lineRule="auto"/>
              <w:ind w:right="20"/>
              <w:jc w:val="center"/>
              <w:rPr>
                <w:sz w:val="18"/>
                <w:szCs w:val="18"/>
                <w:lang w:val="uk-UA"/>
              </w:rPr>
            </w:pPr>
            <w:r>
              <w:rPr>
                <w:sz w:val="18"/>
                <w:szCs w:val="18"/>
                <w:lang w:val="uk-UA"/>
              </w:rPr>
              <w:t>313409107218</w:t>
            </w:r>
          </w:p>
        </w:tc>
        <w:tc>
          <w:tcPr>
            <w:tcW w:w="1417" w:type="dxa"/>
            <w:vAlign w:val="center"/>
          </w:tcPr>
          <w:p w:rsidR="00606C7F" w:rsidRDefault="00606C7F" w:rsidP="009A13F4">
            <w:pPr>
              <w:pStyle w:val="12"/>
              <w:shd w:val="clear" w:color="auto" w:fill="auto"/>
              <w:spacing w:line="240" w:lineRule="auto"/>
              <w:ind w:right="20"/>
              <w:jc w:val="center"/>
              <w:rPr>
                <w:sz w:val="18"/>
                <w:szCs w:val="18"/>
                <w:lang w:val="ru-RU"/>
              </w:rPr>
            </w:pPr>
            <w:r>
              <w:rPr>
                <w:sz w:val="18"/>
                <w:szCs w:val="18"/>
                <w:lang w:val="ru-RU"/>
              </w:rPr>
              <w:t>1274.6</w:t>
            </w:r>
          </w:p>
          <w:p w:rsidR="00606C7F" w:rsidRDefault="00606C7F" w:rsidP="0013354A">
            <w:pPr>
              <w:pStyle w:val="12"/>
              <w:shd w:val="clear" w:color="auto" w:fill="auto"/>
              <w:spacing w:line="240" w:lineRule="auto"/>
              <w:ind w:right="20"/>
              <w:jc w:val="center"/>
              <w:rPr>
                <w:sz w:val="18"/>
                <w:szCs w:val="18"/>
                <w:lang w:val="ru-RU"/>
              </w:rPr>
            </w:pPr>
            <w:r>
              <w:rPr>
                <w:sz w:val="18"/>
                <w:szCs w:val="18"/>
                <w:lang w:val="ru-RU"/>
              </w:rPr>
              <w:t>Госп</w:t>
            </w:r>
            <w:r w:rsidR="0013354A">
              <w:rPr>
                <w:sz w:val="18"/>
                <w:szCs w:val="18"/>
                <w:lang w:val="ru-RU"/>
              </w:rPr>
              <w:t>о</w:t>
            </w:r>
            <w:r>
              <w:rPr>
                <w:sz w:val="18"/>
                <w:szCs w:val="18"/>
                <w:lang w:val="ru-RU"/>
              </w:rPr>
              <w:t>дарські будівлі</w:t>
            </w:r>
          </w:p>
        </w:tc>
        <w:tc>
          <w:tcPr>
            <w:tcW w:w="1701" w:type="dxa"/>
            <w:vAlign w:val="center"/>
          </w:tcPr>
          <w:p w:rsidR="00606C7F" w:rsidRPr="0066584F" w:rsidRDefault="00606C7F" w:rsidP="009A13F4">
            <w:pPr>
              <w:pStyle w:val="12"/>
              <w:shd w:val="clear" w:color="auto" w:fill="auto"/>
              <w:spacing w:line="240" w:lineRule="auto"/>
              <w:ind w:right="20"/>
              <w:jc w:val="center"/>
              <w:rPr>
                <w:sz w:val="16"/>
                <w:szCs w:val="16"/>
                <w:lang w:val="uk-UA"/>
              </w:rPr>
            </w:pPr>
            <w:r w:rsidRPr="0066584F">
              <w:rPr>
                <w:sz w:val="16"/>
                <w:szCs w:val="16"/>
                <w:lang w:val="uk-UA"/>
              </w:rPr>
              <w:t>Витяг з Державного реєстру речових  прав на нерухоме майно про реєстрацію права власності, (індексний номер витягу: 265364668 від 12.07.2021)</w:t>
            </w:r>
          </w:p>
        </w:tc>
        <w:tc>
          <w:tcPr>
            <w:tcW w:w="1701" w:type="dxa"/>
            <w:vAlign w:val="center"/>
          </w:tcPr>
          <w:p w:rsidR="00606C7F" w:rsidRPr="0066584F" w:rsidRDefault="00606C7F" w:rsidP="009A13F4">
            <w:pPr>
              <w:pStyle w:val="12"/>
              <w:shd w:val="clear" w:color="auto" w:fill="auto"/>
              <w:spacing w:line="240" w:lineRule="auto"/>
              <w:ind w:right="20"/>
              <w:jc w:val="center"/>
              <w:rPr>
                <w:sz w:val="16"/>
                <w:szCs w:val="16"/>
                <w:lang w:val="uk-UA"/>
              </w:rPr>
            </w:pPr>
            <w:r w:rsidRPr="0066584F">
              <w:rPr>
                <w:sz w:val="16"/>
                <w:szCs w:val="16"/>
                <w:lang w:val="uk-UA"/>
              </w:rPr>
              <w:t xml:space="preserve">Державна, Державна служба України з питань безпечності харчових продуктів та захисту споживачів (код ЄДРПОУ </w:t>
            </w:r>
            <w:r w:rsidRPr="0066584F">
              <w:rPr>
                <w:sz w:val="16"/>
                <w:szCs w:val="16"/>
                <w:shd w:val="clear" w:color="auto" w:fill="FFFFFF"/>
                <w:lang w:val="ru-RU"/>
              </w:rPr>
              <w:t>39924774)</w:t>
            </w:r>
          </w:p>
        </w:tc>
      </w:tr>
    </w:tbl>
    <w:p w:rsidR="00F9510B" w:rsidRDefault="00F9510B" w:rsidP="00CB07C3">
      <w:pPr>
        <w:pStyle w:val="21"/>
        <w:tabs>
          <w:tab w:val="left" w:pos="1080"/>
        </w:tabs>
        <w:spacing w:after="0" w:line="240" w:lineRule="auto"/>
        <w:jc w:val="both"/>
        <w:rPr>
          <w:b/>
          <w:sz w:val="24"/>
          <w:szCs w:val="24"/>
          <w:lang w:val="uk-UA"/>
        </w:rPr>
      </w:pPr>
    </w:p>
    <w:p w:rsidR="0044589C" w:rsidRDefault="0044589C" w:rsidP="0044589C">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rPr>
        <w:t>Об'єкт приватизації в оренді не перебуває.</w:t>
      </w: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2AB">
        <w:rPr>
          <w:b/>
          <w:sz w:val="24"/>
          <w:szCs w:val="24"/>
          <w:lang w:val="uk-UA"/>
        </w:rPr>
        <w:t>у</w:t>
      </w:r>
      <w:r w:rsidRPr="00D27F0B">
        <w:rPr>
          <w:b/>
          <w:sz w:val="24"/>
          <w:szCs w:val="24"/>
          <w:lang w:val="uk-UA"/>
        </w:rPr>
        <w:t xml:space="preserve"> ділянк</w:t>
      </w:r>
      <w:r w:rsidR="004362AB">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559"/>
        <w:gridCol w:w="1276"/>
        <w:gridCol w:w="2126"/>
        <w:gridCol w:w="1437"/>
        <w:gridCol w:w="2411"/>
      </w:tblGrid>
      <w:tr w:rsidR="00AA7E62" w:rsidRPr="00C95EAB" w:rsidTr="0066584F">
        <w:tc>
          <w:tcPr>
            <w:tcW w:w="1101"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59"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276"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0A4CBC">
              <w:rPr>
                <w:sz w:val="18"/>
                <w:szCs w:val="18"/>
                <w:lang w:val="uk-UA"/>
              </w:rPr>
              <w:t>га</w:t>
            </w:r>
            <w:r w:rsidRPr="00942643">
              <w:rPr>
                <w:sz w:val="18"/>
                <w:szCs w:val="18"/>
                <w:lang w:val="uk-UA"/>
              </w:rPr>
              <w:t>)</w:t>
            </w:r>
          </w:p>
        </w:tc>
        <w:tc>
          <w:tcPr>
            <w:tcW w:w="2126"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43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2411"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C839CA" w:rsidRPr="00C95EAB" w:rsidTr="0066584F">
        <w:tc>
          <w:tcPr>
            <w:tcW w:w="1101" w:type="dxa"/>
            <w:vAlign w:val="center"/>
          </w:tcPr>
          <w:p w:rsidR="00C839CA" w:rsidRPr="00942643" w:rsidRDefault="00C839CA" w:rsidP="009A13F4">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59" w:type="dxa"/>
            <w:vAlign w:val="center"/>
          </w:tcPr>
          <w:p w:rsidR="009B65A2" w:rsidRDefault="00C839CA" w:rsidP="00AB738B">
            <w:pPr>
              <w:jc w:val="center"/>
              <w:rPr>
                <w:color w:val="000000"/>
                <w:sz w:val="18"/>
                <w:szCs w:val="18"/>
                <w:shd w:val="clear" w:color="auto" w:fill="FFFFFF"/>
                <w:lang w:val="uk-UA"/>
              </w:rPr>
            </w:pPr>
            <w:r w:rsidRPr="00FA1AEA">
              <w:rPr>
                <w:color w:val="000000"/>
                <w:sz w:val="18"/>
                <w:szCs w:val="18"/>
                <w:shd w:val="clear" w:color="auto" w:fill="FFFFFF"/>
                <w:lang w:val="ru-RU"/>
              </w:rPr>
              <w:t xml:space="preserve">Волинська </w:t>
            </w:r>
            <w:r w:rsidRPr="00FA1AEA">
              <w:rPr>
                <w:color w:val="000000"/>
                <w:sz w:val="18"/>
                <w:szCs w:val="18"/>
                <w:shd w:val="clear" w:color="auto" w:fill="FFFFFF"/>
                <w:lang w:val="uk-UA"/>
              </w:rPr>
              <w:t>обл., Луцький р-н</w:t>
            </w:r>
            <w:r w:rsidR="009B65A2">
              <w:rPr>
                <w:color w:val="000000"/>
                <w:sz w:val="18"/>
                <w:szCs w:val="18"/>
                <w:shd w:val="clear" w:color="auto" w:fill="FFFFFF"/>
                <w:lang w:val="uk-UA"/>
              </w:rPr>
              <w:t>*</w:t>
            </w:r>
            <w:r w:rsidRPr="00FA1AEA">
              <w:rPr>
                <w:color w:val="000000"/>
                <w:sz w:val="18"/>
                <w:szCs w:val="18"/>
                <w:shd w:val="clear" w:color="auto" w:fill="FFFFFF"/>
                <w:lang w:val="uk-UA"/>
              </w:rPr>
              <w:t>,</w:t>
            </w:r>
            <w:r w:rsidR="0066584F">
              <w:rPr>
                <w:color w:val="000000"/>
                <w:sz w:val="18"/>
                <w:szCs w:val="18"/>
                <w:shd w:val="clear" w:color="auto" w:fill="FFFFFF"/>
                <w:lang w:val="uk-UA"/>
              </w:rPr>
              <w:t xml:space="preserve">  </w:t>
            </w:r>
            <w:r w:rsidR="00AB738B">
              <w:rPr>
                <w:color w:val="000000"/>
                <w:sz w:val="18"/>
                <w:szCs w:val="18"/>
                <w:shd w:val="clear" w:color="auto" w:fill="FFFFFF"/>
                <w:lang w:val="uk-UA"/>
              </w:rPr>
              <w:t xml:space="preserve"> </w:t>
            </w:r>
            <w:r w:rsidRPr="00FA1AEA">
              <w:rPr>
                <w:sz w:val="18"/>
                <w:szCs w:val="18"/>
                <w:shd w:val="clear" w:color="auto" w:fill="FFFFFF"/>
                <w:lang w:val="uk-UA"/>
              </w:rPr>
              <w:t>с. Дерно</w:t>
            </w:r>
            <w:r w:rsidRPr="00FA1AEA">
              <w:rPr>
                <w:color w:val="000000"/>
                <w:sz w:val="18"/>
                <w:szCs w:val="18"/>
                <w:shd w:val="clear" w:color="auto" w:fill="FFFFFF"/>
                <w:lang w:val="uk-UA"/>
              </w:rPr>
              <w:t>,</w:t>
            </w:r>
          </w:p>
          <w:p w:rsidR="00C839CA" w:rsidRPr="00FA1AEA" w:rsidRDefault="00C839CA" w:rsidP="00AB738B">
            <w:pPr>
              <w:jc w:val="center"/>
              <w:rPr>
                <w:color w:val="000000"/>
                <w:sz w:val="18"/>
                <w:szCs w:val="18"/>
                <w:shd w:val="clear" w:color="auto" w:fill="FFFFFF"/>
                <w:lang w:val="uk-UA"/>
              </w:rPr>
            </w:pPr>
            <w:r w:rsidRPr="00FA1AEA">
              <w:rPr>
                <w:color w:val="000000"/>
                <w:sz w:val="18"/>
                <w:szCs w:val="18"/>
                <w:shd w:val="clear" w:color="auto" w:fill="FFFFFF"/>
                <w:lang w:val="uk-UA"/>
              </w:rPr>
              <w:t>вул. Незалежності, 137а</w:t>
            </w:r>
          </w:p>
          <w:p w:rsidR="00C839CA" w:rsidRPr="00E35770" w:rsidRDefault="00C839CA" w:rsidP="009A13F4">
            <w:pPr>
              <w:pStyle w:val="21"/>
              <w:tabs>
                <w:tab w:val="left" w:pos="1080"/>
              </w:tabs>
              <w:spacing w:after="0" w:line="240" w:lineRule="auto"/>
              <w:jc w:val="center"/>
              <w:rPr>
                <w:sz w:val="18"/>
                <w:szCs w:val="18"/>
                <w:lang w:val="uk-UA"/>
              </w:rPr>
            </w:pPr>
          </w:p>
        </w:tc>
        <w:tc>
          <w:tcPr>
            <w:tcW w:w="1276" w:type="dxa"/>
            <w:vAlign w:val="center"/>
          </w:tcPr>
          <w:p w:rsidR="00C839CA" w:rsidRPr="00356B47" w:rsidRDefault="00C839CA" w:rsidP="009A13F4">
            <w:pPr>
              <w:pStyle w:val="21"/>
              <w:tabs>
                <w:tab w:val="left" w:pos="1080"/>
              </w:tabs>
              <w:spacing w:after="0" w:line="240" w:lineRule="auto"/>
              <w:jc w:val="center"/>
              <w:rPr>
                <w:sz w:val="18"/>
                <w:szCs w:val="18"/>
                <w:lang w:val="uk-UA"/>
              </w:rPr>
            </w:pPr>
            <w:r>
              <w:rPr>
                <w:sz w:val="18"/>
                <w:szCs w:val="18"/>
                <w:lang w:val="uk-UA"/>
              </w:rPr>
              <w:t>0,62</w:t>
            </w:r>
          </w:p>
        </w:tc>
        <w:tc>
          <w:tcPr>
            <w:tcW w:w="2126" w:type="dxa"/>
            <w:vAlign w:val="center"/>
          </w:tcPr>
          <w:p w:rsidR="00C839CA" w:rsidRPr="00BC460F" w:rsidRDefault="00C839CA" w:rsidP="009A13F4">
            <w:pPr>
              <w:pStyle w:val="21"/>
              <w:tabs>
                <w:tab w:val="left" w:pos="1080"/>
              </w:tabs>
              <w:spacing w:after="0" w:line="240" w:lineRule="auto"/>
              <w:jc w:val="center"/>
              <w:rPr>
                <w:sz w:val="18"/>
                <w:szCs w:val="18"/>
                <w:lang w:val="uk-UA"/>
              </w:rPr>
            </w:pPr>
            <w:r w:rsidRPr="00BC460F">
              <w:rPr>
                <w:sz w:val="18"/>
                <w:szCs w:val="18"/>
                <w:lang w:val="uk-UA"/>
              </w:rPr>
              <w:t>07</w:t>
            </w:r>
            <w:r>
              <w:rPr>
                <w:sz w:val="18"/>
                <w:szCs w:val="18"/>
                <w:lang w:val="uk-UA"/>
              </w:rPr>
              <w:t>21882000:</w:t>
            </w:r>
            <w:r w:rsidRPr="00BC460F">
              <w:rPr>
                <w:sz w:val="18"/>
                <w:szCs w:val="18"/>
                <w:lang w:val="uk-UA"/>
              </w:rPr>
              <w:t>01</w:t>
            </w:r>
            <w:r>
              <w:rPr>
                <w:sz w:val="18"/>
                <w:szCs w:val="18"/>
                <w:lang w:val="uk-UA"/>
              </w:rPr>
              <w:t>:001:1252</w:t>
            </w:r>
          </w:p>
        </w:tc>
        <w:tc>
          <w:tcPr>
            <w:tcW w:w="1437" w:type="dxa"/>
            <w:vAlign w:val="center"/>
          </w:tcPr>
          <w:p w:rsidR="00C839CA" w:rsidRPr="0066584F" w:rsidRDefault="00C839CA" w:rsidP="009A13F4">
            <w:pPr>
              <w:pStyle w:val="21"/>
              <w:tabs>
                <w:tab w:val="left" w:pos="1080"/>
              </w:tabs>
              <w:spacing w:after="0" w:line="240" w:lineRule="auto"/>
              <w:jc w:val="center"/>
              <w:rPr>
                <w:sz w:val="16"/>
                <w:szCs w:val="16"/>
                <w:lang w:val="uk-UA"/>
              </w:rPr>
            </w:pPr>
            <w:r w:rsidRPr="0066584F">
              <w:rPr>
                <w:sz w:val="16"/>
                <w:szCs w:val="16"/>
                <w:lang w:val="uk-UA"/>
              </w:rPr>
              <w:t>03.03</w:t>
            </w:r>
          </w:p>
          <w:p w:rsidR="00C839CA" w:rsidRPr="0066584F" w:rsidRDefault="00C839CA" w:rsidP="00AB738B">
            <w:pPr>
              <w:pStyle w:val="21"/>
              <w:tabs>
                <w:tab w:val="left" w:pos="1080"/>
              </w:tabs>
              <w:spacing w:after="0" w:line="240" w:lineRule="auto"/>
              <w:jc w:val="center"/>
              <w:rPr>
                <w:sz w:val="16"/>
                <w:szCs w:val="16"/>
                <w:lang w:val="uk-UA"/>
              </w:rPr>
            </w:pPr>
            <w:r w:rsidRPr="0066584F">
              <w:rPr>
                <w:color w:val="333333"/>
                <w:sz w:val="16"/>
                <w:szCs w:val="16"/>
                <w:shd w:val="clear" w:color="auto" w:fill="FFFFFF"/>
              </w:rPr>
              <w:t xml:space="preserve">Для будівництва та обслуговування будівель закладів охорони здоров'я та соціальної допомоги (ветеринарної </w:t>
            </w:r>
            <w:r w:rsidRPr="0066584F">
              <w:rPr>
                <w:color w:val="333333"/>
                <w:sz w:val="16"/>
                <w:szCs w:val="16"/>
                <w:shd w:val="clear" w:color="auto" w:fill="FFFFFF"/>
              </w:rPr>
              <w:lastRenderedPageBreak/>
              <w:t xml:space="preserve">медецини) </w:t>
            </w:r>
          </w:p>
        </w:tc>
        <w:tc>
          <w:tcPr>
            <w:tcW w:w="2411" w:type="dxa"/>
            <w:vAlign w:val="center"/>
          </w:tcPr>
          <w:p w:rsidR="00C839CA" w:rsidRPr="0066584F" w:rsidRDefault="00C839CA" w:rsidP="009A13F4">
            <w:pPr>
              <w:pStyle w:val="21"/>
              <w:tabs>
                <w:tab w:val="left" w:pos="1080"/>
              </w:tabs>
              <w:spacing w:after="0" w:line="240" w:lineRule="auto"/>
              <w:jc w:val="center"/>
              <w:rPr>
                <w:sz w:val="16"/>
                <w:szCs w:val="16"/>
                <w:lang w:val="uk-UA"/>
              </w:rPr>
            </w:pPr>
            <w:r w:rsidRPr="0066584F">
              <w:rPr>
                <w:sz w:val="16"/>
                <w:szCs w:val="16"/>
                <w:lang w:val="uk-UA"/>
              </w:rPr>
              <w:lastRenderedPageBreak/>
              <w:t xml:space="preserve">  </w:t>
            </w:r>
            <w:r w:rsidRPr="0066584F">
              <w:rPr>
                <w:color w:val="0000CC"/>
                <w:sz w:val="16"/>
                <w:szCs w:val="16"/>
                <w:lang w:val="uk-UA"/>
              </w:rPr>
              <w:t>Право постійного користування земельною ділянкою</w:t>
            </w:r>
            <w:r w:rsidRPr="0066584F">
              <w:rPr>
                <w:sz w:val="16"/>
                <w:szCs w:val="16"/>
                <w:lang w:val="uk-UA"/>
              </w:rPr>
              <w:t>,</w:t>
            </w:r>
          </w:p>
          <w:p w:rsidR="00C839CA" w:rsidRPr="0066584F" w:rsidRDefault="00C839CA" w:rsidP="009A13F4">
            <w:pPr>
              <w:pStyle w:val="21"/>
              <w:tabs>
                <w:tab w:val="left" w:pos="1080"/>
              </w:tabs>
              <w:spacing w:after="0" w:line="240" w:lineRule="auto"/>
              <w:jc w:val="center"/>
              <w:rPr>
                <w:color w:val="0000CC"/>
                <w:sz w:val="16"/>
                <w:szCs w:val="16"/>
                <w:lang w:val="uk-UA"/>
              </w:rPr>
            </w:pPr>
            <w:r w:rsidRPr="0066584F">
              <w:rPr>
                <w:sz w:val="16"/>
                <w:szCs w:val="16"/>
                <w:lang w:val="uk-UA"/>
              </w:rPr>
              <w:t xml:space="preserve"> Витяг з Державного реєстру речових  прав на нерухоме майно про реєстрацію іншого речового права, (індексний номер витягу: 177787294 від 16.08.2019)</w:t>
            </w:r>
            <w:r w:rsidR="00AB738B" w:rsidRPr="0066584F">
              <w:rPr>
                <w:sz w:val="16"/>
                <w:szCs w:val="16"/>
                <w:lang w:val="uk-UA"/>
              </w:rPr>
              <w:t xml:space="preserve">. Відомості про </w:t>
            </w:r>
            <w:r w:rsidR="00AB738B" w:rsidRPr="0066584F">
              <w:rPr>
                <w:sz w:val="16"/>
                <w:szCs w:val="16"/>
                <w:lang w:val="uk-UA"/>
              </w:rPr>
              <w:lastRenderedPageBreak/>
              <w:t xml:space="preserve">обмеження: охоронна зона навколо (вздовж) об’єкта енергетичної системи – 0,0041 га та 0,0225 га </w:t>
            </w:r>
          </w:p>
        </w:tc>
      </w:tr>
    </w:tbl>
    <w:p w:rsidR="004F775A" w:rsidRDefault="004F775A" w:rsidP="00CB07C3">
      <w:pPr>
        <w:pStyle w:val="21"/>
        <w:tabs>
          <w:tab w:val="left" w:pos="1080"/>
        </w:tabs>
        <w:spacing w:after="0" w:line="240" w:lineRule="auto"/>
        <w:jc w:val="both"/>
        <w:rPr>
          <w:color w:val="333333"/>
          <w:sz w:val="24"/>
          <w:szCs w:val="24"/>
          <w:shd w:val="clear" w:color="auto" w:fill="FFFFFF"/>
        </w:rPr>
      </w:pPr>
      <w:r w:rsidRPr="004F775A">
        <w:rPr>
          <w:color w:val="333333"/>
          <w:sz w:val="24"/>
          <w:szCs w:val="24"/>
          <w:shd w:val="clear" w:color="auto" w:fill="FFFFFF"/>
        </w:rPr>
        <w:lastRenderedPageBreak/>
        <w:t>*- постановою Верховної Ради України «Про утворення та ліквідацію районів»</w:t>
      </w:r>
      <w:r w:rsidR="00BF3C80" w:rsidRPr="00BF3C80">
        <w:rPr>
          <w:color w:val="333333"/>
          <w:sz w:val="24"/>
          <w:szCs w:val="24"/>
          <w:shd w:val="clear" w:color="auto" w:fill="FFFFFF"/>
          <w:lang w:val="uk-UA"/>
        </w:rPr>
        <w:t xml:space="preserve"> </w:t>
      </w:r>
      <w:r w:rsidR="00BF3C80">
        <w:rPr>
          <w:color w:val="333333"/>
          <w:sz w:val="24"/>
          <w:szCs w:val="24"/>
          <w:shd w:val="clear" w:color="auto" w:fill="FFFFFF"/>
          <w:lang w:val="uk-UA"/>
        </w:rPr>
        <w:t xml:space="preserve"> від</w:t>
      </w:r>
      <w:r w:rsidR="00BF3C80">
        <w:rPr>
          <w:rStyle w:val="10"/>
          <w:b w:val="0"/>
          <w:bCs w:val="0"/>
          <w:color w:val="333333"/>
          <w:shd w:val="clear" w:color="auto" w:fill="FFFFFF"/>
          <w:lang w:val="uk-UA"/>
        </w:rPr>
        <w:t xml:space="preserve"> </w:t>
      </w:r>
      <w:r w:rsidR="00BF3C80">
        <w:rPr>
          <w:rStyle w:val="rvts44"/>
          <w:bCs/>
          <w:color w:val="333333"/>
          <w:shd w:val="clear" w:color="auto" w:fill="FFFFFF"/>
        </w:rPr>
        <w:t>17 липня 2020 року</w:t>
      </w:r>
      <w:r w:rsidR="00BF3C80">
        <w:rPr>
          <w:rStyle w:val="rvts44"/>
          <w:sz w:val="24"/>
          <w:szCs w:val="24"/>
          <w:lang w:eastAsia="uk-UA"/>
        </w:rPr>
        <w:t xml:space="preserve"> № 807-</w:t>
      </w:r>
      <w:r w:rsidR="00BF3C80">
        <w:rPr>
          <w:bCs/>
          <w:color w:val="333333"/>
          <w:shd w:val="clear" w:color="auto" w:fill="FFFFFF"/>
        </w:rPr>
        <w:t>IX</w:t>
      </w:r>
      <w:r w:rsidR="00BF3C80">
        <w:rPr>
          <w:color w:val="333333"/>
          <w:sz w:val="24"/>
          <w:szCs w:val="24"/>
          <w:shd w:val="clear" w:color="auto" w:fill="FFFFFF"/>
          <w:lang w:val="uk-UA"/>
        </w:rPr>
        <w:t xml:space="preserve"> </w:t>
      </w:r>
      <w:r w:rsidRPr="004F775A">
        <w:rPr>
          <w:color w:val="333333"/>
          <w:sz w:val="24"/>
          <w:szCs w:val="24"/>
          <w:shd w:val="clear" w:color="auto" w:fill="FFFFFF"/>
        </w:rPr>
        <w:t xml:space="preserve"> утворено </w:t>
      </w:r>
      <w:r w:rsidR="00CE038C">
        <w:rPr>
          <w:color w:val="333333"/>
          <w:sz w:val="24"/>
          <w:szCs w:val="24"/>
          <w:shd w:val="clear" w:color="auto" w:fill="FFFFFF"/>
          <w:lang w:val="uk-UA"/>
        </w:rPr>
        <w:t>Луцький</w:t>
      </w:r>
      <w:r w:rsidRPr="004F775A">
        <w:rPr>
          <w:color w:val="333333"/>
          <w:sz w:val="24"/>
          <w:szCs w:val="24"/>
          <w:shd w:val="clear" w:color="auto" w:fill="FFFFFF"/>
        </w:rPr>
        <w:t xml:space="preserve"> р-н у складі, в тому числі, територій </w:t>
      </w:r>
      <w:r w:rsidR="00CE038C">
        <w:rPr>
          <w:color w:val="333333"/>
          <w:sz w:val="24"/>
          <w:szCs w:val="24"/>
          <w:shd w:val="clear" w:color="auto" w:fill="FFFFFF"/>
          <w:lang w:val="uk-UA"/>
        </w:rPr>
        <w:t xml:space="preserve">Ківерцівської </w:t>
      </w:r>
      <w:r w:rsidRPr="004F775A">
        <w:rPr>
          <w:color w:val="333333"/>
          <w:sz w:val="24"/>
          <w:szCs w:val="24"/>
          <w:shd w:val="clear" w:color="auto" w:fill="FFFFFF"/>
        </w:rPr>
        <w:t>селищної територіальної громади.</w:t>
      </w: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9B6803">
        <w:rPr>
          <w:sz w:val="24"/>
          <w:szCs w:val="24"/>
          <w:lang w:val="uk-UA"/>
        </w:rPr>
        <w:t xml:space="preserve"> аукціон </w:t>
      </w:r>
      <w:r w:rsidRPr="009B6803">
        <w:rPr>
          <w:color w:val="0000CC"/>
          <w:sz w:val="24"/>
          <w:szCs w:val="24"/>
          <w:lang w:val="uk-UA"/>
        </w:rPr>
        <w:t>з умов</w:t>
      </w:r>
      <w:r w:rsidR="009B6803" w:rsidRPr="009B6803">
        <w:rPr>
          <w:color w:val="0000CC"/>
          <w:sz w:val="24"/>
          <w:szCs w:val="24"/>
          <w:lang w:val="uk-UA"/>
        </w:rPr>
        <w:t>ами</w:t>
      </w:r>
      <w:r w:rsidRPr="00D27F0B">
        <w:rPr>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CE038C">
        <w:rPr>
          <w:b/>
          <w:color w:val="FF0000"/>
          <w:sz w:val="24"/>
          <w:szCs w:val="24"/>
          <w:lang w:val="uk-UA"/>
        </w:rPr>
        <w:t>24 лютого</w:t>
      </w:r>
      <w:r w:rsidR="00DB7327">
        <w:rPr>
          <w:b/>
          <w:color w:val="FF0000"/>
          <w:sz w:val="24"/>
          <w:szCs w:val="24"/>
          <w:lang w:val="uk-UA"/>
        </w:rPr>
        <w:t xml:space="preserve"> </w:t>
      </w:r>
      <w:r w:rsidRPr="00D27F0B">
        <w:rPr>
          <w:b/>
          <w:color w:val="FF0000"/>
          <w:sz w:val="24"/>
          <w:szCs w:val="24"/>
          <w:lang w:val="uk-UA"/>
        </w:rPr>
        <w:t xml:space="preserve"> 202</w:t>
      </w:r>
      <w:r w:rsidR="0044589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0080153C">
        <w:rPr>
          <w:sz w:val="24"/>
          <w:szCs w:val="24"/>
          <w:lang w:val="uk-UA"/>
        </w:rPr>
        <w:t xml:space="preserve">аукціоні </w:t>
      </w:r>
      <w:r w:rsidRPr="0080153C">
        <w:rPr>
          <w:color w:val="0000CC"/>
          <w:sz w:val="24"/>
          <w:szCs w:val="24"/>
          <w:lang w:val="uk-UA"/>
        </w:rPr>
        <w:t>з умов</w:t>
      </w:r>
      <w:r w:rsidR="0080153C" w:rsidRPr="0080153C">
        <w:rPr>
          <w:color w:val="0000CC"/>
          <w:sz w:val="24"/>
          <w:szCs w:val="24"/>
          <w:lang w:val="uk-UA"/>
        </w:rPr>
        <w:t>ами</w:t>
      </w:r>
      <w:r w:rsidRPr="0080153C">
        <w:rPr>
          <w:color w:val="0000CC"/>
          <w:sz w:val="24"/>
          <w:szCs w:val="24"/>
          <w:lang w:val="uk-UA"/>
        </w:rPr>
        <w:t>,</w:t>
      </w:r>
      <w:r w:rsidRPr="00D27F0B">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355F6A" w:rsidRPr="00D25131" w:rsidRDefault="00355F6A" w:rsidP="00726FF8">
      <w:pPr>
        <w:pStyle w:val="21"/>
        <w:tabs>
          <w:tab w:val="left" w:pos="1080"/>
        </w:tabs>
        <w:spacing w:after="0" w:line="240" w:lineRule="auto"/>
        <w:ind w:firstLine="567"/>
        <w:jc w:val="both"/>
        <w:rPr>
          <w:b/>
          <w:bCs/>
          <w:color w:val="000000"/>
          <w:sz w:val="24"/>
          <w:szCs w:val="24"/>
          <w:lang w:val="uk-UA"/>
        </w:rPr>
      </w:pPr>
      <w:r w:rsidRPr="00D25131">
        <w:rPr>
          <w:b/>
          <w:bCs/>
          <w:color w:val="000000"/>
          <w:sz w:val="24"/>
          <w:szCs w:val="24"/>
          <w:lang w:val="uk-UA"/>
        </w:rPr>
        <w:t>Стартова ціна об’єк</w:t>
      </w:r>
      <w:r w:rsidR="00757F97" w:rsidRPr="00D25131">
        <w:rPr>
          <w:b/>
          <w:bCs/>
          <w:color w:val="000000"/>
          <w:sz w:val="24"/>
          <w:szCs w:val="24"/>
          <w:lang w:val="uk-UA"/>
        </w:rPr>
        <w:t>та для</w:t>
      </w:r>
      <w:r w:rsidR="00942643" w:rsidRPr="00D25131">
        <w:rPr>
          <w:b/>
          <w:bCs/>
          <w:color w:val="000000"/>
          <w:sz w:val="24"/>
          <w:szCs w:val="24"/>
          <w:lang w:val="uk-UA"/>
        </w:rPr>
        <w:t>:</w:t>
      </w:r>
      <w:r w:rsidR="00BD54C4" w:rsidRPr="00D25131">
        <w:rPr>
          <w:b/>
          <w:bCs/>
          <w:color w:val="000000"/>
          <w:sz w:val="24"/>
          <w:szCs w:val="24"/>
          <w:lang w:val="uk-UA"/>
        </w:rPr>
        <w:t xml:space="preserve"> </w:t>
      </w:r>
    </w:p>
    <w:p w:rsidR="00355F6A" w:rsidRPr="00D25131" w:rsidRDefault="00942643"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00726FF8" w:rsidRPr="00D25131">
        <w:rPr>
          <w:color w:val="000000"/>
          <w:sz w:val="24"/>
          <w:szCs w:val="24"/>
          <w:lang w:val="uk-UA"/>
        </w:rPr>
        <w:t>у</w:t>
      </w:r>
      <w:r w:rsidR="0080153C" w:rsidRPr="00D25131">
        <w:rPr>
          <w:color w:val="000000"/>
          <w:sz w:val="24"/>
          <w:szCs w:val="24"/>
          <w:lang w:val="uk-UA"/>
        </w:rPr>
        <w:t xml:space="preserve"> </w:t>
      </w:r>
      <w:r w:rsidR="00C927F8" w:rsidRPr="00D25131">
        <w:rPr>
          <w:color w:val="0000CC"/>
          <w:sz w:val="24"/>
          <w:szCs w:val="24"/>
          <w:lang w:val="uk-UA"/>
        </w:rPr>
        <w:t>з умов</w:t>
      </w:r>
      <w:r w:rsidR="0080153C" w:rsidRPr="00D25131">
        <w:rPr>
          <w:color w:val="0000CC"/>
          <w:sz w:val="24"/>
          <w:szCs w:val="24"/>
          <w:lang w:val="uk-UA"/>
        </w:rPr>
        <w:t>ами</w:t>
      </w:r>
      <w:r w:rsidR="00355F6A" w:rsidRPr="00D25131">
        <w:rPr>
          <w:color w:val="000000"/>
          <w:sz w:val="24"/>
          <w:szCs w:val="24"/>
          <w:lang w:val="uk-UA"/>
        </w:rPr>
        <w:t xml:space="preserve"> –</w:t>
      </w:r>
      <w:r w:rsidR="007910AE" w:rsidRPr="00D25131">
        <w:rPr>
          <w:color w:val="000000"/>
          <w:sz w:val="24"/>
          <w:szCs w:val="24"/>
          <w:lang w:val="uk-UA"/>
        </w:rPr>
        <w:t xml:space="preserve"> </w:t>
      </w:r>
      <w:r w:rsidR="0001119D" w:rsidRPr="00D25131">
        <w:rPr>
          <w:rStyle w:val="FontStyle12"/>
          <w:color w:val="0000CC"/>
          <w:sz w:val="24"/>
          <w:szCs w:val="24"/>
          <w:lang w:val="uk-UA"/>
        </w:rPr>
        <w:t>379 000,00</w:t>
      </w:r>
      <w:r w:rsidR="00445DAC" w:rsidRPr="00D25131">
        <w:rPr>
          <w:rStyle w:val="FontStyle12"/>
          <w:sz w:val="24"/>
          <w:szCs w:val="24"/>
          <w:lang w:val="uk-UA"/>
        </w:rPr>
        <w:t xml:space="preserve"> гри</w:t>
      </w:r>
      <w:r w:rsidR="0001119D" w:rsidRPr="00D25131">
        <w:rPr>
          <w:rStyle w:val="FontStyle12"/>
          <w:sz w:val="24"/>
          <w:szCs w:val="24"/>
          <w:lang w:val="uk-UA"/>
        </w:rPr>
        <w:t>вень</w:t>
      </w:r>
      <w:r w:rsidRPr="00D25131">
        <w:rPr>
          <w:rStyle w:val="FontStyle12"/>
          <w:sz w:val="24"/>
          <w:szCs w:val="24"/>
          <w:lang w:val="uk-UA"/>
        </w:rPr>
        <w:t xml:space="preserve"> </w:t>
      </w:r>
      <w:r w:rsidRPr="00D25131">
        <w:rPr>
          <w:bCs/>
          <w:color w:val="000000"/>
          <w:sz w:val="24"/>
          <w:szCs w:val="24"/>
          <w:lang w:val="uk-UA"/>
        </w:rPr>
        <w:t>(без урахування ПДВ)</w:t>
      </w:r>
      <w:r w:rsidR="00355F6A" w:rsidRPr="00D25131">
        <w:rPr>
          <w:color w:val="000000"/>
          <w:sz w:val="24"/>
          <w:szCs w:val="24"/>
          <w:lang w:val="uk-UA"/>
        </w:rPr>
        <w:t>;</w:t>
      </w:r>
    </w:p>
    <w:p w:rsidR="00355F6A" w:rsidRPr="00D25131" w:rsidRDefault="00942643"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00726FF8" w:rsidRPr="00D25131">
        <w:rPr>
          <w:color w:val="000000"/>
          <w:sz w:val="24"/>
          <w:szCs w:val="24"/>
          <w:lang w:val="uk-UA"/>
        </w:rPr>
        <w:t>у</w:t>
      </w:r>
      <w:r w:rsidR="00355F6A" w:rsidRPr="00D25131">
        <w:rPr>
          <w:color w:val="000000"/>
          <w:sz w:val="24"/>
          <w:szCs w:val="24"/>
          <w:lang w:val="uk-UA"/>
        </w:rPr>
        <w:t xml:space="preserve"> зі зниженням стартової ціни –</w:t>
      </w:r>
      <w:r w:rsidR="00445DAC" w:rsidRPr="00D25131">
        <w:rPr>
          <w:color w:val="000000"/>
          <w:sz w:val="24"/>
          <w:szCs w:val="24"/>
          <w:lang w:val="uk-UA"/>
        </w:rPr>
        <w:t xml:space="preserve"> </w:t>
      </w:r>
      <w:r w:rsidR="00EA4839" w:rsidRPr="00D25131">
        <w:rPr>
          <w:rStyle w:val="FontStyle12"/>
          <w:color w:val="0000CC"/>
          <w:sz w:val="24"/>
          <w:szCs w:val="24"/>
          <w:lang w:val="uk-UA"/>
        </w:rPr>
        <w:t>189 500,00</w:t>
      </w:r>
      <w:r w:rsidR="00247458" w:rsidRPr="00D25131">
        <w:rPr>
          <w:rStyle w:val="FontStyle12"/>
          <w:color w:val="0000CC"/>
          <w:sz w:val="24"/>
          <w:szCs w:val="24"/>
          <w:lang w:val="uk-UA"/>
        </w:rPr>
        <w:t xml:space="preserve"> </w:t>
      </w:r>
      <w:r w:rsidR="00D53914" w:rsidRPr="00D25131">
        <w:rPr>
          <w:rStyle w:val="FontStyle12"/>
          <w:sz w:val="24"/>
          <w:szCs w:val="24"/>
          <w:lang w:val="uk-UA"/>
        </w:rPr>
        <w:t>гри</w:t>
      </w:r>
      <w:r w:rsidR="007E6652" w:rsidRPr="00D25131">
        <w:rPr>
          <w:rStyle w:val="FontStyle12"/>
          <w:sz w:val="24"/>
          <w:szCs w:val="24"/>
          <w:lang w:val="uk-UA"/>
        </w:rPr>
        <w:t>в</w:t>
      </w:r>
      <w:r w:rsidR="00247458" w:rsidRPr="00D25131">
        <w:rPr>
          <w:rStyle w:val="FontStyle12"/>
          <w:sz w:val="24"/>
          <w:szCs w:val="24"/>
          <w:lang w:val="uk-UA"/>
        </w:rPr>
        <w:t xml:space="preserve">ень </w:t>
      </w:r>
      <w:r w:rsidRPr="00D25131">
        <w:rPr>
          <w:bCs/>
          <w:color w:val="000000"/>
          <w:sz w:val="24"/>
          <w:szCs w:val="24"/>
          <w:lang w:val="uk-UA"/>
        </w:rPr>
        <w:t>(без урахування ПДВ)</w:t>
      </w:r>
      <w:r w:rsidRPr="00D25131">
        <w:rPr>
          <w:color w:val="000000"/>
          <w:sz w:val="24"/>
          <w:szCs w:val="24"/>
          <w:lang w:val="uk-UA"/>
        </w:rPr>
        <w:t>;</w:t>
      </w:r>
    </w:p>
    <w:p w:rsidR="00526E60" w:rsidRPr="00D25131" w:rsidRDefault="00726FF8" w:rsidP="00726FF8">
      <w:pPr>
        <w:pStyle w:val="21"/>
        <w:tabs>
          <w:tab w:val="left" w:pos="1080"/>
        </w:tabs>
        <w:spacing w:after="0" w:line="240" w:lineRule="auto"/>
        <w:ind w:firstLine="567"/>
        <w:jc w:val="both"/>
        <w:rPr>
          <w:color w:val="000000"/>
          <w:sz w:val="24"/>
          <w:szCs w:val="24"/>
          <w:lang w:val="uk-UA"/>
        </w:rPr>
      </w:pPr>
      <w:r w:rsidRPr="00D25131">
        <w:rPr>
          <w:color w:val="000000"/>
          <w:sz w:val="24"/>
          <w:szCs w:val="24"/>
          <w:lang w:val="uk-UA"/>
        </w:rPr>
        <w:t>-</w:t>
      </w:r>
      <w:r w:rsidR="00355F6A" w:rsidRPr="00D25131">
        <w:rPr>
          <w:color w:val="000000"/>
          <w:sz w:val="24"/>
          <w:szCs w:val="24"/>
          <w:lang w:val="uk-UA"/>
        </w:rPr>
        <w:t xml:space="preserve"> аукціон</w:t>
      </w:r>
      <w:r w:rsidRPr="00D25131">
        <w:rPr>
          <w:color w:val="000000"/>
          <w:sz w:val="24"/>
          <w:szCs w:val="24"/>
          <w:lang w:val="uk-UA"/>
        </w:rPr>
        <w:t>у</w:t>
      </w:r>
      <w:r w:rsidR="00355F6A" w:rsidRPr="00D25131">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5131">
        <w:rPr>
          <w:color w:val="000000"/>
          <w:sz w:val="24"/>
          <w:szCs w:val="24"/>
          <w:lang w:val="uk-UA"/>
        </w:rPr>
        <w:t xml:space="preserve"> </w:t>
      </w:r>
      <w:r w:rsidR="00247458" w:rsidRPr="00D25131">
        <w:rPr>
          <w:rStyle w:val="FontStyle12"/>
          <w:color w:val="0000CC"/>
          <w:sz w:val="24"/>
          <w:szCs w:val="24"/>
          <w:lang w:val="uk-UA"/>
        </w:rPr>
        <w:t xml:space="preserve">189 500,00 </w:t>
      </w:r>
      <w:r w:rsidR="00247458" w:rsidRPr="00D25131">
        <w:rPr>
          <w:rStyle w:val="FontStyle12"/>
          <w:sz w:val="24"/>
          <w:szCs w:val="24"/>
          <w:lang w:val="uk-UA"/>
        </w:rPr>
        <w:t xml:space="preserve">гривень </w:t>
      </w:r>
      <w:r w:rsidR="00942643" w:rsidRPr="00D25131">
        <w:rPr>
          <w:bCs/>
          <w:color w:val="000000"/>
          <w:sz w:val="24"/>
          <w:szCs w:val="24"/>
          <w:lang w:val="uk-UA"/>
        </w:rPr>
        <w:t>(без урахування ПДВ)</w:t>
      </w:r>
      <w:r w:rsidR="00942643" w:rsidRPr="00D25131">
        <w:rPr>
          <w:color w:val="000000"/>
          <w:sz w:val="24"/>
          <w:szCs w:val="24"/>
          <w:lang w:val="uk-UA"/>
        </w:rPr>
        <w:t>;</w:t>
      </w:r>
    </w:p>
    <w:p w:rsidR="00355F6A" w:rsidRDefault="00D53914" w:rsidP="00726FF8">
      <w:pPr>
        <w:pStyle w:val="21"/>
        <w:tabs>
          <w:tab w:val="left" w:pos="1080"/>
        </w:tabs>
        <w:spacing w:after="0" w:line="240" w:lineRule="auto"/>
        <w:ind w:firstLine="567"/>
        <w:jc w:val="both"/>
        <w:rPr>
          <w:b/>
          <w:bCs/>
          <w:color w:val="000000"/>
          <w:sz w:val="24"/>
          <w:szCs w:val="24"/>
          <w:lang w:val="uk-UA"/>
        </w:rPr>
      </w:pPr>
      <w:r w:rsidRPr="00D25131">
        <w:rPr>
          <w:b/>
          <w:bCs/>
          <w:color w:val="000000"/>
          <w:sz w:val="24"/>
          <w:szCs w:val="24"/>
          <w:lang w:val="uk-UA"/>
        </w:rPr>
        <w:t>На остаточну ціну продажу нараховується ПДВ</w:t>
      </w:r>
      <w:r w:rsidR="00726FF8" w:rsidRPr="00D25131">
        <w:rPr>
          <w:b/>
          <w:bCs/>
          <w:color w:val="000000"/>
          <w:sz w:val="24"/>
          <w:szCs w:val="24"/>
          <w:lang w:val="uk-UA"/>
        </w:rPr>
        <w:t>.</w:t>
      </w: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FC6696">
        <w:rPr>
          <w:color w:val="000000"/>
          <w:sz w:val="24"/>
          <w:szCs w:val="24"/>
          <w:lang w:val="uk-UA"/>
        </w:rPr>
        <w:t xml:space="preserve"> </w:t>
      </w:r>
      <w:r w:rsidR="00FC6696" w:rsidRPr="00FC6696">
        <w:rPr>
          <w:color w:val="0000CC"/>
          <w:sz w:val="24"/>
          <w:szCs w:val="24"/>
          <w:lang w:val="uk-UA"/>
        </w:rPr>
        <w:t>з умовами</w:t>
      </w:r>
      <w:r w:rsidR="00FC6696" w:rsidRPr="00D27F0B">
        <w:rPr>
          <w:color w:val="000000"/>
          <w:sz w:val="24"/>
          <w:szCs w:val="24"/>
          <w:lang w:val="uk-UA"/>
        </w:rPr>
        <w:t xml:space="preserve"> </w:t>
      </w:r>
      <w:r w:rsidR="00355F6A" w:rsidRPr="00D27F0B">
        <w:rPr>
          <w:color w:val="000000"/>
          <w:sz w:val="24"/>
          <w:szCs w:val="24"/>
          <w:lang w:val="uk-UA"/>
        </w:rPr>
        <w:t xml:space="preserve">– </w:t>
      </w:r>
      <w:r w:rsidR="00825D4B">
        <w:rPr>
          <w:rStyle w:val="FontStyle12"/>
          <w:color w:val="0000CC"/>
          <w:sz w:val="24"/>
          <w:szCs w:val="24"/>
          <w:lang w:val="uk-UA"/>
        </w:rPr>
        <w:t>37 900,00</w:t>
      </w:r>
      <w:r w:rsidR="00CB393D" w:rsidRPr="00CB393D">
        <w:rPr>
          <w:rStyle w:val="FontStyle12"/>
          <w:color w:val="0000CC"/>
          <w:sz w:val="24"/>
          <w:szCs w:val="24"/>
          <w:lang w:val="uk-UA"/>
        </w:rPr>
        <w:t xml:space="preserve"> </w:t>
      </w:r>
      <w:r w:rsidR="00C927F8" w:rsidRPr="00CB393D">
        <w:rPr>
          <w:color w:val="0000CC"/>
          <w:sz w:val="24"/>
          <w:szCs w:val="24"/>
          <w:lang w:val="uk-UA"/>
        </w:rPr>
        <w:t>гри</w:t>
      </w:r>
      <w:r w:rsidR="006C124C" w:rsidRPr="00CB393D">
        <w:rPr>
          <w:color w:val="0000CC"/>
          <w:sz w:val="24"/>
          <w:szCs w:val="24"/>
          <w:lang w:val="uk-UA"/>
        </w:rPr>
        <w:t>в</w:t>
      </w:r>
      <w:r w:rsidR="00825D4B">
        <w:rPr>
          <w:color w:val="0000CC"/>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BC1BCA">
        <w:rPr>
          <w:rStyle w:val="FontStyle12"/>
          <w:color w:val="0000CC"/>
          <w:sz w:val="24"/>
          <w:szCs w:val="24"/>
          <w:lang w:val="uk-UA"/>
        </w:rPr>
        <w:t xml:space="preserve">18 950,00 </w:t>
      </w:r>
      <w:r w:rsidR="00C927F8" w:rsidRPr="00CB393D">
        <w:rPr>
          <w:color w:val="0000CC"/>
          <w:sz w:val="24"/>
          <w:szCs w:val="24"/>
          <w:lang w:val="uk-UA"/>
        </w:rPr>
        <w:t>грив</w:t>
      </w:r>
      <w:r w:rsidR="00CB393D" w:rsidRPr="00CB393D">
        <w:rPr>
          <w:color w:val="0000CC"/>
          <w:sz w:val="24"/>
          <w:szCs w:val="24"/>
          <w:lang w:val="uk-UA"/>
        </w:rPr>
        <w:t>ень</w:t>
      </w:r>
      <w:r w:rsidR="00CB393D">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BC1BCA">
        <w:rPr>
          <w:rStyle w:val="FontStyle12"/>
          <w:color w:val="0000CC"/>
          <w:sz w:val="24"/>
          <w:szCs w:val="24"/>
          <w:lang w:val="uk-UA"/>
        </w:rPr>
        <w:t xml:space="preserve">18 950,00 </w:t>
      </w:r>
      <w:r w:rsidR="00BC1BCA" w:rsidRPr="00CB393D">
        <w:rPr>
          <w:color w:val="0000CC"/>
          <w:sz w:val="24"/>
          <w:szCs w:val="24"/>
          <w:lang w:val="uk-UA"/>
        </w:rPr>
        <w:t>гривень</w:t>
      </w:r>
      <w:r w:rsidR="00BC1BCA">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DE6F3D" w:rsidRDefault="00DE6F3D" w:rsidP="0044589C">
      <w:pPr>
        <w:jc w:val="both"/>
        <w:rPr>
          <w:sz w:val="24"/>
          <w:szCs w:val="24"/>
          <w:lang w:val="uk-UA"/>
        </w:rPr>
      </w:pPr>
      <w:r w:rsidRPr="0044589C">
        <w:rPr>
          <w:b/>
          <w:bCs/>
          <w:sz w:val="24"/>
          <w:szCs w:val="24"/>
          <w:lang w:val="uk-UA"/>
        </w:rPr>
        <w:t xml:space="preserve">Розмір реєстраційного внеску: </w:t>
      </w:r>
      <w:r w:rsidR="00187E02">
        <w:rPr>
          <w:sz w:val="24"/>
          <w:szCs w:val="24"/>
          <w:lang w:val="uk-UA"/>
        </w:rPr>
        <w:t>1300,00 гривень</w:t>
      </w:r>
      <w:r w:rsidRPr="0044589C">
        <w:rPr>
          <w:sz w:val="24"/>
          <w:szCs w:val="24"/>
          <w:lang w:val="uk-UA"/>
        </w:rPr>
        <w:t>.</w:t>
      </w:r>
    </w:p>
    <w:p w:rsidR="009B6803" w:rsidRDefault="009B6803" w:rsidP="009B6803">
      <w:pPr>
        <w:pStyle w:val="21"/>
        <w:tabs>
          <w:tab w:val="left" w:pos="1080"/>
        </w:tabs>
        <w:spacing w:after="0" w:line="240" w:lineRule="auto"/>
        <w:jc w:val="both"/>
        <w:rPr>
          <w:b/>
          <w:color w:val="000000"/>
          <w:sz w:val="24"/>
          <w:szCs w:val="24"/>
          <w:lang w:val="uk-UA"/>
        </w:rPr>
      </w:pPr>
      <w:r>
        <w:rPr>
          <w:b/>
          <w:color w:val="000000"/>
          <w:sz w:val="24"/>
          <w:szCs w:val="24"/>
          <w:lang w:val="uk-UA"/>
        </w:rPr>
        <w:t>Умови продажу:</w:t>
      </w:r>
    </w:p>
    <w:p w:rsidR="009B6803" w:rsidRPr="009B6803" w:rsidRDefault="009C0AF6" w:rsidP="009B6803">
      <w:pPr>
        <w:pStyle w:val="21"/>
        <w:tabs>
          <w:tab w:val="left" w:pos="1080"/>
        </w:tabs>
        <w:spacing w:after="0" w:line="240" w:lineRule="auto"/>
        <w:jc w:val="both"/>
        <w:rPr>
          <w:color w:val="0000FF"/>
          <w:sz w:val="24"/>
          <w:szCs w:val="24"/>
          <w:lang w:val="uk-UA"/>
        </w:rPr>
      </w:pPr>
      <w:r>
        <w:rPr>
          <w:color w:val="000000"/>
          <w:sz w:val="24"/>
          <w:szCs w:val="24"/>
          <w:lang w:val="uk-UA"/>
        </w:rPr>
        <w:t xml:space="preserve">         </w:t>
      </w:r>
      <w:r w:rsidR="009B6803">
        <w:rPr>
          <w:color w:val="000000"/>
          <w:sz w:val="24"/>
          <w:szCs w:val="24"/>
          <w:lang w:val="uk-UA"/>
        </w:rPr>
        <w:t xml:space="preserve">Покупець зобов’язаний протягом 30 календарних днів </w:t>
      </w:r>
      <w:r w:rsidR="009B6803" w:rsidRPr="00D3623C">
        <w:rPr>
          <w:color w:val="000000"/>
          <w:sz w:val="24"/>
          <w:szCs w:val="24"/>
          <w:lang w:val="uk-UA"/>
        </w:rPr>
        <w:t>з моменту переходу права власності на Об’єкт</w:t>
      </w:r>
      <w:r w:rsidR="009B6803">
        <w:rPr>
          <w:color w:val="000000"/>
          <w:sz w:val="24"/>
          <w:szCs w:val="24"/>
          <w:lang w:val="uk-UA"/>
        </w:rPr>
        <w:t xml:space="preserve"> приватизації відшкодувати Регіональному відділенню Фонду державного майна України по Львівській, Закарпатській та Волинській областях витрати, понесені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договорі купівлі- продажу) у сумі </w:t>
      </w:r>
      <w:r>
        <w:rPr>
          <w:color w:val="0000FF"/>
          <w:sz w:val="24"/>
          <w:szCs w:val="24"/>
          <w:lang w:val="uk-UA"/>
        </w:rPr>
        <w:t>4 200,00  (чотири тисячі двісті  гривень  00</w:t>
      </w:r>
      <w:r w:rsidR="009B6803">
        <w:rPr>
          <w:color w:val="0000FF"/>
          <w:sz w:val="24"/>
          <w:szCs w:val="24"/>
          <w:lang w:val="uk-UA"/>
        </w:rPr>
        <w:t xml:space="preserve"> </w:t>
      </w:r>
      <w:r w:rsidR="009B6803" w:rsidRPr="009C0AF6">
        <w:rPr>
          <w:color w:val="0000CC"/>
          <w:sz w:val="24"/>
          <w:szCs w:val="24"/>
          <w:lang w:val="uk-UA"/>
        </w:rPr>
        <w:t xml:space="preserve">копійок) </w:t>
      </w:r>
      <w:r w:rsidR="005733F3" w:rsidRPr="005733F3">
        <w:rPr>
          <w:color w:val="0000CC"/>
          <w:sz w:val="24"/>
          <w:szCs w:val="24"/>
          <w:lang w:val="uk-UA"/>
        </w:rPr>
        <w:t>гривень (без урахування ПДВ)</w:t>
      </w:r>
      <w:r w:rsidR="009B6803" w:rsidRPr="009C0AF6">
        <w:rPr>
          <w:color w:val="0000CC"/>
          <w:sz w:val="24"/>
          <w:szCs w:val="24"/>
          <w:lang w:val="uk-UA"/>
        </w:rPr>
        <w:t>.</w:t>
      </w: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lastRenderedPageBreak/>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4362AB">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8328BD">
        <w:rPr>
          <w:spacing w:val="0"/>
          <w:sz w:val="24"/>
          <w:szCs w:val="24"/>
          <w:lang w:val="uk-UA"/>
        </w:rPr>
        <w:t>ціни продажу</w:t>
      </w:r>
      <w:r w:rsidRPr="00D27F0B">
        <w:rPr>
          <w:spacing w:val="0"/>
          <w:sz w:val="24"/>
          <w:szCs w:val="24"/>
          <w:lang w:val="uk-UA"/>
        </w:rPr>
        <w:t xml:space="preserve"> </w:t>
      </w:r>
      <w:r w:rsidR="008328BD">
        <w:rPr>
          <w:spacing w:val="0"/>
          <w:sz w:val="24"/>
          <w:szCs w:val="24"/>
          <w:lang w:val="uk-UA"/>
        </w:rPr>
        <w:t>О</w:t>
      </w:r>
      <w:r w:rsidRPr="00D27F0B">
        <w:rPr>
          <w:spacing w:val="0"/>
          <w:sz w:val="24"/>
          <w:szCs w:val="24"/>
          <w:lang w:val="uk-UA"/>
        </w:rPr>
        <w:t>б'єкта</w:t>
      </w:r>
      <w:r w:rsidR="008328BD">
        <w:rPr>
          <w:spacing w:val="0"/>
          <w:sz w:val="24"/>
          <w:szCs w:val="24"/>
          <w:lang w:val="uk-UA"/>
        </w:rPr>
        <w:t xml:space="preserve"> приватизації </w:t>
      </w:r>
      <w:r w:rsidRPr="00D27F0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A32617" w:rsidRPr="007D6049" w:rsidRDefault="00726FF8" w:rsidP="00A32617">
      <w:pPr>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w:t>
      </w:r>
      <w:r w:rsidR="00A32617">
        <w:rPr>
          <w:sz w:val="24"/>
          <w:szCs w:val="24"/>
          <w:lang w:val="ru-RU"/>
        </w:rPr>
        <w:t xml:space="preserve">          </w:t>
      </w:r>
      <w:r w:rsidR="001C673B" w:rsidRPr="00DB7327">
        <w:rPr>
          <w:sz w:val="24"/>
          <w:szCs w:val="24"/>
          <w:lang w:val="ru-RU"/>
        </w:rPr>
        <w:t xml:space="preserve">за адресою: </w:t>
      </w:r>
      <w:r w:rsidR="00A32617" w:rsidRPr="007D6049">
        <w:rPr>
          <w:color w:val="000000"/>
          <w:sz w:val="24"/>
          <w:szCs w:val="24"/>
          <w:shd w:val="clear" w:color="auto" w:fill="FFFFFF"/>
          <w:lang w:val="ru-RU"/>
        </w:rPr>
        <w:t xml:space="preserve">Волинська </w:t>
      </w:r>
      <w:r w:rsidR="00A32617" w:rsidRPr="007D6049">
        <w:rPr>
          <w:color w:val="000000"/>
          <w:sz w:val="24"/>
          <w:szCs w:val="24"/>
          <w:shd w:val="clear" w:color="auto" w:fill="FFFFFF"/>
          <w:lang w:val="uk-UA"/>
        </w:rPr>
        <w:t xml:space="preserve">обл., Луцький р-н, </w:t>
      </w:r>
      <w:r w:rsidR="00A32617" w:rsidRPr="007D6049">
        <w:rPr>
          <w:sz w:val="24"/>
          <w:szCs w:val="24"/>
          <w:shd w:val="clear" w:color="auto" w:fill="FFFFFF"/>
          <w:lang w:val="uk-UA"/>
        </w:rPr>
        <w:t>с. Дерно</w:t>
      </w:r>
      <w:r w:rsidR="00A32617">
        <w:rPr>
          <w:color w:val="000000"/>
          <w:sz w:val="24"/>
          <w:szCs w:val="24"/>
          <w:shd w:val="clear" w:color="auto" w:fill="FFFFFF"/>
          <w:lang w:val="uk-UA"/>
        </w:rPr>
        <w:t xml:space="preserve">, </w:t>
      </w:r>
      <w:r w:rsidR="00A32617" w:rsidRPr="007D6049">
        <w:rPr>
          <w:color w:val="000000"/>
          <w:sz w:val="24"/>
          <w:szCs w:val="24"/>
          <w:shd w:val="clear" w:color="auto" w:fill="FFFFFF"/>
          <w:lang w:val="uk-UA"/>
        </w:rPr>
        <w:t>вул. Незалежності, 137а</w:t>
      </w:r>
      <w:r w:rsidR="00A32617">
        <w:rPr>
          <w:color w:val="000000"/>
          <w:sz w:val="24"/>
          <w:szCs w:val="24"/>
          <w:shd w:val="clear" w:color="auto" w:fill="FFFFFF"/>
          <w:lang w:val="uk-UA"/>
        </w:rPr>
        <w:t>.</w:t>
      </w:r>
    </w:p>
    <w:p w:rsidR="001C673B" w:rsidRPr="005E4247" w:rsidRDefault="00726FF8" w:rsidP="0066584F">
      <w:pPr>
        <w:ind w:firstLine="426"/>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w:t>
      </w:r>
      <w:r w:rsidR="00B03E0F">
        <w:rPr>
          <w:sz w:val="24"/>
          <w:szCs w:val="24"/>
          <w:lang w:val="uk-UA"/>
        </w:rPr>
        <w:t>Гуменна</w:t>
      </w:r>
      <w:r w:rsidR="008C148B" w:rsidRPr="008C148B">
        <w:rPr>
          <w:sz w:val="24"/>
          <w:szCs w:val="24"/>
          <w:lang w:val="uk-UA"/>
        </w:rPr>
        <w:t xml:space="preserve"> </w:t>
      </w:r>
      <w:r w:rsidR="008C148B">
        <w:rPr>
          <w:sz w:val="24"/>
          <w:szCs w:val="24"/>
          <w:lang w:val="uk-UA"/>
        </w:rPr>
        <w:t>Інна Миколаївна</w:t>
      </w:r>
      <w:r w:rsidR="00755FFC" w:rsidRPr="0044589C">
        <w:rPr>
          <w:sz w:val="24"/>
          <w:szCs w:val="24"/>
          <w:lang w:val="uk-UA"/>
        </w:rPr>
        <w:t>,</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9501B5" w:rsidRPr="001246B5">
        <w:rPr>
          <w:rStyle w:val="FontStyle12"/>
          <w:sz w:val="24"/>
          <w:szCs w:val="24"/>
          <w:lang w:val="uk-UA"/>
        </w:rPr>
        <w:t>033</w:t>
      </w:r>
      <w:r w:rsidR="00B03E0F">
        <w:rPr>
          <w:rStyle w:val="FontStyle12"/>
          <w:sz w:val="24"/>
          <w:szCs w:val="24"/>
          <w:lang w:val="uk-UA"/>
        </w:rPr>
        <w:t>65</w:t>
      </w:r>
      <w:r w:rsidR="009501B5">
        <w:rPr>
          <w:rStyle w:val="FontStyle12"/>
          <w:sz w:val="24"/>
          <w:szCs w:val="24"/>
          <w:lang w:val="uk-UA"/>
        </w:rPr>
        <w:t xml:space="preserve">) </w:t>
      </w:r>
      <w:r w:rsidR="00B03E0F">
        <w:rPr>
          <w:rStyle w:val="FontStyle12"/>
          <w:sz w:val="24"/>
          <w:szCs w:val="24"/>
          <w:lang w:val="uk-UA"/>
        </w:rPr>
        <w:t>211-72</w:t>
      </w:r>
      <w:r w:rsidR="001C673B">
        <w:rPr>
          <w:sz w:val="24"/>
          <w:szCs w:val="24"/>
          <w:lang w:val="uk-UA"/>
        </w:rPr>
        <w:t>.</w:t>
      </w:r>
    </w:p>
    <w:p w:rsidR="00726FF8" w:rsidRPr="005E4247" w:rsidRDefault="00726FF8" w:rsidP="0066584F">
      <w:pPr>
        <w:pStyle w:val="21"/>
        <w:tabs>
          <w:tab w:val="left" w:pos="1080"/>
        </w:tabs>
        <w:spacing w:after="0" w:line="240" w:lineRule="auto"/>
        <w:ind w:firstLine="426"/>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C95EAB">
        <w:rPr>
          <w:sz w:val="24"/>
          <w:szCs w:val="24"/>
          <w:lang w:val="uk-UA"/>
        </w:rPr>
        <w:t>від 17.01.2022 №11.</w:t>
      </w:r>
      <w:bookmarkStart w:id="0" w:name="_GoBack"/>
      <w:bookmarkEnd w:id="0"/>
    </w:p>
    <w:p w:rsidR="00355F6A" w:rsidRDefault="00355F6A" w:rsidP="00726FF8">
      <w:pPr>
        <w:pStyle w:val="21"/>
        <w:tabs>
          <w:tab w:val="left" w:pos="1080"/>
        </w:tabs>
        <w:spacing w:after="0" w:line="240" w:lineRule="auto"/>
        <w:ind w:firstLine="567"/>
        <w:jc w:val="both"/>
        <w:rPr>
          <w:color w:val="0000CC"/>
          <w:sz w:val="24"/>
          <w:szCs w:val="24"/>
          <w:shd w:val="clear" w:color="auto" w:fill="FFFFFF"/>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76356" w:rsidRPr="00E76356">
        <w:rPr>
          <w:color w:val="0000CC"/>
          <w:sz w:val="24"/>
          <w:szCs w:val="24"/>
          <w:shd w:val="clear" w:color="auto" w:fill="FFFFFF"/>
        </w:rPr>
        <w:t>UA</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AR</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P</w:t>
      </w:r>
      <w:r w:rsidR="00AE1025">
        <w:rPr>
          <w:color w:val="0000CC"/>
          <w:sz w:val="24"/>
          <w:szCs w:val="24"/>
          <w:shd w:val="clear" w:color="auto" w:fill="FFFFFF"/>
          <w:lang w:val="uk-UA"/>
        </w:rPr>
        <w:t>-2021-10-01-000012</w:t>
      </w:r>
      <w:r w:rsidR="00E76356" w:rsidRPr="00E76356">
        <w:rPr>
          <w:color w:val="0000CC"/>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A407F0">
        <w:rPr>
          <w:bCs/>
          <w:sz w:val="24"/>
          <w:szCs w:val="24"/>
          <w:lang w:val="uk-UA"/>
        </w:rPr>
        <w:t xml:space="preserve"> </w:t>
      </w:r>
      <w:r w:rsidR="00571DC9" w:rsidRPr="00A407F0">
        <w:rPr>
          <w:bCs/>
          <w:color w:val="0000CC"/>
          <w:sz w:val="24"/>
          <w:szCs w:val="24"/>
          <w:lang w:val="uk-UA"/>
        </w:rPr>
        <w:t>з умов</w:t>
      </w:r>
      <w:r w:rsidR="00A407F0" w:rsidRPr="00A407F0">
        <w:rPr>
          <w:bCs/>
          <w:color w:val="0000CC"/>
          <w:sz w:val="24"/>
          <w:szCs w:val="24"/>
          <w:lang w:val="uk-UA"/>
        </w:rPr>
        <w:t>ами</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A407F0" w:rsidRDefault="00726FF8" w:rsidP="00726FF8">
      <w:pPr>
        <w:pStyle w:val="21"/>
        <w:tabs>
          <w:tab w:val="left" w:pos="1080"/>
        </w:tabs>
        <w:spacing w:after="0" w:line="240" w:lineRule="auto"/>
        <w:ind w:firstLine="567"/>
        <w:jc w:val="both"/>
        <w:rPr>
          <w:color w:val="0000CC"/>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247BE0">
        <w:rPr>
          <w:color w:val="000000"/>
          <w:sz w:val="24"/>
          <w:szCs w:val="24"/>
          <w:lang w:val="uk-UA"/>
        </w:rPr>
        <w:t xml:space="preserve"> </w:t>
      </w:r>
      <w:r w:rsidR="0045139B" w:rsidRPr="00247BE0">
        <w:rPr>
          <w:color w:val="0000CC"/>
          <w:sz w:val="24"/>
          <w:szCs w:val="24"/>
          <w:lang w:val="uk-UA"/>
        </w:rPr>
        <w:t>з умов</w:t>
      </w:r>
      <w:r w:rsidR="00247BE0" w:rsidRPr="00247BE0">
        <w:rPr>
          <w:color w:val="0000CC"/>
          <w:sz w:val="24"/>
          <w:szCs w:val="24"/>
          <w:lang w:val="uk-UA"/>
        </w:rPr>
        <w:t>ами</w:t>
      </w:r>
      <w:r w:rsidR="00247BE0">
        <w:rPr>
          <w:color w:val="000000"/>
          <w:sz w:val="24"/>
          <w:szCs w:val="24"/>
          <w:lang w:val="uk-UA"/>
        </w:rPr>
        <w:t xml:space="preserve"> </w:t>
      </w:r>
      <w:r w:rsidR="00355F6A" w:rsidRPr="00D27F0B">
        <w:rPr>
          <w:color w:val="000000"/>
          <w:sz w:val="24"/>
          <w:szCs w:val="24"/>
          <w:lang w:val="uk-UA"/>
        </w:rPr>
        <w:t xml:space="preserve"> – </w:t>
      </w:r>
      <w:r w:rsidR="000958CC">
        <w:rPr>
          <w:rStyle w:val="FontStyle12"/>
          <w:color w:val="0000CC"/>
          <w:sz w:val="24"/>
          <w:szCs w:val="24"/>
          <w:lang w:val="uk-UA"/>
        </w:rPr>
        <w:t>3 790,00</w:t>
      </w:r>
      <w:r w:rsidR="00A407F0" w:rsidRPr="00A407F0">
        <w:rPr>
          <w:rStyle w:val="FontStyle12"/>
          <w:color w:val="0000CC"/>
          <w:sz w:val="24"/>
          <w:szCs w:val="24"/>
          <w:lang w:val="uk-UA"/>
        </w:rPr>
        <w:t xml:space="preserve"> </w:t>
      </w:r>
      <w:r w:rsidR="00A407F0" w:rsidRPr="00835526">
        <w:rPr>
          <w:sz w:val="24"/>
          <w:szCs w:val="24"/>
          <w:lang w:val="uk-UA"/>
        </w:rPr>
        <w:t>грив</w:t>
      </w:r>
      <w:r w:rsidR="000958CC">
        <w:rPr>
          <w:sz w:val="24"/>
          <w:szCs w:val="24"/>
          <w:lang w:val="uk-UA"/>
        </w:rPr>
        <w:t>ень</w:t>
      </w:r>
      <w:r w:rsidR="00CC06ED" w:rsidRPr="00A407F0">
        <w:rPr>
          <w:color w:val="0000CC"/>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0958CC">
        <w:rPr>
          <w:rStyle w:val="FontStyle12"/>
          <w:color w:val="0000CC"/>
          <w:sz w:val="24"/>
          <w:szCs w:val="24"/>
          <w:lang w:val="uk-UA"/>
        </w:rPr>
        <w:t>1 895,00</w:t>
      </w:r>
      <w:r w:rsidR="00E5442C" w:rsidRPr="00835526">
        <w:rPr>
          <w:rStyle w:val="FontStyle12"/>
          <w:color w:val="0000CC"/>
          <w:sz w:val="24"/>
          <w:szCs w:val="24"/>
          <w:lang w:val="uk-UA"/>
        </w:rPr>
        <w:t xml:space="preserve"> </w:t>
      </w:r>
      <w:r w:rsidR="000958CC">
        <w:rPr>
          <w:sz w:val="24"/>
          <w:szCs w:val="24"/>
          <w:lang w:val="uk-UA"/>
        </w:rPr>
        <w:t>гривень</w:t>
      </w:r>
      <w:r w:rsidR="00CC06ED" w:rsidRPr="00835526">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0958CC">
        <w:rPr>
          <w:rStyle w:val="FontStyle12"/>
          <w:color w:val="0000CC"/>
          <w:sz w:val="24"/>
          <w:szCs w:val="24"/>
          <w:lang w:val="uk-UA"/>
        </w:rPr>
        <w:t>1 895,00</w:t>
      </w:r>
      <w:r w:rsidR="000958CC" w:rsidRPr="00835526">
        <w:rPr>
          <w:rStyle w:val="FontStyle12"/>
          <w:color w:val="0000CC"/>
          <w:sz w:val="24"/>
          <w:szCs w:val="24"/>
          <w:lang w:val="uk-UA"/>
        </w:rPr>
        <w:t xml:space="preserve"> </w:t>
      </w:r>
      <w:r w:rsidR="000958CC">
        <w:rPr>
          <w:sz w:val="24"/>
          <w:szCs w:val="24"/>
          <w:lang w:val="uk-UA"/>
        </w:rPr>
        <w:t>гривень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F4" w:rsidRDefault="009A13F4" w:rsidP="005E0520">
      <w:r>
        <w:separator/>
      </w:r>
    </w:p>
  </w:endnote>
  <w:endnote w:type="continuationSeparator" w:id="0">
    <w:p w:rsidR="009A13F4" w:rsidRDefault="009A13F4"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F4" w:rsidRDefault="009A13F4" w:rsidP="005E0520">
      <w:r>
        <w:separator/>
      </w:r>
    </w:p>
  </w:footnote>
  <w:footnote w:type="continuationSeparator" w:id="0">
    <w:p w:rsidR="009A13F4" w:rsidRDefault="009A13F4"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9A13F4" w:rsidRDefault="00187E02">
        <w:pPr>
          <w:pStyle w:val="af"/>
          <w:jc w:val="center"/>
        </w:pPr>
        <w:r>
          <w:fldChar w:fldCharType="begin"/>
        </w:r>
        <w:r>
          <w:instrText xml:space="preserve"> PAGE   \* MERGEFORMAT </w:instrText>
        </w:r>
        <w:r>
          <w:fldChar w:fldCharType="separate"/>
        </w:r>
        <w:r w:rsidR="00C95EAB">
          <w:rPr>
            <w:noProof/>
          </w:rPr>
          <w:t>3</w:t>
        </w:r>
        <w:r>
          <w:rPr>
            <w:noProof/>
          </w:rPr>
          <w:fldChar w:fldCharType="end"/>
        </w:r>
      </w:p>
    </w:sdtContent>
  </w:sdt>
  <w:p w:rsidR="009A13F4" w:rsidRDefault="009A13F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119D"/>
    <w:rsid w:val="00012E9B"/>
    <w:rsid w:val="00013BD8"/>
    <w:rsid w:val="00014288"/>
    <w:rsid w:val="00017892"/>
    <w:rsid w:val="0002052A"/>
    <w:rsid w:val="00020EE5"/>
    <w:rsid w:val="000217B9"/>
    <w:rsid w:val="00023494"/>
    <w:rsid w:val="000245C9"/>
    <w:rsid w:val="00033CEE"/>
    <w:rsid w:val="00034937"/>
    <w:rsid w:val="000351C5"/>
    <w:rsid w:val="00035F4E"/>
    <w:rsid w:val="0004327B"/>
    <w:rsid w:val="000436A5"/>
    <w:rsid w:val="000443DB"/>
    <w:rsid w:val="000458F0"/>
    <w:rsid w:val="0005157E"/>
    <w:rsid w:val="00053D5F"/>
    <w:rsid w:val="00053EA9"/>
    <w:rsid w:val="00054901"/>
    <w:rsid w:val="00060CD2"/>
    <w:rsid w:val="00060E01"/>
    <w:rsid w:val="000627B7"/>
    <w:rsid w:val="0006374C"/>
    <w:rsid w:val="00064ED1"/>
    <w:rsid w:val="00066C6D"/>
    <w:rsid w:val="00067230"/>
    <w:rsid w:val="00072925"/>
    <w:rsid w:val="000732A1"/>
    <w:rsid w:val="00076277"/>
    <w:rsid w:val="000762F1"/>
    <w:rsid w:val="000823E9"/>
    <w:rsid w:val="0008379B"/>
    <w:rsid w:val="00083DEF"/>
    <w:rsid w:val="000925BB"/>
    <w:rsid w:val="000952B8"/>
    <w:rsid w:val="000958CC"/>
    <w:rsid w:val="00095DFC"/>
    <w:rsid w:val="000961F4"/>
    <w:rsid w:val="00097FE9"/>
    <w:rsid w:val="000A31C9"/>
    <w:rsid w:val="000A37BD"/>
    <w:rsid w:val="000A3D39"/>
    <w:rsid w:val="000A4324"/>
    <w:rsid w:val="000A4CBC"/>
    <w:rsid w:val="000A5E83"/>
    <w:rsid w:val="000A6AA8"/>
    <w:rsid w:val="000A717A"/>
    <w:rsid w:val="000B2D24"/>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3809"/>
    <w:rsid w:val="0012431C"/>
    <w:rsid w:val="001246B5"/>
    <w:rsid w:val="00124CB7"/>
    <w:rsid w:val="00127642"/>
    <w:rsid w:val="00127E07"/>
    <w:rsid w:val="001300C1"/>
    <w:rsid w:val="001305A1"/>
    <w:rsid w:val="0013354A"/>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87E02"/>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3A45"/>
    <w:rsid w:val="001D5352"/>
    <w:rsid w:val="001D66D9"/>
    <w:rsid w:val="001E3BD3"/>
    <w:rsid w:val="001E56A3"/>
    <w:rsid w:val="001E6C7F"/>
    <w:rsid w:val="001E6D5C"/>
    <w:rsid w:val="001E7CA2"/>
    <w:rsid w:val="001F03B3"/>
    <w:rsid w:val="001F14DB"/>
    <w:rsid w:val="001F1E59"/>
    <w:rsid w:val="001F49CD"/>
    <w:rsid w:val="001F4C99"/>
    <w:rsid w:val="001F7FB6"/>
    <w:rsid w:val="00200168"/>
    <w:rsid w:val="00200A91"/>
    <w:rsid w:val="002055C7"/>
    <w:rsid w:val="00205BC8"/>
    <w:rsid w:val="00211EB3"/>
    <w:rsid w:val="002136ED"/>
    <w:rsid w:val="00214560"/>
    <w:rsid w:val="00214ED2"/>
    <w:rsid w:val="00220467"/>
    <w:rsid w:val="00220ABB"/>
    <w:rsid w:val="002218D1"/>
    <w:rsid w:val="00222F1B"/>
    <w:rsid w:val="0022728C"/>
    <w:rsid w:val="0022796A"/>
    <w:rsid w:val="00230C65"/>
    <w:rsid w:val="00231931"/>
    <w:rsid w:val="00231FB0"/>
    <w:rsid w:val="00236462"/>
    <w:rsid w:val="002415D1"/>
    <w:rsid w:val="00242F2B"/>
    <w:rsid w:val="00244D30"/>
    <w:rsid w:val="00245F8C"/>
    <w:rsid w:val="002470DC"/>
    <w:rsid w:val="00247458"/>
    <w:rsid w:val="00247BE0"/>
    <w:rsid w:val="00250A08"/>
    <w:rsid w:val="00250E1C"/>
    <w:rsid w:val="00251800"/>
    <w:rsid w:val="002521C5"/>
    <w:rsid w:val="00254821"/>
    <w:rsid w:val="002551A6"/>
    <w:rsid w:val="002560FB"/>
    <w:rsid w:val="00256248"/>
    <w:rsid w:val="0026064B"/>
    <w:rsid w:val="002606A0"/>
    <w:rsid w:val="00263175"/>
    <w:rsid w:val="0026379D"/>
    <w:rsid w:val="002664D0"/>
    <w:rsid w:val="00266EEC"/>
    <w:rsid w:val="00270132"/>
    <w:rsid w:val="00270305"/>
    <w:rsid w:val="00272C97"/>
    <w:rsid w:val="002740DA"/>
    <w:rsid w:val="00274C2E"/>
    <w:rsid w:val="00275CCF"/>
    <w:rsid w:val="00276CA9"/>
    <w:rsid w:val="00277206"/>
    <w:rsid w:val="00280765"/>
    <w:rsid w:val="002808DF"/>
    <w:rsid w:val="00280EEE"/>
    <w:rsid w:val="00283405"/>
    <w:rsid w:val="00284403"/>
    <w:rsid w:val="00285F92"/>
    <w:rsid w:val="0028663C"/>
    <w:rsid w:val="00286B63"/>
    <w:rsid w:val="00286C62"/>
    <w:rsid w:val="00287505"/>
    <w:rsid w:val="00287AC0"/>
    <w:rsid w:val="00290E68"/>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78CC"/>
    <w:rsid w:val="00320696"/>
    <w:rsid w:val="003219F3"/>
    <w:rsid w:val="00322208"/>
    <w:rsid w:val="00322C3D"/>
    <w:rsid w:val="00322F05"/>
    <w:rsid w:val="00323B7D"/>
    <w:rsid w:val="0032642A"/>
    <w:rsid w:val="00331B93"/>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17728"/>
    <w:rsid w:val="00420662"/>
    <w:rsid w:val="00422FD5"/>
    <w:rsid w:val="00423828"/>
    <w:rsid w:val="0042416F"/>
    <w:rsid w:val="004275E7"/>
    <w:rsid w:val="00430A8F"/>
    <w:rsid w:val="0043181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D1221"/>
    <w:rsid w:val="004D24A3"/>
    <w:rsid w:val="004D2ABF"/>
    <w:rsid w:val="004D2C13"/>
    <w:rsid w:val="004D2F31"/>
    <w:rsid w:val="004D47A6"/>
    <w:rsid w:val="004E116F"/>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4970"/>
    <w:rsid w:val="0052530B"/>
    <w:rsid w:val="005258C8"/>
    <w:rsid w:val="00526080"/>
    <w:rsid w:val="00526BA6"/>
    <w:rsid w:val="00526E60"/>
    <w:rsid w:val="00532DB0"/>
    <w:rsid w:val="0053506B"/>
    <w:rsid w:val="0053656F"/>
    <w:rsid w:val="00536F53"/>
    <w:rsid w:val="0054070A"/>
    <w:rsid w:val="005409AB"/>
    <w:rsid w:val="00540A2C"/>
    <w:rsid w:val="00542F35"/>
    <w:rsid w:val="00544616"/>
    <w:rsid w:val="005447A1"/>
    <w:rsid w:val="00552B65"/>
    <w:rsid w:val="00552FC2"/>
    <w:rsid w:val="00553E6C"/>
    <w:rsid w:val="005628C9"/>
    <w:rsid w:val="00564B0D"/>
    <w:rsid w:val="00565248"/>
    <w:rsid w:val="00565528"/>
    <w:rsid w:val="0056785E"/>
    <w:rsid w:val="00571DC9"/>
    <w:rsid w:val="00572450"/>
    <w:rsid w:val="005733F3"/>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A037B"/>
    <w:rsid w:val="005A1DF1"/>
    <w:rsid w:val="005A1F97"/>
    <w:rsid w:val="005A2ED6"/>
    <w:rsid w:val="005A3592"/>
    <w:rsid w:val="005A45EC"/>
    <w:rsid w:val="005A4AEA"/>
    <w:rsid w:val="005A6439"/>
    <w:rsid w:val="005A70C0"/>
    <w:rsid w:val="005A7AA6"/>
    <w:rsid w:val="005B2A1D"/>
    <w:rsid w:val="005B2D7B"/>
    <w:rsid w:val="005B5341"/>
    <w:rsid w:val="005B71D6"/>
    <w:rsid w:val="005C05D1"/>
    <w:rsid w:val="005C7A00"/>
    <w:rsid w:val="005D2CBF"/>
    <w:rsid w:val="005D3EF1"/>
    <w:rsid w:val="005D57D0"/>
    <w:rsid w:val="005D625F"/>
    <w:rsid w:val="005D705C"/>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06C7F"/>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84F"/>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97049"/>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D51"/>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153C"/>
    <w:rsid w:val="00802CF8"/>
    <w:rsid w:val="0081341F"/>
    <w:rsid w:val="00814FB7"/>
    <w:rsid w:val="0082062A"/>
    <w:rsid w:val="008206E7"/>
    <w:rsid w:val="00821680"/>
    <w:rsid w:val="0082301F"/>
    <w:rsid w:val="008245FD"/>
    <w:rsid w:val="008253DB"/>
    <w:rsid w:val="008258C2"/>
    <w:rsid w:val="00825D4B"/>
    <w:rsid w:val="008278E5"/>
    <w:rsid w:val="00827C4D"/>
    <w:rsid w:val="00827E50"/>
    <w:rsid w:val="00830A04"/>
    <w:rsid w:val="00831B51"/>
    <w:rsid w:val="00831CC2"/>
    <w:rsid w:val="00831E12"/>
    <w:rsid w:val="008328BD"/>
    <w:rsid w:val="00834A58"/>
    <w:rsid w:val="00835526"/>
    <w:rsid w:val="00835D5A"/>
    <w:rsid w:val="008379FE"/>
    <w:rsid w:val="008413CF"/>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5B8E"/>
    <w:rsid w:val="0089767E"/>
    <w:rsid w:val="008A4FB8"/>
    <w:rsid w:val="008B0D52"/>
    <w:rsid w:val="008C148B"/>
    <w:rsid w:val="008C3EF0"/>
    <w:rsid w:val="008C4156"/>
    <w:rsid w:val="008D0299"/>
    <w:rsid w:val="008D04BC"/>
    <w:rsid w:val="008D0EDB"/>
    <w:rsid w:val="008D32D8"/>
    <w:rsid w:val="008D5211"/>
    <w:rsid w:val="008D57D7"/>
    <w:rsid w:val="008D60CA"/>
    <w:rsid w:val="008D7729"/>
    <w:rsid w:val="008E1084"/>
    <w:rsid w:val="008E139F"/>
    <w:rsid w:val="008E3C2A"/>
    <w:rsid w:val="008E5FF5"/>
    <w:rsid w:val="008E6A06"/>
    <w:rsid w:val="008F0079"/>
    <w:rsid w:val="008F00F0"/>
    <w:rsid w:val="008F3C3C"/>
    <w:rsid w:val="008F420A"/>
    <w:rsid w:val="00900136"/>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041"/>
    <w:rsid w:val="009461A9"/>
    <w:rsid w:val="00946203"/>
    <w:rsid w:val="00946721"/>
    <w:rsid w:val="009479A5"/>
    <w:rsid w:val="00947CE5"/>
    <w:rsid w:val="009501B5"/>
    <w:rsid w:val="00951950"/>
    <w:rsid w:val="00952460"/>
    <w:rsid w:val="00954D03"/>
    <w:rsid w:val="00957336"/>
    <w:rsid w:val="00961611"/>
    <w:rsid w:val="0096211F"/>
    <w:rsid w:val="00964810"/>
    <w:rsid w:val="00965321"/>
    <w:rsid w:val="00966DD3"/>
    <w:rsid w:val="009707C7"/>
    <w:rsid w:val="00970E38"/>
    <w:rsid w:val="0097489A"/>
    <w:rsid w:val="00974EDD"/>
    <w:rsid w:val="00975424"/>
    <w:rsid w:val="0098101D"/>
    <w:rsid w:val="00983FF5"/>
    <w:rsid w:val="00985EB6"/>
    <w:rsid w:val="00985ED9"/>
    <w:rsid w:val="0098655C"/>
    <w:rsid w:val="009876BE"/>
    <w:rsid w:val="00990978"/>
    <w:rsid w:val="00990E4C"/>
    <w:rsid w:val="00993A41"/>
    <w:rsid w:val="00995398"/>
    <w:rsid w:val="009A13F4"/>
    <w:rsid w:val="009A20DA"/>
    <w:rsid w:val="009A2BE8"/>
    <w:rsid w:val="009A2F57"/>
    <w:rsid w:val="009A3155"/>
    <w:rsid w:val="009A611D"/>
    <w:rsid w:val="009A68E4"/>
    <w:rsid w:val="009B65A2"/>
    <w:rsid w:val="009B6803"/>
    <w:rsid w:val="009B6883"/>
    <w:rsid w:val="009B7E9D"/>
    <w:rsid w:val="009C0AF6"/>
    <w:rsid w:val="009C3E27"/>
    <w:rsid w:val="009C6DAA"/>
    <w:rsid w:val="009D089F"/>
    <w:rsid w:val="009D23F6"/>
    <w:rsid w:val="009D55AB"/>
    <w:rsid w:val="009E186A"/>
    <w:rsid w:val="009E269B"/>
    <w:rsid w:val="009E2D2A"/>
    <w:rsid w:val="009E3640"/>
    <w:rsid w:val="009E54FD"/>
    <w:rsid w:val="009E6BD1"/>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2617"/>
    <w:rsid w:val="00A334FD"/>
    <w:rsid w:val="00A33924"/>
    <w:rsid w:val="00A33CF1"/>
    <w:rsid w:val="00A3461E"/>
    <w:rsid w:val="00A406C2"/>
    <w:rsid w:val="00A407F0"/>
    <w:rsid w:val="00A46BDB"/>
    <w:rsid w:val="00A47C21"/>
    <w:rsid w:val="00A50AA9"/>
    <w:rsid w:val="00A51879"/>
    <w:rsid w:val="00A54310"/>
    <w:rsid w:val="00A5647D"/>
    <w:rsid w:val="00A57B83"/>
    <w:rsid w:val="00A60419"/>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A7E62"/>
    <w:rsid w:val="00AB2D04"/>
    <w:rsid w:val="00AB2EF3"/>
    <w:rsid w:val="00AB738B"/>
    <w:rsid w:val="00AC00EF"/>
    <w:rsid w:val="00AC02FC"/>
    <w:rsid w:val="00AC05D5"/>
    <w:rsid w:val="00AD2003"/>
    <w:rsid w:val="00AD2D63"/>
    <w:rsid w:val="00AD35A2"/>
    <w:rsid w:val="00AD3856"/>
    <w:rsid w:val="00AD3B9D"/>
    <w:rsid w:val="00AD4FD8"/>
    <w:rsid w:val="00AD728D"/>
    <w:rsid w:val="00AE0294"/>
    <w:rsid w:val="00AE0670"/>
    <w:rsid w:val="00AE0E03"/>
    <w:rsid w:val="00AE1025"/>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3E0F"/>
    <w:rsid w:val="00B06E3B"/>
    <w:rsid w:val="00B07E0E"/>
    <w:rsid w:val="00B10181"/>
    <w:rsid w:val="00B11629"/>
    <w:rsid w:val="00B139F5"/>
    <w:rsid w:val="00B20333"/>
    <w:rsid w:val="00B22E5D"/>
    <w:rsid w:val="00B2586C"/>
    <w:rsid w:val="00B26CBB"/>
    <w:rsid w:val="00B30CC9"/>
    <w:rsid w:val="00B31046"/>
    <w:rsid w:val="00B329AF"/>
    <w:rsid w:val="00B3311E"/>
    <w:rsid w:val="00B350CF"/>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BCA"/>
    <w:rsid w:val="00BC1C88"/>
    <w:rsid w:val="00BC413B"/>
    <w:rsid w:val="00BC7224"/>
    <w:rsid w:val="00BD4421"/>
    <w:rsid w:val="00BD4844"/>
    <w:rsid w:val="00BD54C4"/>
    <w:rsid w:val="00BD558E"/>
    <w:rsid w:val="00BE2C3E"/>
    <w:rsid w:val="00BE3D59"/>
    <w:rsid w:val="00BE422D"/>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567DE"/>
    <w:rsid w:val="00C63D1F"/>
    <w:rsid w:val="00C647E9"/>
    <w:rsid w:val="00C64F9E"/>
    <w:rsid w:val="00C664C2"/>
    <w:rsid w:val="00C6704F"/>
    <w:rsid w:val="00C71279"/>
    <w:rsid w:val="00C71ADA"/>
    <w:rsid w:val="00C76BD7"/>
    <w:rsid w:val="00C8139A"/>
    <w:rsid w:val="00C83841"/>
    <w:rsid w:val="00C839CA"/>
    <w:rsid w:val="00C8672F"/>
    <w:rsid w:val="00C91438"/>
    <w:rsid w:val="00C927F8"/>
    <w:rsid w:val="00C95EAB"/>
    <w:rsid w:val="00C966FB"/>
    <w:rsid w:val="00CA3F76"/>
    <w:rsid w:val="00CA4351"/>
    <w:rsid w:val="00CA48C7"/>
    <w:rsid w:val="00CA59CF"/>
    <w:rsid w:val="00CB07C3"/>
    <w:rsid w:val="00CB0F7E"/>
    <w:rsid w:val="00CB2275"/>
    <w:rsid w:val="00CB393D"/>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38C"/>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DDB"/>
    <w:rsid w:val="00D01E76"/>
    <w:rsid w:val="00D02579"/>
    <w:rsid w:val="00D04149"/>
    <w:rsid w:val="00D0692C"/>
    <w:rsid w:val="00D072E4"/>
    <w:rsid w:val="00D1032D"/>
    <w:rsid w:val="00D11DF1"/>
    <w:rsid w:val="00D12041"/>
    <w:rsid w:val="00D12806"/>
    <w:rsid w:val="00D1419E"/>
    <w:rsid w:val="00D14267"/>
    <w:rsid w:val="00D2054F"/>
    <w:rsid w:val="00D20F31"/>
    <w:rsid w:val="00D23F0F"/>
    <w:rsid w:val="00D25131"/>
    <w:rsid w:val="00D26941"/>
    <w:rsid w:val="00D26C44"/>
    <w:rsid w:val="00D2732F"/>
    <w:rsid w:val="00D27F0B"/>
    <w:rsid w:val="00D3282B"/>
    <w:rsid w:val="00D3295B"/>
    <w:rsid w:val="00D3378B"/>
    <w:rsid w:val="00D33D18"/>
    <w:rsid w:val="00D34746"/>
    <w:rsid w:val="00D35973"/>
    <w:rsid w:val="00D3623C"/>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0ED"/>
    <w:rsid w:val="00DC672A"/>
    <w:rsid w:val="00DC67FE"/>
    <w:rsid w:val="00DD0461"/>
    <w:rsid w:val="00DD143E"/>
    <w:rsid w:val="00DD1797"/>
    <w:rsid w:val="00DD19B2"/>
    <w:rsid w:val="00DD1A69"/>
    <w:rsid w:val="00DD1BE4"/>
    <w:rsid w:val="00DD674C"/>
    <w:rsid w:val="00DD7E80"/>
    <w:rsid w:val="00DE2C40"/>
    <w:rsid w:val="00DE6F3D"/>
    <w:rsid w:val="00DF18C0"/>
    <w:rsid w:val="00DF2611"/>
    <w:rsid w:val="00DF26EF"/>
    <w:rsid w:val="00DF52A3"/>
    <w:rsid w:val="00DF584B"/>
    <w:rsid w:val="00DF5F6D"/>
    <w:rsid w:val="00DF6AE9"/>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4D48"/>
    <w:rsid w:val="00E45DA7"/>
    <w:rsid w:val="00E50CEF"/>
    <w:rsid w:val="00E52D27"/>
    <w:rsid w:val="00E5442C"/>
    <w:rsid w:val="00E54B83"/>
    <w:rsid w:val="00E55A83"/>
    <w:rsid w:val="00E60CE0"/>
    <w:rsid w:val="00E6211F"/>
    <w:rsid w:val="00E628C1"/>
    <w:rsid w:val="00E63742"/>
    <w:rsid w:val="00E6446C"/>
    <w:rsid w:val="00E64948"/>
    <w:rsid w:val="00E65D62"/>
    <w:rsid w:val="00E6680D"/>
    <w:rsid w:val="00E6756A"/>
    <w:rsid w:val="00E71F1D"/>
    <w:rsid w:val="00E73D88"/>
    <w:rsid w:val="00E762E0"/>
    <w:rsid w:val="00E76356"/>
    <w:rsid w:val="00E7717F"/>
    <w:rsid w:val="00E7766D"/>
    <w:rsid w:val="00E81A64"/>
    <w:rsid w:val="00E8287C"/>
    <w:rsid w:val="00E91801"/>
    <w:rsid w:val="00E91806"/>
    <w:rsid w:val="00E9620B"/>
    <w:rsid w:val="00EA0A8D"/>
    <w:rsid w:val="00EA0DD6"/>
    <w:rsid w:val="00EA1C79"/>
    <w:rsid w:val="00EA4839"/>
    <w:rsid w:val="00EA765B"/>
    <w:rsid w:val="00EB0418"/>
    <w:rsid w:val="00EB0C43"/>
    <w:rsid w:val="00EB578F"/>
    <w:rsid w:val="00EC0212"/>
    <w:rsid w:val="00EC1305"/>
    <w:rsid w:val="00EC1D8A"/>
    <w:rsid w:val="00EC2770"/>
    <w:rsid w:val="00EC5A70"/>
    <w:rsid w:val="00EC6A50"/>
    <w:rsid w:val="00ED1304"/>
    <w:rsid w:val="00ED32ED"/>
    <w:rsid w:val="00ED356B"/>
    <w:rsid w:val="00ED3C14"/>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1D24"/>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28D4"/>
    <w:rsid w:val="00F73F2A"/>
    <w:rsid w:val="00F746ED"/>
    <w:rsid w:val="00F76148"/>
    <w:rsid w:val="00F83F86"/>
    <w:rsid w:val="00F86627"/>
    <w:rsid w:val="00F90435"/>
    <w:rsid w:val="00F9173D"/>
    <w:rsid w:val="00F92A6A"/>
    <w:rsid w:val="00F92B35"/>
    <w:rsid w:val="00F94137"/>
    <w:rsid w:val="00F9510B"/>
    <w:rsid w:val="00FA1497"/>
    <w:rsid w:val="00FA7B4B"/>
    <w:rsid w:val="00FB1417"/>
    <w:rsid w:val="00FB2324"/>
    <w:rsid w:val="00FB24C4"/>
    <w:rsid w:val="00FB62D8"/>
    <w:rsid w:val="00FB6A0A"/>
    <w:rsid w:val="00FC2590"/>
    <w:rsid w:val="00FC2815"/>
    <w:rsid w:val="00FC4902"/>
    <w:rsid w:val="00FC6696"/>
    <w:rsid w:val="00FC6ED1"/>
    <w:rsid w:val="00FC7298"/>
    <w:rsid w:val="00FC7C57"/>
    <w:rsid w:val="00FD011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E4B35F-9F58-4D48-A1A0-F03D172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BF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8249">
      <w:bodyDiv w:val="1"/>
      <w:marLeft w:val="0"/>
      <w:marRight w:val="0"/>
      <w:marTop w:val="0"/>
      <w:marBottom w:val="0"/>
      <w:divBdr>
        <w:top w:val="none" w:sz="0" w:space="0" w:color="auto"/>
        <w:left w:val="none" w:sz="0" w:space="0" w:color="auto"/>
        <w:bottom w:val="none" w:sz="0" w:space="0" w:color="auto"/>
        <w:right w:val="none" w:sz="0" w:space="0" w:color="auto"/>
      </w:divBdr>
    </w:div>
    <w:div w:id="358506798">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DACA-467D-4E8D-B4D6-9B291A5A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6935</Words>
  <Characters>3953</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152</cp:revision>
  <cp:lastPrinted>2021-07-16T07:48:00Z</cp:lastPrinted>
  <dcterms:created xsi:type="dcterms:W3CDTF">2021-09-09T10:17:00Z</dcterms:created>
  <dcterms:modified xsi:type="dcterms:W3CDTF">2022-01-17T12:52:00Z</dcterms:modified>
</cp:coreProperties>
</file>