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26628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BB0950">
        <w:rPr>
          <w:sz w:val="28"/>
          <w:szCs w:val="28"/>
          <w:lang w:val="uk-UA"/>
        </w:rPr>
        <w:t xml:space="preserve">фундамент – бетонні блоки, стіни – цегла, оздоблена плиткою, перегородки цегляні, міжповерхові перекриття залізобетонні. Будівля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266287" w:rsidRDefault="00266287" w:rsidP="002662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Площа кімнати 15,9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4828C8">
        <w:rPr>
          <w:sz w:val="28"/>
          <w:szCs w:val="28"/>
          <w:lang w:val="uk-UA"/>
        </w:rPr>
        <w:t xml:space="preserve"> </w:t>
      </w:r>
      <w:r w:rsidR="004828C8" w:rsidRPr="004828C8">
        <w:rPr>
          <w:sz w:val="28"/>
          <w:szCs w:val="28"/>
          <w:lang w:val="uk-UA"/>
        </w:rPr>
        <w:t xml:space="preserve">Місцезнаходження </w:t>
      </w:r>
      <w:r w:rsidR="004828C8">
        <w:rPr>
          <w:sz w:val="28"/>
          <w:szCs w:val="28"/>
          <w:lang w:val="uk-UA"/>
        </w:rPr>
        <w:t xml:space="preserve">кімнати </w:t>
      </w:r>
      <w:r w:rsidR="004828C8" w:rsidRPr="004828C8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1</w:t>
      </w:r>
      <w:r w:rsidR="004828C8" w:rsidRPr="004828C8">
        <w:rPr>
          <w:sz w:val="28"/>
          <w:szCs w:val="28"/>
          <w:lang w:val="uk-UA"/>
        </w:rPr>
        <w:t xml:space="preserve"> поверсі. Централізоване опалення відсутнє. </w:t>
      </w:r>
      <w:r w:rsidRPr="004828C8">
        <w:rPr>
          <w:sz w:val="28"/>
          <w:szCs w:val="28"/>
          <w:lang w:val="uk-UA"/>
        </w:rPr>
        <w:t>Централізоване водопостачання</w:t>
      </w:r>
      <w:r>
        <w:rPr>
          <w:sz w:val="28"/>
          <w:szCs w:val="28"/>
          <w:lang w:val="uk-UA"/>
        </w:rPr>
        <w:t>, інші зручності на поверсі.</w:t>
      </w:r>
      <w:r w:rsidRPr="004828C8">
        <w:rPr>
          <w:sz w:val="28"/>
          <w:szCs w:val="28"/>
          <w:lang w:val="uk-UA"/>
        </w:rPr>
        <w:t xml:space="preserve"> </w:t>
      </w:r>
    </w:p>
    <w:p w:rsidR="00192DA1" w:rsidRDefault="00323A8B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Об’єкт відноситься до Переліку першого типу. </w:t>
      </w:r>
      <w:bookmarkStart w:id="0" w:name="_GoBack"/>
      <w:bookmarkEnd w:id="0"/>
      <w:r w:rsidR="00266287">
        <w:rPr>
          <w:sz w:val="28"/>
          <w:szCs w:val="28"/>
          <w:lang w:val="uk-UA"/>
        </w:rPr>
        <w:t>Можливе використання під офіс або магазин.</w:t>
      </w:r>
    </w:p>
    <w:sectPr w:rsidR="00192DA1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61C"/>
    <w:rsid w:val="00047251"/>
    <w:rsid w:val="000942BF"/>
    <w:rsid w:val="000C35CE"/>
    <w:rsid w:val="00192DA1"/>
    <w:rsid w:val="00266287"/>
    <w:rsid w:val="00277784"/>
    <w:rsid w:val="002D6066"/>
    <w:rsid w:val="00323A8B"/>
    <w:rsid w:val="003B00E1"/>
    <w:rsid w:val="003B061C"/>
    <w:rsid w:val="004828C8"/>
    <w:rsid w:val="004E42C3"/>
    <w:rsid w:val="0051469F"/>
    <w:rsid w:val="005829A1"/>
    <w:rsid w:val="006D1417"/>
    <w:rsid w:val="0076347F"/>
    <w:rsid w:val="0082286D"/>
    <w:rsid w:val="0082324D"/>
    <w:rsid w:val="0082355B"/>
    <w:rsid w:val="00903F20"/>
    <w:rsid w:val="00BB0950"/>
    <w:rsid w:val="00D236BC"/>
    <w:rsid w:val="00DA506A"/>
    <w:rsid w:val="00DB48B3"/>
    <w:rsid w:val="00DF158F"/>
    <w:rsid w:val="00E630BB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Пархоменко</dc:creator>
  <cp:lastModifiedBy>ЛИДИЯ</cp:lastModifiedBy>
  <cp:revision>14</cp:revision>
  <dcterms:created xsi:type="dcterms:W3CDTF">2020-08-04T13:46:00Z</dcterms:created>
  <dcterms:modified xsi:type="dcterms:W3CDTF">2021-04-15T12:00:00Z</dcterms:modified>
</cp:coreProperties>
</file>