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F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Управління майна громади оголошує</w:t>
      </w:r>
      <w:r w:rsidR="00EE6FB7" w:rsidRPr="000A5738">
        <w:rPr>
          <w:b/>
          <w:color w:val="333333"/>
          <w:lang w:val="uk-UA"/>
        </w:rPr>
        <w:t xml:space="preserve"> </w:t>
      </w:r>
    </w:p>
    <w:p w:rsidR="0068736F" w:rsidRDefault="00EE6FB7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0A5738">
        <w:rPr>
          <w:b/>
          <w:color w:val="333333"/>
          <w:lang w:val="uk-UA"/>
        </w:rPr>
        <w:t>про продаж на електронному аукціоні об‘єкту комунальної власності</w:t>
      </w:r>
      <w:r w:rsidR="0068736F">
        <w:rPr>
          <w:b/>
          <w:color w:val="333333"/>
          <w:lang w:val="uk-UA"/>
        </w:rPr>
        <w:t xml:space="preserve"> </w:t>
      </w:r>
    </w:p>
    <w:p w:rsidR="00EE6FB7" w:rsidRPr="000A5738" w:rsidRDefault="0068736F" w:rsidP="006873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територіальної громади Дрогобицької міської ради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1.Інформація про об‘єкт приватизації.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0A5738">
        <w:rPr>
          <w:lang w:val="uk-UA"/>
        </w:rPr>
        <w:t>Місцез</w:t>
      </w:r>
      <w:r>
        <w:rPr>
          <w:lang w:val="uk-UA"/>
        </w:rPr>
        <w:t>находження об’єкту: м. Стебник, Майдан Шевченка, 1</w:t>
      </w:r>
      <w:r>
        <w:rPr>
          <w:rStyle w:val="a4"/>
          <w:b w:val="0"/>
          <w:lang w:val="uk-UA"/>
        </w:rPr>
        <w:t>, приміщення 3.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</w:t>
      </w:r>
      <w:r>
        <w:rPr>
          <w:lang w:val="uk-UA"/>
        </w:rPr>
        <w:t>вання об’єкту: нежитлове приміщення загальною площею 51,6</w:t>
      </w:r>
      <w:r w:rsidRPr="000A5738">
        <w:rPr>
          <w:lang w:val="uk-UA"/>
        </w:rPr>
        <w:t xml:space="preserve"> </w:t>
      </w:r>
      <w:r w:rsidRPr="000A5738">
        <w:t>кв.</w:t>
      </w:r>
      <w:r w:rsidRPr="000A5738">
        <w:rPr>
          <w:lang w:val="uk-UA"/>
        </w:rPr>
        <w:t xml:space="preserve"> </w:t>
      </w:r>
      <w:r w:rsidRPr="000A5738">
        <w:t>м.</w:t>
      </w:r>
      <w:r w:rsidRPr="000A5738">
        <w:rPr>
          <w:lang w:val="uk-UA"/>
        </w:rPr>
        <w:t xml:space="preserve"> Фотографічні зображення та технічна документація додаються.</w:t>
      </w:r>
    </w:p>
    <w:p w:rsidR="00EE6FB7" w:rsidRPr="00550281" w:rsidRDefault="00EE6FB7" w:rsidP="00EE6FB7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t>Нежитлове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rPr>
          <w:lang w:val="uk-UA"/>
        </w:rPr>
        <w:t xml:space="preserve">, загальною площею 51,6 м.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 розташоване на цокольному поверсі нежитлової будівлі літ. «А-3». Фундамент –з/бетонні блоки, стіни-цегла, перекриття-залізобетон. Фізичний стан-задовільний (потребує ремонту). Наявні інженерні комунікації-електропостачання, водопостачання, каналізація, центральне опалення. В приміщенні встановлений банкомат АТ «Ощадбанку», що вмонтований у віконний проріз.</w:t>
      </w:r>
    </w:p>
    <w:p w:rsidR="00EE6FB7" w:rsidRPr="004434C1" w:rsidRDefault="00EE6FB7" w:rsidP="00EE6FB7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A5738">
        <w:t xml:space="preserve">2.Інформація про </w:t>
      </w:r>
      <w:r w:rsidRPr="000A5738">
        <w:rPr>
          <w:lang w:val="uk-UA"/>
        </w:rPr>
        <w:t xml:space="preserve">електронний </w:t>
      </w:r>
      <w:proofErr w:type="spellStart"/>
      <w:r w:rsidRPr="000A5738">
        <w:t>аукціон</w:t>
      </w:r>
      <w:proofErr w:type="spellEnd"/>
      <w:r w:rsidRPr="000A5738">
        <w:t>: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 </w:t>
      </w:r>
      <w:proofErr w:type="spellStart"/>
      <w:r w:rsidRPr="000A5738">
        <w:t>Спосіб</w:t>
      </w:r>
      <w:proofErr w:type="spellEnd"/>
      <w:r w:rsidRPr="000A5738">
        <w:t xml:space="preserve"> </w:t>
      </w:r>
      <w:proofErr w:type="spellStart"/>
      <w:r w:rsidRPr="000A5738">
        <w:t>проведення</w:t>
      </w:r>
      <w:proofErr w:type="spellEnd"/>
      <w:r w:rsidRPr="000A5738">
        <w:t xml:space="preserve"> </w:t>
      </w:r>
      <w:proofErr w:type="spellStart"/>
      <w:r w:rsidRPr="000A5738">
        <w:t>аукціону</w:t>
      </w:r>
      <w:proofErr w:type="spellEnd"/>
      <w:r w:rsidRPr="000A5738">
        <w:t xml:space="preserve">: </w:t>
      </w:r>
      <w:proofErr w:type="spellStart"/>
      <w:r w:rsidRPr="000A5738">
        <w:t>аукціон</w:t>
      </w:r>
      <w:proofErr w:type="spellEnd"/>
      <w:r w:rsidRPr="000A5738">
        <w:t xml:space="preserve"> без умов</w:t>
      </w:r>
      <w:r w:rsidRPr="000A5738">
        <w:rPr>
          <w:lang w:val="uk-UA"/>
        </w:rPr>
        <w:t>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lang w:val="uk-UA"/>
        </w:rPr>
      </w:pPr>
      <w:r w:rsidRPr="000A5738">
        <w:rPr>
          <w:rStyle w:val="a4"/>
          <w:b w:val="0"/>
        </w:rPr>
        <w:t xml:space="preserve">Дата та час </w:t>
      </w:r>
      <w:proofErr w:type="spellStart"/>
      <w:r w:rsidRPr="000A5738">
        <w:rPr>
          <w:rStyle w:val="a4"/>
          <w:b w:val="0"/>
        </w:rPr>
        <w:t>проведення</w:t>
      </w:r>
      <w:proofErr w:type="spellEnd"/>
      <w:r w:rsidRPr="000A5738">
        <w:rPr>
          <w:rStyle w:val="a4"/>
          <w:b w:val="0"/>
        </w:rPr>
        <w:t xml:space="preserve"> </w:t>
      </w:r>
      <w:proofErr w:type="spellStart"/>
      <w:r w:rsidRPr="000A5738">
        <w:rPr>
          <w:rStyle w:val="a4"/>
          <w:b w:val="0"/>
        </w:rPr>
        <w:t>аукціону</w:t>
      </w:r>
      <w:proofErr w:type="spellEnd"/>
      <w:r w:rsidRPr="000A5738">
        <w:rPr>
          <w:rStyle w:val="a4"/>
          <w:b w:val="0"/>
        </w:rPr>
        <w:t>:</w:t>
      </w:r>
      <w:r w:rsidRPr="000A5738">
        <w:rPr>
          <w:rStyle w:val="apple-converted-space"/>
        </w:rPr>
        <w:t> </w:t>
      </w:r>
    </w:p>
    <w:p w:rsidR="00EE6FB7" w:rsidRPr="000A5738" w:rsidRDefault="00AE0619" w:rsidP="00EE6FB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>08.09</w:t>
      </w:r>
      <w:bookmarkStart w:id="0" w:name="_GoBack"/>
      <w:bookmarkEnd w:id="0"/>
      <w:r w:rsidR="00EE6FB7">
        <w:rPr>
          <w:lang w:val="uk-UA"/>
        </w:rPr>
        <w:t>.2022</w:t>
      </w:r>
      <w:r w:rsidR="00EE6FB7" w:rsidRPr="009976D9">
        <w:rPr>
          <w:lang w:val="uk-UA"/>
        </w:rPr>
        <w:t xml:space="preserve"> р. Година</w:t>
      </w:r>
      <w:r w:rsidR="00EE6FB7" w:rsidRPr="000A5738">
        <w:rPr>
          <w:lang w:val="uk-UA"/>
        </w:rPr>
        <w:t xml:space="preserve">, о котрій починається аукціон, встановлюється ЕТС для кожного електронного аукціону окремо в проміжку часу з 09-00 до 18-00 години дня.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</w:t>
      </w:r>
      <w:r w:rsidRPr="000A5738">
        <w:rPr>
          <w:iCs/>
          <w:sz w:val="24"/>
          <w:szCs w:val="24"/>
          <w:lang w:val="ru-RU"/>
        </w:rPr>
        <w:t xml:space="preserve"> </w:t>
      </w:r>
      <w:r w:rsidRPr="000A5738">
        <w:rPr>
          <w:iCs/>
          <w:sz w:val="24"/>
          <w:szCs w:val="24"/>
        </w:rPr>
        <w:t xml:space="preserve">без умов,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EE6FB7" w:rsidRPr="000A5738" w:rsidRDefault="00EE6FB7" w:rsidP="00EE6FB7">
      <w:pPr>
        <w:pStyle w:val="3"/>
        <w:ind w:firstLine="567"/>
        <w:rPr>
          <w:iCs/>
          <w:sz w:val="24"/>
          <w:szCs w:val="24"/>
          <w:lang w:val="ru-RU"/>
        </w:rPr>
      </w:pPr>
      <w:r w:rsidRPr="000A5738">
        <w:rPr>
          <w:b/>
          <w:iCs/>
          <w:sz w:val="24"/>
          <w:szCs w:val="24"/>
        </w:rPr>
        <w:t>Кінцевий строк подання заяви на участь</w:t>
      </w:r>
      <w:r w:rsidRPr="000A5738">
        <w:rPr>
          <w:iCs/>
          <w:sz w:val="24"/>
          <w:szCs w:val="24"/>
        </w:rPr>
        <w:t xml:space="preserve"> в електронному аукціоні </w:t>
      </w:r>
      <w:r w:rsidRPr="000A573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0A573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EE6FB7" w:rsidRPr="000A5738" w:rsidRDefault="00EE6FB7" w:rsidP="00EE6F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EE6FB7" w:rsidRPr="00690690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Pr="000A5738">
        <w:rPr>
          <w:rFonts w:ascii="Times New Roman" w:hAnsi="Times New Roman" w:cs="Times New Roman"/>
          <w:sz w:val="24"/>
          <w:szCs w:val="24"/>
        </w:rPr>
        <w:t xml:space="preserve">Інформація про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продажу, згідно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sz w:val="24"/>
          <w:szCs w:val="24"/>
        </w:rPr>
        <w:t>приватизація</w:t>
      </w:r>
      <w:proofErr w:type="spellEnd"/>
      <w:r w:rsidRPr="000A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</w:t>
      </w:r>
      <w:r w:rsidRPr="000A573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6906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69069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90690">
        <w:rPr>
          <w:rFonts w:ascii="Times New Roman" w:hAnsi="Times New Roman" w:cs="Times New Roman"/>
          <w:lang w:val="uk-UA"/>
        </w:rPr>
        <w:t>м. Стебник, Майдан Шевченка, 1</w:t>
      </w:r>
      <w:r w:rsidRPr="00690690">
        <w:rPr>
          <w:rStyle w:val="a4"/>
          <w:rFonts w:ascii="Times New Roman" w:hAnsi="Times New Roman" w:cs="Times New Roman"/>
          <w:b w:val="0"/>
          <w:lang w:val="uk-UA"/>
        </w:rPr>
        <w:t xml:space="preserve">, приміщення 3, площею 51,6 м. </w:t>
      </w:r>
      <w:proofErr w:type="spellStart"/>
      <w:r w:rsidRPr="00690690">
        <w:rPr>
          <w:rStyle w:val="a4"/>
          <w:rFonts w:ascii="Times New Roman" w:hAnsi="Times New Roman" w:cs="Times New Roman"/>
          <w:b w:val="0"/>
          <w:lang w:val="uk-UA"/>
        </w:rPr>
        <w:t>кв</w:t>
      </w:r>
      <w:proofErr w:type="spellEnd"/>
      <w:r w:rsidRPr="00690690">
        <w:rPr>
          <w:rStyle w:val="a4"/>
          <w:rFonts w:ascii="Times New Roman" w:hAnsi="Times New Roman" w:cs="Times New Roman"/>
          <w:b w:val="0"/>
          <w:lang w:val="uk-UA"/>
        </w:rPr>
        <w:t>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умов: 436 000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43 600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218 000 грн.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21 800 грн., без ПДВ.</w:t>
      </w:r>
    </w:p>
    <w:p w:rsidR="00EE6FB7" w:rsidRPr="00E317E1" w:rsidRDefault="00EE6FB7" w:rsidP="00E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17E1">
        <w:rPr>
          <w:rFonts w:ascii="Times New Roman" w:hAnsi="Times New Roman" w:cs="Times New Roman"/>
          <w:sz w:val="24"/>
          <w:szCs w:val="24"/>
        </w:rPr>
        <w:t>об»єкту</w:t>
      </w:r>
      <w:proofErr w:type="spellEnd"/>
      <w:proofErr w:type="gramEnd"/>
      <w:r w:rsidRPr="00E317E1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218 000  грн. без ПДВ.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гарантійного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: 21 800 грн., без ПДВ.</w:t>
      </w:r>
    </w:p>
    <w:p w:rsidR="00EE6FB7" w:rsidRPr="00E317E1" w:rsidRDefault="00690690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>: 13</w:t>
      </w:r>
      <w:r w:rsidR="00EE6FB7" w:rsidRPr="00E317E1">
        <w:rPr>
          <w:rFonts w:ascii="Times New Roman" w:hAnsi="Times New Roman" w:cs="Times New Roman"/>
          <w:sz w:val="24"/>
          <w:szCs w:val="24"/>
        </w:rPr>
        <w:t>00 грн.</w:t>
      </w:r>
    </w:p>
    <w:p w:rsidR="00EE6FB7" w:rsidRPr="00E317E1" w:rsidRDefault="00EE6FB7" w:rsidP="00EE6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аукціоном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>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без умов: 4 360 грн.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кроків </w:t>
      </w:r>
      <w:r w:rsidRPr="00E317E1">
        <w:rPr>
          <w:rFonts w:ascii="Times New Roman" w:hAnsi="Times New Roman" w:cs="Times New Roman"/>
          <w:sz w:val="24"/>
          <w:szCs w:val="24"/>
        </w:rPr>
        <w:t xml:space="preserve">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  <w:lang w:val="uk-UA"/>
        </w:rPr>
        <w:t xml:space="preserve"> 4 кроки.</w:t>
      </w:r>
    </w:p>
    <w:p w:rsidR="00EE6FB7" w:rsidRPr="00E317E1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7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E1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E317E1">
        <w:rPr>
          <w:rFonts w:ascii="Times New Roman" w:hAnsi="Times New Roman" w:cs="Times New Roman"/>
          <w:sz w:val="24"/>
          <w:szCs w:val="24"/>
        </w:rPr>
        <w:t xml:space="preserve">: 2 </w:t>
      </w:r>
      <w:proofErr w:type="gramStart"/>
      <w:r w:rsidRPr="00E317E1">
        <w:rPr>
          <w:rFonts w:ascii="Times New Roman" w:hAnsi="Times New Roman" w:cs="Times New Roman"/>
          <w:sz w:val="24"/>
          <w:szCs w:val="24"/>
        </w:rPr>
        <w:t>180  грн.</w:t>
      </w:r>
      <w:proofErr w:type="gramEnd"/>
    </w:p>
    <w:p w:rsidR="00EE6FB7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0A5738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аукціоні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з продажу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об’єкта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малої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гарантійний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реєстраційний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внески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сплачуються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оператора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майданчика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, через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подається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заява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 xml:space="preserve"> на участь у </w:t>
      </w:r>
      <w:proofErr w:type="spellStart"/>
      <w:r w:rsidRPr="000A5738">
        <w:rPr>
          <w:rFonts w:ascii="Times New Roman" w:hAnsi="Times New Roman" w:cs="Times New Roman"/>
          <w:bCs/>
          <w:sz w:val="24"/>
          <w:szCs w:val="24"/>
        </w:rPr>
        <w:t>приватизації</w:t>
      </w:r>
      <w:proofErr w:type="spellEnd"/>
      <w:r w:rsidRPr="000A5738">
        <w:rPr>
          <w:rFonts w:ascii="Times New Roman" w:hAnsi="Times New Roman" w:cs="Times New Roman"/>
          <w:bCs/>
          <w:sz w:val="24"/>
          <w:szCs w:val="24"/>
        </w:rPr>
        <w:t>.</w:t>
      </w:r>
    </w:p>
    <w:p w:rsidR="00EE6FB7" w:rsidRPr="000A5738" w:rsidRDefault="00EE6FB7" w:rsidP="00EE6F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0A5738">
        <w:rPr>
          <w:lang w:val="uk-UA"/>
        </w:rPr>
        <w:lastRenderedPageBreak/>
        <w:t>4. Час і</w:t>
      </w:r>
      <w:r w:rsidRPr="000A5738">
        <w:t> </w:t>
      </w:r>
      <w:r w:rsidRPr="000A5738">
        <w:rPr>
          <w:lang w:val="uk-UA"/>
        </w:rPr>
        <w:t>місце проведення огляду об’єкту комунальної власності.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A5738">
        <w:rPr>
          <w:lang w:val="uk-UA"/>
        </w:rPr>
        <w:t>Ознайомитися з</w:t>
      </w:r>
      <w:r w:rsidRPr="000A5738">
        <w:t> </w:t>
      </w:r>
      <w:r w:rsidRPr="000A5738">
        <w:rPr>
          <w:lang w:val="uk-UA"/>
        </w:rPr>
        <w:t>об’єктом можна за</w:t>
      </w:r>
      <w:r w:rsidRPr="000A5738">
        <w:t> </w:t>
      </w:r>
      <w:r w:rsidRPr="000A5738">
        <w:rPr>
          <w:lang w:val="uk-UA"/>
        </w:rPr>
        <w:t>місцем його розташування у</w:t>
      </w:r>
      <w:r w:rsidRPr="000A5738">
        <w:t> </w:t>
      </w:r>
      <w:r w:rsidRPr="000A5738">
        <w:rPr>
          <w:lang w:val="uk-UA"/>
        </w:rPr>
        <w:t>робочі дні, попередньо узгодивши з</w:t>
      </w:r>
      <w:r w:rsidRPr="000A5738">
        <w:t> </w:t>
      </w:r>
      <w:r w:rsidRPr="000A5738">
        <w:rPr>
          <w:lang w:val="uk-UA"/>
        </w:rPr>
        <w:t xml:space="preserve">представником управління майна громади виконавчих органів Дрогобицької міської ради </w:t>
      </w:r>
      <w:proofErr w:type="spellStart"/>
      <w:r w:rsidRPr="000A5738">
        <w:rPr>
          <w:lang w:val="uk-UA"/>
        </w:rPr>
        <w:t>Яцишин</w:t>
      </w:r>
      <w:proofErr w:type="spellEnd"/>
      <w:r w:rsidRPr="000A5738">
        <w:rPr>
          <w:lang w:val="uk-UA"/>
        </w:rPr>
        <w:t xml:space="preserve"> О. Є. за</w:t>
      </w:r>
      <w:r w:rsidRPr="000A5738">
        <w:t> </w:t>
      </w:r>
      <w:r w:rsidRPr="000A5738">
        <w:rPr>
          <w:lang w:val="uk-UA"/>
        </w:rPr>
        <w:t>телефоном: 22535 з</w:t>
      </w:r>
      <w:r w:rsidRPr="000A5738">
        <w:t> </w:t>
      </w:r>
      <w:r w:rsidRPr="000A5738">
        <w:rPr>
          <w:lang w:val="uk-UA"/>
        </w:rPr>
        <w:t>10.00 до</w:t>
      </w:r>
      <w:r w:rsidRPr="000A5738">
        <w:t> </w:t>
      </w:r>
      <w:r w:rsidRPr="000A5738">
        <w:rPr>
          <w:lang w:val="uk-UA"/>
        </w:rPr>
        <w:t xml:space="preserve">17.00.  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Організатор аукціону: Управління майна громади виконавчих органів Дрогобицької міської ради.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 xml:space="preserve">Адреса: 82100, м. Дрогобич, </w:t>
      </w:r>
      <w:proofErr w:type="spellStart"/>
      <w:r w:rsidRPr="000A5738">
        <w:rPr>
          <w:lang w:val="uk-UA"/>
        </w:rPr>
        <w:t>пл</w:t>
      </w:r>
      <w:proofErr w:type="spellEnd"/>
      <w:r w:rsidRPr="000A5738">
        <w:rPr>
          <w:lang w:val="uk-UA"/>
        </w:rPr>
        <w:t>.</w:t>
      </w:r>
      <w:r w:rsidRPr="000A5738">
        <w:t> </w:t>
      </w:r>
      <w:r w:rsidRPr="000A5738">
        <w:rPr>
          <w:lang w:val="uk-UA"/>
        </w:rPr>
        <w:t>Ринок, 1.</w:t>
      </w:r>
    </w:p>
    <w:p w:rsidR="00EE6FB7" w:rsidRPr="000A5738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Найменування банку та його реквізити для проведення розрахунку за придбаний об‘єкт:</w:t>
      </w:r>
    </w:p>
    <w:p w:rsidR="00EE6FB7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38">
        <w:rPr>
          <w:lang w:val="uk-UA"/>
        </w:rPr>
        <w:t>р/р UA518201720355539004000178833 у ДКСУ у м. Києві, МФО 820172, код ЄДРПОУ 44172846.</w:t>
      </w:r>
    </w:p>
    <w:p w:rsidR="00EE6FB7" w:rsidRPr="00DF2EE7" w:rsidRDefault="00EE6FB7" w:rsidP="00EE6FB7">
      <w:pPr>
        <w:shd w:val="clear" w:color="auto" w:fill="FFFFFF"/>
        <w:spacing w:after="0" w:line="259" w:lineRule="auto"/>
        <w:ind w:firstLine="567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EE7">
        <w:rPr>
          <w:rFonts w:ascii="Times New Roman" w:eastAsia="Times New Roman" w:hAnsi="Times New Roman" w:cs="Times New Roman"/>
          <w:sz w:val="24"/>
          <w:szCs w:val="24"/>
        </w:rPr>
        <w:t>зобов»язаний</w:t>
      </w:r>
      <w:proofErr w:type="spellEnd"/>
      <w:proofErr w:type="gram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експертної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F2EE7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DF2EE7">
        <w:rPr>
          <w:rFonts w:ascii="Times New Roman" w:eastAsia="Times New Roman" w:hAnsi="Times New Roman" w:cs="Times New Roman"/>
          <w:sz w:val="24"/>
          <w:szCs w:val="24"/>
        </w:rPr>
        <w:t xml:space="preserve"> паспорту.</w:t>
      </w:r>
    </w:p>
    <w:p w:rsidR="00EE6FB7" w:rsidRPr="00373DBA" w:rsidRDefault="00EE6FB7" w:rsidP="00EE6FB7">
      <w:pPr>
        <w:pStyle w:val="a3"/>
        <w:shd w:val="clear" w:color="auto" w:fill="FFFFFF"/>
        <w:spacing w:before="0" w:beforeAutospacing="0" w:after="0" w:afterAutospacing="0"/>
        <w:jc w:val="both"/>
      </w:pP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5.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Фізичними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юридичними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бажають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аукціоні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, до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заяви 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proofErr w:type="gram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подаються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документи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паспорта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іноземних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документа,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посвідчує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особу;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підприємців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громадських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документ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її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місцезнаходження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торговельного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судового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засвідчений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видачі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перекладений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- для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юридичних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нерезидентів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особа не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зазначається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кінцевого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бенефіціарного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про причину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його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відсутності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річна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квартальна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звітність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4)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реєстраційного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документ,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підтверджує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гарантійного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внеску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відсотків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стартової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через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який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подається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участь 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5)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письмова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згода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довільної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потенційного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покупця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взяття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себе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зобов’язань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умовами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продажу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(у разі наявності таких)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573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A5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Додаткова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проводиться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ЗУ «Про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і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майна» та Порядку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аукціонів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продажу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приватизації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визначення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0A573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умов продажу»</w:t>
      </w:r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затвердженого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Кабінету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травня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2018 № </w:t>
      </w:r>
      <w:proofErr w:type="gramStart"/>
      <w:r w:rsidRPr="000A573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432 </w:t>
      </w:r>
      <w:r w:rsidRPr="000A57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proofErr w:type="gramEnd"/>
    </w:p>
    <w:p w:rsidR="00EE6FB7" w:rsidRPr="000A5738" w:rsidRDefault="00EE6FB7" w:rsidP="00EE6F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Посилання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перелік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авторизованих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майданчиків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рахунки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відкриті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оплати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потенційними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покупцями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гарантійних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реєстраційних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внесків</w:t>
      </w:r>
      <w:proofErr w:type="spellEnd"/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4" w:history="1">
        <w:r w:rsidRPr="000A57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https://prozorro.sale/info/elektronni-majdanchiki-ets-prozorroprodazhi-cbd2</w:t>
        </w:r>
      </w:hyperlink>
      <w:r w:rsidRPr="000A5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47737" w:rsidRDefault="00E47737"/>
    <w:sectPr w:rsidR="00E477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A2"/>
    <w:rsid w:val="0068736F"/>
    <w:rsid w:val="00690690"/>
    <w:rsid w:val="007E6CA2"/>
    <w:rsid w:val="00AE0619"/>
    <w:rsid w:val="00E47737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C3F"/>
  <w15:chartTrackingRefBased/>
  <w15:docId w15:val="{E095031F-305B-4CD9-991F-EF94EA60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FB7"/>
  </w:style>
  <w:style w:type="character" w:styleId="a4">
    <w:name w:val="Strong"/>
    <w:basedOn w:val="a0"/>
    <w:uiPriority w:val="22"/>
    <w:qFormat/>
    <w:rsid w:val="00EE6FB7"/>
    <w:rPr>
      <w:b/>
      <w:bCs/>
    </w:rPr>
  </w:style>
  <w:style w:type="paragraph" w:styleId="3">
    <w:name w:val="Body Text 3"/>
    <w:basedOn w:val="a"/>
    <w:link w:val="30"/>
    <w:rsid w:val="00EE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EE6F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2022-08-16T10:21:00Z</dcterms:created>
  <dcterms:modified xsi:type="dcterms:W3CDTF">2022-08-16T10:21:00Z</dcterms:modified>
</cp:coreProperties>
</file>