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E4112" w14:textId="040629CD" w:rsidR="009636E4" w:rsidRPr="00134EF5" w:rsidRDefault="0042414E" w:rsidP="00A1623D">
      <w:pPr>
        <w:tabs>
          <w:tab w:val="left" w:pos="426"/>
        </w:tabs>
        <w:rPr>
          <w:rFonts w:ascii="Times New Roman" w:hAnsi="Times New Roman" w:cs="Times New Roman"/>
          <w:b/>
          <w:sz w:val="28"/>
          <w:szCs w:val="28"/>
          <w:lang w:val="uk-UA"/>
        </w:rPr>
      </w:pPr>
      <w:r w:rsidRPr="00A1623D">
        <w:rPr>
          <w:rFonts w:ascii="Times New Roman" w:hAnsi="Times New Roman" w:cs="Times New Roman"/>
          <w:sz w:val="28"/>
          <w:szCs w:val="28"/>
          <w:lang w:val="uk-UA"/>
        </w:rPr>
        <w:t xml:space="preserve">                                                            </w:t>
      </w:r>
      <w:r w:rsidR="00A83095" w:rsidRPr="00134EF5">
        <w:rPr>
          <w:rFonts w:ascii="Times New Roman" w:hAnsi="Times New Roman" w:cs="Times New Roman"/>
          <w:b/>
          <w:sz w:val="28"/>
          <w:szCs w:val="28"/>
          <w:lang w:val="uk-UA"/>
        </w:rPr>
        <w:t xml:space="preserve">ДОГОВІР </w:t>
      </w:r>
    </w:p>
    <w:p w14:paraId="36732316" w14:textId="77777777" w:rsidR="009636E4" w:rsidRPr="00134EF5" w:rsidRDefault="009636E4" w:rsidP="00A1623D">
      <w:pPr>
        <w:pStyle w:val="a6"/>
        <w:jc w:val="center"/>
        <w:rPr>
          <w:rFonts w:ascii="Times New Roman" w:hAnsi="Times New Roman" w:cs="Times New Roman"/>
          <w:b/>
          <w:sz w:val="28"/>
          <w:szCs w:val="28"/>
          <w:lang w:val="uk-UA"/>
        </w:rPr>
      </w:pPr>
      <w:r w:rsidRPr="00134EF5">
        <w:rPr>
          <w:rFonts w:ascii="Times New Roman" w:hAnsi="Times New Roman" w:cs="Times New Roman"/>
          <w:b/>
          <w:sz w:val="28"/>
          <w:szCs w:val="28"/>
          <w:lang w:val="uk-UA"/>
        </w:rPr>
        <w:t>купівлі-продажу</w:t>
      </w:r>
    </w:p>
    <w:p w14:paraId="3110E838" w14:textId="229B9765" w:rsidR="002235CA" w:rsidRPr="00134EF5" w:rsidRDefault="00A83095" w:rsidP="00A1623D">
      <w:pPr>
        <w:tabs>
          <w:tab w:val="left" w:pos="426"/>
        </w:tabs>
        <w:jc w:val="center"/>
        <w:rPr>
          <w:rFonts w:ascii="Times New Roman" w:hAnsi="Times New Roman" w:cs="Times New Roman"/>
          <w:b/>
          <w:sz w:val="28"/>
          <w:szCs w:val="28"/>
          <w:lang w:val="uk-UA"/>
        </w:rPr>
      </w:pPr>
      <w:r w:rsidRPr="00134EF5">
        <w:rPr>
          <w:rFonts w:ascii="Times New Roman" w:hAnsi="Times New Roman" w:cs="Times New Roman"/>
          <w:b/>
          <w:sz w:val="28"/>
          <w:szCs w:val="28"/>
          <w:lang w:val="uk-UA"/>
        </w:rPr>
        <w:t xml:space="preserve">№ </w:t>
      </w:r>
      <w:r w:rsidR="00F65C79" w:rsidRPr="00134EF5">
        <w:rPr>
          <w:rFonts w:ascii="Times New Roman" w:hAnsi="Times New Roman" w:cs="Times New Roman"/>
          <w:b/>
          <w:sz w:val="28"/>
          <w:szCs w:val="28"/>
          <w:lang w:val="uk-UA"/>
        </w:rPr>
        <w:t>_________________</w:t>
      </w:r>
    </w:p>
    <w:p w14:paraId="70A98189" w14:textId="77777777" w:rsidR="002235CA" w:rsidRPr="00134EF5" w:rsidRDefault="002235CA" w:rsidP="00A1623D">
      <w:pPr>
        <w:tabs>
          <w:tab w:val="left" w:pos="426"/>
        </w:tabs>
        <w:rPr>
          <w:rFonts w:ascii="Times New Roman" w:hAnsi="Times New Roman" w:cs="Times New Roman"/>
          <w:sz w:val="28"/>
          <w:szCs w:val="28"/>
          <w:lang w:val="uk-UA"/>
        </w:rPr>
      </w:pPr>
    </w:p>
    <w:p w14:paraId="31DB52C4" w14:textId="77777777" w:rsidR="00A5799C" w:rsidRPr="00134EF5" w:rsidRDefault="00A5799C" w:rsidP="00A1623D">
      <w:pPr>
        <w:tabs>
          <w:tab w:val="left" w:pos="426"/>
        </w:tabs>
        <w:rPr>
          <w:rFonts w:ascii="Times New Roman" w:hAnsi="Times New Roman" w:cs="Times New Roman"/>
          <w:sz w:val="28"/>
          <w:szCs w:val="28"/>
          <w:lang w:val="uk-UA"/>
        </w:rPr>
      </w:pPr>
    </w:p>
    <w:p w14:paraId="623EDB83" w14:textId="77777777" w:rsidR="000003AD" w:rsidRPr="00134EF5" w:rsidRDefault="000003AD" w:rsidP="000003AD">
      <w:pPr>
        <w:widowControl/>
        <w:adjustRightInd w:val="0"/>
        <w:spacing w:after="200" w:line="276" w:lineRule="auto"/>
        <w:jc w:val="both"/>
        <w:rPr>
          <w:rFonts w:ascii="Times New Roman" w:hAnsi="Times New Roman" w:cs="Times New Roman"/>
          <w:sz w:val="26"/>
          <w:szCs w:val="26"/>
          <w:lang w:val="uk-UA"/>
        </w:rPr>
      </w:pPr>
    </w:p>
    <w:p w14:paraId="20781C90" w14:textId="77777777" w:rsidR="000003AD" w:rsidRPr="00134EF5" w:rsidRDefault="000003AD" w:rsidP="000003AD">
      <w:pPr>
        <w:widowControl/>
        <w:adjustRightInd w:val="0"/>
        <w:jc w:val="both"/>
        <w:rPr>
          <w:rFonts w:ascii="Times New Roman" w:hAnsi="Times New Roman" w:cs="Times New Roman"/>
          <w:spacing w:val="-3"/>
          <w:sz w:val="28"/>
          <w:szCs w:val="28"/>
          <w:lang w:val="uk-UA"/>
        </w:rPr>
      </w:pPr>
      <w:r w:rsidRPr="00134EF5">
        <w:rPr>
          <w:rFonts w:ascii="Times New Roman" w:hAnsi="Times New Roman" w:cs="Times New Roman"/>
          <w:spacing w:val="-3"/>
          <w:sz w:val="28"/>
          <w:szCs w:val="28"/>
          <w:lang w:val="uk-UA"/>
        </w:rPr>
        <w:t>________________                                                                    «__» ________ 202_.</w:t>
      </w:r>
    </w:p>
    <w:p w14:paraId="3AEC9056" w14:textId="77777777" w:rsidR="000003AD" w:rsidRPr="00134EF5" w:rsidRDefault="000003AD" w:rsidP="000003AD">
      <w:pPr>
        <w:widowControl/>
        <w:adjustRightInd w:val="0"/>
        <w:jc w:val="both"/>
        <w:rPr>
          <w:rFonts w:ascii="Times New Roman" w:hAnsi="Times New Roman" w:cs="Times New Roman"/>
          <w:sz w:val="20"/>
          <w:szCs w:val="20"/>
          <w:lang w:val="uk-UA"/>
        </w:rPr>
      </w:pPr>
      <w:r w:rsidRPr="00134EF5">
        <w:rPr>
          <w:rFonts w:ascii="Times New Roman" w:hAnsi="Times New Roman" w:cs="Times New Roman"/>
          <w:spacing w:val="-3"/>
          <w:sz w:val="20"/>
          <w:szCs w:val="20"/>
          <w:lang w:val="uk-UA"/>
        </w:rPr>
        <w:t xml:space="preserve">(населений пункт) </w:t>
      </w:r>
      <w:r w:rsidRPr="00134EF5">
        <w:rPr>
          <w:rFonts w:ascii="Times New Roman" w:hAnsi="Times New Roman" w:cs="Times New Roman"/>
          <w:spacing w:val="-3"/>
          <w:sz w:val="20"/>
          <w:szCs w:val="20"/>
          <w:lang w:val="uk-UA"/>
        </w:rPr>
        <w:tab/>
      </w:r>
      <w:r w:rsidRPr="00134EF5">
        <w:rPr>
          <w:rFonts w:ascii="Times New Roman" w:hAnsi="Times New Roman" w:cs="Times New Roman"/>
          <w:spacing w:val="-3"/>
          <w:sz w:val="20"/>
          <w:szCs w:val="20"/>
          <w:lang w:val="uk-UA"/>
        </w:rPr>
        <w:tab/>
      </w:r>
      <w:r w:rsidRPr="00134EF5">
        <w:rPr>
          <w:rFonts w:ascii="Times New Roman" w:hAnsi="Times New Roman" w:cs="Times New Roman"/>
          <w:spacing w:val="-3"/>
          <w:sz w:val="20"/>
          <w:szCs w:val="20"/>
          <w:lang w:val="uk-UA"/>
        </w:rPr>
        <w:tab/>
      </w:r>
      <w:r w:rsidRPr="00134EF5">
        <w:rPr>
          <w:rFonts w:ascii="Times New Roman" w:hAnsi="Times New Roman" w:cs="Times New Roman"/>
          <w:spacing w:val="-3"/>
          <w:sz w:val="20"/>
          <w:szCs w:val="20"/>
          <w:lang w:val="uk-UA"/>
        </w:rPr>
        <w:tab/>
      </w:r>
      <w:r w:rsidRPr="00134EF5">
        <w:rPr>
          <w:rFonts w:ascii="Times New Roman" w:hAnsi="Times New Roman" w:cs="Times New Roman"/>
          <w:spacing w:val="-3"/>
          <w:sz w:val="20"/>
          <w:szCs w:val="20"/>
          <w:lang w:val="uk-UA"/>
        </w:rPr>
        <w:tab/>
      </w:r>
      <w:r w:rsidRPr="00134EF5">
        <w:rPr>
          <w:rFonts w:ascii="Times New Roman" w:hAnsi="Times New Roman" w:cs="Times New Roman"/>
          <w:spacing w:val="-3"/>
          <w:sz w:val="20"/>
          <w:szCs w:val="20"/>
          <w:lang w:val="uk-UA"/>
        </w:rPr>
        <w:tab/>
      </w:r>
      <w:r w:rsidRPr="00134EF5">
        <w:rPr>
          <w:rFonts w:ascii="Times New Roman" w:hAnsi="Times New Roman" w:cs="Times New Roman"/>
          <w:spacing w:val="-3"/>
          <w:sz w:val="20"/>
          <w:szCs w:val="20"/>
          <w:lang w:val="uk-UA"/>
        </w:rPr>
        <w:tab/>
        <w:t xml:space="preserve">          </w:t>
      </w:r>
      <w:r w:rsidRPr="00134EF5">
        <w:rPr>
          <w:rFonts w:ascii="Times New Roman" w:hAnsi="Times New Roman" w:cs="Times New Roman"/>
          <w:sz w:val="20"/>
          <w:szCs w:val="20"/>
          <w:lang w:val="uk-UA"/>
        </w:rPr>
        <w:t>«</w:t>
      </w:r>
      <w:r w:rsidRPr="00134EF5">
        <w:rPr>
          <w:rFonts w:ascii="Times New Roman" w:hAnsi="Times New Roman" w:cs="Times New Roman"/>
          <w:spacing w:val="-3"/>
          <w:sz w:val="20"/>
          <w:szCs w:val="20"/>
          <w:lang w:val="uk-UA"/>
        </w:rPr>
        <w:t>дата</w:t>
      </w:r>
      <w:r w:rsidRPr="00134EF5">
        <w:rPr>
          <w:rFonts w:ascii="Times New Roman" w:hAnsi="Times New Roman" w:cs="Times New Roman"/>
          <w:sz w:val="20"/>
          <w:szCs w:val="20"/>
          <w:lang w:val="uk-UA"/>
        </w:rPr>
        <w:t>»</w:t>
      </w:r>
      <w:r w:rsidRPr="00134EF5">
        <w:rPr>
          <w:rFonts w:ascii="Times New Roman" w:hAnsi="Times New Roman" w:cs="Times New Roman"/>
          <w:spacing w:val="-3"/>
          <w:sz w:val="20"/>
          <w:szCs w:val="20"/>
          <w:lang w:val="uk-UA"/>
        </w:rPr>
        <w:t xml:space="preserve">     (місяць)           (рік)</w:t>
      </w:r>
    </w:p>
    <w:p w14:paraId="206A0CC9" w14:textId="77777777" w:rsidR="000003AD" w:rsidRPr="00134EF5" w:rsidRDefault="000003AD" w:rsidP="000003AD">
      <w:pPr>
        <w:widowControl/>
        <w:adjustRightInd w:val="0"/>
        <w:jc w:val="both"/>
        <w:rPr>
          <w:rFonts w:ascii="Times New Roman" w:hAnsi="Times New Roman" w:cs="Times New Roman"/>
          <w:sz w:val="20"/>
          <w:szCs w:val="20"/>
          <w:lang w:val="uk-UA"/>
        </w:rPr>
      </w:pPr>
    </w:p>
    <w:p w14:paraId="1F7930D2" w14:textId="0718FC63" w:rsidR="000003AD" w:rsidRPr="00134EF5" w:rsidRDefault="000003AD" w:rsidP="000003AD">
      <w:pPr>
        <w:widowControl/>
        <w:adjustRightInd w:val="0"/>
        <w:spacing w:after="200" w:line="276" w:lineRule="auto"/>
        <w:ind w:firstLine="567"/>
        <w:jc w:val="both"/>
        <w:rPr>
          <w:rFonts w:ascii="Times New Roman" w:hAnsi="Times New Roman" w:cs="Times New Roman"/>
          <w:sz w:val="28"/>
          <w:szCs w:val="28"/>
          <w:lang w:val="uk-UA"/>
        </w:rPr>
      </w:pPr>
      <w:r w:rsidRPr="00134EF5">
        <w:rPr>
          <w:rFonts w:ascii="Times New Roman" w:hAnsi="Times New Roman" w:cs="Times New Roman"/>
          <w:b/>
          <w:sz w:val="28"/>
          <w:szCs w:val="28"/>
          <w:lang w:val="uk-UA"/>
        </w:rPr>
        <w:t xml:space="preserve">Акціонерне товариство «Українська залізниця», </w:t>
      </w:r>
      <w:r w:rsidRPr="00134EF5">
        <w:rPr>
          <w:rFonts w:ascii="Times New Roman" w:hAnsi="Times New Roman" w:cs="Times New Roman"/>
          <w:sz w:val="28"/>
          <w:szCs w:val="28"/>
          <w:lang w:val="uk-UA"/>
        </w:rPr>
        <w:t xml:space="preserve">що надалі іменується Продавець, в особі </w:t>
      </w:r>
      <w:r w:rsidRPr="00134EF5">
        <w:rPr>
          <w:rFonts w:ascii="Times New Roman" w:hAnsi="Times New Roman" w:cs="Times New Roman"/>
          <w:b/>
          <w:spacing w:val="-3"/>
          <w:sz w:val="28"/>
          <w:szCs w:val="28"/>
          <w:lang w:val="uk-UA"/>
        </w:rPr>
        <w:t>____________________</w:t>
      </w:r>
      <w:r w:rsidRPr="00134EF5">
        <w:rPr>
          <w:rFonts w:ascii="Times New Roman" w:hAnsi="Times New Roman" w:cs="Times New Roman"/>
          <w:sz w:val="28"/>
          <w:szCs w:val="28"/>
          <w:lang w:val="uk-UA"/>
        </w:rPr>
        <w:t xml:space="preserve">, що діє на підставі </w:t>
      </w:r>
      <w:r w:rsidRPr="00134EF5">
        <w:rPr>
          <w:rFonts w:ascii="Times New Roman" w:hAnsi="Times New Roman" w:cs="Times New Roman"/>
          <w:b/>
          <w:spacing w:val="-3"/>
          <w:sz w:val="28"/>
          <w:szCs w:val="28"/>
          <w:lang w:val="uk-UA"/>
        </w:rPr>
        <w:t>______________________________________________</w:t>
      </w:r>
      <w:r w:rsidRPr="00134EF5">
        <w:rPr>
          <w:rFonts w:ascii="Times New Roman" w:hAnsi="Times New Roman" w:cs="Times New Roman"/>
          <w:spacing w:val="-3"/>
          <w:sz w:val="28"/>
          <w:szCs w:val="28"/>
          <w:lang w:val="uk-UA"/>
        </w:rPr>
        <w:t xml:space="preserve">та </w:t>
      </w:r>
      <w:r w:rsidRPr="00134EF5">
        <w:rPr>
          <w:rFonts w:ascii="Times New Roman" w:hAnsi="Times New Roman" w:cs="Times New Roman"/>
          <w:sz w:val="28"/>
          <w:szCs w:val="28"/>
          <w:lang w:val="uk-UA"/>
        </w:rPr>
        <w:t xml:space="preserve">в особі_____________, що діє на підставі _____________________________з однієї сторони, та </w:t>
      </w:r>
      <w:r w:rsidRPr="00134EF5">
        <w:rPr>
          <w:rFonts w:ascii="Times New Roman" w:hAnsi="Times New Roman" w:cs="Times New Roman"/>
          <w:b/>
          <w:spacing w:val="-3"/>
          <w:sz w:val="28"/>
          <w:szCs w:val="28"/>
          <w:lang w:val="uk-UA"/>
        </w:rPr>
        <w:t>_______________________________________</w:t>
      </w:r>
      <w:r w:rsidRPr="00134EF5">
        <w:rPr>
          <w:rFonts w:ascii="Times New Roman" w:hAnsi="Times New Roman" w:cs="Times New Roman"/>
          <w:sz w:val="28"/>
          <w:szCs w:val="28"/>
          <w:lang w:val="uk-UA"/>
        </w:rPr>
        <w:t xml:space="preserve">, що надалі іменується </w:t>
      </w:r>
      <w:r w:rsidR="006C3D35" w:rsidRPr="00134EF5">
        <w:rPr>
          <w:rFonts w:ascii="Times New Roman" w:hAnsi="Times New Roman" w:cs="Times New Roman"/>
          <w:sz w:val="28"/>
          <w:szCs w:val="28"/>
          <w:lang w:val="uk-UA"/>
        </w:rPr>
        <w:t>Покупець</w:t>
      </w:r>
      <w:r w:rsidRPr="00134EF5">
        <w:rPr>
          <w:rFonts w:ascii="Times New Roman" w:hAnsi="Times New Roman" w:cs="Times New Roman"/>
          <w:iCs/>
          <w:sz w:val="28"/>
          <w:szCs w:val="28"/>
          <w:lang w:val="uk-UA"/>
        </w:rPr>
        <w:t>,</w:t>
      </w:r>
      <w:r w:rsidRPr="00134EF5">
        <w:rPr>
          <w:rFonts w:ascii="Times New Roman" w:hAnsi="Times New Roman" w:cs="Times New Roman"/>
          <w:sz w:val="28"/>
          <w:szCs w:val="28"/>
          <w:lang w:val="uk-UA"/>
        </w:rPr>
        <w:t xml:space="preserve"> в особі </w:t>
      </w:r>
      <w:r w:rsidRPr="00134EF5">
        <w:rPr>
          <w:rFonts w:ascii="Times New Roman" w:hAnsi="Times New Roman" w:cs="Times New Roman"/>
          <w:b/>
          <w:spacing w:val="-3"/>
          <w:sz w:val="28"/>
          <w:szCs w:val="28"/>
          <w:lang w:val="uk-UA"/>
        </w:rPr>
        <w:t>______________________________</w:t>
      </w:r>
      <w:r w:rsidRPr="00134EF5">
        <w:rPr>
          <w:rFonts w:ascii="Times New Roman" w:hAnsi="Times New Roman" w:cs="Times New Roman"/>
          <w:sz w:val="28"/>
          <w:szCs w:val="28"/>
          <w:lang w:val="uk-UA"/>
        </w:rPr>
        <w:t xml:space="preserve">, що діє на підставі </w:t>
      </w:r>
      <w:bookmarkStart w:id="0" w:name="ТекстовоеПоле4"/>
      <w:r w:rsidRPr="00134EF5">
        <w:rPr>
          <w:rFonts w:ascii="Times New Roman" w:hAnsi="Times New Roman" w:cs="Times New Roman"/>
          <w:b/>
          <w:spacing w:val="-3"/>
          <w:sz w:val="28"/>
          <w:szCs w:val="28"/>
          <w:lang w:val="uk-UA"/>
        </w:rPr>
        <w:t>_______________________________________</w:t>
      </w:r>
      <w:r w:rsidRPr="00134EF5">
        <w:rPr>
          <w:rFonts w:ascii="Times New Roman" w:hAnsi="Times New Roman" w:cs="Times New Roman"/>
          <w:sz w:val="28"/>
          <w:szCs w:val="28"/>
          <w:lang w:val="uk-UA"/>
        </w:rPr>
        <w:t xml:space="preserve">, </w:t>
      </w:r>
      <w:bookmarkEnd w:id="0"/>
      <w:r w:rsidRPr="00134EF5">
        <w:rPr>
          <w:rFonts w:ascii="Times New Roman" w:hAnsi="Times New Roman" w:cs="Times New Roman"/>
          <w:sz w:val="28"/>
          <w:szCs w:val="28"/>
          <w:lang w:val="uk-UA"/>
        </w:rPr>
        <w:t>з іншої сторони, далі разом іменовані – Сторони, а кожний окремо - Сторона, уклали Договір</w:t>
      </w:r>
      <w:r w:rsidR="00E02A5C" w:rsidRPr="00134EF5">
        <w:rPr>
          <w:rFonts w:ascii="Times New Roman" w:hAnsi="Times New Roman" w:cs="Times New Roman"/>
          <w:sz w:val="28"/>
          <w:szCs w:val="28"/>
          <w:lang w:val="uk-UA"/>
        </w:rPr>
        <w:t xml:space="preserve"> купівлі-продажу</w:t>
      </w:r>
      <w:r w:rsidR="00E02A5C" w:rsidRPr="00134EF5" w:rsidDel="00E02A5C">
        <w:rPr>
          <w:rFonts w:ascii="Times New Roman" w:hAnsi="Times New Roman" w:cs="Times New Roman"/>
          <w:sz w:val="28"/>
          <w:szCs w:val="28"/>
          <w:lang w:val="uk-UA"/>
        </w:rPr>
        <w:t xml:space="preserve"> </w:t>
      </w:r>
      <w:r w:rsidRPr="00134EF5">
        <w:rPr>
          <w:rFonts w:ascii="Times New Roman" w:hAnsi="Times New Roman" w:cs="Times New Roman"/>
          <w:sz w:val="28"/>
          <w:szCs w:val="28"/>
          <w:lang w:val="uk-UA"/>
        </w:rPr>
        <w:t>(далі - Договір) про таке:</w:t>
      </w:r>
    </w:p>
    <w:p w14:paraId="4020D983" w14:textId="77777777" w:rsidR="004E755A" w:rsidRPr="00134EF5" w:rsidRDefault="004E755A" w:rsidP="00A1623D">
      <w:pPr>
        <w:tabs>
          <w:tab w:val="left" w:pos="426"/>
        </w:tabs>
        <w:jc w:val="both"/>
        <w:rPr>
          <w:rFonts w:ascii="Times New Roman" w:hAnsi="Times New Roman" w:cs="Times New Roman"/>
          <w:sz w:val="28"/>
          <w:szCs w:val="28"/>
          <w:lang w:val="uk-UA"/>
        </w:rPr>
      </w:pPr>
    </w:p>
    <w:p w14:paraId="3488C710" w14:textId="164BB575" w:rsidR="00F02463" w:rsidRPr="00134EF5" w:rsidRDefault="00295C85" w:rsidP="00A1623D">
      <w:pPr>
        <w:pStyle w:val="aa"/>
        <w:numPr>
          <w:ilvl w:val="0"/>
          <w:numId w:val="5"/>
        </w:numPr>
        <w:tabs>
          <w:tab w:val="num" w:pos="0"/>
          <w:tab w:val="left" w:pos="426"/>
        </w:tabs>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ПРЕДМЕТ ДОГОВОРУ</w:t>
      </w:r>
    </w:p>
    <w:p w14:paraId="474543B1" w14:textId="77777777" w:rsidR="004E755A" w:rsidRPr="00134EF5" w:rsidRDefault="004E755A" w:rsidP="004E755A">
      <w:pPr>
        <w:pStyle w:val="aa"/>
        <w:tabs>
          <w:tab w:val="left" w:pos="426"/>
        </w:tabs>
        <w:ind w:left="643"/>
        <w:rPr>
          <w:rFonts w:ascii="Times New Roman" w:hAnsi="Times New Roman" w:cs="Times New Roman"/>
          <w:sz w:val="28"/>
          <w:szCs w:val="28"/>
          <w:lang w:val="uk-UA"/>
        </w:rPr>
      </w:pPr>
    </w:p>
    <w:p w14:paraId="4AD9085B" w14:textId="786123CA" w:rsidR="00053AA4" w:rsidRPr="003B10FB" w:rsidRDefault="001F1804" w:rsidP="00A1623D">
      <w:pPr>
        <w:widowControl/>
        <w:autoSpaceDE/>
        <w:autoSpaceDN/>
        <w:ind w:right="63" w:firstLine="551"/>
        <w:jc w:val="both"/>
        <w:rPr>
          <w:sz w:val="28"/>
          <w:szCs w:val="28"/>
          <w:lang w:val="uk-UA"/>
        </w:rPr>
      </w:pPr>
      <w:r w:rsidRPr="00134EF5">
        <w:rPr>
          <w:rFonts w:ascii="Times New Roman" w:hAnsi="Times New Roman" w:cs="Times New Roman"/>
          <w:sz w:val="28"/>
          <w:szCs w:val="28"/>
          <w:lang w:val="uk-UA"/>
        </w:rPr>
        <w:t>1.</w:t>
      </w:r>
      <w:r w:rsidR="00F46F8E" w:rsidRPr="00134EF5">
        <w:rPr>
          <w:rFonts w:ascii="Times New Roman" w:hAnsi="Times New Roman" w:cs="Times New Roman"/>
          <w:sz w:val="28"/>
          <w:szCs w:val="28"/>
          <w:lang w:val="uk-UA"/>
        </w:rPr>
        <w:t>1.</w:t>
      </w:r>
      <w:r w:rsidR="00F7267E" w:rsidRPr="00134EF5">
        <w:rPr>
          <w:rFonts w:ascii="Times New Roman" w:hAnsi="Times New Roman" w:cs="Times New Roman"/>
          <w:sz w:val="28"/>
          <w:szCs w:val="28"/>
          <w:lang w:val="uk-UA"/>
        </w:rPr>
        <w:t xml:space="preserve"> </w:t>
      </w:r>
      <w:r w:rsidR="00A31281" w:rsidRPr="00134EF5">
        <w:rPr>
          <w:rFonts w:ascii="Times New Roman" w:hAnsi="Times New Roman" w:cs="Times New Roman"/>
          <w:sz w:val="28"/>
          <w:szCs w:val="28"/>
          <w:lang w:val="uk-UA"/>
        </w:rPr>
        <w:t xml:space="preserve">Продавець </w:t>
      </w:r>
      <w:r w:rsidR="00634256" w:rsidRPr="00134EF5">
        <w:rPr>
          <w:rFonts w:ascii="Times New Roman" w:hAnsi="Times New Roman" w:cs="Times New Roman"/>
          <w:sz w:val="28"/>
          <w:szCs w:val="28"/>
          <w:lang w:val="uk-UA"/>
        </w:rPr>
        <w:t>зобов’язується передати у власність, а П</w:t>
      </w:r>
      <w:r w:rsidR="00A31281" w:rsidRPr="00134EF5">
        <w:rPr>
          <w:rFonts w:ascii="Times New Roman" w:hAnsi="Times New Roman" w:cs="Times New Roman"/>
          <w:sz w:val="28"/>
          <w:szCs w:val="28"/>
          <w:lang w:val="uk-UA"/>
        </w:rPr>
        <w:t>окупець</w:t>
      </w:r>
      <w:r w:rsidR="00634256" w:rsidRPr="00134EF5">
        <w:rPr>
          <w:rFonts w:ascii="Times New Roman" w:hAnsi="Times New Roman" w:cs="Times New Roman"/>
          <w:sz w:val="28"/>
          <w:szCs w:val="28"/>
          <w:lang w:val="uk-UA"/>
        </w:rPr>
        <w:t xml:space="preserve"> зобов’язується</w:t>
      </w:r>
      <w:r w:rsidR="00A31281" w:rsidRPr="00134EF5">
        <w:rPr>
          <w:rFonts w:ascii="Times New Roman" w:hAnsi="Times New Roman" w:cs="Times New Roman"/>
          <w:sz w:val="28"/>
          <w:szCs w:val="28"/>
          <w:lang w:val="uk-UA"/>
        </w:rPr>
        <w:t xml:space="preserve"> оплатити та </w:t>
      </w:r>
      <w:bookmarkStart w:id="1" w:name="_Hlk498950077"/>
      <w:r w:rsidR="00634256" w:rsidRPr="003B10FB">
        <w:rPr>
          <w:rFonts w:ascii="Times New Roman" w:hAnsi="Times New Roman" w:cs="Times New Roman"/>
          <w:sz w:val="28"/>
          <w:szCs w:val="28"/>
          <w:lang w:val="uk-UA"/>
        </w:rPr>
        <w:t xml:space="preserve">прийняти </w:t>
      </w:r>
      <w:r w:rsidR="00E72F03" w:rsidRPr="003B10FB">
        <w:rPr>
          <w:rFonts w:ascii="Times New Roman" w:hAnsi="Times New Roman" w:cs="Times New Roman"/>
          <w:sz w:val="28"/>
          <w:szCs w:val="28"/>
          <w:lang w:val="uk-UA"/>
        </w:rPr>
        <w:t>котли цистерни, що утворені в результаті розб</w:t>
      </w:r>
      <w:r w:rsidR="00E73E87" w:rsidRPr="003B10FB">
        <w:rPr>
          <w:rFonts w:ascii="Times New Roman" w:hAnsi="Times New Roman" w:cs="Times New Roman"/>
          <w:sz w:val="28"/>
          <w:szCs w:val="28"/>
          <w:lang w:val="uk-UA"/>
        </w:rPr>
        <w:t>ор</w:t>
      </w:r>
      <w:r w:rsidR="00E72F03" w:rsidRPr="003B10FB">
        <w:rPr>
          <w:rFonts w:ascii="Times New Roman" w:hAnsi="Times New Roman" w:cs="Times New Roman"/>
          <w:sz w:val="28"/>
          <w:szCs w:val="28"/>
          <w:lang w:val="uk-UA"/>
        </w:rPr>
        <w:t>ки списаних вантажних вагонів</w:t>
      </w:r>
      <w:r w:rsidR="00C0403B" w:rsidRPr="003B10FB">
        <w:rPr>
          <w:rFonts w:ascii="Times New Roman" w:hAnsi="Times New Roman" w:cs="Times New Roman"/>
          <w:sz w:val="28"/>
          <w:szCs w:val="28"/>
          <w:lang w:val="uk-UA"/>
        </w:rPr>
        <w:t xml:space="preserve"> (далі – </w:t>
      </w:r>
      <w:r w:rsidR="00EE1DFE" w:rsidRPr="003B10FB">
        <w:rPr>
          <w:rFonts w:ascii="Times New Roman" w:hAnsi="Times New Roman" w:cs="Times New Roman"/>
          <w:sz w:val="28"/>
          <w:szCs w:val="28"/>
          <w:lang w:val="uk-UA"/>
        </w:rPr>
        <w:t>Майно</w:t>
      </w:r>
      <w:r w:rsidR="00C0403B" w:rsidRPr="003B10FB">
        <w:rPr>
          <w:rFonts w:ascii="Times New Roman" w:hAnsi="Times New Roman" w:cs="Times New Roman"/>
          <w:sz w:val="28"/>
          <w:szCs w:val="28"/>
          <w:lang w:val="uk-UA"/>
        </w:rPr>
        <w:t>) кількість,</w:t>
      </w:r>
      <w:r w:rsidR="00900362" w:rsidRPr="003B10FB">
        <w:rPr>
          <w:rFonts w:ascii="Times New Roman" w:hAnsi="Times New Roman" w:cs="Times New Roman"/>
          <w:sz w:val="28"/>
          <w:szCs w:val="28"/>
          <w:lang w:val="uk-UA"/>
        </w:rPr>
        <w:t xml:space="preserve"> ціна,</w:t>
      </w:r>
      <w:r w:rsidR="00C0403B" w:rsidRPr="003B10FB">
        <w:rPr>
          <w:rFonts w:ascii="Times New Roman" w:hAnsi="Times New Roman" w:cs="Times New Roman"/>
          <w:sz w:val="28"/>
          <w:szCs w:val="28"/>
          <w:lang w:val="uk-UA"/>
        </w:rPr>
        <w:t xml:space="preserve"> номенклатура</w:t>
      </w:r>
      <w:r w:rsidR="00900362" w:rsidRPr="003B10FB">
        <w:rPr>
          <w:rFonts w:ascii="Times New Roman" w:hAnsi="Times New Roman" w:cs="Times New Roman"/>
          <w:sz w:val="28"/>
          <w:szCs w:val="28"/>
          <w:lang w:val="uk-UA"/>
        </w:rPr>
        <w:t xml:space="preserve">, модель та інші параметри </w:t>
      </w:r>
      <w:r w:rsidR="00C0403B" w:rsidRPr="003B10FB">
        <w:rPr>
          <w:rFonts w:ascii="Times New Roman" w:hAnsi="Times New Roman" w:cs="Times New Roman"/>
          <w:sz w:val="28"/>
          <w:szCs w:val="28"/>
          <w:lang w:val="uk-UA"/>
        </w:rPr>
        <w:t>яких</w:t>
      </w:r>
      <w:r w:rsidR="00900362" w:rsidRPr="003B10FB">
        <w:rPr>
          <w:rFonts w:ascii="Times New Roman" w:hAnsi="Times New Roman" w:cs="Times New Roman"/>
          <w:sz w:val="28"/>
          <w:szCs w:val="28"/>
          <w:lang w:val="uk-UA"/>
        </w:rPr>
        <w:t xml:space="preserve"> вказуються</w:t>
      </w:r>
      <w:r w:rsidR="00C0403B" w:rsidRPr="003B10FB">
        <w:rPr>
          <w:rFonts w:ascii="Times New Roman" w:hAnsi="Times New Roman" w:cs="Times New Roman"/>
          <w:sz w:val="28"/>
          <w:szCs w:val="28"/>
          <w:lang w:val="uk-UA"/>
        </w:rPr>
        <w:t xml:space="preserve"> </w:t>
      </w:r>
      <w:r w:rsidR="00900362" w:rsidRPr="003B10FB">
        <w:rPr>
          <w:rFonts w:ascii="Times New Roman" w:hAnsi="Times New Roman" w:cs="Times New Roman"/>
          <w:sz w:val="28"/>
          <w:szCs w:val="28"/>
          <w:lang w:val="uk-UA"/>
        </w:rPr>
        <w:t>у</w:t>
      </w:r>
      <w:r w:rsidR="00C0403B" w:rsidRPr="003B10FB">
        <w:rPr>
          <w:rFonts w:ascii="Times New Roman" w:hAnsi="Times New Roman" w:cs="Times New Roman"/>
          <w:sz w:val="28"/>
          <w:szCs w:val="28"/>
          <w:lang w:val="uk-UA"/>
        </w:rPr>
        <w:t xml:space="preserve"> Специфікації (Додаток 1), яка є невід’ємною частиною Договору</w:t>
      </w:r>
      <w:r w:rsidR="00E72F03" w:rsidRPr="003B10FB">
        <w:rPr>
          <w:rFonts w:ascii="Times New Roman" w:hAnsi="Times New Roman" w:cs="Times New Roman"/>
          <w:sz w:val="28"/>
          <w:szCs w:val="28"/>
          <w:lang w:val="uk-UA"/>
        </w:rPr>
        <w:t xml:space="preserve"> </w:t>
      </w:r>
      <w:r w:rsidR="00053AA4" w:rsidRPr="003B10FB">
        <w:rPr>
          <w:rFonts w:ascii="Times New Roman" w:hAnsi="Times New Roman" w:cs="Times New Roman"/>
          <w:sz w:val="28"/>
          <w:szCs w:val="28"/>
          <w:lang w:val="uk-UA"/>
        </w:rPr>
        <w:t>(лот №</w:t>
      </w:r>
      <w:r w:rsidR="0073056A" w:rsidRPr="003B10FB">
        <w:rPr>
          <w:rFonts w:ascii="Times New Roman" w:hAnsi="Times New Roman" w:cs="Times New Roman"/>
          <w:sz w:val="28"/>
          <w:szCs w:val="28"/>
          <w:lang w:val="uk-UA"/>
        </w:rPr>
        <w:t xml:space="preserve"> _</w:t>
      </w:r>
      <w:r w:rsidR="0014662A" w:rsidRPr="003B10FB">
        <w:rPr>
          <w:rFonts w:ascii="Times New Roman" w:hAnsi="Times New Roman" w:cs="Times New Roman"/>
          <w:sz w:val="28"/>
          <w:szCs w:val="28"/>
          <w:lang w:val="uk-UA"/>
        </w:rPr>
        <w:t>__</w:t>
      </w:r>
      <w:r w:rsidR="00053AA4" w:rsidRPr="003B10FB">
        <w:rPr>
          <w:rFonts w:ascii="Times New Roman" w:hAnsi="Times New Roman" w:cs="Times New Roman"/>
          <w:sz w:val="28"/>
          <w:szCs w:val="28"/>
          <w:lang w:val="uk-UA"/>
        </w:rPr>
        <w:t>__,</w:t>
      </w:r>
      <w:r w:rsidR="001C4EB9" w:rsidRPr="003B10FB">
        <w:rPr>
          <w:rFonts w:ascii="Times New Roman" w:hAnsi="Times New Roman" w:cs="Times New Roman"/>
          <w:sz w:val="28"/>
          <w:szCs w:val="28"/>
          <w:lang w:val="uk-UA"/>
        </w:rPr>
        <w:t xml:space="preserve"> за результатами проведеного електронного аукціону,</w:t>
      </w:r>
      <w:r w:rsidR="00053AA4" w:rsidRPr="003B10FB">
        <w:rPr>
          <w:rFonts w:ascii="Times New Roman" w:hAnsi="Times New Roman" w:cs="Times New Roman"/>
          <w:sz w:val="28"/>
          <w:szCs w:val="28"/>
          <w:lang w:val="uk-UA"/>
        </w:rPr>
        <w:t xml:space="preserve"> протокол № UA-PS-____________________). </w:t>
      </w:r>
    </w:p>
    <w:p w14:paraId="63C90CB4" w14:textId="62FD654C" w:rsidR="00634256" w:rsidRPr="003B10FB" w:rsidRDefault="005F08CC" w:rsidP="00CC44AB">
      <w:pPr>
        <w:ind w:left="-15" w:right="75" w:firstLine="566"/>
        <w:jc w:val="both"/>
        <w:rPr>
          <w:rFonts w:ascii="Times New Roman" w:hAnsi="Times New Roman" w:cs="Times New Roman"/>
          <w:sz w:val="28"/>
          <w:szCs w:val="28"/>
          <w:lang w:val="uk-UA"/>
        </w:rPr>
      </w:pPr>
      <w:r w:rsidRPr="003B10FB">
        <w:rPr>
          <w:rFonts w:ascii="Times New Roman" w:hAnsi="Times New Roman" w:cs="Times New Roman"/>
          <w:sz w:val="28"/>
          <w:szCs w:val="28"/>
          <w:lang w:val="uk-UA"/>
        </w:rPr>
        <w:t xml:space="preserve">Котел цистерни </w:t>
      </w:r>
      <w:r w:rsidRPr="003B10FB">
        <w:rPr>
          <w:rFonts w:ascii="Times New Roman" w:hAnsi="Times New Roman" w:cs="Times New Roman"/>
          <w:i/>
          <w:sz w:val="28"/>
          <w:szCs w:val="28"/>
          <w:lang w:val="uk-UA"/>
        </w:rPr>
        <w:t>(не)</w:t>
      </w:r>
      <w:r w:rsidRPr="003B10FB">
        <w:rPr>
          <w:rFonts w:ascii="Times New Roman" w:hAnsi="Times New Roman" w:cs="Times New Roman"/>
          <w:sz w:val="28"/>
          <w:szCs w:val="28"/>
          <w:lang w:val="uk-UA"/>
        </w:rPr>
        <w:t xml:space="preserve"> перебуває в базі даних вагонів по власниках вагонів і моделях вагонів в </w:t>
      </w:r>
      <w:r w:rsidR="00856949" w:rsidRPr="003B10FB">
        <w:rPr>
          <w:rFonts w:ascii="Times New Roman" w:hAnsi="Times New Roman" w:cs="Times New Roman"/>
          <w:sz w:val="28"/>
          <w:szCs w:val="28"/>
          <w:lang w:val="uk-UA"/>
        </w:rPr>
        <w:t>Автоматизованій Базі Даних вантажних вагонів для країн СНД і Балтії (</w:t>
      </w:r>
      <w:r w:rsidRPr="003B10FB">
        <w:rPr>
          <w:rFonts w:ascii="Times New Roman" w:hAnsi="Times New Roman" w:cs="Times New Roman"/>
          <w:sz w:val="28"/>
          <w:szCs w:val="28"/>
          <w:lang w:val="uk-UA"/>
        </w:rPr>
        <w:t>АБД ПВ)</w:t>
      </w:r>
      <w:r w:rsidR="00F46F8E" w:rsidRPr="003B10FB">
        <w:rPr>
          <w:rFonts w:ascii="Times New Roman" w:hAnsi="Times New Roman" w:cs="Times New Roman"/>
          <w:sz w:val="28"/>
          <w:szCs w:val="28"/>
          <w:lang w:val="uk-UA"/>
        </w:rPr>
        <w:t>.</w:t>
      </w:r>
      <w:r w:rsidR="00053AA4" w:rsidRPr="003B10FB">
        <w:rPr>
          <w:rFonts w:ascii="Times New Roman" w:hAnsi="Times New Roman" w:cs="Times New Roman"/>
          <w:b/>
          <w:sz w:val="28"/>
          <w:szCs w:val="28"/>
          <w:lang w:val="uk-UA"/>
        </w:rPr>
        <w:t xml:space="preserve"> </w:t>
      </w:r>
      <w:r w:rsidR="00F46F8E" w:rsidRPr="003B10FB">
        <w:rPr>
          <w:rFonts w:ascii="Times New Roman" w:hAnsi="Times New Roman" w:cs="Times New Roman"/>
          <w:sz w:val="28"/>
          <w:szCs w:val="28"/>
          <w:lang w:val="uk-UA"/>
        </w:rPr>
        <w:tab/>
      </w:r>
      <w:bookmarkEnd w:id="1"/>
    </w:p>
    <w:p w14:paraId="14FDB215" w14:textId="2162B69D" w:rsidR="00911AE1" w:rsidRPr="00134EF5" w:rsidRDefault="00634256" w:rsidP="00250F48">
      <w:pPr>
        <w:tabs>
          <w:tab w:val="left" w:pos="426"/>
        </w:tabs>
        <w:jc w:val="both"/>
        <w:rPr>
          <w:rFonts w:ascii="Times New Roman" w:hAnsi="Times New Roman" w:cs="Times New Roman"/>
          <w:sz w:val="28"/>
          <w:szCs w:val="28"/>
          <w:lang w:val="uk-UA"/>
        </w:rPr>
      </w:pPr>
      <w:r w:rsidRPr="003B10FB">
        <w:rPr>
          <w:rFonts w:ascii="Times New Roman" w:hAnsi="Times New Roman" w:cs="Times New Roman"/>
          <w:sz w:val="28"/>
          <w:szCs w:val="28"/>
          <w:lang w:val="uk-UA"/>
        </w:rPr>
        <w:tab/>
      </w:r>
      <w:r w:rsidR="00E516D7" w:rsidRPr="003B10FB">
        <w:rPr>
          <w:rFonts w:ascii="Times New Roman" w:hAnsi="Times New Roman" w:cs="Times New Roman"/>
          <w:sz w:val="28"/>
          <w:szCs w:val="28"/>
          <w:lang w:val="uk-UA"/>
        </w:rPr>
        <w:t>1.</w:t>
      </w:r>
      <w:r w:rsidRPr="003B10FB">
        <w:rPr>
          <w:rFonts w:ascii="Times New Roman" w:hAnsi="Times New Roman" w:cs="Times New Roman"/>
          <w:sz w:val="28"/>
          <w:szCs w:val="28"/>
          <w:lang w:val="uk-UA"/>
        </w:rPr>
        <w:t>2</w:t>
      </w:r>
      <w:r w:rsidR="00E516D7" w:rsidRPr="003B10FB">
        <w:rPr>
          <w:rFonts w:ascii="Times New Roman" w:hAnsi="Times New Roman" w:cs="Times New Roman"/>
          <w:sz w:val="28"/>
          <w:szCs w:val="28"/>
          <w:lang w:val="uk-UA"/>
        </w:rPr>
        <w:t xml:space="preserve">. </w:t>
      </w:r>
      <w:r w:rsidR="00F46F8E" w:rsidRPr="003B10FB">
        <w:rPr>
          <w:rFonts w:ascii="Times New Roman" w:hAnsi="Times New Roman" w:cs="Times New Roman"/>
          <w:sz w:val="28"/>
          <w:szCs w:val="28"/>
          <w:lang w:val="uk-UA"/>
        </w:rPr>
        <w:t xml:space="preserve">Продавець </w:t>
      </w:r>
      <w:r w:rsidR="00E516D7" w:rsidRPr="003B10FB">
        <w:rPr>
          <w:rFonts w:ascii="Times New Roman" w:hAnsi="Times New Roman" w:cs="Times New Roman"/>
          <w:sz w:val="28"/>
          <w:szCs w:val="28"/>
          <w:lang w:val="uk-UA"/>
        </w:rPr>
        <w:t xml:space="preserve">гарантує, що </w:t>
      </w:r>
      <w:r w:rsidR="00EE1DFE" w:rsidRPr="003B10FB">
        <w:rPr>
          <w:rFonts w:ascii="Times New Roman" w:hAnsi="Times New Roman" w:cs="Times New Roman"/>
          <w:sz w:val="28"/>
          <w:szCs w:val="28"/>
          <w:lang w:val="uk-UA"/>
        </w:rPr>
        <w:t>Майно</w:t>
      </w:r>
      <w:r w:rsidR="00E516D7" w:rsidRPr="003B10FB">
        <w:rPr>
          <w:rFonts w:ascii="Times New Roman" w:hAnsi="Times New Roman" w:cs="Times New Roman"/>
          <w:sz w:val="28"/>
          <w:szCs w:val="28"/>
          <w:lang w:val="uk-UA"/>
        </w:rPr>
        <w:t>, як</w:t>
      </w:r>
      <w:r w:rsidR="00EE1DFE" w:rsidRPr="003B10FB">
        <w:rPr>
          <w:rFonts w:ascii="Times New Roman" w:hAnsi="Times New Roman" w:cs="Times New Roman"/>
          <w:sz w:val="28"/>
          <w:szCs w:val="28"/>
          <w:lang w:val="uk-UA"/>
        </w:rPr>
        <w:t>е</w:t>
      </w:r>
      <w:r w:rsidR="00E516D7" w:rsidRPr="00134EF5">
        <w:rPr>
          <w:rFonts w:ascii="Times New Roman" w:hAnsi="Times New Roman" w:cs="Times New Roman"/>
          <w:sz w:val="28"/>
          <w:szCs w:val="28"/>
          <w:lang w:val="uk-UA"/>
        </w:rPr>
        <w:t xml:space="preserve"> є предметом Договору</w:t>
      </w:r>
      <w:r w:rsidR="00860FCF" w:rsidRPr="00134EF5">
        <w:rPr>
          <w:rFonts w:ascii="Times New Roman" w:hAnsi="Times New Roman" w:cs="Times New Roman"/>
          <w:sz w:val="28"/>
          <w:szCs w:val="28"/>
          <w:lang w:val="uk-UA"/>
        </w:rPr>
        <w:t>, належить йому на праві власності,</w:t>
      </w:r>
      <w:r w:rsidR="00E516D7" w:rsidRPr="00134EF5">
        <w:rPr>
          <w:rFonts w:ascii="Times New Roman" w:hAnsi="Times New Roman" w:cs="Times New Roman"/>
          <w:sz w:val="28"/>
          <w:szCs w:val="28"/>
          <w:lang w:val="uk-UA"/>
        </w:rPr>
        <w:t xml:space="preserve">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273F35D0" w14:textId="77777777" w:rsidR="00620FD2" w:rsidRPr="00134EF5" w:rsidRDefault="00620FD2" w:rsidP="00A1623D">
      <w:pPr>
        <w:tabs>
          <w:tab w:val="left" w:pos="426"/>
        </w:tabs>
        <w:jc w:val="both"/>
        <w:rPr>
          <w:rFonts w:ascii="Times New Roman" w:hAnsi="Times New Roman" w:cs="Times New Roman"/>
          <w:sz w:val="28"/>
          <w:szCs w:val="28"/>
          <w:lang w:val="uk-UA"/>
        </w:rPr>
      </w:pPr>
    </w:p>
    <w:p w14:paraId="7E499177" w14:textId="7743818F" w:rsidR="00F02463" w:rsidRPr="00134EF5" w:rsidRDefault="00295C85" w:rsidP="00A1623D">
      <w:pPr>
        <w:pStyle w:val="aa"/>
        <w:numPr>
          <w:ilvl w:val="0"/>
          <w:numId w:val="5"/>
        </w:numPr>
        <w:tabs>
          <w:tab w:val="left" w:pos="426"/>
        </w:tabs>
        <w:jc w:val="center"/>
        <w:rPr>
          <w:rFonts w:ascii="Times New Roman" w:hAnsi="Times New Roman" w:cs="Times New Roman"/>
          <w:sz w:val="28"/>
          <w:szCs w:val="28"/>
          <w:lang w:val="uk-UA"/>
        </w:rPr>
      </w:pPr>
      <w:r w:rsidRPr="00134EF5">
        <w:rPr>
          <w:rFonts w:ascii="Times New Roman" w:eastAsia="Calibri" w:hAnsi="Times New Roman" w:cs="Times New Roman"/>
          <w:sz w:val="28"/>
          <w:szCs w:val="28"/>
          <w:lang w:val="uk-UA" w:eastAsia="en-US"/>
        </w:rPr>
        <w:t>ЦІНА ДОГОВОРУ ТА УМОВИ РОЗРАХУНКІВ</w:t>
      </w:r>
    </w:p>
    <w:p w14:paraId="64F197D4" w14:textId="77777777" w:rsidR="004E755A" w:rsidRPr="00134EF5" w:rsidRDefault="004E755A" w:rsidP="004E755A">
      <w:pPr>
        <w:pStyle w:val="aa"/>
        <w:tabs>
          <w:tab w:val="left" w:pos="426"/>
        </w:tabs>
        <w:ind w:left="643"/>
        <w:rPr>
          <w:rFonts w:ascii="Times New Roman" w:hAnsi="Times New Roman" w:cs="Times New Roman"/>
          <w:sz w:val="28"/>
          <w:szCs w:val="28"/>
          <w:lang w:val="uk-UA"/>
        </w:rPr>
      </w:pPr>
    </w:p>
    <w:p w14:paraId="01B61B61" w14:textId="7C2CADA1" w:rsidR="00956E3A" w:rsidRPr="00134EF5" w:rsidRDefault="00956E3A" w:rsidP="00A1623D">
      <w:pPr>
        <w:ind w:firstLine="426"/>
        <w:jc w:val="both"/>
        <w:rPr>
          <w:sz w:val="28"/>
          <w:szCs w:val="28"/>
          <w:lang w:val="uk-UA"/>
        </w:rPr>
      </w:pPr>
      <w:r w:rsidRPr="003B10FB">
        <w:rPr>
          <w:sz w:val="28"/>
          <w:szCs w:val="28"/>
          <w:lang w:val="uk-UA"/>
        </w:rPr>
        <w:t>2.1. Згідно з протоколом про результати електронного аукціону __________________</w:t>
      </w:r>
      <w:r w:rsidRPr="003B10FB">
        <w:rPr>
          <w:i/>
          <w:iCs/>
          <w:sz w:val="28"/>
          <w:szCs w:val="28"/>
          <w:lang w:val="uk-UA"/>
        </w:rPr>
        <w:t>(номер та дата)</w:t>
      </w:r>
      <w:r w:rsidR="00EC4830" w:rsidRPr="003B10FB">
        <w:rPr>
          <w:sz w:val="28"/>
          <w:szCs w:val="28"/>
          <w:lang w:val="uk-UA"/>
        </w:rPr>
        <w:t xml:space="preserve"> </w:t>
      </w:r>
      <w:r w:rsidR="00AA7D3F">
        <w:rPr>
          <w:sz w:val="28"/>
          <w:szCs w:val="28"/>
          <w:lang w:val="uk-UA"/>
        </w:rPr>
        <w:t>ціна Договору</w:t>
      </w:r>
      <w:r w:rsidRPr="00134EF5">
        <w:rPr>
          <w:sz w:val="28"/>
          <w:szCs w:val="28"/>
          <w:lang w:val="uk-UA"/>
        </w:rPr>
        <w:t xml:space="preserve"> становить ___________</w:t>
      </w:r>
      <w:r w:rsidR="00376EB8" w:rsidRPr="00134EF5">
        <w:rPr>
          <w:sz w:val="28"/>
          <w:szCs w:val="28"/>
          <w:lang w:val="uk-UA"/>
        </w:rPr>
        <w:t>______</w:t>
      </w:r>
      <w:r w:rsidRPr="00134EF5">
        <w:rPr>
          <w:sz w:val="28"/>
          <w:szCs w:val="28"/>
          <w:lang w:val="uk-UA"/>
        </w:rPr>
        <w:t>____</w:t>
      </w:r>
      <w:r w:rsidR="00AB3D14" w:rsidRPr="00134EF5">
        <w:rPr>
          <w:sz w:val="28"/>
          <w:szCs w:val="28"/>
          <w:lang w:val="uk-UA"/>
        </w:rPr>
        <w:t xml:space="preserve"> </w:t>
      </w:r>
      <w:r w:rsidR="00AB3D14" w:rsidRPr="00134EF5">
        <w:rPr>
          <w:i/>
          <w:iCs/>
          <w:sz w:val="28"/>
          <w:szCs w:val="28"/>
          <w:lang w:val="uk-UA"/>
        </w:rPr>
        <w:t xml:space="preserve">(сума цифрами та словами) </w:t>
      </w:r>
      <w:r w:rsidR="00376EB8" w:rsidRPr="00134EF5">
        <w:rPr>
          <w:sz w:val="28"/>
          <w:szCs w:val="28"/>
          <w:lang w:val="uk-UA"/>
        </w:rPr>
        <w:t xml:space="preserve"> </w:t>
      </w:r>
      <w:r w:rsidRPr="00134EF5">
        <w:rPr>
          <w:sz w:val="28"/>
          <w:szCs w:val="28"/>
          <w:lang w:val="uk-UA"/>
        </w:rPr>
        <w:t>гривень,</w:t>
      </w:r>
      <w:r w:rsidR="00376EB8" w:rsidRPr="00134EF5">
        <w:rPr>
          <w:sz w:val="28"/>
          <w:szCs w:val="28"/>
          <w:lang w:val="uk-UA"/>
        </w:rPr>
        <w:t xml:space="preserve"> </w:t>
      </w:r>
      <w:r w:rsidR="004A0182" w:rsidRPr="00134EF5">
        <w:rPr>
          <w:sz w:val="28"/>
          <w:szCs w:val="28"/>
          <w:lang w:val="uk-UA"/>
        </w:rPr>
        <w:t>крім того</w:t>
      </w:r>
      <w:r w:rsidRPr="00134EF5">
        <w:rPr>
          <w:sz w:val="28"/>
          <w:szCs w:val="28"/>
          <w:lang w:val="uk-UA"/>
        </w:rPr>
        <w:t xml:space="preserve"> ПДВ </w:t>
      </w:r>
      <w:r w:rsidR="00376EB8" w:rsidRPr="00134EF5">
        <w:rPr>
          <w:sz w:val="28"/>
          <w:szCs w:val="28"/>
          <w:lang w:val="uk-UA"/>
        </w:rPr>
        <w:t>_</w:t>
      </w:r>
      <w:r w:rsidRPr="00134EF5">
        <w:rPr>
          <w:sz w:val="28"/>
          <w:szCs w:val="28"/>
          <w:lang w:val="uk-UA"/>
        </w:rPr>
        <w:t>____________</w:t>
      </w:r>
      <w:r w:rsidR="00376EB8" w:rsidRPr="00134EF5">
        <w:rPr>
          <w:sz w:val="28"/>
          <w:szCs w:val="28"/>
          <w:lang w:val="uk-UA"/>
        </w:rPr>
        <w:t xml:space="preserve">________  </w:t>
      </w:r>
      <w:r w:rsidRPr="00134EF5">
        <w:rPr>
          <w:sz w:val="28"/>
          <w:szCs w:val="28"/>
          <w:lang w:val="uk-UA"/>
        </w:rPr>
        <w:t>гривень</w:t>
      </w:r>
      <w:r w:rsidR="00376EB8" w:rsidRPr="00134EF5">
        <w:rPr>
          <w:sz w:val="28"/>
          <w:szCs w:val="28"/>
          <w:lang w:val="uk-UA"/>
        </w:rPr>
        <w:t xml:space="preserve"> </w:t>
      </w:r>
      <w:r w:rsidRPr="00134EF5">
        <w:rPr>
          <w:i/>
          <w:iCs/>
          <w:sz w:val="28"/>
          <w:szCs w:val="28"/>
          <w:lang w:val="uk-UA"/>
        </w:rPr>
        <w:t> (сума цифрами та словами</w:t>
      </w:r>
      <w:r w:rsidR="00376EB8" w:rsidRPr="00134EF5">
        <w:rPr>
          <w:i/>
          <w:iCs/>
          <w:sz w:val="28"/>
          <w:szCs w:val="28"/>
          <w:lang w:val="uk-UA"/>
        </w:rPr>
        <w:t>).</w:t>
      </w:r>
    </w:p>
    <w:p w14:paraId="524C7817" w14:textId="6712951F" w:rsidR="0014662A" w:rsidRPr="00134EF5" w:rsidRDefault="00956E3A" w:rsidP="00A1623D">
      <w:pPr>
        <w:ind w:firstLine="426"/>
        <w:jc w:val="both"/>
        <w:rPr>
          <w:sz w:val="28"/>
          <w:szCs w:val="28"/>
          <w:lang w:val="uk-UA"/>
        </w:rPr>
      </w:pPr>
      <w:r w:rsidRPr="00134EF5">
        <w:rPr>
          <w:sz w:val="28"/>
          <w:szCs w:val="28"/>
          <w:lang w:val="uk-UA"/>
        </w:rPr>
        <w:t>Покупець зобов’язаний сплатити за придбан</w:t>
      </w:r>
      <w:r w:rsidR="00376EB8" w:rsidRPr="00134EF5">
        <w:rPr>
          <w:sz w:val="28"/>
          <w:szCs w:val="28"/>
          <w:lang w:val="uk-UA"/>
        </w:rPr>
        <w:t xml:space="preserve">е </w:t>
      </w:r>
      <w:r w:rsidR="00EC4830" w:rsidRPr="00134EF5">
        <w:rPr>
          <w:sz w:val="28"/>
          <w:szCs w:val="28"/>
          <w:lang w:val="uk-UA"/>
        </w:rPr>
        <w:t>М</w:t>
      </w:r>
      <w:r w:rsidR="00376EB8" w:rsidRPr="00134EF5">
        <w:rPr>
          <w:sz w:val="28"/>
          <w:szCs w:val="28"/>
          <w:lang w:val="uk-UA"/>
        </w:rPr>
        <w:t>айно</w:t>
      </w:r>
      <w:r w:rsidRPr="00134EF5">
        <w:rPr>
          <w:sz w:val="28"/>
          <w:szCs w:val="28"/>
          <w:lang w:val="uk-UA"/>
        </w:rPr>
        <w:t xml:space="preserve"> </w:t>
      </w:r>
      <w:r w:rsidRPr="00134EF5">
        <w:rPr>
          <w:sz w:val="28"/>
          <w:szCs w:val="28"/>
          <w:lang w:val="uk-UA"/>
        </w:rPr>
        <w:lastRenderedPageBreak/>
        <w:t>________</w:t>
      </w:r>
      <w:r w:rsidR="00AB3D14" w:rsidRPr="00134EF5">
        <w:rPr>
          <w:sz w:val="28"/>
          <w:szCs w:val="28"/>
          <w:lang w:val="uk-UA"/>
        </w:rPr>
        <w:t xml:space="preserve">_______________________________ </w:t>
      </w:r>
      <w:r w:rsidR="00AB3D14" w:rsidRPr="00134EF5">
        <w:rPr>
          <w:i/>
          <w:iCs/>
          <w:sz w:val="28"/>
          <w:szCs w:val="28"/>
          <w:lang w:val="uk-UA"/>
        </w:rPr>
        <w:t xml:space="preserve">(сума цифрами та словами) </w:t>
      </w:r>
      <w:r w:rsidRPr="00134EF5">
        <w:rPr>
          <w:sz w:val="28"/>
          <w:szCs w:val="28"/>
          <w:lang w:val="uk-UA"/>
        </w:rPr>
        <w:t>гривень з урахуванням ПДВ,</w:t>
      </w:r>
      <w:r w:rsidR="00376EB8" w:rsidRPr="00134EF5">
        <w:rPr>
          <w:sz w:val="28"/>
          <w:szCs w:val="28"/>
          <w:lang w:val="uk-UA"/>
        </w:rPr>
        <w:t xml:space="preserve"> </w:t>
      </w:r>
      <w:r w:rsidRPr="00134EF5">
        <w:rPr>
          <w:sz w:val="28"/>
          <w:szCs w:val="28"/>
          <w:lang w:val="uk-UA"/>
        </w:rPr>
        <w:t>у повному обсязі</w:t>
      </w:r>
      <w:r w:rsidR="008738F9" w:rsidRPr="00134EF5">
        <w:t xml:space="preserve"> </w:t>
      </w:r>
      <w:r w:rsidR="008738F9" w:rsidRPr="00134EF5">
        <w:rPr>
          <w:sz w:val="28"/>
          <w:szCs w:val="28"/>
          <w:lang w:val="uk-UA"/>
        </w:rPr>
        <w:t xml:space="preserve">на умовах попередньої оплати </w:t>
      </w:r>
      <w:r w:rsidRPr="00134EF5">
        <w:rPr>
          <w:sz w:val="28"/>
          <w:szCs w:val="28"/>
          <w:lang w:val="uk-UA"/>
        </w:rPr>
        <w:t xml:space="preserve"> протягом </w:t>
      </w:r>
      <w:r w:rsidR="004A0182" w:rsidRPr="00134EF5">
        <w:rPr>
          <w:sz w:val="28"/>
          <w:szCs w:val="28"/>
          <w:lang w:val="uk-UA"/>
        </w:rPr>
        <w:t>5</w:t>
      </w:r>
      <w:r w:rsidRPr="00134EF5">
        <w:rPr>
          <w:color w:val="FF0000"/>
          <w:sz w:val="28"/>
          <w:szCs w:val="28"/>
          <w:lang w:val="uk-UA"/>
        </w:rPr>
        <w:t xml:space="preserve"> </w:t>
      </w:r>
      <w:r w:rsidRPr="00134EF5">
        <w:rPr>
          <w:sz w:val="28"/>
          <w:szCs w:val="28"/>
          <w:lang w:val="uk-UA"/>
        </w:rPr>
        <w:t>календарних днів з д</w:t>
      </w:r>
      <w:r w:rsidR="0033043D" w:rsidRPr="00134EF5">
        <w:rPr>
          <w:sz w:val="28"/>
          <w:szCs w:val="28"/>
          <w:lang w:val="uk-UA"/>
        </w:rPr>
        <w:t>ати</w:t>
      </w:r>
      <w:r w:rsidRPr="00134EF5">
        <w:rPr>
          <w:sz w:val="28"/>
          <w:szCs w:val="28"/>
          <w:lang w:val="uk-UA"/>
        </w:rPr>
        <w:t xml:space="preserve"> підписання цього Договору.</w:t>
      </w:r>
      <w:r w:rsidR="0014662A" w:rsidRPr="00134EF5">
        <w:rPr>
          <w:sz w:val="28"/>
          <w:szCs w:val="28"/>
          <w:lang w:val="uk-UA"/>
        </w:rPr>
        <w:t xml:space="preserve"> </w:t>
      </w:r>
    </w:p>
    <w:p w14:paraId="01D0E7DD" w14:textId="3D911ECA" w:rsidR="00F51C77" w:rsidRPr="00134EF5" w:rsidRDefault="00F51C77" w:rsidP="0032581C">
      <w:pPr>
        <w:jc w:val="both"/>
        <w:rPr>
          <w:sz w:val="28"/>
          <w:szCs w:val="28"/>
          <w:lang w:val="uk-UA"/>
        </w:rPr>
      </w:pPr>
      <w:r w:rsidRPr="00134EF5">
        <w:rPr>
          <w:iCs/>
          <w:sz w:val="28"/>
          <w:szCs w:val="28"/>
          <w:lang w:val="uk-UA"/>
        </w:rPr>
        <w:t xml:space="preserve">          2.</w:t>
      </w:r>
      <w:r w:rsidR="008738F9" w:rsidRPr="00134EF5">
        <w:rPr>
          <w:iCs/>
          <w:sz w:val="28"/>
          <w:szCs w:val="28"/>
          <w:lang w:val="uk-UA"/>
        </w:rPr>
        <w:t>2</w:t>
      </w:r>
      <w:r w:rsidRPr="00134EF5">
        <w:rPr>
          <w:iCs/>
          <w:sz w:val="28"/>
          <w:szCs w:val="28"/>
          <w:lang w:val="uk-UA"/>
        </w:rPr>
        <w:t>.</w:t>
      </w:r>
      <w:r w:rsidR="00644688" w:rsidRPr="00134EF5">
        <w:rPr>
          <w:iCs/>
          <w:sz w:val="28"/>
          <w:szCs w:val="28"/>
          <w:lang w:val="uk-UA"/>
        </w:rPr>
        <w:t xml:space="preserve"> </w:t>
      </w:r>
      <w:r w:rsidRPr="00134EF5">
        <w:rPr>
          <w:sz w:val="28"/>
          <w:szCs w:val="28"/>
          <w:lang w:val="uk-UA"/>
        </w:rPr>
        <w:t>Вартість Майна визначається за результатами аукціону і зазначається в Специфі</w:t>
      </w:r>
      <w:r w:rsidR="00644688" w:rsidRPr="00134EF5">
        <w:rPr>
          <w:sz w:val="28"/>
          <w:szCs w:val="28"/>
          <w:lang w:val="uk-UA"/>
        </w:rPr>
        <w:t>кації до цього Договору.</w:t>
      </w:r>
    </w:p>
    <w:p w14:paraId="2F3E6EDD" w14:textId="7BEF14CF" w:rsidR="00EE22CE" w:rsidRPr="003B10FB" w:rsidRDefault="00F51C77" w:rsidP="00EE22CE">
      <w:pPr>
        <w:jc w:val="both"/>
        <w:rPr>
          <w:sz w:val="28"/>
          <w:szCs w:val="28"/>
          <w:lang w:val="uk-UA"/>
        </w:rPr>
      </w:pPr>
      <w:r w:rsidRPr="00134EF5">
        <w:rPr>
          <w:sz w:val="28"/>
          <w:szCs w:val="28"/>
          <w:lang w:val="uk-UA"/>
        </w:rPr>
        <w:t xml:space="preserve">         </w:t>
      </w:r>
      <w:r w:rsidR="008738F9" w:rsidRPr="00134EF5">
        <w:rPr>
          <w:sz w:val="28"/>
          <w:szCs w:val="28"/>
          <w:lang w:val="uk-UA"/>
        </w:rPr>
        <w:t xml:space="preserve">2.3. У вартість </w:t>
      </w:r>
      <w:r w:rsidR="00EE22CE" w:rsidRPr="003B10FB">
        <w:rPr>
          <w:sz w:val="28"/>
          <w:szCs w:val="28"/>
          <w:lang w:val="uk-UA"/>
        </w:rPr>
        <w:t>Майна</w:t>
      </w:r>
      <w:r w:rsidR="008738F9" w:rsidRPr="003B10FB">
        <w:rPr>
          <w:sz w:val="28"/>
          <w:szCs w:val="28"/>
          <w:lang w:val="uk-UA"/>
        </w:rPr>
        <w:t xml:space="preserve"> не включено в</w:t>
      </w:r>
      <w:r w:rsidR="00AA7D3F">
        <w:rPr>
          <w:sz w:val="28"/>
          <w:szCs w:val="28"/>
          <w:lang w:val="uk-UA"/>
        </w:rPr>
        <w:t>артість послуг,</w:t>
      </w:r>
      <w:r w:rsidR="008738F9" w:rsidRPr="003B10FB">
        <w:rPr>
          <w:sz w:val="28"/>
          <w:szCs w:val="28"/>
          <w:lang w:val="uk-UA"/>
        </w:rPr>
        <w:t xml:space="preserve"> пов’язан</w:t>
      </w:r>
      <w:r w:rsidR="00D36130">
        <w:rPr>
          <w:sz w:val="28"/>
          <w:szCs w:val="28"/>
          <w:lang w:val="uk-UA"/>
        </w:rPr>
        <w:t>их</w:t>
      </w:r>
      <w:r w:rsidR="008738F9" w:rsidRPr="003B10FB">
        <w:rPr>
          <w:sz w:val="28"/>
          <w:szCs w:val="28"/>
          <w:lang w:val="uk-UA"/>
        </w:rPr>
        <w:t xml:space="preserve"> з транспортуванням та можливими вантажними роботами (розборка, розвантаження </w:t>
      </w:r>
      <w:r w:rsidR="00EE22CE" w:rsidRPr="003B10FB">
        <w:rPr>
          <w:sz w:val="28"/>
          <w:szCs w:val="28"/>
          <w:lang w:val="uk-UA"/>
        </w:rPr>
        <w:t>Майна</w:t>
      </w:r>
      <w:r w:rsidR="008738F9" w:rsidRPr="003B10FB">
        <w:rPr>
          <w:sz w:val="28"/>
          <w:szCs w:val="28"/>
          <w:lang w:val="uk-UA"/>
        </w:rPr>
        <w:t xml:space="preserve">), вартість залізничного тарифу на перевезення та вартість охорони вантажу від станції відправлення до станції призначення. </w:t>
      </w:r>
      <w:r w:rsidR="00D36130">
        <w:rPr>
          <w:sz w:val="28"/>
          <w:szCs w:val="28"/>
          <w:lang w:val="uk-UA"/>
        </w:rPr>
        <w:t>Вартість з</w:t>
      </w:r>
      <w:r w:rsidR="008738F9" w:rsidRPr="003B10FB">
        <w:rPr>
          <w:sz w:val="28"/>
          <w:szCs w:val="28"/>
          <w:lang w:val="uk-UA"/>
        </w:rPr>
        <w:t>азначен</w:t>
      </w:r>
      <w:r w:rsidR="00D36130">
        <w:rPr>
          <w:sz w:val="28"/>
          <w:szCs w:val="28"/>
          <w:lang w:val="uk-UA"/>
        </w:rPr>
        <w:t>их послуг</w:t>
      </w:r>
      <w:r w:rsidR="003458AD" w:rsidRPr="003B10FB">
        <w:rPr>
          <w:sz w:val="28"/>
          <w:szCs w:val="28"/>
          <w:lang w:val="uk-UA"/>
        </w:rPr>
        <w:t xml:space="preserve">, у разі </w:t>
      </w:r>
      <w:r w:rsidR="00D36130">
        <w:rPr>
          <w:sz w:val="28"/>
          <w:szCs w:val="28"/>
          <w:lang w:val="uk-UA"/>
        </w:rPr>
        <w:t xml:space="preserve">їх </w:t>
      </w:r>
      <w:r w:rsidR="003458AD" w:rsidRPr="003B10FB">
        <w:rPr>
          <w:sz w:val="28"/>
          <w:szCs w:val="28"/>
          <w:lang w:val="uk-UA"/>
        </w:rPr>
        <w:t>надання Продавцем,</w:t>
      </w:r>
      <w:r w:rsidR="008738F9" w:rsidRPr="003B10FB">
        <w:rPr>
          <w:sz w:val="28"/>
          <w:szCs w:val="28"/>
          <w:lang w:val="uk-UA"/>
        </w:rPr>
        <w:t xml:space="preserve"> сплачуються Покупцем</w:t>
      </w:r>
      <w:r w:rsidRPr="003B10FB">
        <w:rPr>
          <w:sz w:val="28"/>
          <w:szCs w:val="28"/>
          <w:lang w:val="uk-UA"/>
        </w:rPr>
        <w:t xml:space="preserve"> </w:t>
      </w:r>
      <w:r w:rsidR="00EE22CE" w:rsidRPr="003B10FB">
        <w:rPr>
          <w:sz w:val="28"/>
          <w:szCs w:val="28"/>
          <w:lang w:val="uk-UA"/>
        </w:rPr>
        <w:t>окремо.</w:t>
      </w:r>
    </w:p>
    <w:p w14:paraId="7E3EB86F" w14:textId="3F4C241F" w:rsidR="00A276DC" w:rsidRPr="003B10FB" w:rsidRDefault="00EE22CE" w:rsidP="00EE22CE">
      <w:pPr>
        <w:ind w:firstLine="708"/>
        <w:jc w:val="both"/>
        <w:rPr>
          <w:sz w:val="28"/>
          <w:szCs w:val="28"/>
          <w:lang w:val="uk-UA"/>
        </w:rPr>
      </w:pPr>
      <w:r w:rsidRPr="003B10FB">
        <w:rPr>
          <w:sz w:val="28"/>
          <w:szCs w:val="28"/>
          <w:lang w:val="uk-UA"/>
        </w:rPr>
        <w:t>2.4.</w:t>
      </w:r>
      <w:r w:rsidR="00A276DC" w:rsidRPr="003B10FB">
        <w:rPr>
          <w:sz w:val="28"/>
          <w:szCs w:val="28"/>
          <w:lang w:val="uk-UA"/>
        </w:rPr>
        <w:t xml:space="preserve"> 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063F7434" w14:textId="4B2E5346" w:rsidR="00A276DC" w:rsidRPr="00134EF5" w:rsidRDefault="00A276DC" w:rsidP="00A276DC">
      <w:pPr>
        <w:ind w:firstLine="708"/>
        <w:jc w:val="both"/>
        <w:rPr>
          <w:sz w:val="28"/>
          <w:szCs w:val="28"/>
          <w:lang w:val="uk-UA"/>
        </w:rPr>
      </w:pPr>
      <w:r w:rsidRPr="003B10FB">
        <w:rPr>
          <w:sz w:val="28"/>
          <w:szCs w:val="28"/>
          <w:lang w:val="uk-UA"/>
        </w:rPr>
        <w:t>2.</w:t>
      </w:r>
      <w:r w:rsidR="00EE22CE" w:rsidRPr="003B10FB">
        <w:rPr>
          <w:sz w:val="28"/>
          <w:szCs w:val="28"/>
          <w:lang w:val="uk-UA"/>
        </w:rPr>
        <w:t>5</w:t>
      </w:r>
      <w:r w:rsidRPr="003B10FB">
        <w:rPr>
          <w:sz w:val="28"/>
          <w:szCs w:val="28"/>
          <w:lang w:val="uk-UA"/>
        </w:rPr>
        <w:t xml:space="preserve">. Датою оплати за </w:t>
      </w:r>
      <w:r w:rsidR="00C722E4" w:rsidRPr="003B10FB">
        <w:rPr>
          <w:sz w:val="28"/>
          <w:szCs w:val="28"/>
          <w:lang w:val="uk-UA"/>
        </w:rPr>
        <w:t>Майно</w:t>
      </w:r>
      <w:r w:rsidRPr="003B10FB">
        <w:rPr>
          <w:sz w:val="28"/>
          <w:szCs w:val="28"/>
          <w:lang w:val="uk-UA"/>
        </w:rPr>
        <w:t xml:space="preserve"> вважається дата надходження суми</w:t>
      </w:r>
      <w:r w:rsidR="00491B79" w:rsidRPr="003B10FB">
        <w:rPr>
          <w:sz w:val="28"/>
          <w:szCs w:val="28"/>
          <w:lang w:val="uk-UA"/>
        </w:rPr>
        <w:t>, вказаної в п. 2.1</w:t>
      </w:r>
      <w:r w:rsidR="00131A2D" w:rsidRPr="003B10FB">
        <w:rPr>
          <w:sz w:val="28"/>
          <w:szCs w:val="28"/>
          <w:lang w:val="uk-UA"/>
        </w:rPr>
        <w:t>. Договору</w:t>
      </w:r>
      <w:r w:rsidR="00491B79" w:rsidRPr="003B10FB">
        <w:rPr>
          <w:sz w:val="28"/>
          <w:szCs w:val="28"/>
          <w:lang w:val="uk-UA"/>
        </w:rPr>
        <w:t>,</w:t>
      </w:r>
      <w:r w:rsidRPr="003B10FB">
        <w:rPr>
          <w:sz w:val="28"/>
          <w:szCs w:val="28"/>
          <w:lang w:val="uk-UA"/>
        </w:rPr>
        <w:t xml:space="preserve"> на поточний рахунок Продавця</w:t>
      </w:r>
      <w:r w:rsidRPr="00134EF5">
        <w:rPr>
          <w:sz w:val="28"/>
          <w:szCs w:val="28"/>
          <w:lang w:val="uk-UA"/>
        </w:rPr>
        <w:t>.</w:t>
      </w:r>
    </w:p>
    <w:p w14:paraId="3F00328C" w14:textId="77777777" w:rsidR="00620FD2" w:rsidRPr="00134EF5" w:rsidRDefault="00620FD2" w:rsidP="00A1623D">
      <w:pPr>
        <w:pStyle w:val="aa"/>
        <w:tabs>
          <w:tab w:val="left" w:pos="426"/>
        </w:tabs>
        <w:ind w:left="786"/>
        <w:rPr>
          <w:rFonts w:ascii="Times New Roman" w:hAnsi="Times New Roman" w:cs="Times New Roman"/>
          <w:sz w:val="28"/>
          <w:szCs w:val="28"/>
          <w:lang w:val="uk-UA"/>
        </w:rPr>
      </w:pPr>
    </w:p>
    <w:p w14:paraId="569DE789" w14:textId="6E614E14" w:rsidR="00AF6F4B" w:rsidRPr="00134EF5" w:rsidRDefault="008A5D1E" w:rsidP="00A1623D">
      <w:pPr>
        <w:pStyle w:val="aa"/>
        <w:numPr>
          <w:ilvl w:val="0"/>
          <w:numId w:val="5"/>
        </w:numPr>
        <w:ind w:left="0"/>
        <w:jc w:val="center"/>
        <w:rPr>
          <w:sz w:val="28"/>
          <w:szCs w:val="28"/>
          <w:lang w:val="uk-UA"/>
        </w:rPr>
      </w:pPr>
      <w:r w:rsidRPr="00134EF5">
        <w:rPr>
          <w:rFonts w:ascii="Times New Roman" w:hAnsi="Times New Roman" w:cs="Times New Roman"/>
          <w:caps/>
          <w:sz w:val="28"/>
          <w:szCs w:val="28"/>
          <w:lang w:val="uk-UA"/>
        </w:rPr>
        <w:t xml:space="preserve">НАБУТТЯ ПРАВА ВЛАСНОСТІ </w:t>
      </w:r>
      <w:r w:rsidR="00AB3D14" w:rsidRPr="00134EF5">
        <w:rPr>
          <w:rFonts w:ascii="Times New Roman" w:hAnsi="Times New Roman" w:cs="Times New Roman"/>
          <w:caps/>
          <w:sz w:val="28"/>
          <w:szCs w:val="28"/>
          <w:lang w:val="uk-UA"/>
        </w:rPr>
        <w:t>та</w:t>
      </w:r>
      <w:r w:rsidR="009F079A" w:rsidRPr="00134EF5">
        <w:rPr>
          <w:rFonts w:ascii="Times New Roman" w:hAnsi="Times New Roman" w:cs="Times New Roman"/>
          <w:caps/>
          <w:sz w:val="28"/>
          <w:szCs w:val="28"/>
          <w:lang w:val="uk-UA"/>
        </w:rPr>
        <w:t xml:space="preserve"> УМОВИ</w:t>
      </w:r>
      <w:r w:rsidR="00AB3D14" w:rsidRPr="00134EF5">
        <w:rPr>
          <w:rFonts w:ascii="Times New Roman" w:hAnsi="Times New Roman" w:cs="Times New Roman"/>
          <w:caps/>
          <w:sz w:val="28"/>
          <w:szCs w:val="28"/>
          <w:lang w:val="uk-UA"/>
        </w:rPr>
        <w:t xml:space="preserve"> передач</w:t>
      </w:r>
      <w:r w:rsidR="009F079A" w:rsidRPr="00134EF5">
        <w:rPr>
          <w:rFonts w:ascii="Times New Roman" w:hAnsi="Times New Roman" w:cs="Times New Roman"/>
          <w:caps/>
          <w:sz w:val="28"/>
          <w:szCs w:val="28"/>
          <w:lang w:val="uk-UA"/>
        </w:rPr>
        <w:t>І</w:t>
      </w:r>
      <w:r w:rsidR="00E963D9" w:rsidRPr="00134EF5">
        <w:rPr>
          <w:rFonts w:ascii="Times New Roman" w:hAnsi="Times New Roman" w:cs="Times New Roman"/>
          <w:caps/>
          <w:sz w:val="28"/>
          <w:szCs w:val="28"/>
          <w:lang w:val="uk-UA"/>
        </w:rPr>
        <w:t xml:space="preserve"> МАЙНА</w:t>
      </w:r>
    </w:p>
    <w:p w14:paraId="613835C6" w14:textId="77777777" w:rsidR="004E755A" w:rsidRPr="00134EF5" w:rsidRDefault="004E755A" w:rsidP="004E755A">
      <w:pPr>
        <w:pStyle w:val="aa"/>
        <w:ind w:left="0"/>
        <w:rPr>
          <w:sz w:val="28"/>
          <w:szCs w:val="28"/>
          <w:lang w:val="uk-UA"/>
        </w:rPr>
      </w:pPr>
    </w:p>
    <w:p w14:paraId="7FA4D02C" w14:textId="30576D8D" w:rsidR="003D5068" w:rsidRPr="003D5068" w:rsidRDefault="002C47D1" w:rsidP="00461880">
      <w:pPr>
        <w:pStyle w:val="ac"/>
        <w:ind w:firstLine="567"/>
        <w:jc w:val="both"/>
        <w:rPr>
          <w:lang w:val="uk-UA"/>
        </w:rPr>
      </w:pPr>
      <w:bookmarkStart w:id="2" w:name="_GoBack"/>
      <w:bookmarkEnd w:id="2"/>
      <w:r w:rsidRPr="00134EF5">
        <w:rPr>
          <w:rFonts w:ascii="Times New Roman" w:hAnsi="Times New Roman" w:cs="Times New Roman"/>
          <w:sz w:val="28"/>
          <w:szCs w:val="28"/>
          <w:lang w:val="uk-UA"/>
        </w:rPr>
        <w:t xml:space="preserve">3.1. Передача </w:t>
      </w:r>
      <w:r w:rsidR="00E963D9" w:rsidRPr="00134EF5">
        <w:rPr>
          <w:rFonts w:ascii="Times New Roman" w:hAnsi="Times New Roman" w:cs="Times New Roman"/>
          <w:sz w:val="28"/>
          <w:szCs w:val="28"/>
          <w:lang w:val="uk-UA"/>
        </w:rPr>
        <w:t>Майна</w:t>
      </w:r>
      <w:r w:rsidRPr="00134EF5">
        <w:rPr>
          <w:rFonts w:ascii="Times New Roman" w:hAnsi="Times New Roman" w:cs="Times New Roman"/>
          <w:sz w:val="28"/>
          <w:szCs w:val="28"/>
          <w:lang w:val="uk-UA"/>
        </w:rPr>
        <w:t xml:space="preserve"> Покупцю здійснюється на умовах EXW (Склад Продавця) в редакції ІНКОТЕРМС 2010 року. Термін «Склад Продавця» означає місця, в яких</w:t>
      </w:r>
      <w:r w:rsidR="00E963D9" w:rsidRPr="00134EF5">
        <w:rPr>
          <w:rFonts w:ascii="Times New Roman" w:hAnsi="Times New Roman" w:cs="Times New Roman"/>
          <w:sz w:val="28"/>
          <w:szCs w:val="28"/>
          <w:lang w:val="uk-UA"/>
        </w:rPr>
        <w:t xml:space="preserve"> Майно</w:t>
      </w:r>
      <w:r w:rsidRPr="00134EF5">
        <w:rPr>
          <w:rFonts w:ascii="Times New Roman" w:hAnsi="Times New Roman" w:cs="Times New Roman"/>
          <w:sz w:val="28"/>
          <w:szCs w:val="28"/>
          <w:lang w:val="uk-UA"/>
        </w:rPr>
        <w:t xml:space="preserve"> надається у </w:t>
      </w:r>
      <w:r w:rsidRPr="003B10FB">
        <w:rPr>
          <w:rFonts w:ascii="Times New Roman" w:hAnsi="Times New Roman" w:cs="Times New Roman"/>
          <w:sz w:val="28"/>
          <w:szCs w:val="28"/>
          <w:lang w:val="uk-UA"/>
        </w:rPr>
        <w:t xml:space="preserve">розпорядження Покупця (визначається у Специфікаціях до Договору). </w:t>
      </w:r>
      <w:r w:rsidR="00E963D9" w:rsidRPr="003B10FB">
        <w:rPr>
          <w:rFonts w:ascii="Times New Roman" w:hAnsi="Times New Roman" w:cs="Times New Roman"/>
          <w:sz w:val="28"/>
          <w:szCs w:val="28"/>
          <w:lang w:val="uk-UA"/>
        </w:rPr>
        <w:t>Передача</w:t>
      </w:r>
      <w:r w:rsidRPr="003B10FB">
        <w:rPr>
          <w:rFonts w:ascii="Times New Roman" w:hAnsi="Times New Roman" w:cs="Times New Roman"/>
          <w:sz w:val="28"/>
          <w:szCs w:val="28"/>
          <w:lang w:val="uk-UA"/>
        </w:rPr>
        <w:t xml:space="preserve"> </w:t>
      </w:r>
      <w:r w:rsidR="00E963D9" w:rsidRPr="003B10FB">
        <w:rPr>
          <w:rFonts w:ascii="Times New Roman" w:hAnsi="Times New Roman" w:cs="Times New Roman"/>
          <w:sz w:val="28"/>
          <w:szCs w:val="28"/>
          <w:lang w:val="uk-UA"/>
        </w:rPr>
        <w:t>Майна</w:t>
      </w:r>
      <w:r w:rsidRPr="003B10FB">
        <w:rPr>
          <w:rFonts w:ascii="Times New Roman" w:hAnsi="Times New Roman" w:cs="Times New Roman"/>
          <w:sz w:val="28"/>
          <w:szCs w:val="28"/>
          <w:lang w:val="uk-UA"/>
        </w:rPr>
        <w:t xml:space="preserve"> у розпорядження Покупця на складі Продавця здійснюється </w:t>
      </w:r>
      <w:r w:rsidR="00591135" w:rsidRPr="003B10FB">
        <w:rPr>
          <w:rFonts w:ascii="Times New Roman" w:hAnsi="Times New Roman" w:cs="Times New Roman"/>
          <w:sz w:val="28"/>
          <w:szCs w:val="28"/>
          <w:lang w:val="uk-UA"/>
        </w:rPr>
        <w:t>після оплати в повному обсязі</w:t>
      </w:r>
      <w:r w:rsidR="00216269" w:rsidRPr="003B10FB">
        <w:rPr>
          <w:rFonts w:ascii="Times New Roman" w:hAnsi="Times New Roman" w:cs="Times New Roman"/>
          <w:sz w:val="28"/>
          <w:szCs w:val="28"/>
          <w:lang w:val="uk-UA"/>
        </w:rPr>
        <w:t xml:space="preserve"> вартості</w:t>
      </w:r>
      <w:r w:rsidR="00591135" w:rsidRPr="003B10FB">
        <w:rPr>
          <w:rFonts w:ascii="Times New Roman" w:hAnsi="Times New Roman" w:cs="Times New Roman"/>
          <w:sz w:val="28"/>
          <w:szCs w:val="28"/>
          <w:lang w:val="uk-UA"/>
        </w:rPr>
        <w:t xml:space="preserve"> </w:t>
      </w:r>
      <w:r w:rsidR="00216269" w:rsidRPr="003B10FB">
        <w:rPr>
          <w:rFonts w:ascii="Times New Roman" w:hAnsi="Times New Roman" w:cs="Times New Roman"/>
          <w:sz w:val="28"/>
          <w:szCs w:val="28"/>
          <w:lang w:val="uk-UA"/>
        </w:rPr>
        <w:t>(ціни)</w:t>
      </w:r>
      <w:r w:rsidR="00591135" w:rsidRPr="003B10FB">
        <w:rPr>
          <w:rFonts w:ascii="Times New Roman" w:hAnsi="Times New Roman" w:cs="Times New Roman"/>
          <w:sz w:val="28"/>
          <w:szCs w:val="28"/>
          <w:lang w:val="uk-UA"/>
        </w:rPr>
        <w:t xml:space="preserve"> Майна разом з пенею (у разі її нарахування)</w:t>
      </w:r>
      <w:r w:rsidRPr="003B10FB">
        <w:rPr>
          <w:rFonts w:ascii="Times New Roman" w:hAnsi="Times New Roman" w:cs="Times New Roman"/>
          <w:sz w:val="28"/>
          <w:szCs w:val="28"/>
          <w:lang w:val="uk-UA"/>
        </w:rPr>
        <w:t>.</w:t>
      </w:r>
      <w:r w:rsidR="003D5068" w:rsidRPr="003D5068">
        <w:rPr>
          <w:rStyle w:val="ab"/>
        </w:rPr>
        <w:t xml:space="preserve"> </w:t>
      </w:r>
      <w:r w:rsidR="003D5068">
        <w:rPr>
          <w:lang w:val="uk-UA"/>
        </w:rPr>
        <w:t xml:space="preserve"> </w:t>
      </w:r>
    </w:p>
    <w:p w14:paraId="3ED9F4B8" w14:textId="41DBC018" w:rsidR="00AB3D14" w:rsidRPr="00134EF5" w:rsidRDefault="002C47D1" w:rsidP="002C47D1">
      <w:pPr>
        <w:ind w:firstLine="56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3.2. Покупець зобов’язаний</w:t>
      </w:r>
      <w:r w:rsidR="00680278">
        <w:rPr>
          <w:rFonts w:ascii="Times New Roman" w:hAnsi="Times New Roman" w:cs="Times New Roman"/>
          <w:sz w:val="28"/>
          <w:szCs w:val="28"/>
          <w:lang w:val="uk-UA"/>
        </w:rPr>
        <w:t xml:space="preserve"> </w:t>
      </w:r>
      <w:r w:rsidRPr="00134EF5">
        <w:rPr>
          <w:rFonts w:ascii="Times New Roman" w:hAnsi="Times New Roman" w:cs="Times New Roman"/>
          <w:sz w:val="28"/>
          <w:szCs w:val="28"/>
          <w:lang w:val="uk-UA"/>
        </w:rPr>
        <w:t xml:space="preserve">забезпечити своєчасне вивезення </w:t>
      </w:r>
      <w:r w:rsidR="00565AAB" w:rsidRPr="00134EF5">
        <w:rPr>
          <w:rFonts w:ascii="Times New Roman" w:hAnsi="Times New Roman" w:cs="Times New Roman"/>
          <w:sz w:val="28"/>
          <w:szCs w:val="28"/>
          <w:lang w:val="uk-UA"/>
        </w:rPr>
        <w:t>Майна</w:t>
      </w:r>
      <w:r w:rsidRPr="00134EF5">
        <w:rPr>
          <w:rFonts w:ascii="Times New Roman" w:hAnsi="Times New Roman" w:cs="Times New Roman"/>
          <w:sz w:val="28"/>
          <w:szCs w:val="28"/>
          <w:lang w:val="uk-UA"/>
        </w:rPr>
        <w:t xml:space="preserve"> зі складу Продавця протягом _________ днів</w:t>
      </w:r>
      <w:r w:rsidR="00D506CA" w:rsidRPr="00134EF5">
        <w:rPr>
          <w:rFonts w:ascii="Times New Roman" w:hAnsi="Times New Roman" w:cs="Times New Roman"/>
          <w:sz w:val="28"/>
          <w:szCs w:val="28"/>
          <w:lang w:val="uk-UA"/>
        </w:rPr>
        <w:t xml:space="preserve"> </w:t>
      </w:r>
      <w:r w:rsidR="00565AAB" w:rsidRPr="00134EF5">
        <w:rPr>
          <w:rFonts w:ascii="Times New Roman" w:hAnsi="Times New Roman" w:cs="Times New Roman"/>
          <w:sz w:val="28"/>
          <w:szCs w:val="28"/>
          <w:lang w:val="uk-UA"/>
        </w:rPr>
        <w:t>з моменту оплати за таке</w:t>
      </w:r>
      <w:r w:rsidRPr="00134EF5">
        <w:rPr>
          <w:rFonts w:ascii="Times New Roman" w:hAnsi="Times New Roman" w:cs="Times New Roman"/>
          <w:sz w:val="28"/>
          <w:szCs w:val="28"/>
          <w:lang w:val="uk-UA"/>
        </w:rPr>
        <w:t xml:space="preserve"> </w:t>
      </w:r>
      <w:r w:rsidR="00565AAB" w:rsidRPr="00134EF5">
        <w:rPr>
          <w:rFonts w:ascii="Times New Roman" w:hAnsi="Times New Roman" w:cs="Times New Roman"/>
          <w:sz w:val="28"/>
          <w:szCs w:val="28"/>
          <w:lang w:val="uk-UA"/>
        </w:rPr>
        <w:t>Майно</w:t>
      </w:r>
      <w:r w:rsidRPr="00134EF5">
        <w:rPr>
          <w:rFonts w:ascii="Times New Roman" w:hAnsi="Times New Roman" w:cs="Times New Roman"/>
          <w:sz w:val="28"/>
          <w:szCs w:val="28"/>
          <w:lang w:val="uk-UA"/>
        </w:rPr>
        <w:t>.</w:t>
      </w:r>
    </w:p>
    <w:p w14:paraId="144944E3" w14:textId="6FB0AEDF" w:rsidR="00AB3D14" w:rsidRPr="00134EF5" w:rsidRDefault="00AB3D14" w:rsidP="00A1623D">
      <w:pPr>
        <w:ind w:firstLine="56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3.</w:t>
      </w:r>
      <w:r w:rsidR="00DD5FC1" w:rsidRPr="00134EF5">
        <w:rPr>
          <w:rFonts w:ascii="Times New Roman" w:hAnsi="Times New Roman" w:cs="Times New Roman"/>
          <w:sz w:val="28"/>
          <w:szCs w:val="28"/>
          <w:lang w:val="uk-UA"/>
        </w:rPr>
        <w:t>3</w:t>
      </w:r>
      <w:r w:rsidRPr="00134EF5">
        <w:rPr>
          <w:rFonts w:ascii="Times New Roman" w:hAnsi="Times New Roman" w:cs="Times New Roman"/>
          <w:sz w:val="28"/>
          <w:szCs w:val="28"/>
          <w:lang w:val="uk-UA"/>
        </w:rPr>
        <w:t xml:space="preserve">. </w:t>
      </w:r>
      <w:r w:rsidR="004309F5" w:rsidRPr="00134EF5">
        <w:rPr>
          <w:rFonts w:ascii="Times New Roman" w:hAnsi="Times New Roman" w:cs="Times New Roman"/>
          <w:sz w:val="28"/>
          <w:szCs w:val="28"/>
          <w:lang w:val="uk-UA"/>
        </w:rPr>
        <w:t xml:space="preserve">Право власності на Майно переходить від Продавця до Покупця з дати підписання Сторонами </w:t>
      </w:r>
      <w:proofErr w:type="spellStart"/>
      <w:r w:rsidR="00FB3F4E" w:rsidRPr="00134EF5">
        <w:rPr>
          <w:rFonts w:ascii="Times New Roman" w:hAnsi="Times New Roman" w:cs="Times New Roman"/>
          <w:sz w:val="28"/>
          <w:szCs w:val="28"/>
          <w:lang w:val="uk-UA"/>
        </w:rPr>
        <w:t>А</w:t>
      </w:r>
      <w:r w:rsidR="004309F5" w:rsidRPr="00134EF5">
        <w:rPr>
          <w:rFonts w:ascii="Times New Roman" w:hAnsi="Times New Roman" w:cs="Times New Roman"/>
          <w:sz w:val="28"/>
          <w:szCs w:val="28"/>
          <w:lang w:val="uk-UA"/>
        </w:rPr>
        <w:t>кт</w:t>
      </w:r>
      <w:r w:rsidR="00F72E39">
        <w:rPr>
          <w:rFonts w:ascii="Times New Roman" w:hAnsi="Times New Roman" w:cs="Times New Roman"/>
          <w:sz w:val="28"/>
          <w:szCs w:val="28"/>
          <w:lang w:val="uk-UA"/>
        </w:rPr>
        <w:t>а</w:t>
      </w:r>
      <w:proofErr w:type="spellEnd"/>
      <w:r w:rsidR="004309F5" w:rsidRPr="00134EF5">
        <w:rPr>
          <w:rFonts w:ascii="Times New Roman" w:hAnsi="Times New Roman" w:cs="Times New Roman"/>
          <w:sz w:val="28"/>
          <w:szCs w:val="28"/>
          <w:lang w:val="uk-UA"/>
        </w:rPr>
        <w:t xml:space="preserve"> приймання – передачі Майна на Складі Продавця</w:t>
      </w:r>
      <w:r w:rsidRPr="00134EF5">
        <w:rPr>
          <w:rFonts w:ascii="Times New Roman" w:hAnsi="Times New Roman" w:cs="Times New Roman"/>
          <w:sz w:val="28"/>
          <w:szCs w:val="28"/>
          <w:lang w:val="uk-UA"/>
        </w:rPr>
        <w:t>.</w:t>
      </w:r>
    </w:p>
    <w:p w14:paraId="28E60833" w14:textId="518DEB1B" w:rsidR="009F079A" w:rsidRPr="00134EF5" w:rsidRDefault="004309F5" w:rsidP="00A1623D">
      <w:pPr>
        <w:ind w:firstLine="56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3.4. </w:t>
      </w:r>
      <w:r w:rsidR="009F079A" w:rsidRPr="00134EF5">
        <w:rPr>
          <w:rFonts w:ascii="Times New Roman" w:hAnsi="Times New Roman" w:cs="Times New Roman"/>
          <w:sz w:val="28"/>
          <w:szCs w:val="28"/>
          <w:lang w:val="uk-UA"/>
        </w:rPr>
        <w:t xml:space="preserve">Покупець підписанням цього Договору та підписанням </w:t>
      </w:r>
      <w:proofErr w:type="spellStart"/>
      <w:r w:rsidR="009F079A" w:rsidRPr="00134EF5">
        <w:rPr>
          <w:rFonts w:ascii="Times New Roman" w:hAnsi="Times New Roman" w:cs="Times New Roman"/>
          <w:sz w:val="28"/>
          <w:szCs w:val="28"/>
          <w:lang w:val="uk-UA"/>
        </w:rPr>
        <w:t>Акта</w:t>
      </w:r>
      <w:proofErr w:type="spellEnd"/>
      <w:r w:rsidR="009F079A" w:rsidRPr="00134EF5">
        <w:rPr>
          <w:rFonts w:ascii="Times New Roman" w:hAnsi="Times New Roman" w:cs="Times New Roman"/>
          <w:sz w:val="28"/>
          <w:szCs w:val="28"/>
          <w:lang w:val="uk-UA"/>
        </w:rPr>
        <w:t xml:space="preserve"> приймання-передачі</w:t>
      </w:r>
      <w:r w:rsidR="00F72E39">
        <w:rPr>
          <w:rFonts w:ascii="Times New Roman" w:hAnsi="Times New Roman" w:cs="Times New Roman"/>
          <w:sz w:val="28"/>
          <w:szCs w:val="28"/>
          <w:lang w:val="uk-UA"/>
        </w:rPr>
        <w:t xml:space="preserve"> Майна</w:t>
      </w:r>
      <w:r w:rsidR="009F079A" w:rsidRPr="00134EF5">
        <w:rPr>
          <w:rFonts w:ascii="Times New Roman" w:hAnsi="Times New Roman" w:cs="Times New Roman"/>
          <w:sz w:val="28"/>
          <w:szCs w:val="28"/>
          <w:lang w:val="uk-UA"/>
        </w:rPr>
        <w:t xml:space="preserve"> підтверджує, що </w:t>
      </w:r>
      <w:r w:rsidR="00242CF4" w:rsidRPr="00134EF5">
        <w:rPr>
          <w:rFonts w:ascii="Times New Roman" w:hAnsi="Times New Roman" w:cs="Times New Roman"/>
          <w:sz w:val="28"/>
          <w:szCs w:val="28"/>
          <w:lang w:val="uk-UA"/>
        </w:rPr>
        <w:t>Майно</w:t>
      </w:r>
      <w:r w:rsidR="009F079A" w:rsidRPr="00134EF5">
        <w:rPr>
          <w:rFonts w:ascii="Times New Roman" w:hAnsi="Times New Roman" w:cs="Times New Roman"/>
          <w:sz w:val="28"/>
          <w:szCs w:val="28"/>
          <w:lang w:val="uk-UA"/>
        </w:rPr>
        <w:t xml:space="preserve"> ним оглянут</w:t>
      </w:r>
      <w:r w:rsidR="00242CF4" w:rsidRPr="00134EF5">
        <w:rPr>
          <w:rFonts w:ascii="Times New Roman" w:hAnsi="Times New Roman" w:cs="Times New Roman"/>
          <w:sz w:val="28"/>
          <w:szCs w:val="28"/>
          <w:lang w:val="uk-UA"/>
        </w:rPr>
        <w:t>е</w:t>
      </w:r>
      <w:r w:rsidR="009F079A" w:rsidRPr="00134EF5">
        <w:rPr>
          <w:rFonts w:ascii="Times New Roman" w:hAnsi="Times New Roman" w:cs="Times New Roman"/>
          <w:sz w:val="28"/>
          <w:szCs w:val="28"/>
          <w:lang w:val="uk-UA"/>
        </w:rPr>
        <w:t>, що Покупець володіє достатньою інформацією про</w:t>
      </w:r>
      <w:r w:rsidR="00F72E39">
        <w:rPr>
          <w:rFonts w:ascii="Times New Roman" w:hAnsi="Times New Roman" w:cs="Times New Roman"/>
          <w:sz w:val="28"/>
          <w:szCs w:val="28"/>
          <w:lang w:val="uk-UA"/>
        </w:rPr>
        <w:t xml:space="preserve"> таке</w:t>
      </w:r>
      <w:r w:rsidR="009F079A" w:rsidRPr="00134EF5">
        <w:rPr>
          <w:rFonts w:ascii="Times New Roman" w:hAnsi="Times New Roman" w:cs="Times New Roman"/>
          <w:sz w:val="28"/>
          <w:szCs w:val="28"/>
          <w:lang w:val="uk-UA"/>
        </w:rPr>
        <w:t xml:space="preserve"> </w:t>
      </w:r>
      <w:r w:rsidR="005314DE" w:rsidRPr="00134EF5">
        <w:rPr>
          <w:rFonts w:ascii="Times New Roman" w:hAnsi="Times New Roman" w:cs="Times New Roman"/>
          <w:sz w:val="28"/>
          <w:szCs w:val="28"/>
          <w:lang w:val="uk-UA"/>
        </w:rPr>
        <w:t>Майно</w:t>
      </w:r>
      <w:r w:rsidR="009F079A" w:rsidRPr="00134EF5">
        <w:rPr>
          <w:rFonts w:ascii="Times New Roman" w:hAnsi="Times New Roman" w:cs="Times New Roman"/>
          <w:sz w:val="28"/>
          <w:szCs w:val="28"/>
          <w:lang w:val="uk-UA"/>
        </w:rPr>
        <w:t>, що набува</w:t>
      </w:r>
      <w:r w:rsidR="005314DE" w:rsidRPr="00134EF5">
        <w:rPr>
          <w:rFonts w:ascii="Times New Roman" w:hAnsi="Times New Roman" w:cs="Times New Roman"/>
          <w:sz w:val="28"/>
          <w:szCs w:val="28"/>
          <w:lang w:val="uk-UA"/>
        </w:rPr>
        <w:t>є</w:t>
      </w:r>
      <w:r w:rsidR="009F079A" w:rsidRPr="00134EF5">
        <w:rPr>
          <w:rFonts w:ascii="Times New Roman" w:hAnsi="Times New Roman" w:cs="Times New Roman"/>
          <w:sz w:val="28"/>
          <w:szCs w:val="28"/>
          <w:lang w:val="uk-UA"/>
        </w:rPr>
        <w:t>ться, задоволений його технічним станом та не має зауважень/претензій щодо комплектності</w:t>
      </w:r>
      <w:r w:rsidR="00371A28" w:rsidRPr="00134EF5">
        <w:rPr>
          <w:rFonts w:ascii="Times New Roman" w:hAnsi="Times New Roman" w:cs="Times New Roman"/>
          <w:sz w:val="28"/>
          <w:szCs w:val="28"/>
          <w:lang w:val="uk-UA"/>
        </w:rPr>
        <w:t xml:space="preserve"> та</w:t>
      </w:r>
      <w:r w:rsidR="009F079A" w:rsidRPr="00134EF5">
        <w:rPr>
          <w:rFonts w:ascii="Times New Roman" w:hAnsi="Times New Roman" w:cs="Times New Roman"/>
          <w:sz w:val="28"/>
          <w:szCs w:val="28"/>
          <w:lang w:val="uk-UA"/>
        </w:rPr>
        <w:t xml:space="preserve"> якісних характеристик</w:t>
      </w:r>
      <w:r w:rsidR="00F72E39">
        <w:rPr>
          <w:rFonts w:ascii="Times New Roman" w:hAnsi="Times New Roman" w:cs="Times New Roman"/>
          <w:sz w:val="28"/>
          <w:szCs w:val="28"/>
          <w:lang w:val="uk-UA"/>
        </w:rPr>
        <w:t xml:space="preserve"> такого</w:t>
      </w:r>
      <w:r w:rsidR="009F079A" w:rsidRPr="00134EF5">
        <w:rPr>
          <w:rFonts w:ascii="Times New Roman" w:hAnsi="Times New Roman" w:cs="Times New Roman"/>
          <w:sz w:val="28"/>
          <w:szCs w:val="28"/>
          <w:lang w:val="uk-UA"/>
        </w:rPr>
        <w:t xml:space="preserve"> </w:t>
      </w:r>
      <w:r w:rsidR="005314DE" w:rsidRPr="00134EF5">
        <w:rPr>
          <w:rFonts w:ascii="Times New Roman" w:hAnsi="Times New Roman" w:cs="Times New Roman"/>
          <w:sz w:val="28"/>
          <w:szCs w:val="28"/>
          <w:lang w:val="uk-UA"/>
        </w:rPr>
        <w:t>Майна</w:t>
      </w:r>
      <w:r w:rsidR="009F079A" w:rsidRPr="00134EF5">
        <w:rPr>
          <w:rFonts w:ascii="Times New Roman" w:hAnsi="Times New Roman" w:cs="Times New Roman"/>
          <w:sz w:val="28"/>
          <w:szCs w:val="28"/>
          <w:lang w:val="uk-UA"/>
        </w:rPr>
        <w:t xml:space="preserve">. Гарантія якості на </w:t>
      </w:r>
      <w:r w:rsidR="005314DE" w:rsidRPr="00134EF5">
        <w:rPr>
          <w:rFonts w:ascii="Times New Roman" w:hAnsi="Times New Roman" w:cs="Times New Roman"/>
          <w:sz w:val="28"/>
          <w:szCs w:val="28"/>
          <w:lang w:val="uk-UA"/>
        </w:rPr>
        <w:t>Майно</w:t>
      </w:r>
      <w:r w:rsidR="009F079A" w:rsidRPr="00134EF5">
        <w:rPr>
          <w:rFonts w:ascii="Times New Roman" w:hAnsi="Times New Roman" w:cs="Times New Roman"/>
          <w:sz w:val="28"/>
          <w:szCs w:val="28"/>
          <w:lang w:val="uk-UA"/>
        </w:rPr>
        <w:t xml:space="preserve"> Продавцем не надається.</w:t>
      </w:r>
    </w:p>
    <w:p w14:paraId="36B19665" w14:textId="77777777" w:rsidR="00AB3D14" w:rsidRPr="00134EF5" w:rsidRDefault="00AB3D14" w:rsidP="00A1623D">
      <w:pPr>
        <w:tabs>
          <w:tab w:val="left" w:pos="426"/>
        </w:tabs>
        <w:rPr>
          <w:sz w:val="28"/>
          <w:szCs w:val="28"/>
          <w:lang w:val="uk-UA"/>
        </w:rPr>
      </w:pPr>
    </w:p>
    <w:p w14:paraId="03755C82" w14:textId="1A0CB7FA" w:rsidR="00AF6F4B" w:rsidRPr="00134EF5" w:rsidRDefault="00987F9C" w:rsidP="00A1623D">
      <w:pPr>
        <w:pStyle w:val="aa"/>
        <w:numPr>
          <w:ilvl w:val="0"/>
          <w:numId w:val="5"/>
        </w:numPr>
        <w:adjustRightInd w:val="0"/>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ПРАВА ТА ОБОВ</w:t>
      </w:r>
      <w:r w:rsidR="00916E0C" w:rsidRPr="00134EF5">
        <w:rPr>
          <w:rFonts w:ascii="Times New Roman" w:hAnsi="Times New Roman" w:cs="Times New Roman"/>
          <w:sz w:val="28"/>
          <w:szCs w:val="28"/>
          <w:lang w:val="uk-UA"/>
        </w:rPr>
        <w:t>’</w:t>
      </w:r>
      <w:r w:rsidRPr="00134EF5">
        <w:rPr>
          <w:rFonts w:ascii="Times New Roman" w:hAnsi="Times New Roman" w:cs="Times New Roman"/>
          <w:sz w:val="28"/>
          <w:szCs w:val="28"/>
          <w:lang w:val="uk-UA"/>
        </w:rPr>
        <w:t>ЯЗКИ СТОРІН</w:t>
      </w:r>
    </w:p>
    <w:p w14:paraId="2D37904A" w14:textId="77777777" w:rsidR="009D5B33" w:rsidRPr="00134EF5" w:rsidRDefault="009D5B33" w:rsidP="009D5B33">
      <w:pPr>
        <w:pStyle w:val="aa"/>
        <w:adjustRightInd w:val="0"/>
        <w:ind w:left="643"/>
        <w:rPr>
          <w:rFonts w:ascii="Times New Roman" w:hAnsi="Times New Roman" w:cs="Times New Roman"/>
          <w:sz w:val="28"/>
          <w:szCs w:val="28"/>
          <w:lang w:val="uk-UA"/>
        </w:rPr>
      </w:pPr>
    </w:p>
    <w:p w14:paraId="65BD7DDB" w14:textId="5E4310BE" w:rsidR="005E5839" w:rsidRPr="00134EF5" w:rsidRDefault="003937A0" w:rsidP="00A1623D">
      <w:pPr>
        <w:ind w:firstLine="643"/>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4.1. Кожна Сторона зобов’язується виконувати обов’язки, покладені на неї цим Договором, не перешкоджати іншій Стороні у виконанні її обов’язків і має право вимагати від іншої Сторони виконання належним чином її обов’язків, передбачених умовами </w:t>
      </w:r>
      <w:r w:rsidR="00180675" w:rsidRPr="00134EF5">
        <w:rPr>
          <w:rFonts w:ascii="Times New Roman" w:hAnsi="Times New Roman" w:cs="Times New Roman"/>
          <w:sz w:val="28"/>
          <w:szCs w:val="28"/>
          <w:lang w:val="uk-UA"/>
        </w:rPr>
        <w:t xml:space="preserve">цього </w:t>
      </w:r>
      <w:r w:rsidRPr="00134EF5">
        <w:rPr>
          <w:rFonts w:ascii="Times New Roman" w:hAnsi="Times New Roman" w:cs="Times New Roman"/>
          <w:sz w:val="28"/>
          <w:szCs w:val="28"/>
          <w:lang w:val="uk-UA"/>
        </w:rPr>
        <w:t>Договору.</w:t>
      </w:r>
      <w:r w:rsidR="005E5839" w:rsidRPr="00134EF5">
        <w:rPr>
          <w:rFonts w:ascii="Times New Roman" w:hAnsi="Times New Roman" w:cs="Times New Roman"/>
          <w:sz w:val="28"/>
          <w:szCs w:val="28"/>
          <w:lang w:val="uk-UA"/>
        </w:rPr>
        <w:t xml:space="preserve"> </w:t>
      </w:r>
    </w:p>
    <w:p w14:paraId="1066582E" w14:textId="2E5ED49A" w:rsidR="005E5839" w:rsidRPr="00134EF5" w:rsidRDefault="005E5839" w:rsidP="005E5839">
      <w:pPr>
        <w:ind w:firstLine="643"/>
        <w:jc w:val="both"/>
        <w:rPr>
          <w:sz w:val="28"/>
          <w:szCs w:val="28"/>
          <w:lang w:val="uk-UA"/>
        </w:rPr>
      </w:pPr>
      <w:r w:rsidRPr="00134EF5">
        <w:rPr>
          <w:sz w:val="28"/>
          <w:szCs w:val="28"/>
          <w:lang w:val="uk-UA"/>
        </w:rPr>
        <w:t>4.2. Сторони домовились, що одностороння відмова від виконання Догово</w:t>
      </w:r>
      <w:r w:rsidR="00D12D6F" w:rsidRPr="00134EF5">
        <w:rPr>
          <w:sz w:val="28"/>
          <w:szCs w:val="28"/>
          <w:lang w:val="uk-UA"/>
        </w:rPr>
        <w:t>р</w:t>
      </w:r>
      <w:r w:rsidRPr="00134EF5">
        <w:rPr>
          <w:sz w:val="28"/>
          <w:szCs w:val="28"/>
          <w:lang w:val="uk-UA"/>
        </w:rPr>
        <w:t xml:space="preserve">у не допускається. </w:t>
      </w:r>
    </w:p>
    <w:p w14:paraId="6B848BB5" w14:textId="26E1E046" w:rsidR="00D12D6F" w:rsidRPr="00134EF5" w:rsidRDefault="00D12D6F" w:rsidP="00D12D6F">
      <w:pPr>
        <w:ind w:firstLine="708"/>
        <w:jc w:val="both"/>
        <w:rPr>
          <w:sz w:val="28"/>
          <w:szCs w:val="28"/>
          <w:lang w:val="uk-UA"/>
        </w:rPr>
      </w:pPr>
      <w:r w:rsidRPr="00134EF5">
        <w:rPr>
          <w:rFonts w:ascii="Times New Roman" w:hAnsi="Times New Roman" w:cs="Times New Roman"/>
          <w:sz w:val="28"/>
          <w:szCs w:val="28"/>
          <w:lang w:val="uk-UA"/>
        </w:rPr>
        <w:t>4.</w:t>
      </w:r>
      <w:r w:rsidR="00557FE1">
        <w:rPr>
          <w:rFonts w:ascii="Times New Roman" w:hAnsi="Times New Roman" w:cs="Times New Roman"/>
          <w:sz w:val="28"/>
          <w:szCs w:val="28"/>
          <w:lang w:val="uk-UA"/>
        </w:rPr>
        <w:t>3</w:t>
      </w:r>
      <w:r w:rsidR="00987F9C" w:rsidRPr="00134EF5">
        <w:rPr>
          <w:rFonts w:ascii="Times New Roman" w:hAnsi="Times New Roman" w:cs="Times New Roman"/>
          <w:sz w:val="28"/>
          <w:szCs w:val="28"/>
          <w:lang w:val="uk-UA"/>
        </w:rPr>
        <w:t>.</w:t>
      </w:r>
      <w:r w:rsidR="005F20B6" w:rsidRPr="00134EF5">
        <w:rPr>
          <w:rFonts w:ascii="Times New Roman" w:hAnsi="Times New Roman" w:cs="Times New Roman"/>
          <w:sz w:val="28"/>
          <w:szCs w:val="28"/>
          <w:lang w:val="uk-UA"/>
        </w:rPr>
        <w:t xml:space="preserve"> </w:t>
      </w:r>
      <w:r w:rsidR="00C71C5A" w:rsidRPr="00134EF5">
        <w:rPr>
          <w:sz w:val="28"/>
          <w:szCs w:val="28"/>
          <w:lang w:val="uk-UA"/>
        </w:rPr>
        <w:t>П</w:t>
      </w:r>
      <w:r w:rsidR="003937A0" w:rsidRPr="00134EF5">
        <w:rPr>
          <w:sz w:val="28"/>
          <w:szCs w:val="28"/>
          <w:lang w:val="uk-UA"/>
        </w:rPr>
        <w:t xml:space="preserve">окупець </w:t>
      </w:r>
      <w:r w:rsidR="00C71C5A" w:rsidRPr="00134EF5">
        <w:rPr>
          <w:sz w:val="28"/>
          <w:szCs w:val="28"/>
          <w:lang w:val="uk-UA"/>
        </w:rPr>
        <w:t>зобов’язаний:</w:t>
      </w:r>
      <w:r w:rsidRPr="00134EF5">
        <w:rPr>
          <w:sz w:val="28"/>
          <w:szCs w:val="28"/>
          <w:lang w:val="uk-UA"/>
        </w:rPr>
        <w:t xml:space="preserve"> </w:t>
      </w:r>
    </w:p>
    <w:p w14:paraId="08ECA05B" w14:textId="2A8CF619" w:rsidR="00D12D6F" w:rsidRPr="00134EF5" w:rsidRDefault="00C71C5A" w:rsidP="00D12D6F">
      <w:pPr>
        <w:ind w:firstLine="708"/>
        <w:jc w:val="both"/>
        <w:rPr>
          <w:rFonts w:ascii="Times New Roman" w:hAnsi="Times New Roman" w:cs="Times New Roman"/>
          <w:sz w:val="28"/>
          <w:szCs w:val="28"/>
          <w:lang w:val="uk-UA"/>
        </w:rPr>
      </w:pPr>
      <w:r w:rsidRPr="00134EF5">
        <w:rPr>
          <w:sz w:val="28"/>
          <w:szCs w:val="28"/>
          <w:lang w:val="uk-UA"/>
        </w:rPr>
        <w:t>4</w:t>
      </w:r>
      <w:r w:rsidR="003937A0" w:rsidRPr="00134EF5">
        <w:rPr>
          <w:sz w:val="28"/>
          <w:szCs w:val="28"/>
          <w:lang w:val="uk-UA"/>
        </w:rPr>
        <w:t>.</w:t>
      </w:r>
      <w:r w:rsidR="00557FE1">
        <w:rPr>
          <w:sz w:val="28"/>
          <w:szCs w:val="28"/>
          <w:lang w:val="uk-UA"/>
        </w:rPr>
        <w:t>3</w:t>
      </w:r>
      <w:r w:rsidRPr="00134EF5">
        <w:rPr>
          <w:sz w:val="28"/>
          <w:szCs w:val="28"/>
          <w:lang w:val="uk-UA"/>
        </w:rPr>
        <w:t>.1.</w:t>
      </w:r>
      <w:r w:rsidR="003937A0" w:rsidRPr="00134EF5">
        <w:rPr>
          <w:sz w:val="28"/>
          <w:szCs w:val="28"/>
          <w:lang w:val="uk-UA"/>
        </w:rPr>
        <w:t xml:space="preserve"> </w:t>
      </w:r>
      <w:r w:rsidR="00180675" w:rsidRPr="00134EF5">
        <w:rPr>
          <w:sz w:val="28"/>
          <w:szCs w:val="28"/>
          <w:lang w:val="uk-UA"/>
        </w:rPr>
        <w:t xml:space="preserve">Своєчасно та в повному обсязі </w:t>
      </w:r>
      <w:r w:rsidR="00876AC9" w:rsidRPr="00134EF5">
        <w:rPr>
          <w:sz w:val="28"/>
          <w:szCs w:val="28"/>
          <w:lang w:val="uk-UA"/>
        </w:rPr>
        <w:t xml:space="preserve">сплатити </w:t>
      </w:r>
      <w:r w:rsidR="003D5068">
        <w:rPr>
          <w:sz w:val="28"/>
          <w:szCs w:val="28"/>
          <w:lang w:val="uk-UA"/>
        </w:rPr>
        <w:t>вартість</w:t>
      </w:r>
      <w:r w:rsidR="00876AC9" w:rsidRPr="00134EF5">
        <w:rPr>
          <w:sz w:val="28"/>
          <w:szCs w:val="28"/>
          <w:lang w:val="uk-UA"/>
        </w:rPr>
        <w:t xml:space="preserve"> Майн</w:t>
      </w:r>
      <w:r w:rsidR="003D5068">
        <w:rPr>
          <w:sz w:val="28"/>
          <w:szCs w:val="28"/>
          <w:lang w:val="uk-UA"/>
        </w:rPr>
        <w:t>а та</w:t>
      </w:r>
      <w:r w:rsidR="00876AC9" w:rsidRPr="00134EF5">
        <w:rPr>
          <w:rFonts w:ascii="Times New Roman" w:hAnsi="Times New Roman" w:cs="Times New Roman"/>
          <w:sz w:val="28"/>
          <w:szCs w:val="28"/>
          <w:lang w:val="uk-UA"/>
        </w:rPr>
        <w:t xml:space="preserve"> пеню (у разі її нарахування)</w:t>
      </w:r>
      <w:r w:rsidR="00876AC9" w:rsidRPr="00134EF5">
        <w:rPr>
          <w:sz w:val="28"/>
          <w:szCs w:val="28"/>
          <w:lang w:val="uk-UA"/>
        </w:rPr>
        <w:t xml:space="preserve"> відповідно до умов цього Договору</w:t>
      </w:r>
      <w:r w:rsidR="00FF1859" w:rsidRPr="00134EF5">
        <w:rPr>
          <w:sz w:val="28"/>
          <w:szCs w:val="28"/>
          <w:lang w:val="uk-UA"/>
        </w:rPr>
        <w:t xml:space="preserve"> </w:t>
      </w:r>
    </w:p>
    <w:p w14:paraId="7D41390E" w14:textId="11195435" w:rsidR="00D12D6F" w:rsidRPr="00134EF5" w:rsidRDefault="003937A0" w:rsidP="00D12D6F">
      <w:pPr>
        <w:ind w:firstLine="708"/>
        <w:jc w:val="both"/>
        <w:rPr>
          <w:sz w:val="28"/>
          <w:szCs w:val="28"/>
          <w:lang w:val="uk-UA"/>
        </w:rPr>
      </w:pPr>
      <w:r w:rsidRPr="00134EF5">
        <w:rPr>
          <w:sz w:val="28"/>
          <w:szCs w:val="28"/>
          <w:lang w:val="uk-UA"/>
        </w:rPr>
        <w:lastRenderedPageBreak/>
        <w:t>4.</w:t>
      </w:r>
      <w:r w:rsidR="00557FE1">
        <w:rPr>
          <w:sz w:val="28"/>
          <w:szCs w:val="28"/>
          <w:lang w:val="uk-UA"/>
        </w:rPr>
        <w:t>3</w:t>
      </w:r>
      <w:r w:rsidRPr="00134EF5">
        <w:rPr>
          <w:sz w:val="28"/>
          <w:szCs w:val="28"/>
          <w:lang w:val="uk-UA"/>
        </w:rPr>
        <w:t xml:space="preserve">.2. </w:t>
      </w:r>
      <w:r w:rsidR="00876AC9" w:rsidRPr="00134EF5">
        <w:rPr>
          <w:sz w:val="28"/>
          <w:szCs w:val="28"/>
          <w:lang w:val="uk-UA"/>
        </w:rPr>
        <w:t>В</w:t>
      </w:r>
      <w:r w:rsidRPr="00134EF5">
        <w:rPr>
          <w:sz w:val="28"/>
          <w:szCs w:val="28"/>
          <w:lang w:val="uk-UA"/>
        </w:rPr>
        <w:t xml:space="preserve"> установлений цим Договором строк прийняти </w:t>
      </w:r>
      <w:r w:rsidR="00FF1859" w:rsidRPr="00134EF5">
        <w:rPr>
          <w:sz w:val="28"/>
          <w:szCs w:val="28"/>
          <w:lang w:val="uk-UA"/>
        </w:rPr>
        <w:t>М</w:t>
      </w:r>
      <w:r w:rsidR="00CB784A" w:rsidRPr="00134EF5">
        <w:rPr>
          <w:sz w:val="28"/>
          <w:szCs w:val="28"/>
          <w:lang w:val="uk-UA"/>
        </w:rPr>
        <w:t>айно</w:t>
      </w:r>
      <w:r w:rsidRPr="00134EF5">
        <w:rPr>
          <w:sz w:val="28"/>
          <w:szCs w:val="28"/>
          <w:lang w:val="uk-UA"/>
        </w:rPr>
        <w:t xml:space="preserve"> за </w:t>
      </w:r>
      <w:r w:rsidR="00820187" w:rsidRPr="00134EF5">
        <w:rPr>
          <w:sz w:val="28"/>
          <w:szCs w:val="28"/>
          <w:lang w:val="uk-UA"/>
        </w:rPr>
        <w:t>А</w:t>
      </w:r>
      <w:r w:rsidRPr="00134EF5">
        <w:rPr>
          <w:sz w:val="28"/>
          <w:szCs w:val="28"/>
          <w:lang w:val="uk-UA"/>
        </w:rPr>
        <w:t xml:space="preserve">ктом приймання </w:t>
      </w:r>
      <w:r w:rsidR="00CB784A" w:rsidRPr="00134EF5">
        <w:rPr>
          <w:sz w:val="28"/>
          <w:szCs w:val="28"/>
          <w:lang w:val="uk-UA"/>
        </w:rPr>
        <w:t>–</w:t>
      </w:r>
      <w:r w:rsidRPr="00134EF5">
        <w:rPr>
          <w:sz w:val="28"/>
          <w:szCs w:val="28"/>
          <w:lang w:val="uk-UA"/>
        </w:rPr>
        <w:t xml:space="preserve"> передачі</w:t>
      </w:r>
      <w:r w:rsidR="002C17C0">
        <w:rPr>
          <w:sz w:val="28"/>
          <w:szCs w:val="28"/>
          <w:lang w:val="uk-UA"/>
        </w:rPr>
        <w:t xml:space="preserve"> Майна</w:t>
      </w:r>
      <w:r w:rsidR="00CB784A" w:rsidRPr="00134EF5">
        <w:rPr>
          <w:sz w:val="28"/>
          <w:szCs w:val="28"/>
          <w:lang w:val="uk-UA"/>
        </w:rPr>
        <w:t>.</w:t>
      </w:r>
    </w:p>
    <w:p w14:paraId="394E3C0F" w14:textId="51095B86" w:rsidR="00985381" w:rsidRPr="00134EF5" w:rsidRDefault="00985381" w:rsidP="00985381">
      <w:pPr>
        <w:ind w:firstLine="708"/>
        <w:jc w:val="both"/>
        <w:rPr>
          <w:sz w:val="28"/>
          <w:szCs w:val="28"/>
          <w:lang w:val="uk-UA"/>
        </w:rPr>
      </w:pPr>
      <w:r w:rsidRPr="00134EF5">
        <w:rPr>
          <w:sz w:val="28"/>
          <w:szCs w:val="28"/>
          <w:lang w:val="uk-UA"/>
        </w:rPr>
        <w:t>4.</w:t>
      </w:r>
      <w:r w:rsidR="00557FE1">
        <w:rPr>
          <w:sz w:val="28"/>
          <w:szCs w:val="28"/>
          <w:lang w:val="uk-UA"/>
        </w:rPr>
        <w:t>3</w:t>
      </w:r>
      <w:r w:rsidRPr="00134EF5">
        <w:rPr>
          <w:sz w:val="28"/>
          <w:szCs w:val="28"/>
          <w:lang w:val="uk-UA"/>
        </w:rPr>
        <w:t>.3. Забезпечити вивезення Майна в порядку та строки</w:t>
      </w:r>
      <w:r w:rsidR="00820187" w:rsidRPr="00134EF5">
        <w:rPr>
          <w:sz w:val="28"/>
          <w:szCs w:val="28"/>
          <w:lang w:val="uk-UA"/>
        </w:rPr>
        <w:t>,</w:t>
      </w:r>
      <w:r w:rsidRPr="00134EF5">
        <w:rPr>
          <w:sz w:val="28"/>
          <w:szCs w:val="28"/>
          <w:lang w:val="uk-UA"/>
        </w:rPr>
        <w:t xml:space="preserve"> встановлені </w:t>
      </w:r>
      <w:r w:rsidR="0016630E">
        <w:rPr>
          <w:sz w:val="28"/>
          <w:szCs w:val="28"/>
          <w:lang w:val="uk-UA"/>
        </w:rPr>
        <w:t xml:space="preserve">цим </w:t>
      </w:r>
      <w:r w:rsidRPr="00134EF5">
        <w:rPr>
          <w:sz w:val="28"/>
          <w:szCs w:val="28"/>
          <w:lang w:val="uk-UA"/>
        </w:rPr>
        <w:t>Договором</w:t>
      </w:r>
      <w:r w:rsidR="00803378">
        <w:rPr>
          <w:sz w:val="28"/>
          <w:szCs w:val="28"/>
          <w:lang w:val="uk-UA"/>
        </w:rPr>
        <w:t>.</w:t>
      </w:r>
    </w:p>
    <w:p w14:paraId="4D85EA7A" w14:textId="470C87D3" w:rsidR="00985381" w:rsidRPr="00134EF5" w:rsidRDefault="00985381" w:rsidP="00985381">
      <w:pPr>
        <w:ind w:firstLine="708"/>
        <w:jc w:val="both"/>
        <w:rPr>
          <w:sz w:val="28"/>
          <w:szCs w:val="28"/>
          <w:lang w:val="uk-UA"/>
        </w:rPr>
      </w:pPr>
      <w:r w:rsidRPr="00134EF5">
        <w:rPr>
          <w:sz w:val="28"/>
          <w:szCs w:val="28"/>
          <w:lang w:val="uk-UA"/>
        </w:rPr>
        <w:t>4.</w:t>
      </w:r>
      <w:r w:rsidR="00557FE1">
        <w:rPr>
          <w:sz w:val="28"/>
          <w:szCs w:val="28"/>
          <w:lang w:val="uk-UA"/>
        </w:rPr>
        <w:t>3</w:t>
      </w:r>
      <w:r w:rsidRPr="00134EF5">
        <w:rPr>
          <w:sz w:val="28"/>
          <w:szCs w:val="28"/>
          <w:lang w:val="uk-UA"/>
        </w:rPr>
        <w:t>.4. Повідомити Продавця про намір вивезти оплачене Майно не пізніше ніж за три робочих дні до дати вивезення шляхом направлення письмового повідомлення, факсом або на електронну адресу, вказану Продавцем.</w:t>
      </w:r>
    </w:p>
    <w:p w14:paraId="06DA548F" w14:textId="55BAC8E4" w:rsidR="00DE78C2" w:rsidRPr="003B10FB" w:rsidRDefault="00DE78C2" w:rsidP="00DE78C2">
      <w:pPr>
        <w:ind w:firstLine="708"/>
        <w:jc w:val="both"/>
        <w:rPr>
          <w:sz w:val="28"/>
          <w:szCs w:val="28"/>
          <w:lang w:val="uk-UA"/>
        </w:rPr>
      </w:pPr>
      <w:r w:rsidRPr="00134EF5">
        <w:rPr>
          <w:sz w:val="28"/>
          <w:szCs w:val="28"/>
          <w:lang w:val="uk-UA"/>
        </w:rPr>
        <w:t>4.</w:t>
      </w:r>
      <w:r w:rsidR="00557FE1">
        <w:rPr>
          <w:sz w:val="28"/>
          <w:szCs w:val="28"/>
          <w:lang w:val="uk-UA"/>
        </w:rPr>
        <w:t>4</w:t>
      </w:r>
      <w:r w:rsidRPr="00134EF5">
        <w:rPr>
          <w:sz w:val="28"/>
          <w:szCs w:val="28"/>
          <w:lang w:val="uk-UA"/>
        </w:rPr>
        <w:t xml:space="preserve">. Покупець має </w:t>
      </w:r>
      <w:r w:rsidRPr="003B10FB">
        <w:rPr>
          <w:sz w:val="28"/>
          <w:szCs w:val="28"/>
          <w:lang w:val="uk-UA"/>
        </w:rPr>
        <w:t>право:</w:t>
      </w:r>
    </w:p>
    <w:p w14:paraId="2D6DE240" w14:textId="6726FF7E" w:rsidR="00DE78C2" w:rsidRPr="003B10FB" w:rsidRDefault="00DE78C2" w:rsidP="00DE78C2">
      <w:pPr>
        <w:ind w:firstLine="708"/>
        <w:jc w:val="both"/>
        <w:rPr>
          <w:sz w:val="28"/>
          <w:szCs w:val="28"/>
          <w:lang w:val="uk-UA"/>
        </w:rPr>
      </w:pPr>
      <w:r w:rsidRPr="003B10FB">
        <w:rPr>
          <w:sz w:val="28"/>
          <w:szCs w:val="28"/>
          <w:lang w:val="uk-UA"/>
        </w:rPr>
        <w:t>4.</w:t>
      </w:r>
      <w:r w:rsidR="00557FE1" w:rsidRPr="003B10FB">
        <w:rPr>
          <w:sz w:val="28"/>
          <w:szCs w:val="28"/>
          <w:lang w:val="uk-UA"/>
        </w:rPr>
        <w:t>4</w:t>
      </w:r>
      <w:r w:rsidRPr="003B10FB">
        <w:rPr>
          <w:sz w:val="28"/>
          <w:szCs w:val="28"/>
          <w:lang w:val="uk-UA"/>
        </w:rPr>
        <w:t xml:space="preserve">.1. Отримати </w:t>
      </w:r>
      <w:r w:rsidR="00026845" w:rsidRPr="003B10FB">
        <w:rPr>
          <w:sz w:val="28"/>
          <w:szCs w:val="28"/>
          <w:lang w:val="uk-UA"/>
        </w:rPr>
        <w:t>Майно</w:t>
      </w:r>
      <w:r w:rsidRPr="003B10FB">
        <w:rPr>
          <w:sz w:val="28"/>
          <w:szCs w:val="28"/>
          <w:lang w:val="uk-UA"/>
        </w:rPr>
        <w:t xml:space="preserve"> в обсягах та в строки, визначені Договором.</w:t>
      </w:r>
    </w:p>
    <w:p w14:paraId="5ACAA9D3" w14:textId="375C5B88" w:rsidR="00C71C5A" w:rsidRPr="003B10FB" w:rsidRDefault="009D1596" w:rsidP="00A1623D">
      <w:pPr>
        <w:ind w:right="-3" w:firstLine="567"/>
        <w:jc w:val="both"/>
        <w:rPr>
          <w:sz w:val="28"/>
          <w:szCs w:val="28"/>
          <w:lang w:val="uk-UA"/>
        </w:rPr>
      </w:pPr>
      <w:r w:rsidRPr="003B10FB">
        <w:rPr>
          <w:sz w:val="28"/>
          <w:szCs w:val="28"/>
          <w:lang w:val="uk-UA"/>
        </w:rPr>
        <w:t>4</w:t>
      </w:r>
      <w:r w:rsidR="003C370A" w:rsidRPr="003B10FB">
        <w:rPr>
          <w:sz w:val="28"/>
          <w:szCs w:val="28"/>
          <w:lang w:val="uk-UA"/>
        </w:rPr>
        <w:t>.</w:t>
      </w:r>
      <w:r w:rsidR="00557FE1" w:rsidRPr="003B10FB">
        <w:rPr>
          <w:sz w:val="28"/>
          <w:szCs w:val="28"/>
          <w:lang w:val="uk-UA"/>
        </w:rPr>
        <w:t>5</w:t>
      </w:r>
      <w:r w:rsidR="00C71C5A" w:rsidRPr="003B10FB">
        <w:rPr>
          <w:sz w:val="28"/>
          <w:szCs w:val="28"/>
          <w:lang w:val="uk-UA"/>
        </w:rPr>
        <w:t>. П</w:t>
      </w:r>
      <w:r w:rsidR="00C22CE8" w:rsidRPr="003B10FB">
        <w:rPr>
          <w:sz w:val="28"/>
          <w:szCs w:val="28"/>
          <w:lang w:val="uk-UA"/>
        </w:rPr>
        <w:t>родавець</w:t>
      </w:r>
      <w:r w:rsidR="00C71C5A" w:rsidRPr="003B10FB">
        <w:rPr>
          <w:sz w:val="28"/>
          <w:szCs w:val="28"/>
          <w:lang w:val="uk-UA"/>
        </w:rPr>
        <w:t xml:space="preserve"> зобов'язаний:</w:t>
      </w:r>
    </w:p>
    <w:p w14:paraId="2BE1D999" w14:textId="6F49F3D1" w:rsidR="00C71C5A" w:rsidRPr="00134EF5" w:rsidRDefault="009D1596" w:rsidP="00A1623D">
      <w:pPr>
        <w:ind w:right="-3" w:firstLine="567"/>
        <w:jc w:val="both"/>
        <w:rPr>
          <w:sz w:val="28"/>
          <w:szCs w:val="28"/>
          <w:lang w:val="uk-UA"/>
        </w:rPr>
      </w:pPr>
      <w:r w:rsidRPr="003B10FB">
        <w:rPr>
          <w:sz w:val="28"/>
          <w:szCs w:val="28"/>
          <w:lang w:val="uk-UA"/>
        </w:rPr>
        <w:t>4.</w:t>
      </w:r>
      <w:r w:rsidR="00557FE1" w:rsidRPr="003B10FB">
        <w:rPr>
          <w:sz w:val="28"/>
          <w:szCs w:val="28"/>
          <w:lang w:val="uk-UA"/>
        </w:rPr>
        <w:t>5</w:t>
      </w:r>
      <w:r w:rsidRPr="003B10FB">
        <w:rPr>
          <w:sz w:val="28"/>
          <w:szCs w:val="28"/>
          <w:lang w:val="uk-UA"/>
        </w:rPr>
        <w:t>.1. Передати П</w:t>
      </w:r>
      <w:r w:rsidR="00C22CE8" w:rsidRPr="003B10FB">
        <w:rPr>
          <w:sz w:val="28"/>
          <w:szCs w:val="28"/>
          <w:lang w:val="uk-UA"/>
        </w:rPr>
        <w:t>окупцю</w:t>
      </w:r>
      <w:r w:rsidR="00C71C5A" w:rsidRPr="003B10FB">
        <w:rPr>
          <w:sz w:val="28"/>
          <w:szCs w:val="28"/>
          <w:lang w:val="uk-UA"/>
        </w:rPr>
        <w:t xml:space="preserve"> </w:t>
      </w:r>
      <w:r w:rsidR="00D879CC" w:rsidRPr="003B10FB">
        <w:rPr>
          <w:rFonts w:ascii="Times New Roman" w:hAnsi="Times New Roman" w:cs="Times New Roman"/>
          <w:sz w:val="28"/>
          <w:szCs w:val="28"/>
          <w:lang w:val="uk-UA"/>
        </w:rPr>
        <w:t>М</w:t>
      </w:r>
      <w:r w:rsidRPr="003B10FB">
        <w:rPr>
          <w:rFonts w:ascii="Times New Roman" w:hAnsi="Times New Roman" w:cs="Times New Roman"/>
          <w:sz w:val="28"/>
          <w:szCs w:val="28"/>
          <w:lang w:val="uk-UA"/>
        </w:rPr>
        <w:t>айн</w:t>
      </w:r>
      <w:r w:rsidR="00C22CE8" w:rsidRPr="003B10FB">
        <w:rPr>
          <w:rFonts w:ascii="Times New Roman" w:hAnsi="Times New Roman" w:cs="Times New Roman"/>
          <w:sz w:val="28"/>
          <w:szCs w:val="28"/>
          <w:lang w:val="uk-UA"/>
        </w:rPr>
        <w:t>о</w:t>
      </w:r>
      <w:r w:rsidRPr="003B10FB">
        <w:rPr>
          <w:sz w:val="28"/>
          <w:szCs w:val="28"/>
          <w:lang w:val="uk-UA"/>
        </w:rPr>
        <w:t xml:space="preserve"> </w:t>
      </w:r>
      <w:r w:rsidR="00C71C5A" w:rsidRPr="003B10FB">
        <w:rPr>
          <w:sz w:val="28"/>
          <w:szCs w:val="28"/>
          <w:lang w:val="uk-UA"/>
        </w:rPr>
        <w:t xml:space="preserve">на умовах та в </w:t>
      </w:r>
      <w:r w:rsidR="00803378" w:rsidRPr="003B10FB">
        <w:rPr>
          <w:sz w:val="28"/>
          <w:szCs w:val="28"/>
          <w:lang w:val="uk-UA"/>
        </w:rPr>
        <w:t>строки</w:t>
      </w:r>
      <w:r w:rsidR="00C71C5A" w:rsidRPr="00134EF5">
        <w:rPr>
          <w:sz w:val="28"/>
          <w:szCs w:val="28"/>
          <w:lang w:val="uk-UA"/>
        </w:rPr>
        <w:t>, що визначені цим Договором.</w:t>
      </w:r>
    </w:p>
    <w:p w14:paraId="5CC5B267" w14:textId="52DFEEFA" w:rsidR="00946A9D" w:rsidRPr="00134EF5" w:rsidRDefault="00414744" w:rsidP="00A1623D">
      <w:pPr>
        <w:ind w:right="-3" w:firstLine="567"/>
        <w:jc w:val="both"/>
        <w:rPr>
          <w:color w:val="000000"/>
          <w:sz w:val="28"/>
          <w:szCs w:val="28"/>
          <w:shd w:val="clear" w:color="auto" w:fill="FFFFFF"/>
          <w:lang w:val="uk-UA"/>
        </w:rPr>
      </w:pPr>
      <w:r w:rsidRPr="00134EF5">
        <w:rPr>
          <w:color w:val="000000"/>
          <w:sz w:val="28"/>
          <w:szCs w:val="28"/>
          <w:shd w:val="clear" w:color="auto" w:fill="FFFFFF"/>
          <w:lang w:val="uk-UA"/>
        </w:rPr>
        <w:t>4.</w:t>
      </w:r>
      <w:r w:rsidR="00557FE1">
        <w:rPr>
          <w:color w:val="000000"/>
          <w:sz w:val="28"/>
          <w:szCs w:val="28"/>
          <w:shd w:val="clear" w:color="auto" w:fill="FFFFFF"/>
          <w:lang w:val="uk-UA"/>
        </w:rPr>
        <w:t>5</w:t>
      </w:r>
      <w:r w:rsidRPr="00134EF5">
        <w:rPr>
          <w:color w:val="000000"/>
          <w:sz w:val="28"/>
          <w:szCs w:val="28"/>
          <w:shd w:val="clear" w:color="auto" w:fill="FFFFFF"/>
          <w:lang w:val="uk-UA"/>
        </w:rPr>
        <w:t>.2. Зареєструвати податкову накладну в електронній формі в строки, встановлені законодавством України</w:t>
      </w:r>
      <w:r w:rsidR="007C6AAB" w:rsidRPr="00134EF5">
        <w:rPr>
          <w:color w:val="000000"/>
          <w:sz w:val="28"/>
          <w:szCs w:val="28"/>
          <w:shd w:val="clear" w:color="auto" w:fill="FFFFFF"/>
          <w:lang w:val="uk-UA"/>
        </w:rPr>
        <w:t>.</w:t>
      </w:r>
    </w:p>
    <w:p w14:paraId="21EF9CB2" w14:textId="6E8C9F43" w:rsidR="007C6AAB" w:rsidRPr="00134EF5" w:rsidRDefault="007C6AAB" w:rsidP="007C6AAB">
      <w:pPr>
        <w:ind w:right="-3" w:firstLine="567"/>
        <w:jc w:val="both"/>
        <w:rPr>
          <w:color w:val="000000"/>
          <w:sz w:val="28"/>
          <w:szCs w:val="28"/>
          <w:shd w:val="clear" w:color="auto" w:fill="FFFFFF"/>
          <w:lang w:val="uk-UA"/>
        </w:rPr>
      </w:pPr>
      <w:r w:rsidRPr="00134EF5">
        <w:rPr>
          <w:color w:val="000000"/>
          <w:sz w:val="28"/>
          <w:szCs w:val="28"/>
          <w:shd w:val="clear" w:color="auto" w:fill="FFFFFF"/>
          <w:lang w:val="uk-UA"/>
        </w:rPr>
        <w:t>4.</w:t>
      </w:r>
      <w:r w:rsidR="00557FE1">
        <w:rPr>
          <w:color w:val="000000"/>
          <w:sz w:val="28"/>
          <w:szCs w:val="28"/>
          <w:shd w:val="clear" w:color="auto" w:fill="FFFFFF"/>
          <w:lang w:val="uk-UA"/>
        </w:rPr>
        <w:t>6</w:t>
      </w:r>
      <w:r w:rsidRPr="00134EF5">
        <w:rPr>
          <w:color w:val="000000"/>
          <w:sz w:val="28"/>
          <w:szCs w:val="28"/>
          <w:shd w:val="clear" w:color="auto" w:fill="FFFFFF"/>
          <w:lang w:val="uk-UA"/>
        </w:rPr>
        <w:t>. Продавець має право:</w:t>
      </w:r>
    </w:p>
    <w:p w14:paraId="425E52B3" w14:textId="1827D487" w:rsidR="007C6AAB" w:rsidRPr="00134EF5" w:rsidRDefault="007C6AAB" w:rsidP="007C6AAB">
      <w:pPr>
        <w:ind w:right="-3" w:firstLine="567"/>
        <w:jc w:val="both"/>
        <w:rPr>
          <w:color w:val="000000"/>
          <w:sz w:val="28"/>
          <w:szCs w:val="28"/>
          <w:shd w:val="clear" w:color="auto" w:fill="FFFFFF"/>
          <w:lang w:val="uk-UA"/>
        </w:rPr>
      </w:pPr>
      <w:r w:rsidRPr="00134EF5">
        <w:rPr>
          <w:color w:val="000000"/>
          <w:sz w:val="28"/>
          <w:szCs w:val="28"/>
          <w:shd w:val="clear" w:color="auto" w:fill="FFFFFF"/>
          <w:lang w:val="uk-UA"/>
        </w:rPr>
        <w:t>4.</w:t>
      </w:r>
      <w:r w:rsidR="00557FE1">
        <w:rPr>
          <w:color w:val="000000"/>
          <w:sz w:val="28"/>
          <w:szCs w:val="28"/>
          <w:shd w:val="clear" w:color="auto" w:fill="FFFFFF"/>
          <w:lang w:val="uk-UA"/>
        </w:rPr>
        <w:t>6</w:t>
      </w:r>
      <w:r w:rsidRPr="00134EF5">
        <w:rPr>
          <w:color w:val="000000"/>
          <w:sz w:val="28"/>
          <w:szCs w:val="28"/>
          <w:shd w:val="clear" w:color="auto" w:fill="FFFFFF"/>
          <w:lang w:val="uk-UA"/>
        </w:rPr>
        <w:t>.1. Своєчасно та в повному обсязі отримувати плату за Майно.</w:t>
      </w:r>
    </w:p>
    <w:p w14:paraId="36DD211F" w14:textId="66AA2DAA" w:rsidR="007C6AAB" w:rsidRPr="00134EF5" w:rsidRDefault="007C6AAB" w:rsidP="007C6AAB">
      <w:pPr>
        <w:adjustRightInd w:val="0"/>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  4.</w:t>
      </w:r>
      <w:r w:rsidR="00557FE1">
        <w:rPr>
          <w:rFonts w:ascii="Times New Roman" w:hAnsi="Times New Roman" w:cs="Times New Roman"/>
          <w:sz w:val="28"/>
          <w:szCs w:val="28"/>
          <w:lang w:val="uk-UA"/>
        </w:rPr>
        <w:t>6</w:t>
      </w:r>
      <w:r w:rsidRPr="00134EF5">
        <w:rPr>
          <w:rFonts w:ascii="Times New Roman" w:hAnsi="Times New Roman" w:cs="Times New Roman"/>
          <w:sz w:val="28"/>
          <w:szCs w:val="28"/>
          <w:lang w:val="uk-UA"/>
        </w:rPr>
        <w:t>.2. Змінити місце передачі Майна, про що письмово повідомити</w:t>
      </w:r>
      <w:r w:rsidR="002B47AE" w:rsidRPr="00134EF5">
        <w:rPr>
          <w:rFonts w:ascii="Times New Roman" w:hAnsi="Times New Roman" w:cs="Times New Roman"/>
          <w:sz w:val="28"/>
          <w:szCs w:val="28"/>
          <w:lang w:val="uk-UA"/>
        </w:rPr>
        <w:t>/погодити</w:t>
      </w:r>
      <w:r w:rsidRPr="00134EF5">
        <w:rPr>
          <w:rFonts w:ascii="Times New Roman" w:hAnsi="Times New Roman" w:cs="Times New Roman"/>
          <w:sz w:val="28"/>
          <w:szCs w:val="28"/>
          <w:lang w:val="uk-UA"/>
        </w:rPr>
        <w:t xml:space="preserve"> </w:t>
      </w:r>
      <w:r w:rsidR="002B47AE" w:rsidRPr="00134EF5">
        <w:rPr>
          <w:rFonts w:ascii="Times New Roman" w:hAnsi="Times New Roman" w:cs="Times New Roman"/>
          <w:sz w:val="28"/>
          <w:szCs w:val="28"/>
          <w:lang w:val="uk-UA"/>
        </w:rPr>
        <w:t xml:space="preserve">з </w:t>
      </w:r>
      <w:r w:rsidRPr="00134EF5">
        <w:rPr>
          <w:rFonts w:ascii="Times New Roman" w:hAnsi="Times New Roman" w:cs="Times New Roman"/>
          <w:sz w:val="28"/>
          <w:szCs w:val="28"/>
          <w:lang w:val="uk-UA"/>
        </w:rPr>
        <w:t>Покупц</w:t>
      </w:r>
      <w:r w:rsidR="002B47AE" w:rsidRPr="00134EF5">
        <w:rPr>
          <w:rFonts w:ascii="Times New Roman" w:hAnsi="Times New Roman" w:cs="Times New Roman"/>
          <w:sz w:val="28"/>
          <w:szCs w:val="28"/>
          <w:lang w:val="uk-UA"/>
        </w:rPr>
        <w:t>ем</w:t>
      </w:r>
      <w:r w:rsidRPr="00134EF5">
        <w:rPr>
          <w:rFonts w:ascii="Times New Roman" w:hAnsi="Times New Roman" w:cs="Times New Roman"/>
          <w:sz w:val="28"/>
          <w:szCs w:val="28"/>
          <w:lang w:val="uk-UA"/>
        </w:rPr>
        <w:t xml:space="preserve"> не пізніше ніж за __________ календарних днів до дати передачі Майна.</w:t>
      </w:r>
    </w:p>
    <w:p w14:paraId="1308E381" w14:textId="77777777" w:rsidR="004E755A" w:rsidRPr="00134EF5" w:rsidRDefault="004E755A" w:rsidP="004E755A">
      <w:pPr>
        <w:pStyle w:val="aa"/>
        <w:tabs>
          <w:tab w:val="left" w:pos="426"/>
        </w:tabs>
        <w:ind w:left="786"/>
        <w:rPr>
          <w:rFonts w:ascii="Times New Roman" w:hAnsi="Times New Roman" w:cs="Times New Roman"/>
          <w:sz w:val="28"/>
          <w:szCs w:val="28"/>
          <w:lang w:val="uk-UA"/>
        </w:rPr>
      </w:pPr>
    </w:p>
    <w:p w14:paraId="5CB6D6A5" w14:textId="284FA8BB" w:rsidR="00AF6F4B" w:rsidRPr="00134EF5" w:rsidRDefault="004728DB" w:rsidP="004E755A">
      <w:pPr>
        <w:pStyle w:val="aa"/>
        <w:numPr>
          <w:ilvl w:val="0"/>
          <w:numId w:val="5"/>
        </w:numPr>
        <w:tabs>
          <w:tab w:val="left" w:pos="426"/>
        </w:tabs>
        <w:jc w:val="center"/>
        <w:rPr>
          <w:rFonts w:ascii="Times New Roman" w:hAnsi="Times New Roman" w:cs="Times New Roman"/>
          <w:caps/>
          <w:sz w:val="28"/>
          <w:szCs w:val="28"/>
          <w:lang w:val="uk-UA"/>
        </w:rPr>
      </w:pPr>
      <w:r w:rsidRPr="00134EF5">
        <w:rPr>
          <w:rFonts w:ascii="Times New Roman" w:hAnsi="Times New Roman" w:cs="Times New Roman"/>
          <w:caps/>
          <w:sz w:val="28"/>
          <w:szCs w:val="28"/>
          <w:lang w:val="uk-UA"/>
        </w:rPr>
        <w:t>Відповідальність сторін</w:t>
      </w:r>
    </w:p>
    <w:p w14:paraId="4473C4BF" w14:textId="77777777" w:rsidR="004E755A" w:rsidRPr="00134EF5" w:rsidRDefault="004E755A" w:rsidP="004E755A">
      <w:pPr>
        <w:pStyle w:val="aa"/>
        <w:tabs>
          <w:tab w:val="left" w:pos="426"/>
        </w:tabs>
        <w:ind w:left="643"/>
        <w:rPr>
          <w:sz w:val="28"/>
          <w:szCs w:val="28"/>
          <w:lang w:val="uk-UA"/>
        </w:rPr>
      </w:pPr>
    </w:p>
    <w:p w14:paraId="3AEF640A" w14:textId="4F5B476A" w:rsidR="00CE60E3" w:rsidRPr="00134EF5" w:rsidRDefault="00461B20" w:rsidP="00CE60E3">
      <w:pPr>
        <w:ind w:firstLine="643"/>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5</w:t>
      </w:r>
      <w:r w:rsidR="00F078F6" w:rsidRPr="00134EF5">
        <w:rPr>
          <w:rFonts w:ascii="Times New Roman" w:hAnsi="Times New Roman" w:cs="Times New Roman"/>
          <w:sz w:val="28"/>
          <w:szCs w:val="28"/>
          <w:lang w:val="uk-UA"/>
        </w:rPr>
        <w:t xml:space="preserve">.1. </w:t>
      </w:r>
      <w:r w:rsidR="00CE60E3" w:rsidRPr="00134EF5">
        <w:rPr>
          <w:rFonts w:ascii="Times New Roman" w:hAnsi="Times New Roman" w:cs="Times New Roman"/>
          <w:sz w:val="28"/>
          <w:szCs w:val="28"/>
          <w:lang w:val="uk-UA"/>
        </w:rPr>
        <w:t xml:space="preserve">Сторона, яка порушила взяті відповідно до цього Договору зобов’язання, повинна усунути ці порушення. </w:t>
      </w:r>
    </w:p>
    <w:p w14:paraId="0CDD9DBE" w14:textId="77777777" w:rsidR="00CE60E3" w:rsidRPr="00134EF5" w:rsidRDefault="00CE60E3" w:rsidP="00CE60E3">
      <w:pPr>
        <w:ind w:firstLine="643"/>
        <w:jc w:val="both"/>
        <w:rPr>
          <w:sz w:val="28"/>
          <w:szCs w:val="28"/>
          <w:lang w:val="uk-UA"/>
        </w:rPr>
      </w:pPr>
      <w:r w:rsidRPr="00134EF5">
        <w:rPr>
          <w:rFonts w:ascii="Times New Roman" w:hAnsi="Times New Roman" w:cs="Times New Roman"/>
          <w:sz w:val="28"/>
          <w:szCs w:val="28"/>
          <w:lang w:val="uk-UA"/>
        </w:rPr>
        <w:t>Порушенням зобов’язання за цим Договором є його невиконання або неналежне виконання умов, визначених цим Договором.</w:t>
      </w:r>
      <w:r w:rsidRPr="00134EF5">
        <w:rPr>
          <w:sz w:val="28"/>
          <w:szCs w:val="28"/>
          <w:lang w:val="uk-UA"/>
        </w:rPr>
        <w:t xml:space="preserve"> </w:t>
      </w:r>
    </w:p>
    <w:p w14:paraId="2C78FFFA" w14:textId="10DB92F2" w:rsidR="00F078F6" w:rsidRPr="00134EF5" w:rsidRDefault="00962129" w:rsidP="00A1623D">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5.2. </w:t>
      </w:r>
      <w:r w:rsidR="00F078F6" w:rsidRPr="00134EF5">
        <w:rPr>
          <w:rFonts w:ascii="Times New Roman" w:hAnsi="Times New Roman" w:cs="Times New Roman"/>
          <w:sz w:val="28"/>
          <w:szCs w:val="28"/>
          <w:lang w:val="uk-UA"/>
        </w:rPr>
        <w:t>У разі невиконання або неналежного виконання своїх зобов’язань за Договором</w:t>
      </w:r>
      <w:r w:rsidR="00E82709" w:rsidRPr="00134EF5">
        <w:rPr>
          <w:rFonts w:ascii="Times New Roman" w:hAnsi="Times New Roman" w:cs="Times New Roman"/>
          <w:sz w:val="28"/>
          <w:szCs w:val="28"/>
          <w:lang w:val="uk-UA"/>
        </w:rPr>
        <w:t xml:space="preserve"> </w:t>
      </w:r>
      <w:r w:rsidR="00F078F6" w:rsidRPr="00134EF5">
        <w:rPr>
          <w:rFonts w:ascii="Times New Roman" w:hAnsi="Times New Roman" w:cs="Times New Roman"/>
          <w:sz w:val="28"/>
          <w:szCs w:val="28"/>
          <w:lang w:val="uk-UA"/>
        </w:rPr>
        <w:t>Сторони несуть відпо</w:t>
      </w:r>
      <w:r w:rsidR="00D64185" w:rsidRPr="00134EF5">
        <w:rPr>
          <w:rFonts w:ascii="Times New Roman" w:hAnsi="Times New Roman" w:cs="Times New Roman"/>
          <w:sz w:val="28"/>
          <w:szCs w:val="28"/>
          <w:lang w:val="uk-UA"/>
        </w:rPr>
        <w:t xml:space="preserve">відальність, передбачену </w:t>
      </w:r>
      <w:r w:rsidR="00F078F6" w:rsidRPr="00134EF5">
        <w:rPr>
          <w:rFonts w:ascii="Times New Roman" w:hAnsi="Times New Roman" w:cs="Times New Roman"/>
          <w:sz w:val="28"/>
          <w:szCs w:val="28"/>
          <w:lang w:val="uk-UA"/>
        </w:rPr>
        <w:t>законодавством України та цим Договором.</w:t>
      </w:r>
    </w:p>
    <w:p w14:paraId="6B3BB591" w14:textId="03FEBF2E" w:rsidR="00D879CC" w:rsidRPr="00134EF5" w:rsidRDefault="00902C7D" w:rsidP="00A1623D">
      <w:pPr>
        <w:ind w:firstLine="56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5.</w:t>
      </w:r>
      <w:r w:rsidR="00962129">
        <w:rPr>
          <w:rFonts w:ascii="Times New Roman" w:hAnsi="Times New Roman" w:cs="Times New Roman"/>
          <w:sz w:val="28"/>
          <w:szCs w:val="28"/>
          <w:lang w:val="uk-UA"/>
        </w:rPr>
        <w:t>3</w:t>
      </w:r>
      <w:r w:rsidRPr="00134EF5">
        <w:rPr>
          <w:rFonts w:ascii="Times New Roman" w:hAnsi="Times New Roman" w:cs="Times New Roman"/>
          <w:sz w:val="28"/>
          <w:szCs w:val="28"/>
          <w:lang w:val="uk-UA"/>
        </w:rPr>
        <w:t xml:space="preserve">. </w:t>
      </w:r>
      <w:r w:rsidR="00D879CC" w:rsidRPr="00134EF5">
        <w:rPr>
          <w:rFonts w:ascii="Times New Roman" w:hAnsi="Times New Roman" w:cs="Times New Roman"/>
          <w:sz w:val="28"/>
          <w:szCs w:val="28"/>
          <w:lang w:val="uk-UA"/>
        </w:rPr>
        <w:t>За порушення Покупцем строків оплати за Майно, визначених пунктом 2.</w:t>
      </w:r>
      <w:r w:rsidR="0018048D" w:rsidRPr="00134EF5">
        <w:rPr>
          <w:rFonts w:ascii="Times New Roman" w:hAnsi="Times New Roman" w:cs="Times New Roman"/>
          <w:sz w:val="28"/>
          <w:szCs w:val="28"/>
          <w:lang w:val="uk-UA"/>
        </w:rPr>
        <w:t>1</w:t>
      </w:r>
      <w:r w:rsidR="00D879CC" w:rsidRPr="00134EF5">
        <w:rPr>
          <w:rFonts w:ascii="Times New Roman" w:hAnsi="Times New Roman" w:cs="Times New Roman"/>
          <w:sz w:val="28"/>
          <w:szCs w:val="28"/>
          <w:lang w:val="uk-UA"/>
        </w:rPr>
        <w:t xml:space="preserve"> цього Договору, </w:t>
      </w:r>
      <w:r w:rsidR="002B47AE" w:rsidRPr="00134EF5">
        <w:rPr>
          <w:rFonts w:ascii="Times New Roman" w:hAnsi="Times New Roman" w:cs="Times New Roman"/>
          <w:sz w:val="28"/>
          <w:szCs w:val="28"/>
          <w:lang w:val="uk-UA"/>
        </w:rPr>
        <w:t xml:space="preserve">Покупець сплачує на користь Продавця </w:t>
      </w:r>
      <w:r w:rsidR="00D879CC" w:rsidRPr="00134EF5">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117916D5" w14:textId="0F5382ED" w:rsidR="005129C7" w:rsidRPr="00134EF5" w:rsidRDefault="005129C7" w:rsidP="00060B89">
      <w:pPr>
        <w:ind w:firstLine="567"/>
        <w:jc w:val="both"/>
        <w:rPr>
          <w:sz w:val="28"/>
          <w:szCs w:val="28"/>
          <w:lang w:val="uk-UA"/>
        </w:rPr>
      </w:pPr>
      <w:r w:rsidRPr="00134EF5">
        <w:rPr>
          <w:sz w:val="28"/>
          <w:szCs w:val="28"/>
          <w:lang w:val="uk-UA"/>
        </w:rPr>
        <w:t>5.</w:t>
      </w:r>
      <w:r w:rsidR="00962129">
        <w:rPr>
          <w:sz w:val="28"/>
          <w:szCs w:val="28"/>
          <w:lang w:val="uk-UA"/>
        </w:rPr>
        <w:t>4</w:t>
      </w:r>
      <w:r w:rsidRPr="00134EF5">
        <w:rPr>
          <w:sz w:val="28"/>
          <w:szCs w:val="28"/>
          <w:lang w:val="uk-UA"/>
        </w:rPr>
        <w:t xml:space="preserve">. </w:t>
      </w:r>
      <w:r w:rsidR="002B47AE" w:rsidRPr="00134EF5">
        <w:rPr>
          <w:sz w:val="28"/>
          <w:szCs w:val="28"/>
          <w:lang w:val="uk-UA"/>
        </w:rPr>
        <w:t>У</w:t>
      </w:r>
      <w:r w:rsidRPr="00134EF5">
        <w:rPr>
          <w:sz w:val="28"/>
          <w:szCs w:val="28"/>
          <w:lang w:val="uk-UA"/>
        </w:rPr>
        <w:t xml:space="preserve"> разі нездійснення Покупцем вивезення Майна в установлений Договором строк, Покупець сплачує Продавцю штраф у розмірі 10% від ціни  Договору. Штраф сплачується на підставі окремо виставленого Продавцем рахунка протягом 5-ти банківських днів з дати його отримання.</w:t>
      </w:r>
    </w:p>
    <w:p w14:paraId="7BEB8ED8" w14:textId="1F7F6BC2" w:rsidR="005713AE" w:rsidRPr="00131B57" w:rsidRDefault="00D86BE0" w:rsidP="00A1623D">
      <w:pPr>
        <w:ind w:firstLine="56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5</w:t>
      </w:r>
      <w:r w:rsidR="005713AE" w:rsidRPr="00134EF5">
        <w:rPr>
          <w:rFonts w:ascii="Times New Roman" w:hAnsi="Times New Roman" w:cs="Times New Roman"/>
          <w:sz w:val="28"/>
          <w:szCs w:val="28"/>
          <w:lang w:val="uk-UA"/>
        </w:rPr>
        <w:t>.</w:t>
      </w:r>
      <w:r w:rsidR="00962129">
        <w:rPr>
          <w:rFonts w:ascii="Times New Roman" w:hAnsi="Times New Roman" w:cs="Times New Roman"/>
          <w:sz w:val="28"/>
          <w:szCs w:val="28"/>
          <w:lang w:val="uk-UA"/>
        </w:rPr>
        <w:t>5</w:t>
      </w:r>
      <w:r w:rsidR="005713AE" w:rsidRPr="00134EF5">
        <w:rPr>
          <w:rFonts w:ascii="Times New Roman" w:hAnsi="Times New Roman" w:cs="Times New Roman"/>
          <w:sz w:val="28"/>
          <w:szCs w:val="28"/>
          <w:lang w:val="uk-UA"/>
        </w:rPr>
        <w:t xml:space="preserve">. У разі сплати </w:t>
      </w:r>
      <w:r w:rsidR="009243B3" w:rsidRPr="00134EF5">
        <w:rPr>
          <w:rFonts w:ascii="Times New Roman" w:hAnsi="Times New Roman" w:cs="Times New Roman"/>
          <w:sz w:val="28"/>
          <w:szCs w:val="28"/>
          <w:lang w:val="uk-UA"/>
        </w:rPr>
        <w:t xml:space="preserve">за </w:t>
      </w:r>
      <w:r w:rsidR="006239E6" w:rsidRPr="00134EF5">
        <w:rPr>
          <w:rFonts w:ascii="Times New Roman" w:hAnsi="Times New Roman" w:cs="Times New Roman"/>
          <w:sz w:val="28"/>
          <w:szCs w:val="28"/>
          <w:lang w:val="uk-UA"/>
        </w:rPr>
        <w:t>М</w:t>
      </w:r>
      <w:r w:rsidR="008566EF" w:rsidRPr="00134EF5">
        <w:rPr>
          <w:rFonts w:ascii="Times New Roman" w:hAnsi="Times New Roman" w:cs="Times New Roman"/>
          <w:sz w:val="28"/>
          <w:szCs w:val="28"/>
          <w:lang w:val="uk-UA"/>
        </w:rPr>
        <w:t>айн</w:t>
      </w:r>
      <w:r w:rsidR="009243B3" w:rsidRPr="00134EF5">
        <w:rPr>
          <w:rFonts w:ascii="Times New Roman" w:hAnsi="Times New Roman" w:cs="Times New Roman"/>
          <w:sz w:val="28"/>
          <w:szCs w:val="28"/>
          <w:lang w:val="uk-UA"/>
        </w:rPr>
        <w:t>о</w:t>
      </w:r>
      <w:r w:rsidR="008566EF" w:rsidRPr="00134EF5">
        <w:rPr>
          <w:rFonts w:ascii="Times New Roman" w:hAnsi="Times New Roman" w:cs="Times New Roman"/>
          <w:sz w:val="28"/>
          <w:szCs w:val="28"/>
          <w:lang w:val="uk-UA"/>
        </w:rPr>
        <w:t xml:space="preserve"> </w:t>
      </w:r>
      <w:r w:rsidR="005713AE" w:rsidRPr="00134EF5">
        <w:rPr>
          <w:rFonts w:ascii="Times New Roman" w:hAnsi="Times New Roman" w:cs="Times New Roman"/>
          <w:sz w:val="28"/>
          <w:szCs w:val="28"/>
          <w:lang w:val="uk-UA"/>
        </w:rPr>
        <w:t>коштів, отриманих з порушенням вимог законодавства</w:t>
      </w:r>
      <w:r w:rsidR="008566EF" w:rsidRPr="00134EF5">
        <w:rPr>
          <w:rFonts w:ascii="Times New Roman" w:hAnsi="Times New Roman" w:cs="Times New Roman"/>
          <w:sz w:val="28"/>
          <w:szCs w:val="28"/>
          <w:lang w:val="uk-UA"/>
        </w:rPr>
        <w:t xml:space="preserve"> України</w:t>
      </w:r>
      <w:r w:rsidR="005713AE" w:rsidRPr="00134EF5">
        <w:rPr>
          <w:rFonts w:ascii="Times New Roman" w:hAnsi="Times New Roman" w:cs="Times New Roman"/>
          <w:sz w:val="28"/>
          <w:szCs w:val="28"/>
          <w:lang w:val="uk-UA"/>
        </w:rPr>
        <w:t xml:space="preserve">,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цей Договір підлягає </w:t>
      </w:r>
      <w:r w:rsidR="005713AE" w:rsidRPr="00131B57">
        <w:rPr>
          <w:rFonts w:ascii="Times New Roman" w:hAnsi="Times New Roman" w:cs="Times New Roman"/>
          <w:sz w:val="28"/>
          <w:szCs w:val="28"/>
          <w:lang w:val="uk-UA"/>
        </w:rPr>
        <w:t>розірванню</w:t>
      </w:r>
      <w:r w:rsidR="001C6EE8" w:rsidRPr="00131B57">
        <w:rPr>
          <w:rFonts w:ascii="Times New Roman" w:hAnsi="Times New Roman" w:cs="Times New Roman"/>
          <w:sz w:val="28"/>
          <w:szCs w:val="28"/>
          <w:lang w:val="uk-UA"/>
        </w:rPr>
        <w:t xml:space="preserve">, шляхом направлення Покупцю письмового повідомлення про дострокове </w:t>
      </w:r>
      <w:r w:rsidR="00CD5CDA" w:rsidRPr="00131B57">
        <w:rPr>
          <w:rFonts w:ascii="Times New Roman" w:hAnsi="Times New Roman" w:cs="Times New Roman"/>
          <w:sz w:val="28"/>
          <w:szCs w:val="28"/>
          <w:lang w:val="uk-UA"/>
        </w:rPr>
        <w:t>розірвання</w:t>
      </w:r>
      <w:r w:rsidR="001C6EE8" w:rsidRPr="00131B57">
        <w:rPr>
          <w:rFonts w:ascii="Times New Roman" w:hAnsi="Times New Roman" w:cs="Times New Roman"/>
          <w:sz w:val="28"/>
          <w:szCs w:val="28"/>
          <w:lang w:val="uk-UA"/>
        </w:rPr>
        <w:t xml:space="preserve"> Договору</w:t>
      </w:r>
      <w:r w:rsidR="005713AE" w:rsidRPr="00131B57">
        <w:rPr>
          <w:rFonts w:ascii="Times New Roman" w:hAnsi="Times New Roman" w:cs="Times New Roman"/>
          <w:sz w:val="28"/>
          <w:szCs w:val="28"/>
          <w:lang w:val="uk-UA"/>
        </w:rPr>
        <w:t>.</w:t>
      </w:r>
      <w:r w:rsidR="001C6EE8" w:rsidRPr="00131B57">
        <w:rPr>
          <w:rFonts w:ascii="Times New Roman" w:hAnsi="Times New Roman" w:cs="Times New Roman"/>
          <w:sz w:val="28"/>
          <w:szCs w:val="28"/>
          <w:lang w:val="uk-UA"/>
        </w:rPr>
        <w:t xml:space="preserve"> Договір вважається розірваним з моменту направлення такого повідомлення.</w:t>
      </w:r>
    </w:p>
    <w:p w14:paraId="35737711" w14:textId="554872E5" w:rsidR="005713AE" w:rsidRPr="00131B57" w:rsidRDefault="00D86BE0" w:rsidP="00A1623D">
      <w:pPr>
        <w:ind w:firstLine="567"/>
        <w:jc w:val="both"/>
        <w:rPr>
          <w:rFonts w:ascii="Times New Roman" w:hAnsi="Times New Roman" w:cs="Times New Roman"/>
          <w:sz w:val="28"/>
          <w:szCs w:val="28"/>
          <w:lang w:val="uk-UA"/>
        </w:rPr>
      </w:pPr>
      <w:r w:rsidRPr="00131B57">
        <w:rPr>
          <w:rFonts w:ascii="Times New Roman" w:hAnsi="Times New Roman" w:cs="Times New Roman"/>
          <w:sz w:val="28"/>
          <w:szCs w:val="28"/>
          <w:lang w:val="uk-UA"/>
        </w:rPr>
        <w:t>5</w:t>
      </w:r>
      <w:r w:rsidR="005713AE" w:rsidRPr="00131B57">
        <w:rPr>
          <w:rFonts w:ascii="Times New Roman" w:hAnsi="Times New Roman" w:cs="Times New Roman"/>
          <w:sz w:val="28"/>
          <w:szCs w:val="28"/>
          <w:lang w:val="uk-UA"/>
        </w:rPr>
        <w:t>.</w:t>
      </w:r>
      <w:r w:rsidR="00962129" w:rsidRPr="00131B57">
        <w:rPr>
          <w:rFonts w:ascii="Times New Roman" w:hAnsi="Times New Roman" w:cs="Times New Roman"/>
          <w:sz w:val="28"/>
          <w:szCs w:val="28"/>
          <w:lang w:val="uk-UA"/>
        </w:rPr>
        <w:t>6</w:t>
      </w:r>
      <w:r w:rsidR="005713AE" w:rsidRPr="00131B57">
        <w:rPr>
          <w:rFonts w:ascii="Times New Roman" w:hAnsi="Times New Roman" w:cs="Times New Roman"/>
          <w:sz w:val="28"/>
          <w:szCs w:val="28"/>
          <w:lang w:val="uk-UA"/>
        </w:rPr>
        <w:t>. Ризик випадкової заги</w:t>
      </w:r>
      <w:r w:rsidRPr="00131B57">
        <w:rPr>
          <w:rFonts w:ascii="Times New Roman" w:hAnsi="Times New Roman" w:cs="Times New Roman"/>
          <w:sz w:val="28"/>
          <w:szCs w:val="28"/>
          <w:lang w:val="uk-UA"/>
        </w:rPr>
        <w:t xml:space="preserve">белі </w:t>
      </w:r>
      <w:r w:rsidR="006239E6" w:rsidRPr="00131B57">
        <w:rPr>
          <w:rFonts w:ascii="Times New Roman" w:hAnsi="Times New Roman" w:cs="Times New Roman"/>
          <w:sz w:val="28"/>
          <w:szCs w:val="28"/>
          <w:lang w:val="uk-UA"/>
        </w:rPr>
        <w:t>М</w:t>
      </w:r>
      <w:r w:rsidR="00AC2C54" w:rsidRPr="00131B57">
        <w:rPr>
          <w:rFonts w:ascii="Times New Roman" w:hAnsi="Times New Roman" w:cs="Times New Roman"/>
          <w:sz w:val="28"/>
          <w:szCs w:val="28"/>
          <w:lang w:val="uk-UA"/>
        </w:rPr>
        <w:t>айна</w:t>
      </w:r>
      <w:r w:rsidRPr="00131B57">
        <w:rPr>
          <w:rFonts w:ascii="Times New Roman" w:hAnsi="Times New Roman" w:cs="Times New Roman"/>
          <w:sz w:val="28"/>
          <w:szCs w:val="28"/>
          <w:lang w:val="uk-UA"/>
        </w:rPr>
        <w:t xml:space="preserve"> несе </w:t>
      </w:r>
      <w:r w:rsidR="005713AE" w:rsidRPr="00131B57">
        <w:rPr>
          <w:rFonts w:ascii="Times New Roman" w:hAnsi="Times New Roman" w:cs="Times New Roman"/>
          <w:sz w:val="28"/>
          <w:szCs w:val="28"/>
          <w:lang w:val="uk-UA"/>
        </w:rPr>
        <w:t>П</w:t>
      </w:r>
      <w:r w:rsidR="009243B3" w:rsidRPr="00131B57">
        <w:rPr>
          <w:rFonts w:ascii="Times New Roman" w:hAnsi="Times New Roman" w:cs="Times New Roman"/>
          <w:sz w:val="28"/>
          <w:szCs w:val="28"/>
          <w:lang w:val="uk-UA"/>
        </w:rPr>
        <w:t>окупець</w:t>
      </w:r>
      <w:r w:rsidR="006239E6" w:rsidRPr="00131B57">
        <w:rPr>
          <w:rFonts w:ascii="Times New Roman" w:hAnsi="Times New Roman" w:cs="Times New Roman"/>
          <w:sz w:val="28"/>
          <w:szCs w:val="28"/>
          <w:lang w:val="uk-UA"/>
        </w:rPr>
        <w:t xml:space="preserve"> з моменту передачі йому М</w:t>
      </w:r>
      <w:r w:rsidR="005713AE" w:rsidRPr="00131B57">
        <w:rPr>
          <w:rFonts w:ascii="Times New Roman" w:hAnsi="Times New Roman" w:cs="Times New Roman"/>
          <w:sz w:val="28"/>
          <w:szCs w:val="28"/>
          <w:lang w:val="uk-UA"/>
        </w:rPr>
        <w:t>айна за</w:t>
      </w:r>
      <w:r w:rsidR="002B47AE" w:rsidRPr="00131B57">
        <w:rPr>
          <w:rFonts w:ascii="Times New Roman" w:hAnsi="Times New Roman" w:cs="Times New Roman"/>
          <w:sz w:val="28"/>
          <w:szCs w:val="28"/>
          <w:lang w:val="uk-UA"/>
        </w:rPr>
        <w:t xml:space="preserve"> підписаним</w:t>
      </w:r>
      <w:r w:rsidR="00132BFE" w:rsidRPr="00131B57">
        <w:rPr>
          <w:rFonts w:ascii="Times New Roman" w:hAnsi="Times New Roman" w:cs="Times New Roman"/>
          <w:sz w:val="28"/>
          <w:szCs w:val="28"/>
          <w:lang w:val="uk-UA"/>
        </w:rPr>
        <w:t xml:space="preserve"> Сторонами</w:t>
      </w:r>
      <w:r w:rsidR="005713AE" w:rsidRPr="00131B57">
        <w:rPr>
          <w:rFonts w:ascii="Times New Roman" w:hAnsi="Times New Roman" w:cs="Times New Roman"/>
          <w:sz w:val="28"/>
          <w:szCs w:val="28"/>
          <w:lang w:val="uk-UA"/>
        </w:rPr>
        <w:t xml:space="preserve"> </w:t>
      </w:r>
      <w:r w:rsidR="00132BFE" w:rsidRPr="00131B57">
        <w:rPr>
          <w:rFonts w:ascii="Times New Roman" w:hAnsi="Times New Roman" w:cs="Times New Roman"/>
          <w:sz w:val="28"/>
          <w:szCs w:val="28"/>
          <w:lang w:val="uk-UA"/>
        </w:rPr>
        <w:t>А</w:t>
      </w:r>
      <w:r w:rsidR="005713AE" w:rsidRPr="00131B57">
        <w:rPr>
          <w:rFonts w:ascii="Times New Roman" w:hAnsi="Times New Roman" w:cs="Times New Roman"/>
          <w:sz w:val="28"/>
          <w:szCs w:val="28"/>
          <w:lang w:val="uk-UA"/>
        </w:rPr>
        <w:t>ктом прий</w:t>
      </w:r>
      <w:r w:rsidR="006A0276" w:rsidRPr="00131B57">
        <w:rPr>
          <w:rFonts w:ascii="Times New Roman" w:hAnsi="Times New Roman" w:cs="Times New Roman"/>
          <w:sz w:val="28"/>
          <w:szCs w:val="28"/>
          <w:lang w:val="uk-UA"/>
        </w:rPr>
        <w:t>мання</w:t>
      </w:r>
      <w:r w:rsidR="005713AE" w:rsidRPr="00131B57">
        <w:rPr>
          <w:rFonts w:ascii="Times New Roman" w:hAnsi="Times New Roman" w:cs="Times New Roman"/>
          <w:sz w:val="28"/>
          <w:szCs w:val="28"/>
          <w:lang w:val="uk-UA"/>
        </w:rPr>
        <w:t>-передачі</w:t>
      </w:r>
      <w:r w:rsidR="00C00301" w:rsidRPr="00131B57">
        <w:rPr>
          <w:rFonts w:ascii="Times New Roman" w:hAnsi="Times New Roman" w:cs="Times New Roman"/>
          <w:sz w:val="28"/>
          <w:szCs w:val="28"/>
          <w:lang w:val="uk-UA"/>
        </w:rPr>
        <w:t xml:space="preserve"> Майна</w:t>
      </w:r>
      <w:r w:rsidR="005713AE" w:rsidRPr="00131B57">
        <w:rPr>
          <w:rFonts w:ascii="Times New Roman" w:hAnsi="Times New Roman" w:cs="Times New Roman"/>
          <w:sz w:val="28"/>
          <w:szCs w:val="28"/>
          <w:lang w:val="uk-UA"/>
        </w:rPr>
        <w:t>.</w:t>
      </w:r>
    </w:p>
    <w:p w14:paraId="30E7908E" w14:textId="77777777" w:rsidR="00693A6C" w:rsidRPr="00131B57" w:rsidRDefault="00693A6C" w:rsidP="00A1623D">
      <w:pPr>
        <w:tabs>
          <w:tab w:val="left" w:pos="426"/>
        </w:tabs>
        <w:ind w:left="426" w:right="283"/>
        <w:jc w:val="center"/>
        <w:rPr>
          <w:rFonts w:ascii="Times New Roman" w:hAnsi="Times New Roman" w:cs="Times New Roman"/>
          <w:sz w:val="28"/>
          <w:szCs w:val="28"/>
          <w:lang w:val="uk-UA"/>
        </w:rPr>
      </w:pPr>
    </w:p>
    <w:p w14:paraId="17FC2192" w14:textId="50900C38" w:rsidR="004E755A" w:rsidRPr="00131B57" w:rsidRDefault="00620FD2" w:rsidP="001C1148">
      <w:pPr>
        <w:pStyle w:val="aa"/>
        <w:numPr>
          <w:ilvl w:val="0"/>
          <w:numId w:val="5"/>
        </w:numPr>
        <w:tabs>
          <w:tab w:val="left" w:pos="426"/>
        </w:tabs>
        <w:ind w:right="283"/>
        <w:rPr>
          <w:rFonts w:ascii="Times New Roman" w:hAnsi="Times New Roman" w:cs="Times New Roman"/>
          <w:sz w:val="28"/>
          <w:szCs w:val="28"/>
          <w:lang w:val="uk-UA"/>
        </w:rPr>
      </w:pPr>
      <w:r w:rsidRPr="00131B57">
        <w:rPr>
          <w:rFonts w:ascii="Times New Roman" w:hAnsi="Times New Roman" w:cs="Times New Roman"/>
          <w:sz w:val="28"/>
          <w:szCs w:val="28"/>
          <w:lang w:val="uk-UA"/>
        </w:rPr>
        <w:t>СТРОК ДІЇ ТА УМОВИ ВНЕСЕННЯ ЗМІН, РОЗІРВАННЯ ДОГОВОРУ</w:t>
      </w:r>
    </w:p>
    <w:p w14:paraId="7A2719E8" w14:textId="77777777" w:rsidR="00C873E2" w:rsidRPr="00131B57" w:rsidRDefault="00C873E2" w:rsidP="004E755A">
      <w:pPr>
        <w:pStyle w:val="aa"/>
        <w:tabs>
          <w:tab w:val="left" w:pos="426"/>
        </w:tabs>
        <w:ind w:left="643" w:right="283"/>
        <w:rPr>
          <w:rFonts w:ascii="Times New Roman" w:hAnsi="Times New Roman" w:cs="Times New Roman"/>
          <w:sz w:val="28"/>
          <w:szCs w:val="28"/>
          <w:lang w:val="uk-UA"/>
        </w:rPr>
      </w:pPr>
    </w:p>
    <w:p w14:paraId="0D0E33C4" w14:textId="23682B98" w:rsidR="001738C1" w:rsidRPr="00134EF5" w:rsidRDefault="001738C1" w:rsidP="001738C1">
      <w:pPr>
        <w:pStyle w:val="aa"/>
        <w:tabs>
          <w:tab w:val="left" w:pos="426"/>
        </w:tabs>
        <w:ind w:left="0" w:right="283" w:firstLine="643"/>
        <w:jc w:val="both"/>
        <w:rPr>
          <w:rFonts w:ascii="Times New Roman" w:hAnsi="Times New Roman" w:cs="Times New Roman"/>
          <w:sz w:val="28"/>
          <w:szCs w:val="28"/>
          <w:lang w:val="uk-UA"/>
        </w:rPr>
      </w:pPr>
      <w:r w:rsidRPr="00131B57">
        <w:rPr>
          <w:rFonts w:ascii="Times New Roman" w:hAnsi="Times New Roman" w:cs="Times New Roman"/>
          <w:sz w:val="28"/>
          <w:szCs w:val="28"/>
          <w:lang w:val="uk-UA"/>
        </w:rPr>
        <w:t>6.1. Цей Договір набирає чинності з дати його підписання уповноваженими представниками Сторін та скріплення їх підписів відбитками печаток Сторін (за наявності) і діє до_____, але в будь-якому разі до повного виконання Сторонами своїх зобов’язань</w:t>
      </w:r>
      <w:r w:rsidR="00D516F0" w:rsidRPr="00131B5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14:paraId="7D57C9F3" w14:textId="2F121B5F" w:rsidR="00E238EE" w:rsidRDefault="00E238EE" w:rsidP="00A1623D">
      <w:pPr>
        <w:ind w:firstLine="708"/>
        <w:jc w:val="both"/>
        <w:rPr>
          <w:sz w:val="28"/>
          <w:szCs w:val="28"/>
          <w:lang w:val="uk-UA"/>
        </w:rPr>
      </w:pPr>
      <w:r w:rsidRPr="00134EF5">
        <w:rPr>
          <w:sz w:val="28"/>
          <w:szCs w:val="28"/>
          <w:lang w:val="uk-UA"/>
        </w:rPr>
        <w:t>6.</w:t>
      </w:r>
      <w:r w:rsidR="00C54595">
        <w:rPr>
          <w:sz w:val="28"/>
          <w:szCs w:val="28"/>
          <w:lang w:val="uk-UA"/>
        </w:rPr>
        <w:t>2</w:t>
      </w:r>
      <w:r w:rsidRPr="00134EF5">
        <w:rPr>
          <w:sz w:val="28"/>
          <w:szCs w:val="28"/>
          <w:lang w:val="uk-UA"/>
        </w:rPr>
        <w:t>. Внесення змін до Договору здійснюється відповідно до вимог законодавства</w:t>
      </w:r>
      <w:r w:rsidR="00132BFE" w:rsidRPr="00134EF5">
        <w:rPr>
          <w:sz w:val="28"/>
          <w:szCs w:val="28"/>
          <w:lang w:val="uk-UA"/>
        </w:rPr>
        <w:t xml:space="preserve"> України</w:t>
      </w:r>
      <w:r w:rsidRPr="00134EF5">
        <w:rPr>
          <w:sz w:val="28"/>
          <w:szCs w:val="28"/>
          <w:lang w:val="uk-UA"/>
        </w:rPr>
        <w:t xml:space="preserve"> </w:t>
      </w:r>
      <w:r w:rsidR="00975B32" w:rsidRPr="00134EF5">
        <w:rPr>
          <w:sz w:val="28"/>
          <w:szCs w:val="28"/>
          <w:lang w:val="uk-UA"/>
        </w:rPr>
        <w:t>виключно</w:t>
      </w:r>
      <w:r w:rsidRPr="00134EF5">
        <w:rPr>
          <w:sz w:val="28"/>
          <w:szCs w:val="28"/>
          <w:lang w:val="uk-UA"/>
        </w:rPr>
        <w:t xml:space="preserve"> за згодою Сторін шляхом укладення</w:t>
      </w:r>
      <w:r w:rsidR="00132BFE" w:rsidRPr="00134EF5">
        <w:rPr>
          <w:sz w:val="28"/>
          <w:szCs w:val="28"/>
          <w:lang w:val="uk-UA"/>
        </w:rPr>
        <w:t xml:space="preserve"> додаткової угоди до</w:t>
      </w:r>
      <w:r w:rsidRPr="00134EF5">
        <w:rPr>
          <w:sz w:val="28"/>
          <w:szCs w:val="28"/>
          <w:lang w:val="uk-UA"/>
        </w:rPr>
        <w:t xml:space="preserve"> </w:t>
      </w:r>
      <w:r w:rsidR="00132BFE" w:rsidRPr="00134EF5">
        <w:rPr>
          <w:sz w:val="28"/>
          <w:szCs w:val="28"/>
          <w:lang w:val="uk-UA"/>
        </w:rPr>
        <w:t>Д</w:t>
      </w:r>
      <w:r w:rsidRPr="00134EF5">
        <w:rPr>
          <w:sz w:val="28"/>
          <w:szCs w:val="28"/>
          <w:lang w:val="uk-UA"/>
        </w:rPr>
        <w:t>оговору</w:t>
      </w:r>
      <w:r w:rsidR="00132BFE" w:rsidRPr="00134EF5">
        <w:rPr>
          <w:sz w:val="28"/>
          <w:szCs w:val="28"/>
          <w:lang w:val="uk-UA"/>
        </w:rPr>
        <w:t>.</w:t>
      </w:r>
    </w:p>
    <w:p w14:paraId="2E0106D0" w14:textId="16F5D6D1" w:rsidR="004F7F71" w:rsidRPr="00131B57" w:rsidRDefault="00C54595" w:rsidP="00A1623D">
      <w:pPr>
        <w:ind w:firstLine="708"/>
        <w:jc w:val="both"/>
        <w:rPr>
          <w:sz w:val="28"/>
          <w:szCs w:val="28"/>
          <w:lang w:val="uk-UA"/>
        </w:rPr>
      </w:pPr>
      <w:r>
        <w:rPr>
          <w:sz w:val="28"/>
          <w:szCs w:val="28"/>
          <w:lang w:val="uk-UA"/>
        </w:rPr>
        <w:t>6</w:t>
      </w:r>
      <w:r w:rsidRPr="00C54595">
        <w:rPr>
          <w:sz w:val="28"/>
          <w:szCs w:val="28"/>
          <w:lang w:val="uk-UA"/>
        </w:rPr>
        <w:t xml:space="preserve">.3. Розірвання цього Договору </w:t>
      </w:r>
      <w:r w:rsidR="00D97BFD">
        <w:rPr>
          <w:sz w:val="28"/>
          <w:szCs w:val="28"/>
          <w:lang w:val="uk-UA"/>
        </w:rPr>
        <w:t>здійснюється</w:t>
      </w:r>
      <w:r w:rsidRPr="00C54595">
        <w:rPr>
          <w:sz w:val="28"/>
          <w:szCs w:val="28"/>
          <w:lang w:val="uk-UA"/>
        </w:rPr>
        <w:t xml:space="preserve"> у відповідності </w:t>
      </w:r>
      <w:r w:rsidR="00D97BFD">
        <w:rPr>
          <w:sz w:val="28"/>
          <w:szCs w:val="28"/>
          <w:lang w:val="uk-UA"/>
        </w:rPr>
        <w:t>до</w:t>
      </w:r>
      <w:r w:rsidRPr="00C54595">
        <w:rPr>
          <w:sz w:val="28"/>
          <w:szCs w:val="28"/>
          <w:lang w:val="uk-UA"/>
        </w:rPr>
        <w:t xml:space="preserve"> законодавств</w:t>
      </w:r>
      <w:r w:rsidR="00D97BFD">
        <w:rPr>
          <w:sz w:val="28"/>
          <w:szCs w:val="28"/>
          <w:lang w:val="uk-UA"/>
        </w:rPr>
        <w:t>а</w:t>
      </w:r>
      <w:r w:rsidRPr="00C54595">
        <w:rPr>
          <w:sz w:val="28"/>
          <w:szCs w:val="28"/>
          <w:lang w:val="uk-UA"/>
        </w:rPr>
        <w:t xml:space="preserve"> </w:t>
      </w:r>
      <w:r w:rsidRPr="00131B57">
        <w:rPr>
          <w:sz w:val="28"/>
          <w:szCs w:val="28"/>
          <w:lang w:val="uk-UA"/>
        </w:rPr>
        <w:t>України та ц</w:t>
      </w:r>
      <w:r w:rsidR="00D97BFD" w:rsidRPr="00131B57">
        <w:rPr>
          <w:sz w:val="28"/>
          <w:szCs w:val="28"/>
          <w:lang w:val="uk-UA"/>
        </w:rPr>
        <w:t>ього</w:t>
      </w:r>
      <w:r w:rsidRPr="00131B57">
        <w:rPr>
          <w:sz w:val="28"/>
          <w:szCs w:val="28"/>
          <w:lang w:val="uk-UA"/>
        </w:rPr>
        <w:t xml:space="preserve"> Договор</w:t>
      </w:r>
      <w:r w:rsidR="00D97BFD" w:rsidRPr="00131B57">
        <w:rPr>
          <w:sz w:val="28"/>
          <w:szCs w:val="28"/>
          <w:lang w:val="uk-UA"/>
        </w:rPr>
        <w:t>у</w:t>
      </w:r>
      <w:r w:rsidRPr="00131B57">
        <w:rPr>
          <w:sz w:val="28"/>
          <w:szCs w:val="28"/>
          <w:lang w:val="uk-UA"/>
        </w:rPr>
        <w:t>.</w:t>
      </w:r>
    </w:p>
    <w:p w14:paraId="7FA55015" w14:textId="3D3F8129" w:rsidR="00E238EE" w:rsidRPr="00131B57" w:rsidRDefault="00E238EE" w:rsidP="00A1623D">
      <w:pPr>
        <w:ind w:firstLine="708"/>
        <w:jc w:val="both"/>
        <w:rPr>
          <w:sz w:val="28"/>
          <w:szCs w:val="28"/>
          <w:lang w:val="uk-UA"/>
        </w:rPr>
      </w:pPr>
      <w:r w:rsidRPr="00131B57">
        <w:rPr>
          <w:sz w:val="28"/>
          <w:szCs w:val="28"/>
          <w:lang w:val="uk-UA"/>
        </w:rPr>
        <w:t>6.</w:t>
      </w:r>
      <w:r w:rsidR="00C54595" w:rsidRPr="00131B57">
        <w:rPr>
          <w:sz w:val="28"/>
          <w:szCs w:val="28"/>
          <w:lang w:val="uk-UA"/>
        </w:rPr>
        <w:t>3</w:t>
      </w:r>
      <w:r w:rsidRPr="00131B57">
        <w:rPr>
          <w:sz w:val="28"/>
          <w:szCs w:val="28"/>
          <w:lang w:val="uk-UA"/>
        </w:rPr>
        <w:t>. Договір може бути розірваний на вимогу однієї із Сторін, в тому числі за рішенням суду</w:t>
      </w:r>
      <w:r w:rsidR="00292C40" w:rsidRPr="00131B57">
        <w:rPr>
          <w:sz w:val="28"/>
          <w:szCs w:val="28"/>
          <w:lang w:val="uk-UA"/>
        </w:rPr>
        <w:t xml:space="preserve"> України</w:t>
      </w:r>
      <w:r w:rsidRPr="00131B57">
        <w:rPr>
          <w:sz w:val="28"/>
          <w:szCs w:val="28"/>
          <w:lang w:val="uk-UA"/>
        </w:rPr>
        <w:t xml:space="preserve">, в разі невиконання іншою Стороною зобов’язань, передбачених цим Договором, у визначені строки. У разі розірвання </w:t>
      </w:r>
      <w:r w:rsidR="005E5839" w:rsidRPr="00131B57">
        <w:rPr>
          <w:sz w:val="28"/>
          <w:szCs w:val="28"/>
          <w:lang w:val="uk-UA"/>
        </w:rPr>
        <w:t xml:space="preserve">цього </w:t>
      </w:r>
      <w:r w:rsidRPr="00131B57">
        <w:rPr>
          <w:sz w:val="28"/>
          <w:szCs w:val="28"/>
          <w:lang w:val="uk-UA"/>
        </w:rPr>
        <w:t xml:space="preserve">Договору </w:t>
      </w:r>
      <w:r w:rsidR="005E5839" w:rsidRPr="00131B57">
        <w:rPr>
          <w:sz w:val="28"/>
          <w:szCs w:val="28"/>
          <w:lang w:val="uk-UA"/>
        </w:rPr>
        <w:t>М</w:t>
      </w:r>
      <w:r w:rsidRPr="00131B57">
        <w:rPr>
          <w:sz w:val="28"/>
          <w:szCs w:val="28"/>
          <w:lang w:val="uk-UA"/>
        </w:rPr>
        <w:t>айно підлягає поверненню Продавцю.</w:t>
      </w:r>
    </w:p>
    <w:p w14:paraId="4AEB181F" w14:textId="339A92AF" w:rsidR="00E238EE" w:rsidRPr="00131B57" w:rsidRDefault="00E238EE" w:rsidP="00A1623D">
      <w:pPr>
        <w:ind w:firstLine="708"/>
        <w:jc w:val="both"/>
        <w:rPr>
          <w:sz w:val="28"/>
          <w:szCs w:val="28"/>
          <w:lang w:val="uk-UA"/>
        </w:rPr>
      </w:pPr>
      <w:r w:rsidRPr="00131B57">
        <w:rPr>
          <w:sz w:val="28"/>
          <w:szCs w:val="28"/>
          <w:lang w:val="uk-UA"/>
        </w:rPr>
        <w:t>6.</w:t>
      </w:r>
      <w:r w:rsidR="00C54595" w:rsidRPr="00131B57">
        <w:rPr>
          <w:sz w:val="28"/>
          <w:szCs w:val="28"/>
          <w:lang w:val="uk-UA"/>
        </w:rPr>
        <w:t>4</w:t>
      </w:r>
      <w:r w:rsidRPr="00131B57">
        <w:rPr>
          <w:sz w:val="28"/>
          <w:szCs w:val="28"/>
          <w:lang w:val="uk-UA"/>
        </w:rPr>
        <w:t>. Виключними умовами для розірвання цього Договору є:</w:t>
      </w:r>
    </w:p>
    <w:p w14:paraId="380942B7" w14:textId="290EF4CB" w:rsidR="00E238EE" w:rsidRPr="00131B57" w:rsidRDefault="00132BFE" w:rsidP="001447D8">
      <w:pPr>
        <w:ind w:firstLine="708"/>
        <w:jc w:val="both"/>
        <w:rPr>
          <w:sz w:val="28"/>
          <w:szCs w:val="28"/>
          <w:lang w:val="uk-UA"/>
        </w:rPr>
      </w:pPr>
      <w:r w:rsidRPr="00131B57">
        <w:rPr>
          <w:sz w:val="28"/>
          <w:szCs w:val="28"/>
          <w:lang w:val="uk-UA"/>
        </w:rPr>
        <w:t>6.</w:t>
      </w:r>
      <w:r w:rsidR="00C54595" w:rsidRPr="00131B57">
        <w:rPr>
          <w:sz w:val="28"/>
          <w:szCs w:val="28"/>
          <w:lang w:val="uk-UA"/>
        </w:rPr>
        <w:t>4</w:t>
      </w:r>
      <w:r w:rsidRPr="00131B57">
        <w:rPr>
          <w:sz w:val="28"/>
          <w:szCs w:val="28"/>
          <w:lang w:val="uk-UA"/>
        </w:rPr>
        <w:t>.1.</w:t>
      </w:r>
      <w:r w:rsidR="00A1623D" w:rsidRPr="00131B57">
        <w:rPr>
          <w:sz w:val="28"/>
          <w:szCs w:val="28"/>
          <w:lang w:val="uk-UA"/>
        </w:rPr>
        <w:t xml:space="preserve"> </w:t>
      </w:r>
      <w:r w:rsidR="00C54595" w:rsidRPr="00131B57">
        <w:rPr>
          <w:sz w:val="28"/>
          <w:szCs w:val="28"/>
          <w:lang w:val="uk-UA"/>
        </w:rPr>
        <w:t>Н</w:t>
      </w:r>
      <w:r w:rsidR="005E5839" w:rsidRPr="00131B57">
        <w:rPr>
          <w:sz w:val="28"/>
          <w:szCs w:val="28"/>
          <w:lang w:val="uk-UA"/>
        </w:rPr>
        <w:t xml:space="preserve">есплата Покупцем </w:t>
      </w:r>
      <w:r w:rsidR="003C370A" w:rsidRPr="00131B57">
        <w:rPr>
          <w:rFonts w:ascii="Times New Roman" w:hAnsi="Times New Roman" w:cs="Times New Roman"/>
          <w:sz w:val="28"/>
          <w:szCs w:val="28"/>
          <w:lang w:val="uk-UA"/>
        </w:rPr>
        <w:t xml:space="preserve">в повному обсязі </w:t>
      </w:r>
      <w:r w:rsidR="005E5839" w:rsidRPr="00131B57">
        <w:rPr>
          <w:sz w:val="28"/>
          <w:szCs w:val="28"/>
          <w:lang w:val="uk-UA"/>
        </w:rPr>
        <w:t>коштів за М</w:t>
      </w:r>
      <w:r w:rsidR="00E238EE" w:rsidRPr="00131B57">
        <w:rPr>
          <w:sz w:val="28"/>
          <w:szCs w:val="28"/>
          <w:lang w:val="uk-UA"/>
        </w:rPr>
        <w:t xml:space="preserve">айно протягом </w:t>
      </w:r>
      <w:r w:rsidR="009D3C9A" w:rsidRPr="00131B57">
        <w:rPr>
          <w:sz w:val="28"/>
          <w:szCs w:val="28"/>
          <w:lang w:val="uk-UA"/>
        </w:rPr>
        <w:t>30</w:t>
      </w:r>
      <w:r w:rsidR="00E238EE" w:rsidRPr="00131B57">
        <w:rPr>
          <w:sz w:val="28"/>
          <w:szCs w:val="28"/>
          <w:lang w:val="uk-UA"/>
        </w:rPr>
        <w:t xml:space="preserve"> </w:t>
      </w:r>
      <w:r w:rsidR="00A61452" w:rsidRPr="00131B57">
        <w:rPr>
          <w:sz w:val="28"/>
          <w:szCs w:val="28"/>
          <w:lang w:val="uk-UA"/>
        </w:rPr>
        <w:t xml:space="preserve">календарних </w:t>
      </w:r>
      <w:r w:rsidR="00E238EE" w:rsidRPr="00131B57">
        <w:rPr>
          <w:sz w:val="28"/>
          <w:szCs w:val="28"/>
          <w:lang w:val="uk-UA"/>
        </w:rPr>
        <w:t xml:space="preserve">днів з дати підписання цього Договору </w:t>
      </w:r>
      <w:r w:rsidR="00C54595" w:rsidRPr="00131B57">
        <w:rPr>
          <w:sz w:val="28"/>
          <w:szCs w:val="28"/>
          <w:lang w:val="uk-UA"/>
        </w:rPr>
        <w:t>в супереч</w:t>
      </w:r>
      <w:r w:rsidR="00E238EE" w:rsidRPr="00131B57">
        <w:rPr>
          <w:sz w:val="28"/>
          <w:szCs w:val="28"/>
          <w:lang w:val="uk-UA"/>
        </w:rPr>
        <w:t xml:space="preserve"> умов</w:t>
      </w:r>
      <w:r w:rsidR="00C54595" w:rsidRPr="00131B57">
        <w:rPr>
          <w:sz w:val="28"/>
          <w:szCs w:val="28"/>
          <w:lang w:val="uk-UA"/>
        </w:rPr>
        <w:t>ам</w:t>
      </w:r>
      <w:r w:rsidR="00E238EE" w:rsidRPr="00131B57">
        <w:rPr>
          <w:sz w:val="28"/>
          <w:szCs w:val="28"/>
          <w:lang w:val="uk-UA"/>
        </w:rPr>
        <w:t xml:space="preserve"> </w:t>
      </w:r>
      <w:r w:rsidR="00A1623D" w:rsidRPr="00131B57">
        <w:rPr>
          <w:sz w:val="28"/>
          <w:szCs w:val="28"/>
          <w:lang w:val="uk-UA"/>
        </w:rPr>
        <w:t xml:space="preserve">цього </w:t>
      </w:r>
      <w:r w:rsidR="00E238EE" w:rsidRPr="00131B57">
        <w:rPr>
          <w:sz w:val="28"/>
          <w:szCs w:val="28"/>
          <w:lang w:val="uk-UA"/>
        </w:rPr>
        <w:t>Договору;</w:t>
      </w:r>
    </w:p>
    <w:p w14:paraId="407AE60D" w14:textId="4887A27A" w:rsidR="00A1623D" w:rsidRPr="00131B57" w:rsidRDefault="00132BFE" w:rsidP="001447D8">
      <w:pPr>
        <w:ind w:firstLine="708"/>
        <w:jc w:val="both"/>
        <w:rPr>
          <w:sz w:val="28"/>
          <w:szCs w:val="28"/>
          <w:lang w:val="uk-UA"/>
        </w:rPr>
      </w:pPr>
      <w:r w:rsidRPr="00131B57">
        <w:rPr>
          <w:sz w:val="28"/>
          <w:szCs w:val="28"/>
          <w:lang w:val="uk-UA"/>
        </w:rPr>
        <w:t>6.</w:t>
      </w:r>
      <w:r w:rsidR="00C54595" w:rsidRPr="00131B57">
        <w:rPr>
          <w:sz w:val="28"/>
          <w:szCs w:val="28"/>
          <w:lang w:val="uk-UA"/>
        </w:rPr>
        <w:t>4</w:t>
      </w:r>
      <w:r w:rsidRPr="00131B57">
        <w:rPr>
          <w:sz w:val="28"/>
          <w:szCs w:val="28"/>
          <w:lang w:val="uk-UA"/>
        </w:rPr>
        <w:t>.2.</w:t>
      </w:r>
      <w:r w:rsidR="00A1623D" w:rsidRPr="00131B57">
        <w:rPr>
          <w:sz w:val="28"/>
          <w:szCs w:val="28"/>
          <w:lang w:val="uk-UA"/>
        </w:rPr>
        <w:t xml:space="preserve"> </w:t>
      </w:r>
      <w:r w:rsidR="00C54595" w:rsidRPr="00131B57">
        <w:rPr>
          <w:sz w:val="28"/>
          <w:szCs w:val="28"/>
          <w:lang w:val="uk-UA"/>
        </w:rPr>
        <w:t>С</w:t>
      </w:r>
      <w:r w:rsidR="00E238EE" w:rsidRPr="00131B57">
        <w:rPr>
          <w:sz w:val="28"/>
          <w:szCs w:val="28"/>
          <w:lang w:val="uk-UA"/>
        </w:rPr>
        <w:t xml:space="preserve">плата за </w:t>
      </w:r>
      <w:r w:rsidR="005E5839" w:rsidRPr="00131B57">
        <w:rPr>
          <w:sz w:val="28"/>
          <w:szCs w:val="28"/>
          <w:lang w:val="uk-UA"/>
        </w:rPr>
        <w:t>М</w:t>
      </w:r>
      <w:r w:rsidR="00A1623D" w:rsidRPr="00131B57">
        <w:rPr>
          <w:sz w:val="28"/>
          <w:szCs w:val="28"/>
          <w:lang w:val="uk-UA"/>
        </w:rPr>
        <w:t>айно</w:t>
      </w:r>
      <w:r w:rsidR="00E238EE" w:rsidRPr="00131B57">
        <w:rPr>
          <w:sz w:val="28"/>
          <w:szCs w:val="28"/>
          <w:lang w:val="uk-UA"/>
        </w:rPr>
        <w:t xml:space="preserve"> коштів, отриманих з порушенням вимог законодавства</w:t>
      </w:r>
      <w:r w:rsidR="00FB3F4E" w:rsidRPr="00131B57">
        <w:rPr>
          <w:sz w:val="28"/>
          <w:szCs w:val="28"/>
          <w:lang w:val="uk-UA"/>
        </w:rPr>
        <w:t xml:space="preserve"> України</w:t>
      </w:r>
      <w:r w:rsidR="00E238EE" w:rsidRPr="00131B57">
        <w:rPr>
          <w:sz w:val="28"/>
          <w:szCs w:val="28"/>
          <w:lang w:val="uk-UA"/>
        </w:rPr>
        <w:t>,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r w:rsidR="00E007EB" w:rsidRPr="00131B57">
        <w:rPr>
          <w:sz w:val="28"/>
          <w:szCs w:val="28"/>
          <w:lang w:val="uk-UA"/>
        </w:rPr>
        <w:t>;</w:t>
      </w:r>
    </w:p>
    <w:p w14:paraId="16710800" w14:textId="19BC59E2" w:rsidR="00E007EB" w:rsidRPr="00131B57" w:rsidRDefault="00E007EB" w:rsidP="001447D8">
      <w:pPr>
        <w:ind w:firstLine="708"/>
        <w:jc w:val="both"/>
        <w:rPr>
          <w:sz w:val="28"/>
          <w:szCs w:val="28"/>
          <w:lang w:val="uk-UA"/>
        </w:rPr>
      </w:pPr>
      <w:r w:rsidRPr="00131B57">
        <w:rPr>
          <w:sz w:val="28"/>
          <w:szCs w:val="28"/>
          <w:lang w:val="uk-UA"/>
        </w:rPr>
        <w:t xml:space="preserve">6.4.3. </w:t>
      </w:r>
      <w:r w:rsidR="00EC4310" w:rsidRPr="00131B57">
        <w:rPr>
          <w:sz w:val="28"/>
          <w:szCs w:val="28"/>
          <w:lang w:val="uk-UA"/>
        </w:rPr>
        <w:t xml:space="preserve">Відмова Продавця передати </w:t>
      </w:r>
      <w:r w:rsidR="003C5375" w:rsidRPr="00131B57">
        <w:rPr>
          <w:sz w:val="28"/>
          <w:szCs w:val="28"/>
          <w:lang w:val="uk-UA"/>
        </w:rPr>
        <w:t xml:space="preserve">Покупцю </w:t>
      </w:r>
      <w:r w:rsidR="00EC4310" w:rsidRPr="00131B57">
        <w:rPr>
          <w:sz w:val="28"/>
          <w:szCs w:val="28"/>
          <w:lang w:val="uk-UA"/>
        </w:rPr>
        <w:t xml:space="preserve">Майно </w:t>
      </w:r>
      <w:r w:rsidR="003C5375" w:rsidRPr="00131B57">
        <w:rPr>
          <w:sz w:val="28"/>
          <w:szCs w:val="28"/>
          <w:lang w:val="uk-UA"/>
        </w:rPr>
        <w:t>в строки, що визначені цим Договором</w:t>
      </w:r>
      <w:r w:rsidR="00EC4310" w:rsidRPr="00131B57">
        <w:rPr>
          <w:sz w:val="28"/>
          <w:szCs w:val="28"/>
          <w:lang w:val="uk-UA"/>
        </w:rPr>
        <w:t>.</w:t>
      </w:r>
    </w:p>
    <w:p w14:paraId="527D4659" w14:textId="77777777" w:rsidR="004E755A" w:rsidRPr="00131B57" w:rsidRDefault="004E755A" w:rsidP="00A1623D">
      <w:pPr>
        <w:ind w:left="708"/>
        <w:jc w:val="both"/>
        <w:rPr>
          <w:rFonts w:ascii="Times New Roman" w:hAnsi="Times New Roman" w:cs="Times New Roman"/>
          <w:sz w:val="28"/>
          <w:szCs w:val="28"/>
          <w:lang w:val="uk-UA"/>
        </w:rPr>
      </w:pPr>
    </w:p>
    <w:p w14:paraId="49D20641" w14:textId="487FEDD0" w:rsidR="00AF6F4B" w:rsidRPr="00131B57" w:rsidRDefault="004728DB" w:rsidP="004E755A">
      <w:pPr>
        <w:pStyle w:val="aa"/>
        <w:numPr>
          <w:ilvl w:val="0"/>
          <w:numId w:val="5"/>
        </w:numPr>
        <w:tabs>
          <w:tab w:val="left" w:pos="426"/>
        </w:tabs>
        <w:ind w:right="283"/>
        <w:jc w:val="center"/>
        <w:rPr>
          <w:rFonts w:ascii="Times New Roman" w:hAnsi="Times New Roman" w:cs="Times New Roman"/>
          <w:caps/>
          <w:sz w:val="28"/>
          <w:szCs w:val="28"/>
          <w:lang w:val="uk-UA"/>
        </w:rPr>
      </w:pPr>
      <w:r w:rsidRPr="00131B57">
        <w:rPr>
          <w:rFonts w:ascii="Times New Roman" w:hAnsi="Times New Roman" w:cs="Times New Roman"/>
          <w:caps/>
          <w:sz w:val="28"/>
          <w:szCs w:val="28"/>
          <w:lang w:val="uk-UA"/>
        </w:rPr>
        <w:t>Вирішення с</w:t>
      </w:r>
      <w:r w:rsidR="0017713A" w:rsidRPr="00131B57">
        <w:rPr>
          <w:rFonts w:ascii="Times New Roman" w:hAnsi="Times New Roman" w:cs="Times New Roman"/>
          <w:caps/>
          <w:sz w:val="28"/>
          <w:szCs w:val="28"/>
          <w:lang w:val="uk-UA"/>
        </w:rPr>
        <w:t>ПОРІВ</w:t>
      </w:r>
    </w:p>
    <w:p w14:paraId="2B009841" w14:textId="77777777" w:rsidR="004E755A" w:rsidRPr="00134EF5" w:rsidRDefault="004E755A" w:rsidP="004E755A">
      <w:pPr>
        <w:pStyle w:val="aa"/>
        <w:tabs>
          <w:tab w:val="left" w:pos="426"/>
        </w:tabs>
        <w:ind w:left="643" w:right="283"/>
        <w:rPr>
          <w:rFonts w:ascii="Times New Roman" w:hAnsi="Times New Roman" w:cs="Times New Roman"/>
          <w:sz w:val="28"/>
          <w:szCs w:val="28"/>
          <w:lang w:val="uk-UA"/>
        </w:rPr>
      </w:pPr>
    </w:p>
    <w:p w14:paraId="06BEF6A5" w14:textId="08D9472D" w:rsidR="006B1ADE" w:rsidRPr="00131B57" w:rsidRDefault="00A61452" w:rsidP="00A1623D">
      <w:pPr>
        <w:tabs>
          <w:tab w:val="left" w:pos="426"/>
        </w:tabs>
        <w:ind w:right="50"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r>
      <w:r w:rsidR="006239E6" w:rsidRPr="00134EF5">
        <w:rPr>
          <w:rFonts w:ascii="Times New Roman" w:hAnsi="Times New Roman" w:cs="Times New Roman"/>
          <w:sz w:val="28"/>
          <w:szCs w:val="28"/>
          <w:lang w:val="uk-UA"/>
        </w:rPr>
        <w:t>7</w:t>
      </w:r>
      <w:r w:rsidR="002235CA" w:rsidRPr="00134EF5">
        <w:rPr>
          <w:rFonts w:ascii="Times New Roman" w:hAnsi="Times New Roman" w:cs="Times New Roman"/>
          <w:sz w:val="28"/>
          <w:szCs w:val="28"/>
          <w:lang w:val="uk-UA"/>
        </w:rPr>
        <w:t xml:space="preserve">.1. Усі </w:t>
      </w:r>
      <w:r w:rsidR="002235CA" w:rsidRPr="00131B57">
        <w:rPr>
          <w:rFonts w:ascii="Times New Roman" w:hAnsi="Times New Roman" w:cs="Times New Roman"/>
          <w:sz w:val="28"/>
          <w:szCs w:val="28"/>
          <w:lang w:val="uk-UA"/>
        </w:rPr>
        <w:t>суперечки та розбіжності, які виникли з умов</w:t>
      </w:r>
      <w:r w:rsidR="00DA2F8D" w:rsidRPr="00131B57">
        <w:rPr>
          <w:rFonts w:ascii="Times New Roman" w:hAnsi="Times New Roman" w:cs="Times New Roman"/>
          <w:sz w:val="28"/>
          <w:szCs w:val="28"/>
          <w:lang w:val="uk-UA"/>
        </w:rPr>
        <w:t xml:space="preserve"> цього</w:t>
      </w:r>
      <w:r w:rsidR="002235CA" w:rsidRPr="00131B57">
        <w:rPr>
          <w:rFonts w:ascii="Times New Roman" w:hAnsi="Times New Roman" w:cs="Times New Roman"/>
          <w:sz w:val="28"/>
          <w:szCs w:val="28"/>
          <w:lang w:val="uk-UA"/>
        </w:rPr>
        <w:t xml:space="preserve"> Договору або у зв'язку з ним, Сторони виріш</w:t>
      </w:r>
      <w:r w:rsidR="00CE7656" w:rsidRPr="00131B57">
        <w:rPr>
          <w:rFonts w:ascii="Times New Roman" w:hAnsi="Times New Roman" w:cs="Times New Roman"/>
          <w:sz w:val="28"/>
          <w:szCs w:val="28"/>
          <w:lang w:val="uk-UA"/>
        </w:rPr>
        <w:t>ують</w:t>
      </w:r>
      <w:r w:rsidR="002235CA" w:rsidRPr="00131B57">
        <w:rPr>
          <w:rFonts w:ascii="Times New Roman" w:hAnsi="Times New Roman" w:cs="Times New Roman"/>
          <w:sz w:val="28"/>
          <w:szCs w:val="28"/>
          <w:lang w:val="uk-UA"/>
        </w:rPr>
        <w:t xml:space="preserve"> шляхом переговорів. </w:t>
      </w:r>
      <w:r w:rsidR="006B1ADE" w:rsidRPr="00131B57">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w:t>
      </w:r>
      <w:r w:rsidR="0082477B" w:rsidRPr="00131B57">
        <w:rPr>
          <w:rFonts w:ascii="Times New Roman" w:hAnsi="Times New Roman" w:cs="Times New Roman"/>
          <w:sz w:val="28"/>
          <w:szCs w:val="28"/>
          <w:lang w:val="uk-UA"/>
        </w:rPr>
        <w:t xml:space="preserve">законодавством України </w:t>
      </w:r>
      <w:r w:rsidR="006B1ADE" w:rsidRPr="00131B57">
        <w:rPr>
          <w:rFonts w:ascii="Times New Roman" w:hAnsi="Times New Roman" w:cs="Times New Roman"/>
          <w:sz w:val="28"/>
          <w:szCs w:val="28"/>
          <w:lang w:val="uk-UA"/>
        </w:rPr>
        <w:t>порядку.</w:t>
      </w:r>
    </w:p>
    <w:p w14:paraId="09D7B2CF" w14:textId="77777777" w:rsidR="004E755A" w:rsidRPr="00131B57" w:rsidRDefault="004E755A" w:rsidP="00A1623D">
      <w:pPr>
        <w:tabs>
          <w:tab w:val="left" w:pos="426"/>
        </w:tabs>
        <w:ind w:right="50" w:firstLine="426"/>
        <w:jc w:val="both"/>
        <w:rPr>
          <w:rFonts w:ascii="Times New Roman" w:hAnsi="Times New Roman" w:cs="Times New Roman"/>
          <w:sz w:val="28"/>
          <w:szCs w:val="28"/>
          <w:lang w:val="uk-UA"/>
        </w:rPr>
      </w:pPr>
    </w:p>
    <w:p w14:paraId="62614CF4" w14:textId="5F25B7A3" w:rsidR="00AF6F4B" w:rsidRPr="00131B57" w:rsidRDefault="00FB11DC" w:rsidP="004E755A">
      <w:pPr>
        <w:pStyle w:val="aa"/>
        <w:numPr>
          <w:ilvl w:val="0"/>
          <w:numId w:val="5"/>
        </w:numPr>
        <w:tabs>
          <w:tab w:val="left" w:pos="426"/>
        </w:tabs>
        <w:jc w:val="center"/>
        <w:rPr>
          <w:rFonts w:ascii="Times New Roman" w:hAnsi="Times New Roman" w:cs="Times New Roman"/>
          <w:caps/>
          <w:sz w:val="28"/>
          <w:szCs w:val="28"/>
          <w:lang w:val="uk-UA"/>
        </w:rPr>
      </w:pPr>
      <w:r w:rsidRPr="00131B57">
        <w:rPr>
          <w:rFonts w:ascii="Times New Roman" w:hAnsi="Times New Roman" w:cs="Times New Roman"/>
          <w:sz w:val="28"/>
          <w:szCs w:val="28"/>
          <w:lang w:val="uk-UA"/>
        </w:rPr>
        <w:t>ОБСТАВИНИ НЕПЕРЕБОРНОЇ СИЛИ</w:t>
      </w:r>
      <w:r w:rsidR="00CE3617" w:rsidRPr="00131B57">
        <w:rPr>
          <w:rFonts w:ascii="Times New Roman" w:hAnsi="Times New Roman" w:cs="Times New Roman"/>
          <w:sz w:val="28"/>
          <w:szCs w:val="28"/>
          <w:lang w:val="uk-UA"/>
        </w:rPr>
        <w:t>/</w:t>
      </w:r>
      <w:r w:rsidRPr="00131B57">
        <w:rPr>
          <w:rFonts w:ascii="Times New Roman" w:hAnsi="Times New Roman" w:cs="Times New Roman"/>
          <w:caps/>
          <w:sz w:val="28"/>
          <w:szCs w:val="28"/>
          <w:lang w:val="uk-UA"/>
        </w:rPr>
        <w:t>Форс-мажор</w:t>
      </w:r>
    </w:p>
    <w:p w14:paraId="32F35B09" w14:textId="77777777" w:rsidR="004E755A" w:rsidRPr="00134EF5" w:rsidRDefault="004E755A" w:rsidP="004E755A">
      <w:pPr>
        <w:pStyle w:val="aa"/>
        <w:tabs>
          <w:tab w:val="left" w:pos="426"/>
        </w:tabs>
        <w:ind w:left="643"/>
        <w:rPr>
          <w:rFonts w:ascii="Times New Roman" w:hAnsi="Times New Roman" w:cs="Times New Roman"/>
          <w:sz w:val="28"/>
          <w:szCs w:val="28"/>
          <w:lang w:val="uk-UA"/>
        </w:rPr>
      </w:pPr>
    </w:p>
    <w:p w14:paraId="580612D1" w14:textId="51A34D39" w:rsidR="00A5799C" w:rsidRPr="00134EF5" w:rsidRDefault="00A61452" w:rsidP="00A1623D">
      <w:pPr>
        <w:tabs>
          <w:tab w:val="left" w:pos="426"/>
        </w:tabs>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r>
      <w:r w:rsidR="006239E6" w:rsidRPr="00134EF5">
        <w:rPr>
          <w:rFonts w:ascii="Times New Roman" w:hAnsi="Times New Roman" w:cs="Times New Roman"/>
          <w:sz w:val="28"/>
          <w:szCs w:val="28"/>
          <w:lang w:val="uk-UA"/>
        </w:rPr>
        <w:t>8</w:t>
      </w:r>
      <w:r w:rsidR="00A5799C" w:rsidRPr="00134EF5">
        <w:rPr>
          <w:rFonts w:ascii="Times New Roman" w:hAnsi="Times New Roman" w:cs="Times New Roman"/>
          <w:sz w:val="28"/>
          <w:szCs w:val="28"/>
          <w:lang w:val="uk-UA"/>
        </w:rPr>
        <w:t>.1. Сторони погодилися, що в разі виникнення обставин непереборної сили</w:t>
      </w:r>
      <w:r w:rsidR="008A10DB">
        <w:rPr>
          <w:rFonts w:ascii="Times New Roman" w:hAnsi="Times New Roman" w:cs="Times New Roman"/>
          <w:sz w:val="28"/>
          <w:szCs w:val="28"/>
          <w:lang w:val="uk-UA"/>
        </w:rPr>
        <w:t>/</w:t>
      </w:r>
      <w:r w:rsidR="00A5799C" w:rsidRPr="00134EF5">
        <w:rPr>
          <w:rFonts w:ascii="Times New Roman" w:hAnsi="Times New Roman" w:cs="Times New Roman"/>
          <w:sz w:val="28"/>
          <w:szCs w:val="28"/>
          <w:lang w:val="uk-UA"/>
        </w:rPr>
        <w:t>форс-мажор</w:t>
      </w:r>
      <w:r w:rsidR="00364A9B" w:rsidRPr="00134EF5">
        <w:rPr>
          <w:rFonts w:ascii="Times New Roman" w:hAnsi="Times New Roman" w:cs="Times New Roman"/>
          <w:sz w:val="28"/>
          <w:szCs w:val="28"/>
          <w:lang w:val="uk-UA"/>
        </w:rPr>
        <w:t>них</w:t>
      </w:r>
      <w:r w:rsidR="00954984" w:rsidRPr="00134EF5">
        <w:rPr>
          <w:rFonts w:ascii="Times New Roman" w:hAnsi="Times New Roman" w:cs="Times New Roman"/>
          <w:sz w:val="28"/>
          <w:szCs w:val="28"/>
          <w:lang w:val="uk-UA"/>
        </w:rPr>
        <w:t xml:space="preserve"> </w:t>
      </w:r>
      <w:r w:rsidR="00364A9B" w:rsidRPr="00134EF5">
        <w:rPr>
          <w:rFonts w:ascii="Times New Roman" w:hAnsi="Times New Roman" w:cs="Times New Roman"/>
          <w:sz w:val="28"/>
          <w:szCs w:val="28"/>
          <w:lang w:val="uk-UA"/>
        </w:rPr>
        <w:t>обставин</w:t>
      </w:r>
      <w:r w:rsidR="00A5799C" w:rsidRPr="00134EF5">
        <w:rPr>
          <w:rFonts w:ascii="Times New Roman" w:hAnsi="Times New Roman" w:cs="Times New Roman"/>
          <w:sz w:val="28"/>
          <w:szCs w:val="28"/>
          <w:lang w:val="uk-UA"/>
        </w:rPr>
        <w:t>,</w:t>
      </w:r>
      <w:r w:rsidR="00954984" w:rsidRPr="00134EF5">
        <w:rPr>
          <w:rFonts w:ascii="Times New Roman" w:hAnsi="Times New Roman" w:cs="Times New Roman"/>
          <w:sz w:val="28"/>
          <w:szCs w:val="28"/>
          <w:lang w:val="uk-UA"/>
        </w:rPr>
        <w:t xml:space="preserve"> </w:t>
      </w:r>
      <w:r w:rsidR="00A5799C" w:rsidRPr="00134EF5">
        <w:rPr>
          <w:rFonts w:ascii="Times New Roman" w:hAnsi="Times New Roman" w:cs="Times New Roman"/>
          <w:sz w:val="28"/>
          <w:szCs w:val="28"/>
          <w:lang w:val="uk-UA"/>
        </w:rPr>
        <w:t>вони звільняються від відповідальності за невиконання або неналежне виконання зобов'язань, передбачених цим Договором.</w:t>
      </w:r>
    </w:p>
    <w:p w14:paraId="10F6173D" w14:textId="2894B421" w:rsidR="00A5799C" w:rsidRPr="00134EF5" w:rsidRDefault="00A61452" w:rsidP="00A1623D">
      <w:pPr>
        <w:tabs>
          <w:tab w:val="left" w:pos="426"/>
        </w:tabs>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r>
      <w:r w:rsidR="006239E6" w:rsidRPr="00134EF5">
        <w:rPr>
          <w:rFonts w:ascii="Times New Roman" w:hAnsi="Times New Roman" w:cs="Times New Roman"/>
          <w:sz w:val="28"/>
          <w:szCs w:val="28"/>
          <w:lang w:val="uk-UA"/>
        </w:rPr>
        <w:t>8</w:t>
      </w:r>
      <w:r w:rsidR="00A5799C" w:rsidRPr="00134EF5">
        <w:rPr>
          <w:rFonts w:ascii="Times New Roman" w:hAnsi="Times New Roman" w:cs="Times New Roman"/>
          <w:sz w:val="28"/>
          <w:szCs w:val="28"/>
          <w:lang w:val="uk-UA"/>
        </w:rPr>
        <w:t xml:space="preserve">.2. До форс-мажорних обставин належать </w:t>
      </w:r>
      <w:r w:rsidR="00205273" w:rsidRPr="00134EF5">
        <w:rPr>
          <w:rFonts w:ascii="Times New Roman" w:hAnsi="Times New Roman" w:cs="Times New Roman"/>
          <w:sz w:val="28"/>
          <w:szCs w:val="28"/>
          <w:lang w:val="uk-UA"/>
        </w:rPr>
        <w:t xml:space="preserve">надзвичайні та невідворотні обставини, що об’єктивно унеможливлюють виконання зобов’язань, передбачених умовами цього Договору, які прямо передбачені Законом України «Про торгово-промислові палати в України», та </w:t>
      </w:r>
      <w:r w:rsidR="00A5799C" w:rsidRPr="00134EF5">
        <w:rPr>
          <w:rFonts w:ascii="Times New Roman" w:hAnsi="Times New Roman" w:cs="Times New Roman"/>
          <w:sz w:val="28"/>
          <w:szCs w:val="28"/>
          <w:lang w:val="uk-UA"/>
        </w:rPr>
        <w:t>які виникли після підписання цього Договору</w:t>
      </w:r>
      <w:r w:rsidR="00205273" w:rsidRPr="00134EF5">
        <w:rPr>
          <w:rFonts w:ascii="Times New Roman" w:hAnsi="Times New Roman" w:cs="Times New Roman"/>
          <w:sz w:val="28"/>
          <w:szCs w:val="28"/>
          <w:lang w:val="uk-UA"/>
        </w:rPr>
        <w:t>, та</w:t>
      </w:r>
      <w:r w:rsidR="00A5799C" w:rsidRPr="00134EF5">
        <w:rPr>
          <w:rFonts w:ascii="Times New Roman" w:hAnsi="Times New Roman" w:cs="Times New Roman"/>
          <w:sz w:val="28"/>
          <w:szCs w:val="28"/>
          <w:lang w:val="uk-UA"/>
        </w:rPr>
        <w:t xml:space="preserve"> які </w:t>
      </w:r>
      <w:r w:rsidR="00712AC1" w:rsidRPr="00134EF5">
        <w:rPr>
          <w:rFonts w:ascii="Times New Roman" w:hAnsi="Times New Roman" w:cs="Times New Roman"/>
          <w:sz w:val="28"/>
          <w:szCs w:val="28"/>
          <w:lang w:val="uk-UA"/>
        </w:rPr>
        <w:t>С</w:t>
      </w:r>
      <w:r w:rsidR="00A5799C" w:rsidRPr="00134EF5">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зобов'язань </w:t>
      </w:r>
      <w:r w:rsidR="00364A9B" w:rsidRPr="00134EF5">
        <w:rPr>
          <w:rFonts w:ascii="Times New Roman" w:hAnsi="Times New Roman" w:cs="Times New Roman"/>
          <w:sz w:val="28"/>
          <w:szCs w:val="28"/>
          <w:lang w:val="uk-UA"/>
        </w:rPr>
        <w:t>Сторонами</w:t>
      </w:r>
      <w:r w:rsidR="00DA2F8D" w:rsidRPr="00134EF5">
        <w:rPr>
          <w:rFonts w:ascii="Times New Roman" w:hAnsi="Times New Roman" w:cs="Times New Roman"/>
          <w:sz w:val="28"/>
          <w:szCs w:val="28"/>
          <w:lang w:val="uk-UA"/>
        </w:rPr>
        <w:t xml:space="preserve"> по Договору</w:t>
      </w:r>
      <w:r w:rsidR="00A5799C" w:rsidRPr="00134EF5">
        <w:rPr>
          <w:rFonts w:ascii="Times New Roman" w:hAnsi="Times New Roman" w:cs="Times New Roman"/>
          <w:sz w:val="28"/>
          <w:szCs w:val="28"/>
          <w:lang w:val="uk-UA"/>
        </w:rPr>
        <w:t>.</w:t>
      </w:r>
    </w:p>
    <w:p w14:paraId="4BE62D3E" w14:textId="6BCF2662" w:rsidR="00A5799C" w:rsidRPr="00134EF5" w:rsidRDefault="00A61452" w:rsidP="00A1623D">
      <w:pPr>
        <w:tabs>
          <w:tab w:val="left" w:pos="426"/>
        </w:tabs>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r>
      <w:r w:rsidR="006239E6" w:rsidRPr="00134EF5">
        <w:rPr>
          <w:rFonts w:ascii="Times New Roman" w:hAnsi="Times New Roman" w:cs="Times New Roman"/>
          <w:sz w:val="28"/>
          <w:szCs w:val="28"/>
          <w:lang w:val="uk-UA"/>
        </w:rPr>
        <w:t>8</w:t>
      </w:r>
      <w:r w:rsidR="00A5799C" w:rsidRPr="00134EF5">
        <w:rPr>
          <w:rFonts w:ascii="Times New Roman" w:hAnsi="Times New Roman" w:cs="Times New Roman"/>
          <w:sz w:val="28"/>
          <w:szCs w:val="28"/>
          <w:lang w:val="uk-UA"/>
        </w:rPr>
        <w:t xml:space="preserve">.3. У цьому випадку строк виконання зобов'язань за Договором </w:t>
      </w:r>
      <w:r w:rsidR="00A5799C" w:rsidRPr="00134EF5">
        <w:rPr>
          <w:rFonts w:ascii="Times New Roman" w:hAnsi="Times New Roman" w:cs="Times New Roman"/>
          <w:sz w:val="28"/>
          <w:szCs w:val="28"/>
          <w:lang w:val="uk-UA"/>
        </w:rPr>
        <w:lastRenderedPageBreak/>
        <w:t xml:space="preserve">змінюється за взаємною згодою </w:t>
      </w:r>
      <w:r w:rsidR="00364A9B" w:rsidRPr="00134EF5">
        <w:rPr>
          <w:rFonts w:ascii="Times New Roman" w:hAnsi="Times New Roman" w:cs="Times New Roman"/>
          <w:sz w:val="28"/>
          <w:szCs w:val="28"/>
          <w:lang w:val="uk-UA"/>
        </w:rPr>
        <w:t>Сторін</w:t>
      </w:r>
      <w:r w:rsidR="00A5799C" w:rsidRPr="00134EF5">
        <w:rPr>
          <w:rFonts w:ascii="Times New Roman" w:hAnsi="Times New Roman" w:cs="Times New Roman"/>
          <w:sz w:val="28"/>
          <w:szCs w:val="28"/>
          <w:lang w:val="uk-UA"/>
        </w:rPr>
        <w:t>, про що вони (</w:t>
      </w:r>
      <w:r w:rsidR="00364A9B" w:rsidRPr="00134EF5">
        <w:rPr>
          <w:rFonts w:ascii="Times New Roman" w:hAnsi="Times New Roman" w:cs="Times New Roman"/>
          <w:sz w:val="28"/>
          <w:szCs w:val="28"/>
          <w:lang w:val="uk-UA"/>
        </w:rPr>
        <w:t>Сторони</w:t>
      </w:r>
      <w:r w:rsidR="00A5799C" w:rsidRPr="00134EF5">
        <w:rPr>
          <w:rFonts w:ascii="Times New Roman" w:hAnsi="Times New Roman" w:cs="Times New Roman"/>
          <w:sz w:val="28"/>
          <w:szCs w:val="28"/>
          <w:lang w:val="uk-UA"/>
        </w:rPr>
        <w:t>) укладають додаткову угоду.</w:t>
      </w:r>
    </w:p>
    <w:p w14:paraId="58627232" w14:textId="79CE1E76" w:rsidR="00A5799C" w:rsidRPr="00134EF5" w:rsidRDefault="00A61452" w:rsidP="00A1623D">
      <w:pPr>
        <w:tabs>
          <w:tab w:val="left" w:pos="426"/>
        </w:tabs>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r>
      <w:r w:rsidR="006239E6" w:rsidRPr="00134EF5">
        <w:rPr>
          <w:rFonts w:ascii="Times New Roman" w:hAnsi="Times New Roman" w:cs="Times New Roman"/>
          <w:sz w:val="28"/>
          <w:szCs w:val="28"/>
          <w:lang w:val="uk-UA"/>
        </w:rPr>
        <w:t>8</w:t>
      </w:r>
      <w:r w:rsidR="00A5799C" w:rsidRPr="00134EF5">
        <w:rPr>
          <w:rFonts w:ascii="Times New Roman" w:hAnsi="Times New Roman" w:cs="Times New Roman"/>
          <w:sz w:val="28"/>
          <w:szCs w:val="28"/>
          <w:lang w:val="uk-UA"/>
        </w:rPr>
        <w:t xml:space="preserve">.4. У разі виникнення </w:t>
      </w:r>
      <w:r w:rsidR="008A10DB" w:rsidRPr="008A10DB">
        <w:rPr>
          <w:rFonts w:ascii="Times New Roman" w:hAnsi="Times New Roman" w:cs="Times New Roman"/>
          <w:sz w:val="28"/>
          <w:szCs w:val="28"/>
          <w:lang w:val="uk-UA"/>
        </w:rPr>
        <w:t>обставин непереборної сили</w:t>
      </w:r>
      <w:r w:rsidR="008A10DB">
        <w:rPr>
          <w:rFonts w:ascii="Times New Roman" w:hAnsi="Times New Roman" w:cs="Times New Roman"/>
          <w:sz w:val="28"/>
          <w:szCs w:val="28"/>
          <w:lang w:val="uk-UA"/>
        </w:rPr>
        <w:t>/</w:t>
      </w:r>
      <w:r w:rsidR="00A5799C" w:rsidRPr="00134EF5">
        <w:rPr>
          <w:rFonts w:ascii="Times New Roman" w:hAnsi="Times New Roman" w:cs="Times New Roman"/>
          <w:sz w:val="28"/>
          <w:szCs w:val="28"/>
          <w:lang w:val="uk-UA"/>
        </w:rPr>
        <w:t>форс-мажор</w:t>
      </w:r>
      <w:r w:rsidR="008A10DB">
        <w:rPr>
          <w:rFonts w:ascii="Times New Roman" w:hAnsi="Times New Roman" w:cs="Times New Roman"/>
          <w:sz w:val="28"/>
          <w:szCs w:val="28"/>
          <w:lang w:val="uk-UA"/>
        </w:rPr>
        <w:t>у</w:t>
      </w:r>
      <w:r w:rsidR="00A5799C" w:rsidRPr="00134EF5">
        <w:rPr>
          <w:rFonts w:ascii="Times New Roman" w:hAnsi="Times New Roman" w:cs="Times New Roman"/>
          <w:sz w:val="28"/>
          <w:szCs w:val="28"/>
          <w:lang w:val="uk-UA"/>
        </w:rPr>
        <w:t xml:space="preserve"> </w:t>
      </w:r>
      <w:r w:rsidR="00364A9B" w:rsidRPr="00134EF5">
        <w:rPr>
          <w:rFonts w:ascii="Times New Roman" w:hAnsi="Times New Roman" w:cs="Times New Roman"/>
          <w:sz w:val="28"/>
          <w:szCs w:val="28"/>
          <w:lang w:val="uk-UA"/>
        </w:rPr>
        <w:t xml:space="preserve">Сторони </w:t>
      </w:r>
      <w:r w:rsidR="00A5799C" w:rsidRPr="00134EF5">
        <w:rPr>
          <w:rFonts w:ascii="Times New Roman" w:hAnsi="Times New Roman" w:cs="Times New Roman"/>
          <w:sz w:val="28"/>
          <w:szCs w:val="28"/>
          <w:lang w:val="uk-UA"/>
        </w:rPr>
        <w:t xml:space="preserve">протягом 5 (п'яти) </w:t>
      </w:r>
      <w:r w:rsidR="009243B3" w:rsidRPr="00134EF5">
        <w:rPr>
          <w:rFonts w:ascii="Times New Roman" w:hAnsi="Times New Roman" w:cs="Times New Roman"/>
          <w:sz w:val="28"/>
          <w:szCs w:val="28"/>
          <w:lang w:val="uk-UA"/>
        </w:rPr>
        <w:t xml:space="preserve">робочих </w:t>
      </w:r>
      <w:r w:rsidR="00A5799C" w:rsidRPr="00134EF5">
        <w:rPr>
          <w:rFonts w:ascii="Times New Roman" w:hAnsi="Times New Roman" w:cs="Times New Roman"/>
          <w:sz w:val="28"/>
          <w:szCs w:val="28"/>
          <w:lang w:val="uk-UA"/>
        </w:rPr>
        <w:t>днів</w:t>
      </w:r>
      <w:r w:rsidR="009243B3" w:rsidRPr="00134EF5">
        <w:rPr>
          <w:rFonts w:ascii="Times New Roman" w:hAnsi="Times New Roman" w:cs="Times New Roman"/>
          <w:sz w:val="28"/>
          <w:szCs w:val="28"/>
          <w:lang w:val="uk-UA"/>
        </w:rPr>
        <w:t xml:space="preserve"> з моменту, коли їм стало відомо про їх виникнення, </w:t>
      </w:r>
      <w:r w:rsidR="00A5799C" w:rsidRPr="00134EF5">
        <w:rPr>
          <w:rFonts w:ascii="Times New Roman" w:hAnsi="Times New Roman" w:cs="Times New Roman"/>
          <w:sz w:val="28"/>
          <w:szCs w:val="28"/>
          <w:lang w:val="uk-UA"/>
        </w:rPr>
        <w:t xml:space="preserve"> письмово сповіщають одна одну про наявність вказаних обставин з подальшим наданням п</w:t>
      </w:r>
      <w:r w:rsidR="008D5B8F" w:rsidRPr="00134EF5">
        <w:rPr>
          <w:rFonts w:ascii="Times New Roman" w:hAnsi="Times New Roman" w:cs="Times New Roman"/>
          <w:sz w:val="28"/>
          <w:szCs w:val="28"/>
          <w:lang w:val="uk-UA"/>
        </w:rPr>
        <w:t>ідтверджуючих документів протягом</w:t>
      </w:r>
      <w:r w:rsidR="00A5799C" w:rsidRPr="00134EF5">
        <w:rPr>
          <w:rFonts w:ascii="Times New Roman" w:hAnsi="Times New Roman" w:cs="Times New Roman"/>
          <w:sz w:val="28"/>
          <w:szCs w:val="28"/>
          <w:lang w:val="uk-UA"/>
        </w:rPr>
        <w:t xml:space="preserve"> 30 (тридця</w:t>
      </w:r>
      <w:r w:rsidR="00E238EE" w:rsidRPr="00134EF5">
        <w:rPr>
          <w:rFonts w:ascii="Times New Roman" w:hAnsi="Times New Roman" w:cs="Times New Roman"/>
          <w:sz w:val="28"/>
          <w:szCs w:val="28"/>
          <w:lang w:val="uk-UA"/>
        </w:rPr>
        <w:t xml:space="preserve">ти) робочих </w:t>
      </w:r>
      <w:r w:rsidR="00A5799C" w:rsidRPr="00134EF5">
        <w:rPr>
          <w:rFonts w:ascii="Times New Roman" w:hAnsi="Times New Roman" w:cs="Times New Roman"/>
          <w:sz w:val="28"/>
          <w:szCs w:val="28"/>
          <w:lang w:val="uk-UA"/>
        </w:rPr>
        <w:t>днів</w:t>
      </w:r>
      <w:r w:rsidR="004E56EF" w:rsidRPr="00134EF5">
        <w:rPr>
          <w:rFonts w:ascii="Times New Roman" w:hAnsi="Times New Roman" w:cs="Times New Roman"/>
          <w:sz w:val="28"/>
          <w:szCs w:val="28"/>
          <w:lang w:val="uk-UA"/>
        </w:rPr>
        <w:t xml:space="preserve"> з дня виникнення таких обставин</w:t>
      </w:r>
      <w:r w:rsidR="00A5799C" w:rsidRPr="00134EF5">
        <w:rPr>
          <w:rFonts w:ascii="Times New Roman" w:hAnsi="Times New Roman" w:cs="Times New Roman"/>
          <w:sz w:val="28"/>
          <w:szCs w:val="28"/>
          <w:lang w:val="uk-UA"/>
        </w:rPr>
        <w:t xml:space="preserve">. </w:t>
      </w:r>
    </w:p>
    <w:p w14:paraId="41C4ED52" w14:textId="7E54801A" w:rsidR="006642AA" w:rsidRPr="00134EF5" w:rsidRDefault="00A61452" w:rsidP="00A1623D">
      <w:pPr>
        <w:tabs>
          <w:tab w:val="left" w:pos="426"/>
        </w:tabs>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r>
      <w:r w:rsidR="006239E6" w:rsidRPr="00134EF5">
        <w:rPr>
          <w:rFonts w:ascii="Times New Roman" w:hAnsi="Times New Roman" w:cs="Times New Roman"/>
          <w:sz w:val="28"/>
          <w:szCs w:val="28"/>
          <w:lang w:val="uk-UA"/>
        </w:rPr>
        <w:t>8</w:t>
      </w:r>
      <w:r w:rsidR="00A5799C" w:rsidRPr="00134EF5">
        <w:rPr>
          <w:rFonts w:ascii="Times New Roman" w:hAnsi="Times New Roman" w:cs="Times New Roman"/>
          <w:sz w:val="28"/>
          <w:szCs w:val="28"/>
          <w:lang w:val="uk-UA"/>
        </w:rPr>
        <w:t xml:space="preserve">.5. Достатнім доказом дії форс-мажорних обставин є документ, виданий </w:t>
      </w:r>
      <w:r w:rsidR="009243B3" w:rsidRPr="00134EF5">
        <w:rPr>
          <w:rFonts w:ascii="Times New Roman" w:hAnsi="Times New Roman" w:cs="Times New Roman"/>
          <w:sz w:val="28"/>
          <w:szCs w:val="28"/>
          <w:lang w:val="uk-UA"/>
        </w:rPr>
        <w:t>Торгово-промисловою палатою України або уповноваженими нею регіональними торгово-промисловими палатами</w:t>
      </w:r>
      <w:r w:rsidR="00A5799C" w:rsidRPr="00134EF5">
        <w:rPr>
          <w:rFonts w:ascii="Times New Roman" w:hAnsi="Times New Roman" w:cs="Times New Roman"/>
          <w:sz w:val="28"/>
          <w:szCs w:val="28"/>
          <w:lang w:val="uk-UA"/>
        </w:rPr>
        <w:t>.</w:t>
      </w:r>
    </w:p>
    <w:p w14:paraId="183EA3AE" w14:textId="51A1D5D5" w:rsidR="007E6422" w:rsidRPr="00134EF5" w:rsidRDefault="007E6422" w:rsidP="00A1623D">
      <w:pPr>
        <w:tabs>
          <w:tab w:val="left" w:pos="426"/>
        </w:tabs>
        <w:ind w:firstLine="426"/>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ab/>
        <w:t xml:space="preserve">8.6. У разі наявності форс-мажорних обставин, строк дії яких перевищує 90 (дев’яносто) календарних днів, </w:t>
      </w:r>
      <w:proofErr w:type="spellStart"/>
      <w:r w:rsidRPr="00134EF5">
        <w:rPr>
          <w:rFonts w:ascii="Times New Roman" w:hAnsi="Times New Roman" w:cs="Times New Roman"/>
          <w:sz w:val="28"/>
          <w:szCs w:val="28"/>
          <w:lang w:val="uk-UA"/>
        </w:rPr>
        <w:t>Cторони</w:t>
      </w:r>
      <w:proofErr w:type="spellEnd"/>
      <w:r w:rsidRPr="00134EF5">
        <w:rPr>
          <w:rFonts w:ascii="Times New Roman" w:hAnsi="Times New Roman" w:cs="Times New Roman"/>
          <w:sz w:val="28"/>
          <w:szCs w:val="28"/>
          <w:lang w:val="uk-UA"/>
        </w:rPr>
        <w:t xml:space="preserve"> проводять взаємні переговори та консультації щодо вирішення питання продовження строку дії цього Договору.</w:t>
      </w:r>
    </w:p>
    <w:p w14:paraId="2A9E8C4D" w14:textId="77777777" w:rsidR="004E755A" w:rsidRPr="00134EF5" w:rsidRDefault="004E755A" w:rsidP="00A1623D">
      <w:pPr>
        <w:tabs>
          <w:tab w:val="left" w:pos="426"/>
        </w:tabs>
        <w:ind w:firstLine="426"/>
        <w:jc w:val="both"/>
        <w:rPr>
          <w:rFonts w:ascii="Times New Roman" w:eastAsia="Calibri" w:hAnsi="Times New Roman" w:cs="Times New Roman"/>
          <w:sz w:val="28"/>
          <w:szCs w:val="28"/>
          <w:lang w:val="uk-UA"/>
        </w:rPr>
      </w:pPr>
    </w:p>
    <w:p w14:paraId="4E0CF6B5" w14:textId="0EF37A3F" w:rsidR="00AF6F4B" w:rsidRPr="00134EF5" w:rsidRDefault="002B1167" w:rsidP="004E755A">
      <w:pPr>
        <w:pStyle w:val="aa"/>
        <w:numPr>
          <w:ilvl w:val="0"/>
          <w:numId w:val="5"/>
        </w:numPr>
        <w:tabs>
          <w:tab w:val="left" w:pos="426"/>
        </w:tabs>
        <w:jc w:val="center"/>
        <w:rPr>
          <w:rFonts w:ascii="Times New Roman" w:eastAsia="Calibri" w:hAnsi="Times New Roman" w:cs="Times New Roman"/>
          <w:sz w:val="28"/>
          <w:szCs w:val="28"/>
          <w:lang w:val="uk-UA"/>
        </w:rPr>
      </w:pPr>
      <w:r w:rsidRPr="00134EF5">
        <w:rPr>
          <w:rFonts w:ascii="Times New Roman" w:eastAsia="Calibri" w:hAnsi="Times New Roman" w:cs="Times New Roman"/>
          <w:sz w:val="28"/>
          <w:szCs w:val="28"/>
          <w:lang w:val="uk-UA"/>
        </w:rPr>
        <w:t>АНТИКОРУПЦІЙН</w:t>
      </w:r>
      <w:r w:rsidR="00D97BFD">
        <w:rPr>
          <w:rFonts w:ascii="Times New Roman" w:eastAsia="Calibri" w:hAnsi="Times New Roman" w:cs="Times New Roman"/>
          <w:sz w:val="28"/>
          <w:szCs w:val="28"/>
          <w:lang w:val="uk-UA"/>
        </w:rPr>
        <w:t>І</w:t>
      </w:r>
      <w:r w:rsidRPr="00134EF5">
        <w:rPr>
          <w:rFonts w:ascii="Times New Roman" w:eastAsia="Calibri" w:hAnsi="Times New Roman" w:cs="Times New Roman"/>
          <w:sz w:val="28"/>
          <w:szCs w:val="28"/>
          <w:lang w:val="uk-UA"/>
        </w:rPr>
        <w:t xml:space="preserve"> ЗАСТЕРЕЖЕННЯ</w:t>
      </w:r>
    </w:p>
    <w:p w14:paraId="1F792DD5" w14:textId="77777777" w:rsidR="004E755A" w:rsidRPr="00134EF5" w:rsidRDefault="004E755A" w:rsidP="004E755A">
      <w:pPr>
        <w:pStyle w:val="aa"/>
        <w:tabs>
          <w:tab w:val="left" w:pos="426"/>
        </w:tabs>
        <w:ind w:left="643"/>
        <w:rPr>
          <w:rFonts w:ascii="Times New Roman" w:eastAsia="Calibri" w:hAnsi="Times New Roman" w:cs="Times New Roman"/>
          <w:sz w:val="28"/>
          <w:szCs w:val="28"/>
          <w:lang w:val="uk-UA"/>
        </w:rPr>
      </w:pPr>
    </w:p>
    <w:p w14:paraId="5AB8516D" w14:textId="43156719"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.1. Сторони  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w:t>
      </w:r>
      <w:r w:rsidR="00472A66" w:rsidRPr="00134EF5">
        <w:rPr>
          <w:rFonts w:ascii="Times New Roman" w:hAnsi="Times New Roman" w:cs="Times New Roman"/>
          <w:sz w:val="28"/>
          <w:szCs w:val="28"/>
          <w:lang w:val="uk-UA"/>
        </w:rPr>
        <w:br/>
      </w:r>
      <w:r w:rsidR="005C2B12" w:rsidRPr="00134EF5">
        <w:rPr>
          <w:rFonts w:ascii="Times New Roman" w:hAnsi="Times New Roman" w:cs="Times New Roman"/>
          <w:sz w:val="28"/>
          <w:szCs w:val="28"/>
          <w:lang w:val="uk-UA"/>
        </w:rPr>
        <w:t>АТ «Укрзалізниця», Політики з запобігання та протидії корупції</w:t>
      </w:r>
      <w:r w:rsidR="00472A66" w:rsidRPr="00134EF5">
        <w:rPr>
          <w:rFonts w:ascii="Times New Roman" w:hAnsi="Times New Roman" w:cs="Times New Roman"/>
          <w:sz w:val="28"/>
          <w:szCs w:val="28"/>
          <w:lang w:val="uk-UA"/>
        </w:rPr>
        <w:br/>
      </w:r>
      <w:r w:rsidR="005C2B12" w:rsidRPr="00134EF5">
        <w:rPr>
          <w:rFonts w:ascii="Times New Roman" w:hAnsi="Times New Roman" w:cs="Times New Roman"/>
          <w:sz w:val="28"/>
          <w:szCs w:val="28"/>
          <w:lang w:val="uk-UA"/>
        </w:rPr>
        <w:t>АТ «Укрзалізниця», Антикорупційної програми та інших документів</w:t>
      </w:r>
      <w:r w:rsidR="00472A66" w:rsidRPr="00134EF5">
        <w:rPr>
          <w:rFonts w:ascii="Times New Roman" w:hAnsi="Times New Roman" w:cs="Times New Roman"/>
          <w:sz w:val="28"/>
          <w:szCs w:val="28"/>
          <w:lang w:val="uk-UA"/>
        </w:rPr>
        <w:br/>
      </w:r>
      <w:r w:rsidR="005C2B12" w:rsidRPr="00134EF5">
        <w:rPr>
          <w:rFonts w:ascii="Times New Roman" w:hAnsi="Times New Roman" w:cs="Times New Roman"/>
          <w:sz w:val="28"/>
          <w:szCs w:val="28"/>
          <w:lang w:val="uk-UA"/>
        </w:rPr>
        <w:t>АТ «Укрзалізниця» щодо запобігання корупції, розміщених на офіційному сайті АТ «Укрзалізниця», та документів Покупця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p>
    <w:p w14:paraId="6C18A31A" w14:textId="384A0A49"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 xml:space="preserve">.2. Сторони засвідчують, що на дату укладення цього Договору та під час його виконання Сторони та Особи: </w:t>
      </w:r>
    </w:p>
    <w:p w14:paraId="08361ADA"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а) діють і будуть діяти у відповідності до:</w:t>
      </w:r>
    </w:p>
    <w:p w14:paraId="1EB0E128"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на них поширюється (далі – Антикорупційне законодавство),</w:t>
      </w:r>
    </w:p>
    <w:p w14:paraId="02BA8BB5" w14:textId="7AB65908"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наведених  у пункті </w:t>
      </w:r>
      <w:r w:rsidR="00C709D3">
        <w:rPr>
          <w:rFonts w:ascii="Times New Roman" w:hAnsi="Times New Roman" w:cs="Times New Roman"/>
          <w:sz w:val="28"/>
          <w:szCs w:val="28"/>
          <w:lang w:val="uk-UA"/>
        </w:rPr>
        <w:t>9</w:t>
      </w:r>
      <w:r w:rsidRPr="00134EF5">
        <w:rPr>
          <w:rFonts w:ascii="Times New Roman" w:hAnsi="Times New Roman" w:cs="Times New Roman"/>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498E5FDE"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76009B91"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w:t>
      </w:r>
      <w:r w:rsidRPr="00134EF5">
        <w:rPr>
          <w:rFonts w:ascii="Times New Roman" w:hAnsi="Times New Roman" w:cs="Times New Roman"/>
          <w:sz w:val="28"/>
          <w:szCs w:val="28"/>
          <w:lang w:val="uk-UA"/>
        </w:rPr>
        <w:lastRenderedPageBreak/>
        <w:t>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105D0B4E"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г) не мають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виконання цього Договору; </w:t>
      </w:r>
    </w:p>
    <w:p w14:paraId="5C876C1A"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д)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134EF5">
        <w:rPr>
          <w:rFonts w:ascii="Times New Roman" w:hAnsi="Times New Roman" w:cs="Times New Roman"/>
          <w:sz w:val="28"/>
          <w:szCs w:val="28"/>
          <w:lang w:val="uk-UA"/>
        </w:rPr>
        <w:t>вигод</w:t>
      </w:r>
      <w:proofErr w:type="spellEnd"/>
      <w:r w:rsidRPr="00134EF5">
        <w:rPr>
          <w:rFonts w:ascii="Times New Roman" w:hAnsi="Times New Roman" w:cs="Times New Roman"/>
          <w:sz w:val="28"/>
          <w:szCs w:val="28"/>
          <w:lang w:val="uk-UA"/>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24B0732"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е)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35FFCA1" w14:textId="703A0F4B"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E7360B" w:rsidRPr="00134EF5">
        <w:rPr>
          <w:rFonts w:ascii="Times New Roman" w:hAnsi="Times New Roman" w:cs="Times New Roman"/>
          <w:sz w:val="28"/>
          <w:szCs w:val="28"/>
          <w:lang w:val="uk-UA"/>
        </w:rPr>
        <w:t>3</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 xml:space="preserve"> </w:t>
      </w:r>
      <w:r w:rsidR="005C2B12" w:rsidRPr="00134EF5">
        <w:rPr>
          <w:rFonts w:ascii="Times New Roman" w:hAnsi="Times New Roman" w:cs="Times New Roman"/>
          <w:sz w:val="28"/>
          <w:szCs w:val="28"/>
          <w:lang w:val="uk-UA"/>
        </w:rPr>
        <w:t xml:space="preserve">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w:t>
      </w:r>
    </w:p>
    <w:p w14:paraId="346B82CF"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1B85FC45" w14:textId="4D754920"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4</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 xml:space="preserve"> </w:t>
      </w:r>
      <w:r w:rsidR="005C2B12" w:rsidRPr="00134EF5">
        <w:rPr>
          <w:rFonts w:ascii="Times New Roman" w:hAnsi="Times New Roman" w:cs="Times New Roman"/>
          <w:sz w:val="28"/>
          <w:szCs w:val="28"/>
          <w:lang w:val="uk-UA"/>
        </w:rPr>
        <w:t xml:space="preserve">Сторони зобов’язуються негайно повідомляти одна одну у разі виникнення </w:t>
      </w:r>
      <w:proofErr w:type="spellStart"/>
      <w:r w:rsidR="005C2B12" w:rsidRPr="00134EF5">
        <w:rPr>
          <w:rFonts w:ascii="Times New Roman" w:hAnsi="Times New Roman" w:cs="Times New Roman"/>
          <w:sz w:val="28"/>
          <w:szCs w:val="28"/>
          <w:lang w:val="uk-UA"/>
        </w:rPr>
        <w:t>зв’язків</w:t>
      </w:r>
      <w:proofErr w:type="spellEnd"/>
      <w:r w:rsidR="005C2B12" w:rsidRPr="00134EF5">
        <w:rPr>
          <w:rFonts w:ascii="Times New Roman" w:hAnsi="Times New Roman" w:cs="Times New Roman"/>
          <w:sz w:val="28"/>
          <w:szCs w:val="28"/>
          <w:lang w:val="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7E2B97F6" w14:textId="36051026"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5</w:t>
      </w:r>
      <w:r w:rsidR="005C2B12" w:rsidRPr="00134EF5">
        <w:rPr>
          <w:rFonts w:ascii="Times New Roman" w:hAnsi="Times New Roman" w:cs="Times New Roman"/>
          <w:sz w:val="28"/>
          <w:szCs w:val="28"/>
          <w:lang w:val="uk-UA"/>
        </w:rPr>
        <w:t xml:space="preserve">. 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6971C1B5" w14:textId="463CB269"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6</w:t>
      </w:r>
      <w:r w:rsidR="005C2B12" w:rsidRPr="00134EF5">
        <w:rPr>
          <w:rFonts w:ascii="Times New Roman" w:hAnsi="Times New Roman" w:cs="Times New Roman"/>
          <w:sz w:val="28"/>
          <w:szCs w:val="28"/>
          <w:lang w:val="uk-UA"/>
        </w:rPr>
        <w:t xml:space="preserve">. У разі виникнення в однієї із Сторін цього Договору підозри про те, що відбулося чи може відбутися порушення умов цього розділу Договору, або </w:t>
      </w:r>
      <w:r w:rsidR="005C2B12" w:rsidRPr="00134EF5">
        <w:rPr>
          <w:rFonts w:ascii="Times New Roman" w:hAnsi="Times New Roman" w:cs="Times New Roman"/>
          <w:sz w:val="28"/>
          <w:szCs w:val="28"/>
          <w:lang w:val="uk-UA"/>
        </w:rPr>
        <w:lastRenderedPageBreak/>
        <w:t xml:space="preserve">якщо Стороні стало відомо про таке порушення, така Сторона зобов’язана повідомити про це іншу Сторону в письмовій формі протягом 5 (п’яти) робочих днів з моменту виникнення такої підозри. </w:t>
      </w:r>
    </w:p>
    <w:p w14:paraId="4C213B02"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У письмовому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31E1980A" w14:textId="7953D448"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Канали для надіслання повідомлень Покупцем АТ «Укрзалізниця» про порушення умов цього розділу Договору: електронна адреса </w:t>
      </w:r>
      <w:hyperlink r:id="rId9" w:history="1">
        <w:r w:rsidR="008D5FA9" w:rsidRPr="00134EF5">
          <w:rPr>
            <w:rStyle w:val="af9"/>
            <w:rFonts w:ascii="Times New Roman" w:hAnsi="Times New Roman" w:cs="Times New Roman"/>
            <w:sz w:val="28"/>
            <w:szCs w:val="28"/>
            <w:lang w:val="uk-UA"/>
          </w:rPr>
          <w:t>cuado@uz.gov.ua</w:t>
        </w:r>
      </w:hyperlink>
      <w:r w:rsidRPr="00134EF5">
        <w:rPr>
          <w:rFonts w:ascii="Times New Roman" w:hAnsi="Times New Roman" w:cs="Times New Roman"/>
          <w:sz w:val="28"/>
          <w:szCs w:val="28"/>
          <w:lang w:val="uk-UA"/>
        </w:rPr>
        <w:t>, поштова адреса:</w:t>
      </w:r>
      <w:r w:rsidR="00DA2F8D" w:rsidRPr="00134EF5">
        <w:rPr>
          <w:rFonts w:ascii="Times New Roman" w:hAnsi="Times New Roman" w:cs="Times New Roman"/>
          <w:sz w:val="28"/>
          <w:szCs w:val="28"/>
          <w:lang w:val="uk-UA"/>
        </w:rPr>
        <w:t xml:space="preserve"> 03150, м. Київ, вул. </w:t>
      </w:r>
      <w:proofErr w:type="spellStart"/>
      <w:r w:rsidR="00DA2F8D" w:rsidRPr="00134EF5">
        <w:rPr>
          <w:rFonts w:ascii="Times New Roman" w:hAnsi="Times New Roman" w:cs="Times New Roman"/>
          <w:sz w:val="28"/>
          <w:szCs w:val="28"/>
          <w:lang w:val="uk-UA"/>
        </w:rPr>
        <w:t>Єжи</w:t>
      </w:r>
      <w:proofErr w:type="spellEnd"/>
      <w:r w:rsidR="00DA2F8D" w:rsidRPr="00134EF5">
        <w:rPr>
          <w:rFonts w:ascii="Times New Roman" w:hAnsi="Times New Roman" w:cs="Times New Roman"/>
          <w:sz w:val="28"/>
          <w:szCs w:val="28"/>
          <w:lang w:val="uk-UA"/>
        </w:rPr>
        <w:t xml:space="preserve"> </w:t>
      </w:r>
      <w:proofErr w:type="spellStart"/>
      <w:r w:rsidR="00DA2F8D" w:rsidRPr="00134EF5">
        <w:rPr>
          <w:rFonts w:ascii="Times New Roman" w:hAnsi="Times New Roman" w:cs="Times New Roman"/>
          <w:sz w:val="28"/>
          <w:szCs w:val="28"/>
          <w:lang w:val="uk-UA"/>
        </w:rPr>
        <w:t>Гедройця</w:t>
      </w:r>
      <w:proofErr w:type="spellEnd"/>
      <w:r w:rsidRPr="00134EF5">
        <w:rPr>
          <w:rFonts w:ascii="Times New Roman" w:hAnsi="Times New Roman" w:cs="Times New Roman"/>
          <w:sz w:val="28"/>
          <w:szCs w:val="28"/>
          <w:lang w:val="uk-UA"/>
        </w:rPr>
        <w:t xml:space="preserve">, 5, АТ  «Укрзалізниця», Офіс з антикорупційної діяльності. </w:t>
      </w:r>
    </w:p>
    <w:p w14:paraId="36928915" w14:textId="4F64F202"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Канали для надіслання повідомлень Покупцеві про порушення умов цього розділу Договору ______________________________________________.</w:t>
      </w:r>
    </w:p>
    <w:p w14:paraId="2EA1AF1D" w14:textId="77777777" w:rsidR="005C2B12" w:rsidRPr="00134EF5" w:rsidRDefault="005C2B12"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BC7C621" w14:textId="74600841"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7</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 xml:space="preserve"> </w:t>
      </w:r>
      <w:r w:rsidR="005C2B12" w:rsidRPr="00134EF5">
        <w:rPr>
          <w:rFonts w:ascii="Times New Roman" w:hAnsi="Times New Roman" w:cs="Times New Roman"/>
          <w:sz w:val="28"/>
          <w:szCs w:val="28"/>
          <w:lang w:val="uk-UA"/>
        </w:rPr>
        <w:t>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0A088442" w14:textId="0BD18275"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8</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 xml:space="preserve"> </w:t>
      </w:r>
      <w:r w:rsidR="005C2B12" w:rsidRPr="00134EF5">
        <w:rPr>
          <w:rFonts w:ascii="Times New Roman" w:hAnsi="Times New Roman" w:cs="Times New Roman"/>
          <w:sz w:val="28"/>
          <w:szCs w:val="28"/>
          <w:lang w:val="uk-UA"/>
        </w:rPr>
        <w:t>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03C68829" w14:textId="658B42CB" w:rsidR="005C2B12"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 xml:space="preserve"> </w:t>
      </w:r>
      <w:r w:rsidR="005C2B12" w:rsidRPr="00134EF5">
        <w:rPr>
          <w:rFonts w:ascii="Times New Roman" w:hAnsi="Times New Roman" w:cs="Times New Roman"/>
          <w:sz w:val="28"/>
          <w:szCs w:val="28"/>
          <w:lang w:val="uk-UA"/>
        </w:rPr>
        <w:t xml:space="preserve">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 </w:t>
      </w:r>
    </w:p>
    <w:p w14:paraId="1ED58943" w14:textId="2EF925DB" w:rsidR="00D45758" w:rsidRPr="00134EF5" w:rsidRDefault="006239E6" w:rsidP="00A1623D">
      <w:pPr>
        <w:ind w:firstLine="708"/>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9</w:t>
      </w:r>
      <w:r w:rsidR="005C2B12" w:rsidRPr="00134EF5">
        <w:rPr>
          <w:rFonts w:ascii="Times New Roman" w:hAnsi="Times New Roman" w:cs="Times New Roman"/>
          <w:sz w:val="28"/>
          <w:szCs w:val="28"/>
          <w:lang w:val="uk-UA"/>
        </w:rPr>
        <w:t>.</w:t>
      </w:r>
      <w:r w:rsidR="008D5FA9" w:rsidRPr="00134EF5">
        <w:rPr>
          <w:rFonts w:ascii="Times New Roman" w:hAnsi="Times New Roman" w:cs="Times New Roman"/>
          <w:sz w:val="28"/>
          <w:szCs w:val="28"/>
          <w:lang w:val="uk-UA"/>
        </w:rPr>
        <w:t>10</w:t>
      </w:r>
      <w:r w:rsidR="005C2B12" w:rsidRPr="00134EF5">
        <w:rPr>
          <w:rFonts w:ascii="Times New Roman" w:hAnsi="Times New Roman" w:cs="Times New Roman"/>
          <w:sz w:val="28"/>
          <w:szCs w:val="28"/>
          <w:lang w:val="uk-UA"/>
        </w:rPr>
        <w:t>.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7CC2A6F0" w14:textId="77777777" w:rsidR="004E755A" w:rsidRPr="00134EF5" w:rsidRDefault="004E755A" w:rsidP="004E755A">
      <w:pPr>
        <w:jc w:val="both"/>
        <w:rPr>
          <w:rFonts w:ascii="Times New Roman" w:hAnsi="Times New Roman" w:cs="Times New Roman"/>
          <w:sz w:val="28"/>
          <w:szCs w:val="28"/>
          <w:lang w:val="uk-UA"/>
        </w:rPr>
      </w:pPr>
    </w:p>
    <w:p w14:paraId="1B47607C" w14:textId="58BCA254" w:rsidR="00B62178" w:rsidRPr="00134EF5" w:rsidRDefault="009D5B33" w:rsidP="004E755A">
      <w:pPr>
        <w:pStyle w:val="aa"/>
        <w:numPr>
          <w:ilvl w:val="0"/>
          <w:numId w:val="5"/>
        </w:numPr>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 </w:t>
      </w:r>
      <w:r w:rsidR="00B62178" w:rsidRPr="00134EF5">
        <w:rPr>
          <w:rFonts w:ascii="Times New Roman" w:hAnsi="Times New Roman" w:cs="Times New Roman"/>
          <w:sz w:val="28"/>
          <w:szCs w:val="28"/>
          <w:lang w:val="uk-UA"/>
        </w:rPr>
        <w:t>ПРИКІНЦЕВІ ПОЛОЖЕННЯ</w:t>
      </w:r>
    </w:p>
    <w:p w14:paraId="50F61DEC" w14:textId="77777777" w:rsidR="004E755A" w:rsidRPr="00134EF5" w:rsidRDefault="004E755A" w:rsidP="004E755A">
      <w:pPr>
        <w:pStyle w:val="aa"/>
        <w:ind w:left="643"/>
        <w:rPr>
          <w:rFonts w:ascii="Times New Roman" w:hAnsi="Times New Roman" w:cs="Times New Roman"/>
          <w:sz w:val="28"/>
          <w:szCs w:val="28"/>
          <w:lang w:val="uk-UA"/>
        </w:rPr>
      </w:pPr>
    </w:p>
    <w:p w14:paraId="2CE14661" w14:textId="5910AF51" w:rsidR="00B62178" w:rsidRDefault="00B62178" w:rsidP="00A61452">
      <w:pPr>
        <w:ind w:firstLine="643"/>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1</w:t>
      </w:r>
      <w:r w:rsidR="00BD4433">
        <w:rPr>
          <w:rFonts w:ascii="Times New Roman" w:hAnsi="Times New Roman" w:cs="Times New Roman"/>
          <w:sz w:val="28"/>
          <w:szCs w:val="28"/>
          <w:lang w:val="uk-UA"/>
        </w:rPr>
        <w:t>0</w:t>
      </w:r>
      <w:r w:rsidRPr="00134EF5">
        <w:rPr>
          <w:rFonts w:ascii="Times New Roman" w:hAnsi="Times New Roman" w:cs="Times New Roman"/>
          <w:sz w:val="28"/>
          <w:szCs w:val="28"/>
          <w:lang w:val="uk-UA"/>
        </w:rPr>
        <w:t>.</w:t>
      </w:r>
      <w:r w:rsidR="001738C1">
        <w:rPr>
          <w:rFonts w:ascii="Times New Roman" w:hAnsi="Times New Roman" w:cs="Times New Roman"/>
          <w:sz w:val="28"/>
          <w:szCs w:val="28"/>
          <w:lang w:val="uk-UA"/>
        </w:rPr>
        <w:t>1</w:t>
      </w:r>
      <w:r w:rsidR="002235CA" w:rsidRPr="00134EF5">
        <w:rPr>
          <w:rFonts w:ascii="Times New Roman" w:hAnsi="Times New Roman" w:cs="Times New Roman"/>
          <w:sz w:val="28"/>
          <w:szCs w:val="28"/>
          <w:lang w:val="uk-UA"/>
        </w:rPr>
        <w:t xml:space="preserve">. </w:t>
      </w:r>
      <w:r w:rsidR="00011B9D" w:rsidRPr="00134EF5">
        <w:rPr>
          <w:rFonts w:ascii="Times New Roman" w:hAnsi="Times New Roman" w:cs="Times New Roman"/>
          <w:sz w:val="28"/>
          <w:szCs w:val="28"/>
          <w:lang w:val="uk-UA"/>
        </w:rPr>
        <w:t xml:space="preserve">Цей Договір складено у двох примірниках, українською мовою, по </w:t>
      </w:r>
      <w:r w:rsidR="00011B9D" w:rsidRPr="00134EF5">
        <w:rPr>
          <w:rFonts w:ascii="Times New Roman" w:hAnsi="Times New Roman" w:cs="Times New Roman"/>
          <w:sz w:val="28"/>
          <w:szCs w:val="28"/>
          <w:lang w:val="uk-UA"/>
        </w:rPr>
        <w:lastRenderedPageBreak/>
        <w:t>одному для кожної Сторони, обидва примірники мають однакову юридичну силу.</w:t>
      </w:r>
    </w:p>
    <w:p w14:paraId="57573C3E" w14:textId="7B2A59AC" w:rsidR="008A10DB" w:rsidRDefault="008A10DB" w:rsidP="00A61452">
      <w:pPr>
        <w:ind w:firstLine="643"/>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D4433">
        <w:rPr>
          <w:rFonts w:ascii="Times New Roman" w:hAnsi="Times New Roman" w:cs="Times New Roman"/>
          <w:sz w:val="28"/>
          <w:szCs w:val="28"/>
          <w:lang w:val="uk-UA"/>
        </w:rPr>
        <w:t>0</w:t>
      </w:r>
      <w:r>
        <w:rPr>
          <w:rFonts w:ascii="Times New Roman" w:hAnsi="Times New Roman" w:cs="Times New Roman"/>
          <w:sz w:val="28"/>
          <w:szCs w:val="28"/>
          <w:lang w:val="uk-UA"/>
        </w:rPr>
        <w:t>.2.</w:t>
      </w:r>
      <w:r w:rsidRPr="008A10DB">
        <w:rPr>
          <w:rFonts w:ascii="Times New Roman" w:hAnsi="Times New Roman" w:cs="Times New Roman"/>
          <w:sz w:val="28"/>
          <w:szCs w:val="28"/>
          <w:lang w:val="uk-UA"/>
        </w:rPr>
        <w:t xml:space="preserve"> Усі додатки, доповнення, додаткові угоди до цього Договору є його невід’ємною частиною та мають однакову юридичну силу за умови їх підписання уповноваженими представниками Сторін.</w:t>
      </w:r>
    </w:p>
    <w:p w14:paraId="1C09F88C" w14:textId="158DE39B" w:rsidR="008A10DB" w:rsidRPr="00131B57" w:rsidRDefault="008A10DB" w:rsidP="00A61452">
      <w:pPr>
        <w:ind w:firstLine="643"/>
        <w:jc w:val="both"/>
        <w:rPr>
          <w:rFonts w:ascii="Times New Roman" w:hAnsi="Times New Roman" w:cs="Times New Roman"/>
          <w:sz w:val="28"/>
          <w:szCs w:val="28"/>
          <w:lang w:val="uk-UA"/>
        </w:rPr>
      </w:pPr>
      <w:r w:rsidRPr="008A10DB">
        <w:rPr>
          <w:rFonts w:ascii="Times New Roman" w:hAnsi="Times New Roman" w:cs="Times New Roman"/>
          <w:sz w:val="28"/>
          <w:szCs w:val="28"/>
          <w:lang w:val="uk-UA"/>
        </w:rPr>
        <w:t>1</w:t>
      </w:r>
      <w:r w:rsidR="00BD4433">
        <w:rPr>
          <w:rFonts w:ascii="Times New Roman" w:hAnsi="Times New Roman" w:cs="Times New Roman"/>
          <w:sz w:val="28"/>
          <w:szCs w:val="28"/>
          <w:lang w:val="uk-UA"/>
        </w:rPr>
        <w:t>0</w:t>
      </w:r>
      <w:r w:rsidRPr="008A10DB">
        <w:rPr>
          <w:rFonts w:ascii="Times New Roman" w:hAnsi="Times New Roman" w:cs="Times New Roman"/>
          <w:sz w:val="28"/>
          <w:szCs w:val="28"/>
          <w:lang w:val="uk-UA"/>
        </w:rPr>
        <w:t>.</w:t>
      </w:r>
      <w:r>
        <w:rPr>
          <w:rFonts w:ascii="Times New Roman" w:hAnsi="Times New Roman" w:cs="Times New Roman"/>
          <w:sz w:val="28"/>
          <w:szCs w:val="28"/>
          <w:lang w:val="uk-UA"/>
        </w:rPr>
        <w:t>3</w:t>
      </w:r>
      <w:r w:rsidRPr="008A10DB">
        <w:rPr>
          <w:rFonts w:ascii="Times New Roman" w:hAnsi="Times New Roman" w:cs="Times New Roman"/>
          <w:sz w:val="28"/>
          <w:szCs w:val="28"/>
          <w:lang w:val="uk-UA"/>
        </w:rPr>
        <w:t xml:space="preserve">. У всьому іншому, що не передбачено цим Договором, Сторони керуються </w:t>
      </w:r>
      <w:r w:rsidRPr="00131B57">
        <w:rPr>
          <w:rFonts w:ascii="Times New Roman" w:hAnsi="Times New Roman" w:cs="Times New Roman"/>
          <w:sz w:val="28"/>
          <w:szCs w:val="28"/>
          <w:lang w:val="uk-UA"/>
        </w:rPr>
        <w:t>законодавством України.</w:t>
      </w:r>
    </w:p>
    <w:p w14:paraId="528B3F2C" w14:textId="77777777" w:rsidR="004E755A" w:rsidRPr="00131B57" w:rsidRDefault="004E755A" w:rsidP="00A1623D">
      <w:pPr>
        <w:tabs>
          <w:tab w:val="left" w:pos="426"/>
        </w:tabs>
        <w:ind w:firstLine="426"/>
        <w:jc w:val="both"/>
        <w:rPr>
          <w:rFonts w:ascii="Times New Roman" w:hAnsi="Times New Roman" w:cs="Times New Roman"/>
          <w:sz w:val="28"/>
          <w:szCs w:val="28"/>
          <w:lang w:val="uk-UA"/>
        </w:rPr>
      </w:pPr>
    </w:p>
    <w:p w14:paraId="1F190177" w14:textId="765B209A" w:rsidR="004D385D" w:rsidRPr="00131B57" w:rsidRDefault="0005621E" w:rsidP="0005621E">
      <w:pPr>
        <w:pStyle w:val="aa"/>
        <w:numPr>
          <w:ilvl w:val="0"/>
          <w:numId w:val="5"/>
        </w:numPr>
        <w:tabs>
          <w:tab w:val="left" w:pos="426"/>
        </w:tabs>
        <w:jc w:val="center"/>
        <w:rPr>
          <w:rFonts w:ascii="Times New Roman" w:hAnsi="Times New Roman" w:cs="Times New Roman"/>
          <w:sz w:val="28"/>
          <w:szCs w:val="28"/>
          <w:lang w:val="uk-UA"/>
        </w:rPr>
      </w:pPr>
      <w:r w:rsidRPr="00131B57">
        <w:rPr>
          <w:rFonts w:ascii="Times New Roman" w:hAnsi="Times New Roman" w:cs="Times New Roman"/>
          <w:sz w:val="28"/>
          <w:szCs w:val="28"/>
          <w:lang w:val="uk-UA"/>
        </w:rPr>
        <w:t>ДОДАТКИ ДО ДОГОВОРУ:</w:t>
      </w:r>
    </w:p>
    <w:p w14:paraId="1D59FF8F" w14:textId="2665CCD3" w:rsidR="004D385D" w:rsidRPr="00131B57" w:rsidRDefault="00A61452" w:rsidP="00A1623D">
      <w:pPr>
        <w:tabs>
          <w:tab w:val="left" w:pos="426"/>
        </w:tabs>
        <w:ind w:firstLine="567"/>
        <w:jc w:val="both"/>
        <w:rPr>
          <w:rFonts w:ascii="Times New Roman" w:hAnsi="Times New Roman" w:cs="Times New Roman"/>
          <w:sz w:val="28"/>
          <w:szCs w:val="28"/>
          <w:lang w:val="uk-UA"/>
        </w:rPr>
      </w:pPr>
      <w:r w:rsidRPr="00131B57">
        <w:rPr>
          <w:rFonts w:ascii="Times New Roman" w:hAnsi="Times New Roman" w:cs="Times New Roman"/>
          <w:sz w:val="28"/>
          <w:szCs w:val="28"/>
          <w:lang w:val="uk-UA"/>
        </w:rPr>
        <w:tab/>
      </w:r>
      <w:r w:rsidR="004D385D" w:rsidRPr="00131B57">
        <w:rPr>
          <w:rFonts w:ascii="Times New Roman" w:hAnsi="Times New Roman" w:cs="Times New Roman"/>
          <w:sz w:val="28"/>
          <w:szCs w:val="28"/>
          <w:lang w:val="uk-UA"/>
        </w:rPr>
        <w:t>1.</w:t>
      </w:r>
      <w:r w:rsidR="00300F8F" w:rsidRPr="00131B57">
        <w:rPr>
          <w:rFonts w:ascii="Times New Roman" w:hAnsi="Times New Roman" w:cs="Times New Roman"/>
          <w:sz w:val="28"/>
          <w:szCs w:val="28"/>
          <w:lang w:val="uk-UA"/>
        </w:rPr>
        <w:t xml:space="preserve"> </w:t>
      </w:r>
      <w:r w:rsidR="003D4DF9" w:rsidRPr="00131B57">
        <w:rPr>
          <w:rFonts w:ascii="Times New Roman" w:hAnsi="Times New Roman" w:cs="Times New Roman"/>
          <w:sz w:val="28"/>
          <w:szCs w:val="28"/>
          <w:lang w:val="uk-UA"/>
        </w:rPr>
        <w:t xml:space="preserve">Додаток 1 – </w:t>
      </w:r>
      <w:r w:rsidR="00A45D54" w:rsidRPr="00131B57">
        <w:rPr>
          <w:rFonts w:ascii="Times New Roman" w:hAnsi="Times New Roman" w:cs="Times New Roman"/>
          <w:sz w:val="28"/>
          <w:szCs w:val="28"/>
          <w:lang w:val="uk-UA"/>
        </w:rPr>
        <w:t>Специфікація (форма).</w:t>
      </w:r>
    </w:p>
    <w:p w14:paraId="30823986" w14:textId="35C48AB3" w:rsidR="000305E5" w:rsidRPr="00134EF5" w:rsidRDefault="00A61452" w:rsidP="00A1623D">
      <w:pPr>
        <w:tabs>
          <w:tab w:val="left" w:pos="426"/>
        </w:tabs>
        <w:ind w:firstLine="567"/>
        <w:jc w:val="both"/>
        <w:rPr>
          <w:rFonts w:ascii="Times New Roman" w:hAnsi="Times New Roman" w:cs="Times New Roman"/>
          <w:sz w:val="28"/>
          <w:szCs w:val="28"/>
          <w:lang w:val="uk-UA"/>
        </w:rPr>
      </w:pPr>
      <w:r w:rsidRPr="00131B57">
        <w:rPr>
          <w:rFonts w:ascii="Times New Roman" w:hAnsi="Times New Roman" w:cs="Times New Roman"/>
          <w:sz w:val="28"/>
          <w:szCs w:val="28"/>
          <w:lang w:val="uk-UA"/>
        </w:rPr>
        <w:tab/>
      </w:r>
      <w:r w:rsidR="004D385D" w:rsidRPr="00131B57">
        <w:rPr>
          <w:rFonts w:ascii="Times New Roman" w:hAnsi="Times New Roman" w:cs="Times New Roman"/>
          <w:sz w:val="28"/>
          <w:szCs w:val="28"/>
          <w:lang w:val="uk-UA"/>
        </w:rPr>
        <w:t>2.</w:t>
      </w:r>
      <w:r w:rsidR="00431E8A" w:rsidRPr="00131B57">
        <w:rPr>
          <w:rFonts w:ascii="Times New Roman" w:hAnsi="Times New Roman" w:cs="Times New Roman"/>
          <w:sz w:val="28"/>
          <w:szCs w:val="28"/>
          <w:lang w:val="uk-UA"/>
        </w:rPr>
        <w:t xml:space="preserve"> </w:t>
      </w:r>
      <w:r w:rsidR="00291467" w:rsidRPr="00131B57">
        <w:rPr>
          <w:rFonts w:ascii="Times New Roman" w:hAnsi="Times New Roman" w:cs="Times New Roman"/>
          <w:sz w:val="28"/>
          <w:szCs w:val="28"/>
          <w:lang w:val="uk-UA"/>
        </w:rPr>
        <w:t xml:space="preserve">Додаток 2 - </w:t>
      </w:r>
      <w:r w:rsidR="00A45D54" w:rsidRPr="00131B57">
        <w:rPr>
          <w:rFonts w:ascii="Times New Roman" w:hAnsi="Times New Roman" w:cs="Times New Roman"/>
          <w:sz w:val="28"/>
          <w:szCs w:val="28"/>
          <w:lang w:val="uk-UA"/>
        </w:rPr>
        <w:t>Акт приймання – передачі Майна (форма).</w:t>
      </w:r>
    </w:p>
    <w:p w14:paraId="16B31AB2" w14:textId="27F35BD4" w:rsidR="00E255E0" w:rsidRPr="00134EF5" w:rsidRDefault="00E255E0" w:rsidP="00A1623D">
      <w:pPr>
        <w:tabs>
          <w:tab w:val="left" w:pos="426"/>
        </w:tabs>
        <w:ind w:firstLine="567"/>
        <w:rPr>
          <w:rFonts w:ascii="Times New Roman" w:hAnsi="Times New Roman" w:cs="Times New Roman"/>
          <w:sz w:val="28"/>
          <w:szCs w:val="28"/>
          <w:lang w:val="uk-UA"/>
        </w:rPr>
      </w:pPr>
    </w:p>
    <w:p w14:paraId="6DEC384E" w14:textId="662083F7" w:rsidR="002235CA" w:rsidRPr="00134EF5" w:rsidRDefault="008E58A6" w:rsidP="00A1623D">
      <w:pPr>
        <w:tabs>
          <w:tab w:val="left" w:pos="426"/>
        </w:tabs>
        <w:ind w:firstLine="567"/>
        <w:jc w:val="center"/>
        <w:rPr>
          <w:rFonts w:ascii="Times New Roman" w:hAnsi="Times New Roman" w:cs="Times New Roman"/>
          <w:caps/>
          <w:sz w:val="28"/>
          <w:szCs w:val="28"/>
          <w:lang w:val="uk-UA"/>
        </w:rPr>
      </w:pPr>
      <w:r w:rsidRPr="00134EF5">
        <w:rPr>
          <w:rFonts w:ascii="Times New Roman" w:hAnsi="Times New Roman" w:cs="Times New Roman"/>
          <w:sz w:val="28"/>
          <w:szCs w:val="28"/>
          <w:lang w:val="uk-UA"/>
        </w:rPr>
        <w:t>1</w:t>
      </w:r>
      <w:r w:rsidR="00A45D54">
        <w:rPr>
          <w:rFonts w:ascii="Times New Roman" w:hAnsi="Times New Roman" w:cs="Times New Roman"/>
          <w:sz w:val="28"/>
          <w:szCs w:val="28"/>
          <w:lang w:val="uk-UA"/>
        </w:rPr>
        <w:t>2</w:t>
      </w:r>
      <w:r w:rsidR="002235CA" w:rsidRPr="00134EF5">
        <w:rPr>
          <w:rFonts w:ascii="Times New Roman" w:hAnsi="Times New Roman" w:cs="Times New Roman"/>
          <w:sz w:val="28"/>
          <w:szCs w:val="28"/>
          <w:lang w:val="uk-UA"/>
        </w:rPr>
        <w:t xml:space="preserve">. </w:t>
      </w:r>
      <w:r w:rsidR="002235CA" w:rsidRPr="00134EF5">
        <w:rPr>
          <w:rFonts w:ascii="Times New Roman" w:hAnsi="Times New Roman" w:cs="Times New Roman"/>
          <w:caps/>
          <w:sz w:val="28"/>
          <w:szCs w:val="28"/>
          <w:lang w:val="uk-UA"/>
        </w:rPr>
        <w:t>Юридичні адреси сторін</w:t>
      </w:r>
    </w:p>
    <w:p w14:paraId="5B53AC6C" w14:textId="77777777" w:rsidR="00ED3E11" w:rsidRPr="00134EF5" w:rsidRDefault="00ED3E11" w:rsidP="00A1623D">
      <w:pPr>
        <w:tabs>
          <w:tab w:val="left" w:pos="426"/>
        </w:tabs>
        <w:ind w:firstLine="567"/>
        <w:jc w:val="center"/>
        <w:rPr>
          <w:rFonts w:ascii="Times New Roman" w:hAnsi="Times New Roman" w:cs="Times New Roman"/>
          <w:caps/>
          <w:sz w:val="28"/>
          <w:szCs w:val="28"/>
          <w:lang w:val="uk-UA"/>
        </w:rPr>
      </w:pPr>
    </w:p>
    <w:tbl>
      <w:tblPr>
        <w:tblStyle w:val="af5"/>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5097"/>
      </w:tblGrid>
      <w:tr w:rsidR="00ED3E11" w:rsidRPr="00134EF5" w14:paraId="48BA5697" w14:textId="77777777" w:rsidTr="00ED3E11">
        <w:tc>
          <w:tcPr>
            <w:tcW w:w="4957" w:type="dxa"/>
          </w:tcPr>
          <w:p w14:paraId="21D992D8" w14:textId="77777777" w:rsidR="00ED3E11" w:rsidRPr="00134EF5" w:rsidRDefault="00ED3E11" w:rsidP="00ED3E11">
            <w:pPr>
              <w:tabs>
                <w:tab w:val="left" w:pos="426"/>
              </w:tabs>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ПРОДАВЕЦЬ:</w:t>
            </w:r>
          </w:p>
          <w:p w14:paraId="32E33CEA" w14:textId="77777777" w:rsidR="00ED3E11" w:rsidRPr="00134EF5" w:rsidRDefault="00ED3E11" w:rsidP="00ED3E11">
            <w:pPr>
              <w:tabs>
                <w:tab w:val="left" w:pos="426"/>
              </w:tabs>
              <w:rPr>
                <w:rFonts w:ascii="Times New Roman" w:hAnsi="Times New Roman" w:cs="Times New Roman"/>
                <w:b/>
                <w:sz w:val="28"/>
                <w:szCs w:val="28"/>
                <w:lang w:val="uk-UA"/>
              </w:rPr>
            </w:pPr>
            <w:r w:rsidRPr="00134EF5">
              <w:rPr>
                <w:rFonts w:ascii="Times New Roman" w:hAnsi="Times New Roman" w:cs="Times New Roman"/>
                <w:b/>
                <w:sz w:val="28"/>
                <w:szCs w:val="28"/>
                <w:lang w:val="uk-UA"/>
              </w:rPr>
              <w:t>АТ «Укрзалізниця»</w:t>
            </w:r>
          </w:p>
          <w:p w14:paraId="52A4ABAF"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Україна, 03150, м. Київ, </w:t>
            </w:r>
            <w:r w:rsidRPr="00134EF5">
              <w:rPr>
                <w:rFonts w:ascii="Times New Roman" w:hAnsi="Times New Roman" w:cs="Times New Roman"/>
                <w:sz w:val="28"/>
                <w:szCs w:val="28"/>
                <w:lang w:val="uk-UA"/>
              </w:rPr>
              <w:br/>
              <w:t xml:space="preserve">вул. </w:t>
            </w:r>
            <w:proofErr w:type="spellStart"/>
            <w:r w:rsidRPr="00134EF5">
              <w:rPr>
                <w:rFonts w:ascii="Times New Roman" w:hAnsi="Times New Roman" w:cs="Times New Roman"/>
                <w:sz w:val="28"/>
                <w:szCs w:val="28"/>
                <w:lang w:val="uk-UA"/>
              </w:rPr>
              <w:t>Єжи</w:t>
            </w:r>
            <w:proofErr w:type="spellEnd"/>
            <w:r w:rsidRPr="00134EF5">
              <w:rPr>
                <w:rFonts w:ascii="Times New Roman" w:hAnsi="Times New Roman" w:cs="Times New Roman"/>
                <w:sz w:val="28"/>
                <w:szCs w:val="28"/>
                <w:lang w:val="uk-UA"/>
              </w:rPr>
              <w:t xml:space="preserve"> </w:t>
            </w:r>
            <w:proofErr w:type="spellStart"/>
            <w:r w:rsidRPr="00134EF5">
              <w:rPr>
                <w:rFonts w:ascii="Times New Roman" w:hAnsi="Times New Roman" w:cs="Times New Roman"/>
                <w:sz w:val="28"/>
                <w:szCs w:val="28"/>
                <w:lang w:val="uk-UA"/>
              </w:rPr>
              <w:t>Ґедройця</w:t>
            </w:r>
            <w:proofErr w:type="spellEnd"/>
            <w:r w:rsidRPr="00134EF5">
              <w:rPr>
                <w:rFonts w:ascii="Times New Roman" w:hAnsi="Times New Roman" w:cs="Times New Roman"/>
                <w:sz w:val="28"/>
                <w:szCs w:val="28"/>
                <w:lang w:val="uk-UA"/>
              </w:rPr>
              <w:t>, 5,</w:t>
            </w:r>
          </w:p>
          <w:p w14:paraId="125B27C7" w14:textId="77777777" w:rsidR="00ED3E11" w:rsidRPr="00134EF5" w:rsidRDefault="00ED3E11" w:rsidP="00ED3E11">
            <w:pPr>
              <w:tabs>
                <w:tab w:val="left" w:pos="426"/>
              </w:tabs>
              <w:rPr>
                <w:rFonts w:ascii="Times New Roman" w:hAnsi="Times New Roman" w:cs="Times New Roman"/>
                <w:sz w:val="28"/>
                <w:szCs w:val="28"/>
                <w:lang w:val="uk-UA"/>
              </w:rPr>
            </w:pPr>
            <w:proofErr w:type="spellStart"/>
            <w:r w:rsidRPr="00134EF5">
              <w:rPr>
                <w:rFonts w:ascii="Times New Roman" w:hAnsi="Times New Roman" w:cs="Times New Roman"/>
                <w:sz w:val="28"/>
                <w:szCs w:val="28"/>
                <w:lang w:val="uk-UA"/>
              </w:rPr>
              <w:t>тел</w:t>
            </w:r>
            <w:proofErr w:type="spellEnd"/>
            <w:r w:rsidRPr="00134EF5">
              <w:rPr>
                <w:rFonts w:ascii="Times New Roman" w:hAnsi="Times New Roman" w:cs="Times New Roman"/>
                <w:sz w:val="28"/>
                <w:szCs w:val="28"/>
                <w:lang w:val="uk-UA"/>
              </w:rPr>
              <w:t>./факс: 044 465-00-00</w:t>
            </w:r>
          </w:p>
          <w:p w14:paraId="4E11B08B"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код ЄДРПОУ: 40075815</w:t>
            </w:r>
          </w:p>
          <w:p w14:paraId="17AEA7A1"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ІПН 400758126555</w:t>
            </w:r>
          </w:p>
          <w:p w14:paraId="22618AE1" w14:textId="23E8971C" w:rsidR="00ED3E11" w:rsidRPr="00134EF5" w:rsidRDefault="00ED3E11" w:rsidP="00ED3E11">
            <w:pPr>
              <w:tabs>
                <w:tab w:val="left" w:pos="426"/>
              </w:tabs>
              <w:rPr>
                <w:rFonts w:ascii="Times New Roman" w:hAnsi="Times New Roman" w:cs="Times New Roman"/>
                <w:b/>
                <w:i/>
                <w:sz w:val="28"/>
                <w:szCs w:val="28"/>
                <w:lang w:val="uk-UA"/>
              </w:rPr>
            </w:pPr>
            <w:r w:rsidRPr="00134EF5">
              <w:rPr>
                <w:rFonts w:ascii="Times New Roman" w:hAnsi="Times New Roman" w:cs="Times New Roman"/>
                <w:b/>
                <w:i/>
                <w:sz w:val="28"/>
                <w:szCs w:val="28"/>
                <w:lang w:val="uk-UA"/>
              </w:rPr>
              <w:t xml:space="preserve">Реквізити для розрахунків </w:t>
            </w:r>
            <w:r w:rsidR="002C4D8C" w:rsidRPr="00134EF5">
              <w:rPr>
                <w:rFonts w:ascii="Times New Roman" w:hAnsi="Times New Roman" w:cs="Times New Roman"/>
                <w:b/>
                <w:i/>
                <w:sz w:val="28"/>
                <w:szCs w:val="28"/>
                <w:lang w:val="uk-UA"/>
              </w:rPr>
              <w:t xml:space="preserve">за </w:t>
            </w:r>
            <w:r w:rsidR="00923AE9" w:rsidRPr="00134EF5">
              <w:rPr>
                <w:rFonts w:ascii="Times New Roman" w:hAnsi="Times New Roman" w:cs="Times New Roman"/>
                <w:b/>
                <w:i/>
                <w:sz w:val="28"/>
                <w:szCs w:val="28"/>
                <w:lang w:val="uk-UA"/>
              </w:rPr>
              <w:t>М</w:t>
            </w:r>
            <w:r w:rsidRPr="00134EF5">
              <w:rPr>
                <w:rFonts w:ascii="Times New Roman" w:hAnsi="Times New Roman" w:cs="Times New Roman"/>
                <w:b/>
                <w:i/>
                <w:sz w:val="28"/>
                <w:szCs w:val="28"/>
                <w:lang w:val="uk-UA"/>
              </w:rPr>
              <w:t>айн</w:t>
            </w:r>
            <w:r w:rsidR="00923AE9" w:rsidRPr="00134EF5">
              <w:rPr>
                <w:rFonts w:ascii="Times New Roman" w:hAnsi="Times New Roman" w:cs="Times New Roman"/>
                <w:b/>
                <w:i/>
                <w:sz w:val="28"/>
                <w:szCs w:val="28"/>
                <w:lang w:val="uk-UA"/>
              </w:rPr>
              <w:t>о</w:t>
            </w:r>
            <w:r w:rsidRPr="00134EF5">
              <w:rPr>
                <w:rFonts w:ascii="Times New Roman" w:hAnsi="Times New Roman" w:cs="Times New Roman"/>
                <w:b/>
                <w:i/>
                <w:sz w:val="28"/>
                <w:szCs w:val="28"/>
                <w:lang w:val="uk-UA"/>
              </w:rPr>
              <w:t>:</w:t>
            </w:r>
          </w:p>
          <w:p w14:paraId="5A225C6C" w14:textId="4D1B231C"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___________________________________________________________________________________________________Банк: ____________________________</w:t>
            </w:r>
          </w:p>
          <w:p w14:paraId="73407EA9" w14:textId="0DDC0792"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IBAN:____________________________</w:t>
            </w:r>
          </w:p>
          <w:p w14:paraId="4A95CA5F" w14:textId="77777777" w:rsidR="006239E6"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Від Продавця</w:t>
            </w:r>
          </w:p>
          <w:p w14:paraId="35F1053F" w14:textId="2328E66E"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br/>
            </w:r>
            <w:r w:rsidR="006239E6" w:rsidRPr="00134EF5">
              <w:rPr>
                <w:rFonts w:ascii="Times New Roman" w:hAnsi="Times New Roman" w:cs="Times New Roman"/>
                <w:sz w:val="28"/>
                <w:szCs w:val="28"/>
                <w:lang w:val="uk-UA"/>
              </w:rPr>
              <w:t>_________________________________</w:t>
            </w:r>
          </w:p>
          <w:p w14:paraId="7A7566D3" w14:textId="77777777" w:rsidR="003D4DF9" w:rsidRPr="00134EF5" w:rsidRDefault="003D4DF9" w:rsidP="00ED3E11">
            <w:pPr>
              <w:tabs>
                <w:tab w:val="left" w:pos="426"/>
              </w:tabs>
              <w:rPr>
                <w:rFonts w:ascii="Times New Roman" w:hAnsi="Times New Roman" w:cs="Times New Roman"/>
                <w:sz w:val="28"/>
                <w:szCs w:val="28"/>
                <w:lang w:val="uk-UA"/>
              </w:rPr>
            </w:pPr>
          </w:p>
          <w:p w14:paraId="04F6A511" w14:textId="05272CC2" w:rsidR="003D4DF9" w:rsidRPr="00134EF5" w:rsidRDefault="003D4DF9"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44B4E18A" w14:textId="77777777" w:rsidR="00ED3E11" w:rsidRPr="00134EF5" w:rsidRDefault="00ED3E11" w:rsidP="00A1623D">
            <w:pPr>
              <w:tabs>
                <w:tab w:val="left" w:pos="426"/>
              </w:tabs>
              <w:jc w:val="center"/>
              <w:rPr>
                <w:rFonts w:ascii="Times New Roman" w:hAnsi="Times New Roman" w:cs="Times New Roman"/>
                <w:caps/>
                <w:sz w:val="28"/>
                <w:szCs w:val="28"/>
                <w:lang w:val="uk-UA"/>
              </w:rPr>
            </w:pPr>
          </w:p>
        </w:tc>
        <w:tc>
          <w:tcPr>
            <w:tcW w:w="5097" w:type="dxa"/>
          </w:tcPr>
          <w:p w14:paraId="1C7DEA8A" w14:textId="77777777" w:rsidR="00ED3E11" w:rsidRPr="00134EF5" w:rsidRDefault="00ED3E11" w:rsidP="00ED3E11">
            <w:pPr>
              <w:tabs>
                <w:tab w:val="left" w:pos="426"/>
              </w:tabs>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ПОКУПЕЦЬ:</w:t>
            </w:r>
          </w:p>
          <w:p w14:paraId="259B7957"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588AC3D7"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_________________________________                </w:t>
            </w:r>
          </w:p>
          <w:p w14:paraId="5E87E2A6"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1E0EE874" w14:textId="77777777" w:rsidR="00ED3E11" w:rsidRPr="00134EF5" w:rsidRDefault="00ED3E11" w:rsidP="00ED3E11">
            <w:pPr>
              <w:tabs>
                <w:tab w:val="left" w:pos="426"/>
              </w:tabs>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Код ЄДРПОУ:  ____________________</w:t>
            </w:r>
          </w:p>
          <w:p w14:paraId="3CF85E11"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Індивідуальний податковий номер _________________________________</w:t>
            </w:r>
          </w:p>
          <w:p w14:paraId="1F3D874C"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Номер свідоцтва про реєстрацію платника податків _________________________________</w:t>
            </w:r>
          </w:p>
          <w:p w14:paraId="167C2F46" w14:textId="1D6DB2C4" w:rsidR="00ED3E11" w:rsidRPr="00134EF5" w:rsidRDefault="006239E6"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146FC380" w14:textId="5C63E954" w:rsidR="006239E6" w:rsidRPr="00134EF5" w:rsidRDefault="006239E6"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10B274FD"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Банк _____________________________</w:t>
            </w:r>
          </w:p>
          <w:p w14:paraId="25D439B8" w14:textId="271E17B0"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IBAN: ____________________________</w:t>
            </w:r>
          </w:p>
          <w:p w14:paraId="15565795" w14:textId="77777777" w:rsidR="00ED3E11" w:rsidRPr="00134EF5" w:rsidRDefault="00ED3E11" w:rsidP="00ED3E11">
            <w:pPr>
              <w:tabs>
                <w:tab w:val="left" w:pos="426"/>
              </w:tabs>
              <w:rPr>
                <w:rFonts w:ascii="Times New Roman" w:hAnsi="Times New Roman" w:cs="Times New Roman"/>
                <w:sz w:val="28"/>
                <w:szCs w:val="28"/>
                <w:lang w:val="uk-UA"/>
              </w:rPr>
            </w:pPr>
            <w:r w:rsidRPr="00134EF5">
              <w:rPr>
                <w:rFonts w:ascii="Times New Roman" w:hAnsi="Times New Roman" w:cs="Times New Roman"/>
                <w:sz w:val="28"/>
                <w:szCs w:val="28"/>
                <w:lang w:val="uk-UA"/>
              </w:rPr>
              <w:t>Від Покупця</w:t>
            </w:r>
          </w:p>
          <w:p w14:paraId="2C6AA5AE" w14:textId="77777777" w:rsidR="00ED3E11" w:rsidRPr="00134EF5" w:rsidRDefault="00ED3E11" w:rsidP="00ED3E11">
            <w:pPr>
              <w:tabs>
                <w:tab w:val="left" w:pos="426"/>
              </w:tabs>
              <w:rPr>
                <w:rFonts w:ascii="Times New Roman" w:hAnsi="Times New Roman" w:cs="Times New Roman"/>
                <w:sz w:val="28"/>
                <w:szCs w:val="28"/>
                <w:lang w:val="uk-UA"/>
              </w:rPr>
            </w:pPr>
          </w:p>
          <w:p w14:paraId="6A3D322A" w14:textId="1262C0AE" w:rsidR="00ED3E11" w:rsidRPr="00134EF5" w:rsidRDefault="00ED3E11" w:rsidP="00ED3E11">
            <w:pPr>
              <w:tabs>
                <w:tab w:val="left" w:pos="426"/>
              </w:tabs>
              <w:jc w:val="center"/>
              <w:rPr>
                <w:rFonts w:ascii="Times New Roman" w:hAnsi="Times New Roman" w:cs="Times New Roman"/>
                <w:caps/>
                <w:sz w:val="28"/>
                <w:szCs w:val="28"/>
                <w:lang w:val="uk-UA"/>
              </w:rPr>
            </w:pPr>
            <w:r w:rsidRPr="00134EF5">
              <w:rPr>
                <w:rFonts w:ascii="Times New Roman" w:hAnsi="Times New Roman" w:cs="Times New Roman"/>
                <w:sz w:val="28"/>
                <w:szCs w:val="28"/>
                <w:lang w:val="uk-UA"/>
              </w:rPr>
              <w:t>__________________________________</w:t>
            </w:r>
          </w:p>
        </w:tc>
      </w:tr>
    </w:tbl>
    <w:p w14:paraId="340A8DEA" w14:textId="77777777" w:rsidR="00ED3E11" w:rsidRPr="00134EF5" w:rsidRDefault="00ED3E11" w:rsidP="00A1623D">
      <w:pPr>
        <w:tabs>
          <w:tab w:val="left" w:pos="426"/>
        </w:tabs>
        <w:ind w:firstLine="567"/>
        <w:jc w:val="center"/>
        <w:rPr>
          <w:rFonts w:ascii="Times New Roman" w:hAnsi="Times New Roman" w:cs="Times New Roman"/>
          <w:caps/>
          <w:sz w:val="28"/>
          <w:szCs w:val="28"/>
          <w:lang w:val="uk-UA"/>
        </w:rPr>
      </w:pPr>
    </w:p>
    <w:p w14:paraId="1A38EDF1" w14:textId="1DA027E5" w:rsidR="006D2C8E" w:rsidRPr="00134EF5" w:rsidRDefault="006D2C8E" w:rsidP="00A1623D">
      <w:pPr>
        <w:tabs>
          <w:tab w:val="left" w:pos="426"/>
        </w:tabs>
        <w:ind w:firstLine="567"/>
        <w:jc w:val="center"/>
        <w:rPr>
          <w:rFonts w:ascii="Times New Roman" w:hAnsi="Times New Roman" w:cs="Times New Roman"/>
          <w:sz w:val="28"/>
          <w:szCs w:val="28"/>
          <w:lang w:val="uk-UA"/>
        </w:rPr>
      </w:pPr>
    </w:p>
    <w:p w14:paraId="0E89BBE2" w14:textId="2737CAD3" w:rsidR="000601AE" w:rsidRPr="00134EF5" w:rsidRDefault="000601AE" w:rsidP="00A1623D">
      <w:pPr>
        <w:rPr>
          <w:rFonts w:ascii="Times New Roman" w:hAnsi="Times New Roman" w:cs="Times New Roman"/>
          <w:sz w:val="28"/>
          <w:szCs w:val="28"/>
          <w:lang w:val="uk-UA"/>
        </w:rPr>
      </w:pPr>
    </w:p>
    <w:p w14:paraId="731CC620" w14:textId="77777777" w:rsidR="006239E6" w:rsidRPr="00134EF5" w:rsidRDefault="006239E6" w:rsidP="00A1623D">
      <w:pPr>
        <w:rPr>
          <w:rFonts w:ascii="Times New Roman" w:hAnsi="Times New Roman" w:cs="Times New Roman"/>
          <w:sz w:val="28"/>
          <w:szCs w:val="28"/>
          <w:lang w:val="uk-UA"/>
        </w:rPr>
      </w:pPr>
    </w:p>
    <w:p w14:paraId="31E9B45C" w14:textId="77777777" w:rsidR="006239E6" w:rsidRPr="00134EF5" w:rsidRDefault="006239E6" w:rsidP="00A1623D">
      <w:pPr>
        <w:rPr>
          <w:rFonts w:ascii="Times New Roman" w:hAnsi="Times New Roman" w:cs="Times New Roman"/>
          <w:sz w:val="28"/>
          <w:szCs w:val="28"/>
          <w:lang w:val="uk-UA"/>
        </w:rPr>
      </w:pPr>
    </w:p>
    <w:p w14:paraId="6DB8F547" w14:textId="77777777" w:rsidR="006239E6" w:rsidRDefault="006239E6" w:rsidP="00A1623D">
      <w:pPr>
        <w:rPr>
          <w:rFonts w:ascii="Times New Roman" w:hAnsi="Times New Roman" w:cs="Times New Roman"/>
          <w:sz w:val="28"/>
          <w:szCs w:val="28"/>
          <w:lang w:val="uk-UA"/>
        </w:rPr>
      </w:pPr>
    </w:p>
    <w:p w14:paraId="4817CD13" w14:textId="77777777" w:rsidR="00407EE4" w:rsidRDefault="00407EE4" w:rsidP="00A1623D">
      <w:pPr>
        <w:rPr>
          <w:rFonts w:ascii="Times New Roman" w:hAnsi="Times New Roman" w:cs="Times New Roman"/>
          <w:sz w:val="28"/>
          <w:szCs w:val="28"/>
          <w:lang w:val="uk-UA"/>
        </w:rPr>
      </w:pPr>
    </w:p>
    <w:p w14:paraId="54233D20" w14:textId="77777777" w:rsidR="00407EE4" w:rsidRDefault="00407EE4" w:rsidP="00A1623D">
      <w:pPr>
        <w:rPr>
          <w:rFonts w:ascii="Times New Roman" w:hAnsi="Times New Roman" w:cs="Times New Roman"/>
          <w:sz w:val="28"/>
          <w:szCs w:val="28"/>
          <w:lang w:val="uk-UA"/>
        </w:rPr>
      </w:pPr>
    </w:p>
    <w:p w14:paraId="66ECCBB1" w14:textId="77777777" w:rsidR="00407EE4" w:rsidRDefault="00407EE4" w:rsidP="00A1623D">
      <w:pPr>
        <w:rPr>
          <w:rFonts w:ascii="Times New Roman" w:hAnsi="Times New Roman" w:cs="Times New Roman"/>
          <w:sz w:val="28"/>
          <w:szCs w:val="28"/>
          <w:lang w:val="uk-UA"/>
        </w:rPr>
      </w:pPr>
    </w:p>
    <w:p w14:paraId="254F21B0" w14:textId="77777777" w:rsidR="00407EE4" w:rsidRDefault="00407EE4" w:rsidP="00A1623D">
      <w:pPr>
        <w:rPr>
          <w:rFonts w:ascii="Times New Roman" w:hAnsi="Times New Roman" w:cs="Times New Roman"/>
          <w:sz w:val="28"/>
          <w:szCs w:val="28"/>
          <w:lang w:val="uk-UA"/>
        </w:rPr>
      </w:pPr>
    </w:p>
    <w:p w14:paraId="67CC355A" w14:textId="77777777" w:rsidR="00407EE4" w:rsidRDefault="00407EE4" w:rsidP="00A1623D">
      <w:pPr>
        <w:rPr>
          <w:rFonts w:ascii="Times New Roman" w:hAnsi="Times New Roman" w:cs="Times New Roman"/>
          <w:sz w:val="28"/>
          <w:szCs w:val="28"/>
          <w:lang w:val="uk-UA"/>
        </w:rPr>
      </w:pPr>
    </w:p>
    <w:p w14:paraId="2027A46D" w14:textId="77777777" w:rsidR="00407EE4" w:rsidRDefault="00407EE4" w:rsidP="00A1623D">
      <w:pPr>
        <w:rPr>
          <w:rFonts w:ascii="Times New Roman" w:hAnsi="Times New Roman" w:cs="Times New Roman"/>
          <w:sz w:val="28"/>
          <w:szCs w:val="28"/>
          <w:lang w:val="uk-UA"/>
        </w:rPr>
      </w:pPr>
    </w:p>
    <w:p w14:paraId="2BDB9E33" w14:textId="77777777" w:rsidR="00407EE4" w:rsidRDefault="00407EE4" w:rsidP="00A1623D">
      <w:pPr>
        <w:rPr>
          <w:rFonts w:ascii="Times New Roman" w:hAnsi="Times New Roman" w:cs="Times New Roman"/>
          <w:sz w:val="28"/>
          <w:szCs w:val="28"/>
          <w:lang w:val="uk-UA"/>
        </w:rPr>
      </w:pPr>
    </w:p>
    <w:p w14:paraId="181A39CF" w14:textId="77777777" w:rsidR="00131B57" w:rsidRPr="00134EF5" w:rsidRDefault="00131B57" w:rsidP="00A1623D">
      <w:pPr>
        <w:rPr>
          <w:rFonts w:ascii="Times New Roman" w:hAnsi="Times New Roman" w:cs="Times New Roman"/>
          <w:sz w:val="28"/>
          <w:szCs w:val="28"/>
          <w:lang w:val="uk-UA"/>
        </w:rPr>
      </w:pPr>
    </w:p>
    <w:p w14:paraId="6BA6860C" w14:textId="77777777" w:rsidR="006239E6" w:rsidRPr="00134EF5" w:rsidRDefault="006239E6" w:rsidP="00A1623D">
      <w:pPr>
        <w:rPr>
          <w:rFonts w:ascii="Times New Roman" w:hAnsi="Times New Roman" w:cs="Times New Roman"/>
          <w:sz w:val="28"/>
          <w:szCs w:val="28"/>
          <w:lang w:val="uk-UA"/>
        </w:rPr>
      </w:pPr>
    </w:p>
    <w:p w14:paraId="4F8AF6B8" w14:textId="6804908C" w:rsidR="00D9617A" w:rsidRPr="00134EF5" w:rsidRDefault="00C00301" w:rsidP="00D9617A">
      <w:pPr>
        <w:jc w:val="right"/>
        <w:rPr>
          <w:rFonts w:ascii="Times New Roman" w:hAnsi="Times New Roman" w:cs="Times New Roman"/>
          <w:szCs w:val="28"/>
          <w:lang w:val="uk-UA"/>
        </w:rPr>
      </w:pPr>
      <w:r w:rsidRPr="00C00301">
        <w:rPr>
          <w:rFonts w:ascii="Times New Roman" w:hAnsi="Times New Roman" w:cs="Times New Roman"/>
          <w:b/>
          <w:szCs w:val="28"/>
        </w:rPr>
        <w:t>ФОРМА</w:t>
      </w:r>
      <w:r>
        <w:rPr>
          <w:rFonts w:ascii="Times New Roman" w:hAnsi="Times New Roman" w:cs="Times New Roman"/>
          <w:szCs w:val="28"/>
        </w:rPr>
        <w:t xml:space="preserve">                                                                                                                               </w:t>
      </w:r>
      <w:r w:rsidR="00D9617A" w:rsidRPr="00134EF5">
        <w:rPr>
          <w:rFonts w:ascii="Times New Roman" w:hAnsi="Times New Roman" w:cs="Times New Roman"/>
          <w:szCs w:val="28"/>
          <w:lang w:val="uk-UA"/>
        </w:rPr>
        <w:t xml:space="preserve">Додаток </w:t>
      </w:r>
      <w:r w:rsidR="00D9617A" w:rsidRPr="00134EF5">
        <w:rPr>
          <w:rFonts w:ascii="Times New Roman" w:hAnsi="Times New Roman" w:cs="Times New Roman"/>
          <w:szCs w:val="28"/>
        </w:rPr>
        <w:t>1</w:t>
      </w:r>
    </w:p>
    <w:p w14:paraId="2127D639" w14:textId="77777777" w:rsidR="00D9617A" w:rsidRPr="00134EF5" w:rsidRDefault="00D9617A" w:rsidP="00D9617A">
      <w:pPr>
        <w:jc w:val="right"/>
        <w:rPr>
          <w:rFonts w:ascii="Times New Roman" w:hAnsi="Times New Roman" w:cs="Times New Roman"/>
          <w:szCs w:val="28"/>
          <w:lang w:val="uk-UA"/>
        </w:rPr>
      </w:pPr>
      <w:r w:rsidRPr="00134EF5">
        <w:rPr>
          <w:rFonts w:ascii="Times New Roman" w:hAnsi="Times New Roman" w:cs="Times New Roman"/>
          <w:szCs w:val="28"/>
          <w:lang w:val="uk-UA"/>
        </w:rPr>
        <w:t>до Договору</w:t>
      </w:r>
      <w:r w:rsidRPr="00134EF5">
        <w:rPr>
          <w:rFonts w:ascii="Times New Roman" w:hAnsi="Times New Roman" w:cs="Times New Roman"/>
          <w:szCs w:val="28"/>
        </w:rPr>
        <w:t xml:space="preserve"> </w:t>
      </w:r>
      <w:r w:rsidRPr="00134EF5">
        <w:rPr>
          <w:rFonts w:ascii="Times New Roman" w:hAnsi="Times New Roman" w:cs="Times New Roman"/>
          <w:szCs w:val="28"/>
          <w:lang w:val="uk-UA"/>
        </w:rPr>
        <w:t>купівлі-продажу</w:t>
      </w:r>
      <w:r w:rsidRPr="00134EF5">
        <w:rPr>
          <w:rFonts w:ascii="Times New Roman" w:hAnsi="Times New Roman" w:cs="Times New Roman"/>
          <w:szCs w:val="28"/>
        </w:rPr>
        <w:t xml:space="preserve"> </w:t>
      </w:r>
      <w:r w:rsidRPr="00134EF5">
        <w:rPr>
          <w:rFonts w:ascii="Times New Roman" w:hAnsi="Times New Roman" w:cs="Times New Roman"/>
          <w:szCs w:val="28"/>
          <w:lang w:val="uk-UA"/>
        </w:rPr>
        <w:t>№________</w:t>
      </w:r>
    </w:p>
    <w:p w14:paraId="10521955" w14:textId="77777777" w:rsidR="00D9617A" w:rsidRPr="00134EF5" w:rsidRDefault="00D9617A" w:rsidP="00D9617A">
      <w:pPr>
        <w:jc w:val="right"/>
        <w:rPr>
          <w:rFonts w:ascii="Times New Roman" w:hAnsi="Times New Roman" w:cs="Times New Roman"/>
          <w:szCs w:val="28"/>
          <w:lang w:val="uk-UA"/>
        </w:rPr>
      </w:pPr>
      <w:r w:rsidRPr="00134EF5">
        <w:rPr>
          <w:rFonts w:ascii="Times New Roman" w:hAnsi="Times New Roman" w:cs="Times New Roman"/>
          <w:szCs w:val="28"/>
          <w:lang w:val="uk-UA"/>
        </w:rPr>
        <w:t>від «___» ___________ 20___ р</w:t>
      </w:r>
    </w:p>
    <w:p w14:paraId="38A29670" w14:textId="77777777" w:rsidR="00D9617A" w:rsidRPr="00134EF5" w:rsidRDefault="00D9617A" w:rsidP="00D9617A">
      <w:pPr>
        <w:rPr>
          <w:rFonts w:ascii="Times New Roman" w:hAnsi="Times New Roman" w:cs="Times New Roman"/>
          <w:szCs w:val="28"/>
          <w:lang w:val="uk-UA"/>
        </w:rPr>
      </w:pPr>
      <w:r w:rsidRPr="00134EF5">
        <w:rPr>
          <w:rFonts w:ascii="Times New Roman" w:hAnsi="Times New Roman" w:cs="Times New Roman"/>
          <w:szCs w:val="28"/>
          <w:lang w:val="uk-UA"/>
        </w:rPr>
        <w:t xml:space="preserve"> </w:t>
      </w:r>
    </w:p>
    <w:p w14:paraId="5072283E" w14:textId="77777777" w:rsidR="00D9617A" w:rsidRPr="00134EF5" w:rsidRDefault="00D9617A" w:rsidP="00D9617A">
      <w:pPr>
        <w:jc w:val="center"/>
        <w:rPr>
          <w:rFonts w:ascii="Times New Roman" w:hAnsi="Times New Roman" w:cs="Times New Roman"/>
          <w:b/>
          <w:sz w:val="28"/>
          <w:szCs w:val="28"/>
          <w:lang w:val="uk-UA"/>
        </w:rPr>
      </w:pPr>
      <w:r w:rsidRPr="00134EF5">
        <w:rPr>
          <w:rFonts w:ascii="Times New Roman" w:hAnsi="Times New Roman" w:cs="Times New Roman"/>
          <w:b/>
          <w:sz w:val="28"/>
          <w:szCs w:val="28"/>
          <w:lang w:val="uk-UA"/>
        </w:rPr>
        <w:t>Специфікація №__</w:t>
      </w:r>
    </w:p>
    <w:p w14:paraId="467EBF65" w14:textId="77777777" w:rsidR="00D9617A" w:rsidRPr="00134EF5" w:rsidRDefault="00D9617A" w:rsidP="00D9617A">
      <w:pPr>
        <w:tabs>
          <w:tab w:val="left" w:pos="4005"/>
        </w:tabs>
        <w:jc w:val="center"/>
        <w:rPr>
          <w:rFonts w:ascii="Times New Roman" w:hAnsi="Times New Roman" w:cs="Times New Roman"/>
          <w:b/>
          <w:sz w:val="28"/>
          <w:szCs w:val="28"/>
          <w:lang w:val="uk-UA"/>
        </w:rPr>
      </w:pPr>
    </w:p>
    <w:tbl>
      <w:tblPr>
        <w:tblW w:w="5348" w:type="pct"/>
        <w:tblInd w:w="-1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795"/>
        <w:gridCol w:w="689"/>
        <w:gridCol w:w="963"/>
        <w:gridCol w:w="963"/>
        <w:gridCol w:w="1240"/>
        <w:gridCol w:w="1102"/>
        <w:gridCol w:w="963"/>
        <w:gridCol w:w="965"/>
        <w:gridCol w:w="1235"/>
      </w:tblGrid>
      <w:tr w:rsidR="00D9617A" w:rsidRPr="00134EF5" w14:paraId="11D2E2DA" w14:textId="77777777" w:rsidTr="00D9617A">
        <w:trPr>
          <w:trHeight w:val="1718"/>
        </w:trPr>
        <w:tc>
          <w:tcPr>
            <w:tcW w:w="296" w:type="pct"/>
            <w:tcBorders>
              <w:top w:val="single" w:sz="4" w:space="0" w:color="auto"/>
              <w:left w:val="single" w:sz="4" w:space="0" w:color="auto"/>
              <w:bottom w:val="single" w:sz="4" w:space="0" w:color="auto"/>
              <w:right w:val="single" w:sz="4" w:space="0" w:color="auto"/>
            </w:tcBorders>
            <w:vAlign w:val="center"/>
            <w:hideMark/>
          </w:tcPr>
          <w:p w14:paraId="07815C9D" w14:textId="77777777" w:rsidR="00D9617A" w:rsidRPr="00134EF5" w:rsidRDefault="00D9617A" w:rsidP="00CB7CE6">
            <w:pPr>
              <w:tabs>
                <w:tab w:val="left" w:pos="7938"/>
              </w:tabs>
              <w:ind w:right="-99"/>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uk-UA" w:eastAsia="en-US"/>
              </w:rPr>
              <w:t>№</w:t>
            </w:r>
          </w:p>
          <w:p w14:paraId="08CA9B20" w14:textId="77777777" w:rsidR="00D9617A" w:rsidRPr="00134EF5" w:rsidRDefault="00D9617A" w:rsidP="00CB7CE6">
            <w:pPr>
              <w:tabs>
                <w:tab w:val="left" w:pos="7938"/>
              </w:tabs>
              <w:ind w:right="-99"/>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uk-UA" w:eastAsia="en-US"/>
              </w:rPr>
              <w:t>п/п</w:t>
            </w:r>
          </w:p>
        </w:tc>
        <w:tc>
          <w:tcPr>
            <w:tcW w:w="851" w:type="pct"/>
            <w:tcBorders>
              <w:top w:val="single" w:sz="4" w:space="0" w:color="auto"/>
              <w:left w:val="single" w:sz="4" w:space="0" w:color="auto"/>
              <w:bottom w:val="single" w:sz="4" w:space="0" w:color="auto"/>
              <w:right w:val="single" w:sz="4" w:space="0" w:color="auto"/>
            </w:tcBorders>
            <w:vAlign w:val="center"/>
            <w:hideMark/>
          </w:tcPr>
          <w:p w14:paraId="5FADD4EB" w14:textId="7CC9E65C" w:rsidR="00D9617A" w:rsidRPr="00134EF5" w:rsidRDefault="00D9617A" w:rsidP="00CB7CE6">
            <w:pPr>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uk-UA" w:eastAsia="en-US"/>
              </w:rPr>
              <w:t xml:space="preserve">Найменування </w:t>
            </w:r>
            <w:r w:rsidR="003D5068">
              <w:rPr>
                <w:rFonts w:ascii="Times New Roman" w:hAnsi="Times New Roman" w:cs="Times New Roman"/>
                <w:b/>
                <w:noProof/>
                <w:sz w:val="22"/>
                <w:szCs w:val="28"/>
                <w:lang w:val="uk-UA" w:eastAsia="en-US"/>
              </w:rPr>
              <w:t>Майна</w:t>
            </w:r>
          </w:p>
        </w:tc>
        <w:tc>
          <w:tcPr>
            <w:tcW w:w="327" w:type="pct"/>
            <w:tcBorders>
              <w:top w:val="single" w:sz="4" w:space="0" w:color="auto"/>
              <w:left w:val="single" w:sz="4" w:space="0" w:color="auto"/>
              <w:bottom w:val="single" w:sz="6" w:space="0" w:color="auto"/>
              <w:right w:val="single" w:sz="4" w:space="0" w:color="auto"/>
            </w:tcBorders>
            <w:vAlign w:val="center"/>
            <w:hideMark/>
          </w:tcPr>
          <w:p w14:paraId="2ACE215A" w14:textId="77777777" w:rsidR="00D9617A" w:rsidRPr="00134EF5" w:rsidRDefault="00D9617A" w:rsidP="00CB7CE6">
            <w:pPr>
              <w:tabs>
                <w:tab w:val="left" w:pos="7938"/>
              </w:tabs>
              <w:ind w:left="-7" w:right="-99"/>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uk-UA" w:eastAsia="en-US"/>
              </w:rPr>
              <w:t>Од. вим.</w:t>
            </w:r>
          </w:p>
        </w:tc>
        <w:tc>
          <w:tcPr>
            <w:tcW w:w="457" w:type="pct"/>
            <w:tcBorders>
              <w:top w:val="single" w:sz="4" w:space="0" w:color="auto"/>
              <w:left w:val="single" w:sz="4" w:space="0" w:color="auto"/>
              <w:bottom w:val="single" w:sz="6" w:space="0" w:color="auto"/>
              <w:right w:val="single" w:sz="4" w:space="0" w:color="auto"/>
            </w:tcBorders>
            <w:vAlign w:val="center"/>
            <w:hideMark/>
          </w:tcPr>
          <w:p w14:paraId="40E23557" w14:textId="77777777" w:rsidR="00D9617A" w:rsidRPr="00134EF5" w:rsidRDefault="00D9617A" w:rsidP="00CB7CE6">
            <w:pPr>
              <w:tabs>
                <w:tab w:val="left" w:pos="7938"/>
              </w:tabs>
              <w:ind w:right="-99"/>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en-US" w:eastAsia="en-US"/>
              </w:rPr>
              <w:t>Модель</w:t>
            </w:r>
          </w:p>
        </w:tc>
        <w:tc>
          <w:tcPr>
            <w:tcW w:w="457" w:type="pct"/>
            <w:vAlign w:val="center"/>
          </w:tcPr>
          <w:p w14:paraId="4125148F" w14:textId="77777777" w:rsidR="00D9617A" w:rsidRPr="00134EF5" w:rsidRDefault="00D9617A" w:rsidP="00CB7CE6">
            <w:pPr>
              <w:widowControl/>
              <w:autoSpaceDE/>
              <w:autoSpaceDN/>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uk-UA" w:eastAsia="en-US"/>
              </w:rPr>
              <w:t>Об’єм котла</w:t>
            </w:r>
          </w:p>
        </w:tc>
        <w:tc>
          <w:tcPr>
            <w:tcW w:w="588" w:type="pct"/>
            <w:vAlign w:val="center"/>
          </w:tcPr>
          <w:p w14:paraId="46929681" w14:textId="77777777" w:rsidR="00D9617A" w:rsidRPr="00134EF5" w:rsidRDefault="00D9617A" w:rsidP="00CB7CE6">
            <w:pPr>
              <w:widowControl/>
              <w:autoSpaceDE/>
              <w:autoSpaceDN/>
              <w:jc w:val="center"/>
              <w:rPr>
                <w:rFonts w:ascii="Times New Roman" w:hAnsi="Times New Roman" w:cs="Times New Roman"/>
                <w:b/>
                <w:noProof/>
                <w:sz w:val="22"/>
                <w:szCs w:val="28"/>
                <w:lang w:val="uk-UA" w:eastAsia="en-US"/>
              </w:rPr>
            </w:pPr>
            <w:r w:rsidRPr="00134EF5">
              <w:rPr>
                <w:rFonts w:ascii="Times New Roman" w:hAnsi="Times New Roman" w:cs="Times New Roman"/>
                <w:b/>
                <w:noProof/>
                <w:sz w:val="22"/>
                <w:szCs w:val="28"/>
                <w:lang w:val="uk-UA" w:eastAsia="en-US"/>
              </w:rPr>
              <w:t>Вага одиниці (тон)</w:t>
            </w:r>
          </w:p>
        </w:tc>
        <w:tc>
          <w:tcPr>
            <w:tcW w:w="523" w:type="pct"/>
            <w:shd w:val="clear" w:color="auto" w:fill="auto"/>
            <w:vAlign w:val="center"/>
          </w:tcPr>
          <w:p w14:paraId="00A4A391" w14:textId="77777777" w:rsidR="00D9617A" w:rsidRPr="00134EF5" w:rsidRDefault="00D9617A" w:rsidP="00CB7CE6">
            <w:pPr>
              <w:widowControl/>
              <w:autoSpaceDE/>
              <w:autoSpaceDN/>
              <w:ind w:left="-108" w:right="-107"/>
              <w:jc w:val="center"/>
              <w:rPr>
                <w:b/>
                <w:sz w:val="22"/>
                <w:szCs w:val="28"/>
                <w:lang w:val="uk-UA"/>
              </w:rPr>
            </w:pPr>
            <w:r w:rsidRPr="00134EF5">
              <w:rPr>
                <w:rFonts w:ascii="Times New Roman" w:hAnsi="Times New Roman" w:cs="Times New Roman"/>
                <w:b/>
                <w:noProof/>
                <w:sz w:val="22"/>
                <w:szCs w:val="28"/>
                <w:lang w:val="uk-UA" w:eastAsia="en-US"/>
              </w:rPr>
              <w:t>Кількість</w:t>
            </w:r>
          </w:p>
        </w:tc>
        <w:tc>
          <w:tcPr>
            <w:tcW w:w="457" w:type="pct"/>
            <w:vAlign w:val="center"/>
          </w:tcPr>
          <w:p w14:paraId="472396D7" w14:textId="77777777" w:rsidR="00D9617A" w:rsidRPr="00134EF5" w:rsidRDefault="00D9617A" w:rsidP="00CB7CE6">
            <w:pPr>
              <w:widowControl/>
              <w:autoSpaceDE/>
              <w:autoSpaceDN/>
              <w:jc w:val="center"/>
              <w:rPr>
                <w:b/>
                <w:sz w:val="22"/>
                <w:szCs w:val="28"/>
                <w:lang w:val="uk-UA"/>
              </w:rPr>
            </w:pPr>
            <w:r w:rsidRPr="00134EF5">
              <w:rPr>
                <w:rFonts w:ascii="Times New Roman" w:hAnsi="Times New Roman" w:cs="Times New Roman"/>
                <w:b/>
                <w:noProof/>
                <w:sz w:val="22"/>
                <w:szCs w:val="28"/>
                <w:lang w:val="uk-UA" w:eastAsia="en-US"/>
              </w:rPr>
              <w:t>Ціна за од. без ПДВ, грн.</w:t>
            </w:r>
          </w:p>
        </w:tc>
        <w:tc>
          <w:tcPr>
            <w:tcW w:w="458" w:type="pct"/>
            <w:vAlign w:val="center"/>
          </w:tcPr>
          <w:p w14:paraId="3B5E938B" w14:textId="77777777" w:rsidR="00D9617A" w:rsidRPr="00134EF5" w:rsidRDefault="00D9617A" w:rsidP="00CB7CE6">
            <w:pPr>
              <w:widowControl/>
              <w:autoSpaceDE/>
              <w:autoSpaceDN/>
              <w:jc w:val="center"/>
              <w:rPr>
                <w:b/>
                <w:sz w:val="22"/>
                <w:szCs w:val="28"/>
                <w:lang w:val="uk-UA"/>
              </w:rPr>
            </w:pPr>
            <w:r w:rsidRPr="00134EF5">
              <w:rPr>
                <w:rFonts w:ascii="Times New Roman" w:hAnsi="Times New Roman" w:cs="Times New Roman"/>
                <w:b/>
                <w:noProof/>
                <w:sz w:val="22"/>
                <w:szCs w:val="28"/>
                <w:lang w:val="uk-UA" w:eastAsia="en-US"/>
              </w:rPr>
              <w:t>ПДВ, грн.</w:t>
            </w:r>
          </w:p>
        </w:tc>
        <w:tc>
          <w:tcPr>
            <w:tcW w:w="587" w:type="pct"/>
            <w:vAlign w:val="center"/>
          </w:tcPr>
          <w:p w14:paraId="364F0DD8" w14:textId="77777777" w:rsidR="00D9617A" w:rsidRPr="00134EF5" w:rsidRDefault="00D9617A" w:rsidP="00CB7CE6">
            <w:pPr>
              <w:widowControl/>
              <w:autoSpaceDE/>
              <w:autoSpaceDN/>
              <w:jc w:val="center"/>
              <w:rPr>
                <w:b/>
                <w:sz w:val="22"/>
                <w:szCs w:val="28"/>
                <w:lang w:val="uk-UA"/>
              </w:rPr>
            </w:pPr>
            <w:r w:rsidRPr="00134EF5">
              <w:rPr>
                <w:b/>
                <w:sz w:val="22"/>
                <w:szCs w:val="28"/>
                <w:lang w:val="uk-UA"/>
              </w:rPr>
              <w:t>Загальна вартість з ПДВ, грн.</w:t>
            </w:r>
          </w:p>
        </w:tc>
      </w:tr>
      <w:tr w:rsidR="00D9617A" w:rsidRPr="00134EF5" w14:paraId="65918207" w14:textId="77777777" w:rsidTr="00D9617A">
        <w:trPr>
          <w:trHeight w:val="684"/>
        </w:trPr>
        <w:tc>
          <w:tcPr>
            <w:tcW w:w="296" w:type="pct"/>
            <w:tcBorders>
              <w:top w:val="single" w:sz="4" w:space="0" w:color="auto"/>
              <w:left w:val="single" w:sz="4" w:space="0" w:color="auto"/>
              <w:bottom w:val="single" w:sz="4" w:space="0" w:color="auto"/>
              <w:right w:val="single" w:sz="4" w:space="0" w:color="auto"/>
            </w:tcBorders>
            <w:vAlign w:val="center"/>
          </w:tcPr>
          <w:p w14:paraId="62556E54" w14:textId="77777777" w:rsidR="00D9617A" w:rsidRPr="00134EF5" w:rsidRDefault="00D9617A" w:rsidP="00CB7CE6">
            <w:pPr>
              <w:jc w:val="center"/>
              <w:rPr>
                <w:rFonts w:ascii="Times New Roman" w:hAnsi="Times New Roman" w:cs="Times New Roman"/>
                <w:color w:val="000000"/>
                <w:sz w:val="28"/>
                <w:szCs w:val="28"/>
                <w:lang w:eastAsia="en-US"/>
              </w:rPr>
            </w:pPr>
            <w:r w:rsidRPr="00134EF5">
              <w:rPr>
                <w:rFonts w:ascii="Times New Roman" w:hAnsi="Times New Roman" w:cs="Times New Roman"/>
                <w:color w:val="000000"/>
                <w:sz w:val="28"/>
                <w:szCs w:val="28"/>
                <w:lang w:eastAsia="en-US"/>
              </w:rPr>
              <w:t>1</w:t>
            </w:r>
          </w:p>
        </w:tc>
        <w:tc>
          <w:tcPr>
            <w:tcW w:w="851" w:type="pct"/>
            <w:tcBorders>
              <w:top w:val="single" w:sz="4" w:space="0" w:color="auto"/>
              <w:left w:val="single" w:sz="4" w:space="0" w:color="auto"/>
              <w:bottom w:val="single" w:sz="4" w:space="0" w:color="auto"/>
              <w:right w:val="single" w:sz="4" w:space="0" w:color="auto"/>
            </w:tcBorders>
            <w:vAlign w:val="center"/>
          </w:tcPr>
          <w:p w14:paraId="02768202" w14:textId="77777777" w:rsidR="00D9617A" w:rsidRPr="00134EF5" w:rsidRDefault="00D9617A" w:rsidP="00CB7CE6">
            <w:pPr>
              <w:jc w:val="center"/>
              <w:rPr>
                <w:rFonts w:ascii="Times New Roman" w:hAnsi="Times New Roman" w:cs="Times New Roman"/>
                <w:color w:val="000000"/>
                <w:sz w:val="28"/>
                <w:szCs w:val="28"/>
                <w:lang w:val="uk-UA" w:eastAsia="en-US"/>
              </w:rPr>
            </w:pPr>
          </w:p>
        </w:tc>
        <w:tc>
          <w:tcPr>
            <w:tcW w:w="327" w:type="pct"/>
            <w:tcBorders>
              <w:top w:val="single" w:sz="6" w:space="0" w:color="auto"/>
              <w:left w:val="single" w:sz="4" w:space="0" w:color="auto"/>
              <w:bottom w:val="single" w:sz="4" w:space="0" w:color="auto"/>
              <w:right w:val="single" w:sz="4" w:space="0" w:color="auto"/>
            </w:tcBorders>
            <w:vAlign w:val="center"/>
          </w:tcPr>
          <w:p w14:paraId="17663303" w14:textId="77777777" w:rsidR="00D9617A" w:rsidRPr="00134EF5" w:rsidRDefault="00D9617A" w:rsidP="00CB7CE6">
            <w:pPr>
              <w:jc w:val="center"/>
              <w:rPr>
                <w:rFonts w:ascii="Times New Roman" w:hAnsi="Times New Roman" w:cs="Times New Roman"/>
                <w:color w:val="000000"/>
                <w:sz w:val="28"/>
                <w:szCs w:val="28"/>
                <w:lang w:val="en-US" w:eastAsia="en-US"/>
              </w:rPr>
            </w:pPr>
          </w:p>
        </w:tc>
        <w:tc>
          <w:tcPr>
            <w:tcW w:w="457" w:type="pct"/>
            <w:tcBorders>
              <w:top w:val="single" w:sz="6" w:space="0" w:color="auto"/>
              <w:left w:val="single" w:sz="4" w:space="0" w:color="auto"/>
              <w:bottom w:val="single" w:sz="4" w:space="0" w:color="auto"/>
              <w:right w:val="single" w:sz="4" w:space="0" w:color="auto"/>
            </w:tcBorders>
            <w:vAlign w:val="center"/>
          </w:tcPr>
          <w:p w14:paraId="46BFBAFB" w14:textId="77777777" w:rsidR="00D9617A" w:rsidRPr="00134EF5" w:rsidRDefault="00D9617A" w:rsidP="00CB7CE6">
            <w:pPr>
              <w:jc w:val="center"/>
              <w:rPr>
                <w:rFonts w:ascii="Times New Roman" w:hAnsi="Times New Roman" w:cs="Times New Roman"/>
                <w:color w:val="000000"/>
                <w:sz w:val="28"/>
                <w:szCs w:val="28"/>
                <w:lang w:val="uk-UA" w:eastAsia="en-US"/>
              </w:rPr>
            </w:pPr>
          </w:p>
        </w:tc>
        <w:tc>
          <w:tcPr>
            <w:tcW w:w="457" w:type="pct"/>
          </w:tcPr>
          <w:p w14:paraId="44750534" w14:textId="77777777" w:rsidR="00D9617A" w:rsidRPr="00134EF5" w:rsidRDefault="00D9617A" w:rsidP="00CB7CE6">
            <w:pPr>
              <w:widowControl/>
              <w:autoSpaceDE/>
              <w:autoSpaceDN/>
            </w:pPr>
          </w:p>
        </w:tc>
        <w:tc>
          <w:tcPr>
            <w:tcW w:w="588" w:type="pct"/>
          </w:tcPr>
          <w:p w14:paraId="58556372" w14:textId="77777777" w:rsidR="00D9617A" w:rsidRPr="00134EF5" w:rsidRDefault="00D9617A" w:rsidP="00CB7CE6">
            <w:pPr>
              <w:widowControl/>
              <w:autoSpaceDE/>
              <w:autoSpaceDN/>
            </w:pPr>
          </w:p>
        </w:tc>
        <w:tc>
          <w:tcPr>
            <w:tcW w:w="523" w:type="pct"/>
          </w:tcPr>
          <w:p w14:paraId="5ED4F829" w14:textId="77777777" w:rsidR="00D9617A" w:rsidRPr="00134EF5" w:rsidRDefault="00D9617A" w:rsidP="00CB7CE6">
            <w:pPr>
              <w:widowControl/>
              <w:autoSpaceDE/>
              <w:autoSpaceDN/>
            </w:pPr>
          </w:p>
        </w:tc>
        <w:tc>
          <w:tcPr>
            <w:tcW w:w="457" w:type="pct"/>
            <w:shd w:val="clear" w:color="auto" w:fill="auto"/>
          </w:tcPr>
          <w:p w14:paraId="2B411E61" w14:textId="77777777" w:rsidR="00D9617A" w:rsidRPr="00134EF5" w:rsidRDefault="00D9617A" w:rsidP="00CB7CE6">
            <w:pPr>
              <w:widowControl/>
              <w:autoSpaceDE/>
              <w:autoSpaceDN/>
            </w:pPr>
          </w:p>
        </w:tc>
        <w:tc>
          <w:tcPr>
            <w:tcW w:w="458" w:type="pct"/>
          </w:tcPr>
          <w:p w14:paraId="7C372EC6" w14:textId="77777777" w:rsidR="00D9617A" w:rsidRPr="00134EF5" w:rsidRDefault="00D9617A" w:rsidP="00CB7CE6">
            <w:pPr>
              <w:widowControl/>
              <w:autoSpaceDE/>
              <w:autoSpaceDN/>
            </w:pPr>
          </w:p>
        </w:tc>
        <w:tc>
          <w:tcPr>
            <w:tcW w:w="587" w:type="pct"/>
          </w:tcPr>
          <w:p w14:paraId="6C0A6354" w14:textId="77777777" w:rsidR="00D9617A" w:rsidRPr="00134EF5" w:rsidRDefault="00D9617A" w:rsidP="00CB7CE6">
            <w:pPr>
              <w:widowControl/>
              <w:autoSpaceDE/>
              <w:autoSpaceDN/>
            </w:pPr>
          </w:p>
        </w:tc>
      </w:tr>
      <w:tr w:rsidR="00D9617A" w:rsidRPr="00134EF5" w14:paraId="4C4C4275" w14:textId="77777777" w:rsidTr="00D9617A">
        <w:trPr>
          <w:trHeight w:val="684"/>
        </w:trPr>
        <w:tc>
          <w:tcPr>
            <w:tcW w:w="296" w:type="pct"/>
            <w:tcBorders>
              <w:top w:val="single" w:sz="4" w:space="0" w:color="auto"/>
              <w:left w:val="single" w:sz="4" w:space="0" w:color="auto"/>
              <w:bottom w:val="single" w:sz="4" w:space="0" w:color="auto"/>
              <w:right w:val="single" w:sz="4" w:space="0" w:color="auto"/>
            </w:tcBorders>
            <w:vAlign w:val="center"/>
          </w:tcPr>
          <w:p w14:paraId="1A3631C5" w14:textId="77777777" w:rsidR="00D9617A" w:rsidRPr="00134EF5" w:rsidRDefault="00D9617A" w:rsidP="00CB7CE6">
            <w:pPr>
              <w:jc w:val="center"/>
              <w:rPr>
                <w:rFonts w:ascii="Times New Roman" w:hAnsi="Times New Roman" w:cs="Times New Roman"/>
                <w:color w:val="000000"/>
                <w:sz w:val="28"/>
                <w:szCs w:val="28"/>
                <w:lang w:val="uk-UA" w:eastAsia="en-US"/>
              </w:rPr>
            </w:pPr>
            <w:r w:rsidRPr="00134EF5">
              <w:rPr>
                <w:rFonts w:ascii="Times New Roman" w:hAnsi="Times New Roman" w:cs="Times New Roman"/>
                <w:color w:val="000000"/>
                <w:sz w:val="28"/>
                <w:szCs w:val="28"/>
                <w:lang w:val="uk-UA" w:eastAsia="en-US"/>
              </w:rPr>
              <w:t>2</w:t>
            </w:r>
          </w:p>
        </w:tc>
        <w:tc>
          <w:tcPr>
            <w:tcW w:w="851" w:type="pct"/>
            <w:tcBorders>
              <w:top w:val="single" w:sz="4" w:space="0" w:color="auto"/>
              <w:left w:val="single" w:sz="4" w:space="0" w:color="auto"/>
              <w:bottom w:val="single" w:sz="4" w:space="0" w:color="auto"/>
              <w:right w:val="single" w:sz="4" w:space="0" w:color="auto"/>
            </w:tcBorders>
            <w:vAlign w:val="center"/>
          </w:tcPr>
          <w:p w14:paraId="2C200345" w14:textId="77777777" w:rsidR="00D9617A" w:rsidRPr="00134EF5" w:rsidRDefault="00D9617A" w:rsidP="00CB7CE6">
            <w:pPr>
              <w:jc w:val="center"/>
              <w:rPr>
                <w:rFonts w:ascii="Times New Roman" w:hAnsi="Times New Roman" w:cs="Times New Roman"/>
                <w:color w:val="000000"/>
                <w:sz w:val="28"/>
                <w:szCs w:val="28"/>
                <w:lang w:val="uk-UA" w:eastAsia="en-US"/>
              </w:rPr>
            </w:pPr>
          </w:p>
        </w:tc>
        <w:tc>
          <w:tcPr>
            <w:tcW w:w="327" w:type="pct"/>
            <w:tcBorders>
              <w:top w:val="single" w:sz="6" w:space="0" w:color="auto"/>
              <w:left w:val="single" w:sz="4" w:space="0" w:color="auto"/>
              <w:bottom w:val="single" w:sz="4" w:space="0" w:color="auto"/>
              <w:right w:val="single" w:sz="4" w:space="0" w:color="auto"/>
            </w:tcBorders>
            <w:vAlign w:val="center"/>
          </w:tcPr>
          <w:p w14:paraId="632A4A73" w14:textId="77777777" w:rsidR="00D9617A" w:rsidRPr="00134EF5" w:rsidDel="00E336DF" w:rsidRDefault="00D9617A" w:rsidP="00CB7CE6">
            <w:pPr>
              <w:jc w:val="center"/>
              <w:rPr>
                <w:rFonts w:ascii="Times New Roman" w:hAnsi="Times New Roman" w:cs="Times New Roman"/>
                <w:color w:val="000000"/>
                <w:sz w:val="28"/>
                <w:szCs w:val="28"/>
                <w:lang w:val="uk-UA" w:eastAsia="en-US"/>
              </w:rPr>
            </w:pPr>
          </w:p>
        </w:tc>
        <w:tc>
          <w:tcPr>
            <w:tcW w:w="457" w:type="pct"/>
            <w:tcBorders>
              <w:top w:val="single" w:sz="6" w:space="0" w:color="auto"/>
              <w:left w:val="single" w:sz="4" w:space="0" w:color="auto"/>
              <w:bottom w:val="single" w:sz="4" w:space="0" w:color="auto"/>
              <w:right w:val="single" w:sz="4" w:space="0" w:color="auto"/>
            </w:tcBorders>
            <w:vAlign w:val="center"/>
          </w:tcPr>
          <w:p w14:paraId="68771C8E" w14:textId="77777777" w:rsidR="00D9617A" w:rsidRPr="00134EF5" w:rsidRDefault="00D9617A" w:rsidP="00CB7CE6">
            <w:pPr>
              <w:jc w:val="center"/>
              <w:rPr>
                <w:rFonts w:ascii="Times New Roman" w:hAnsi="Times New Roman" w:cs="Times New Roman"/>
                <w:color w:val="000000"/>
                <w:sz w:val="28"/>
                <w:szCs w:val="28"/>
                <w:lang w:val="uk-UA" w:eastAsia="en-US"/>
              </w:rPr>
            </w:pPr>
          </w:p>
        </w:tc>
        <w:tc>
          <w:tcPr>
            <w:tcW w:w="457" w:type="pct"/>
          </w:tcPr>
          <w:p w14:paraId="3C8F5A50" w14:textId="77777777" w:rsidR="00D9617A" w:rsidRPr="00134EF5" w:rsidRDefault="00D9617A" w:rsidP="00CB7CE6">
            <w:pPr>
              <w:widowControl/>
              <w:autoSpaceDE/>
              <w:autoSpaceDN/>
            </w:pPr>
          </w:p>
        </w:tc>
        <w:tc>
          <w:tcPr>
            <w:tcW w:w="588" w:type="pct"/>
          </w:tcPr>
          <w:p w14:paraId="62888A06" w14:textId="77777777" w:rsidR="00D9617A" w:rsidRPr="00134EF5" w:rsidRDefault="00D9617A" w:rsidP="00CB7CE6">
            <w:pPr>
              <w:widowControl/>
              <w:autoSpaceDE/>
              <w:autoSpaceDN/>
            </w:pPr>
          </w:p>
        </w:tc>
        <w:tc>
          <w:tcPr>
            <w:tcW w:w="523" w:type="pct"/>
          </w:tcPr>
          <w:p w14:paraId="2B23F5A7" w14:textId="77777777" w:rsidR="00D9617A" w:rsidRPr="00134EF5" w:rsidRDefault="00D9617A" w:rsidP="00CB7CE6">
            <w:pPr>
              <w:widowControl/>
              <w:autoSpaceDE/>
              <w:autoSpaceDN/>
            </w:pPr>
          </w:p>
        </w:tc>
        <w:tc>
          <w:tcPr>
            <w:tcW w:w="457" w:type="pct"/>
            <w:shd w:val="clear" w:color="auto" w:fill="auto"/>
          </w:tcPr>
          <w:p w14:paraId="1D93C99B" w14:textId="77777777" w:rsidR="00D9617A" w:rsidRPr="00134EF5" w:rsidRDefault="00D9617A" w:rsidP="00CB7CE6">
            <w:pPr>
              <w:widowControl/>
              <w:autoSpaceDE/>
              <w:autoSpaceDN/>
            </w:pPr>
          </w:p>
        </w:tc>
        <w:tc>
          <w:tcPr>
            <w:tcW w:w="458" w:type="pct"/>
          </w:tcPr>
          <w:p w14:paraId="49AA1327" w14:textId="77777777" w:rsidR="00D9617A" w:rsidRPr="00134EF5" w:rsidRDefault="00D9617A" w:rsidP="00CB7CE6">
            <w:pPr>
              <w:widowControl/>
              <w:autoSpaceDE/>
              <w:autoSpaceDN/>
            </w:pPr>
          </w:p>
        </w:tc>
        <w:tc>
          <w:tcPr>
            <w:tcW w:w="587" w:type="pct"/>
          </w:tcPr>
          <w:p w14:paraId="1CADA2D3" w14:textId="77777777" w:rsidR="00D9617A" w:rsidRPr="00134EF5" w:rsidRDefault="00D9617A" w:rsidP="00CB7CE6">
            <w:pPr>
              <w:widowControl/>
              <w:autoSpaceDE/>
              <w:autoSpaceDN/>
            </w:pPr>
          </w:p>
        </w:tc>
      </w:tr>
      <w:tr w:rsidR="00D9617A" w:rsidRPr="00134EF5" w14:paraId="3E8A9577" w14:textId="77777777" w:rsidTr="00D9617A">
        <w:trPr>
          <w:trHeight w:val="504"/>
        </w:trPr>
        <w:tc>
          <w:tcPr>
            <w:tcW w:w="296" w:type="pct"/>
            <w:tcBorders>
              <w:top w:val="single" w:sz="4" w:space="0" w:color="auto"/>
              <w:left w:val="single" w:sz="4" w:space="0" w:color="auto"/>
              <w:bottom w:val="single" w:sz="4" w:space="0" w:color="auto"/>
              <w:right w:val="single" w:sz="4" w:space="0" w:color="auto"/>
            </w:tcBorders>
          </w:tcPr>
          <w:p w14:paraId="249E591F" w14:textId="77777777" w:rsidR="00D9617A" w:rsidRPr="00134EF5" w:rsidRDefault="00D9617A" w:rsidP="00CB7CE6">
            <w:pPr>
              <w:jc w:val="center"/>
              <w:rPr>
                <w:rFonts w:ascii="Times New Roman" w:hAnsi="Times New Roman" w:cs="Times New Roman"/>
                <w:color w:val="000000"/>
                <w:sz w:val="28"/>
                <w:szCs w:val="28"/>
                <w:lang w:val="uk-UA" w:eastAsia="en-US"/>
              </w:rPr>
            </w:pPr>
          </w:p>
        </w:tc>
        <w:tc>
          <w:tcPr>
            <w:tcW w:w="1634" w:type="pct"/>
            <w:gridSpan w:val="3"/>
            <w:tcBorders>
              <w:top w:val="single" w:sz="4" w:space="0" w:color="auto"/>
              <w:left w:val="single" w:sz="4" w:space="0" w:color="auto"/>
              <w:bottom w:val="single" w:sz="4" w:space="0" w:color="auto"/>
              <w:right w:val="single" w:sz="4" w:space="0" w:color="auto"/>
            </w:tcBorders>
            <w:vAlign w:val="center"/>
          </w:tcPr>
          <w:p w14:paraId="69CDD333" w14:textId="77777777" w:rsidR="00D9617A" w:rsidRPr="00134EF5" w:rsidRDefault="00D9617A" w:rsidP="00CB7CE6">
            <w:pPr>
              <w:jc w:val="center"/>
              <w:rPr>
                <w:rFonts w:ascii="Times New Roman" w:hAnsi="Times New Roman" w:cs="Times New Roman"/>
                <w:color w:val="000000"/>
                <w:sz w:val="28"/>
                <w:szCs w:val="28"/>
                <w:lang w:val="uk-UA" w:eastAsia="en-US"/>
              </w:rPr>
            </w:pPr>
            <w:r w:rsidRPr="00134EF5">
              <w:rPr>
                <w:rFonts w:ascii="Times New Roman" w:hAnsi="Times New Roman" w:cs="Times New Roman"/>
                <w:color w:val="000000"/>
                <w:sz w:val="28"/>
                <w:szCs w:val="28"/>
                <w:lang w:val="uk-UA" w:eastAsia="en-US"/>
              </w:rPr>
              <w:t>Всього:</w:t>
            </w:r>
          </w:p>
        </w:tc>
        <w:tc>
          <w:tcPr>
            <w:tcW w:w="457" w:type="pct"/>
          </w:tcPr>
          <w:p w14:paraId="182C3CAC" w14:textId="77777777" w:rsidR="00D9617A" w:rsidRPr="00134EF5" w:rsidRDefault="00D9617A" w:rsidP="00CB7CE6">
            <w:pPr>
              <w:widowControl/>
              <w:autoSpaceDE/>
              <w:autoSpaceDN/>
            </w:pPr>
          </w:p>
        </w:tc>
        <w:tc>
          <w:tcPr>
            <w:tcW w:w="588" w:type="pct"/>
          </w:tcPr>
          <w:p w14:paraId="74205099" w14:textId="77777777" w:rsidR="00D9617A" w:rsidRPr="00134EF5" w:rsidRDefault="00D9617A" w:rsidP="00CB7CE6">
            <w:pPr>
              <w:widowControl/>
              <w:autoSpaceDE/>
              <w:autoSpaceDN/>
            </w:pPr>
          </w:p>
        </w:tc>
        <w:tc>
          <w:tcPr>
            <w:tcW w:w="523" w:type="pct"/>
          </w:tcPr>
          <w:p w14:paraId="16C0EDAD" w14:textId="77777777" w:rsidR="00D9617A" w:rsidRPr="00134EF5" w:rsidRDefault="00D9617A" w:rsidP="00CB7CE6">
            <w:pPr>
              <w:widowControl/>
              <w:autoSpaceDE/>
              <w:autoSpaceDN/>
            </w:pPr>
          </w:p>
        </w:tc>
        <w:tc>
          <w:tcPr>
            <w:tcW w:w="457" w:type="pct"/>
            <w:shd w:val="clear" w:color="auto" w:fill="auto"/>
          </w:tcPr>
          <w:p w14:paraId="026AD580" w14:textId="77777777" w:rsidR="00D9617A" w:rsidRPr="00134EF5" w:rsidRDefault="00D9617A" w:rsidP="00CB7CE6">
            <w:pPr>
              <w:widowControl/>
              <w:autoSpaceDE/>
              <w:autoSpaceDN/>
              <w:ind w:right="857"/>
            </w:pPr>
          </w:p>
        </w:tc>
        <w:tc>
          <w:tcPr>
            <w:tcW w:w="458" w:type="pct"/>
          </w:tcPr>
          <w:p w14:paraId="578D4632" w14:textId="77777777" w:rsidR="00D9617A" w:rsidRPr="00134EF5" w:rsidRDefault="00D9617A" w:rsidP="00CB7CE6">
            <w:pPr>
              <w:widowControl/>
              <w:autoSpaceDE/>
              <w:autoSpaceDN/>
              <w:ind w:right="857"/>
            </w:pPr>
          </w:p>
        </w:tc>
        <w:tc>
          <w:tcPr>
            <w:tcW w:w="587" w:type="pct"/>
          </w:tcPr>
          <w:p w14:paraId="61CADCEF" w14:textId="77777777" w:rsidR="00D9617A" w:rsidRPr="00134EF5" w:rsidRDefault="00D9617A" w:rsidP="00CB7CE6">
            <w:pPr>
              <w:widowControl/>
              <w:autoSpaceDE/>
              <w:autoSpaceDN/>
              <w:ind w:right="857"/>
            </w:pPr>
          </w:p>
        </w:tc>
      </w:tr>
    </w:tbl>
    <w:p w14:paraId="6594CB7F" w14:textId="77777777" w:rsidR="00D9617A" w:rsidRPr="00134EF5" w:rsidRDefault="00D9617A" w:rsidP="00D9617A">
      <w:pPr>
        <w:tabs>
          <w:tab w:val="left" w:pos="4005"/>
        </w:tabs>
        <w:rPr>
          <w:rFonts w:ascii="Times New Roman" w:hAnsi="Times New Roman" w:cs="Times New Roman"/>
          <w:b/>
          <w:sz w:val="28"/>
          <w:szCs w:val="28"/>
          <w:lang w:val="uk-UA"/>
        </w:rPr>
      </w:pPr>
    </w:p>
    <w:p w14:paraId="184FBC1A" w14:textId="689749FC" w:rsidR="00D9617A" w:rsidRPr="00134EF5" w:rsidRDefault="00D9617A" w:rsidP="00D9617A">
      <w:pPr>
        <w:widowControl/>
        <w:numPr>
          <w:ilvl w:val="0"/>
          <w:numId w:val="7"/>
        </w:numPr>
        <w:tabs>
          <w:tab w:val="clear" w:pos="360"/>
          <w:tab w:val="num" w:pos="436"/>
        </w:tabs>
        <w:autoSpaceDE/>
        <w:autoSpaceDN/>
        <w:ind w:left="357" w:hanging="357"/>
        <w:jc w:val="both"/>
        <w:rPr>
          <w:rFonts w:ascii="Times New Roman" w:hAnsi="Times New Roman" w:cs="Times New Roman"/>
          <w:sz w:val="28"/>
          <w:szCs w:val="28"/>
          <w:lang w:val="uk-UA"/>
        </w:rPr>
      </w:pPr>
      <w:r w:rsidRPr="00134EF5">
        <w:rPr>
          <w:rFonts w:ascii="Times New Roman" w:hAnsi="Times New Roman" w:cs="Times New Roman"/>
          <w:noProof/>
          <w:sz w:val="28"/>
          <w:szCs w:val="28"/>
          <w:lang w:val="uk-UA"/>
        </w:rPr>
        <w:t xml:space="preserve">Загальна вартість </w:t>
      </w:r>
      <w:r w:rsidR="007A124E" w:rsidRPr="00134EF5">
        <w:rPr>
          <w:rFonts w:ascii="Times New Roman" w:hAnsi="Times New Roman" w:cs="Times New Roman"/>
          <w:noProof/>
          <w:sz w:val="28"/>
          <w:szCs w:val="28"/>
          <w:lang w:val="uk-UA"/>
        </w:rPr>
        <w:t>Майна</w:t>
      </w:r>
      <w:r w:rsidRPr="00134EF5">
        <w:rPr>
          <w:rFonts w:ascii="Times New Roman" w:hAnsi="Times New Roman" w:cs="Times New Roman"/>
          <w:noProof/>
          <w:sz w:val="28"/>
          <w:szCs w:val="28"/>
          <w:lang w:val="uk-UA"/>
        </w:rPr>
        <w:t>,</w:t>
      </w:r>
      <w:r w:rsidRPr="00134EF5">
        <w:rPr>
          <w:rFonts w:ascii="Times New Roman" w:hAnsi="Times New Roman" w:cs="Times New Roman"/>
          <w:b/>
          <w:noProof/>
          <w:sz w:val="28"/>
          <w:szCs w:val="28"/>
          <w:lang w:val="uk-UA"/>
        </w:rPr>
        <w:t xml:space="preserve"> </w:t>
      </w:r>
      <w:r w:rsidRPr="00134EF5">
        <w:rPr>
          <w:rFonts w:ascii="Times New Roman" w:hAnsi="Times New Roman" w:cs="Times New Roman"/>
          <w:noProof/>
          <w:sz w:val="28"/>
          <w:szCs w:val="28"/>
          <w:lang w:val="uk-UA"/>
        </w:rPr>
        <w:t xml:space="preserve">що реалізується (поставляється) по цій Специфікації, складає: ____________ грн. _____ коп. без ПДВ, ПДВ становить ________грн., загальна вартість </w:t>
      </w:r>
      <w:r w:rsidR="003D5068">
        <w:rPr>
          <w:rFonts w:ascii="Times New Roman" w:hAnsi="Times New Roman" w:cs="Times New Roman"/>
          <w:noProof/>
          <w:sz w:val="28"/>
          <w:szCs w:val="28"/>
          <w:lang w:val="uk-UA"/>
        </w:rPr>
        <w:t>Майна</w:t>
      </w:r>
      <w:r w:rsidRPr="00134EF5">
        <w:rPr>
          <w:rFonts w:ascii="Times New Roman" w:hAnsi="Times New Roman" w:cs="Times New Roman"/>
          <w:noProof/>
          <w:sz w:val="28"/>
          <w:szCs w:val="28"/>
          <w:lang w:val="uk-UA"/>
        </w:rPr>
        <w:t xml:space="preserve"> з урахуванням ПДВ становить ___________________грн. </w:t>
      </w:r>
    </w:p>
    <w:p w14:paraId="45EFF9AD" w14:textId="0C9D40FB" w:rsidR="00D9617A" w:rsidRPr="00134EF5" w:rsidRDefault="00D9617A" w:rsidP="00D9617A">
      <w:pPr>
        <w:widowControl/>
        <w:numPr>
          <w:ilvl w:val="0"/>
          <w:numId w:val="7"/>
        </w:numPr>
        <w:tabs>
          <w:tab w:val="clear" w:pos="360"/>
          <w:tab w:val="num" w:pos="436"/>
        </w:tabs>
        <w:autoSpaceDE/>
        <w:autoSpaceDN/>
        <w:ind w:left="357" w:hanging="35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Умови продажу та місце </w:t>
      </w:r>
      <w:r w:rsidR="00053269" w:rsidRPr="00134EF5">
        <w:rPr>
          <w:rFonts w:ascii="Times New Roman" w:hAnsi="Times New Roman" w:cs="Times New Roman"/>
          <w:sz w:val="28"/>
          <w:szCs w:val="28"/>
          <w:lang w:val="uk-UA"/>
        </w:rPr>
        <w:t>передачі</w:t>
      </w:r>
      <w:r w:rsidRPr="00134EF5">
        <w:rPr>
          <w:rFonts w:ascii="Times New Roman" w:hAnsi="Times New Roman" w:cs="Times New Roman"/>
          <w:sz w:val="28"/>
          <w:szCs w:val="28"/>
          <w:lang w:val="uk-UA"/>
        </w:rPr>
        <w:t xml:space="preserve"> </w:t>
      </w:r>
      <w:r w:rsidR="00053269" w:rsidRPr="00134EF5">
        <w:rPr>
          <w:rFonts w:ascii="Times New Roman" w:hAnsi="Times New Roman" w:cs="Times New Roman"/>
          <w:sz w:val="28"/>
          <w:szCs w:val="28"/>
          <w:lang w:val="uk-UA"/>
        </w:rPr>
        <w:t>Майна</w:t>
      </w:r>
      <w:r w:rsidRPr="00134EF5">
        <w:rPr>
          <w:rFonts w:ascii="Times New Roman" w:hAnsi="Times New Roman" w:cs="Times New Roman"/>
          <w:sz w:val="28"/>
          <w:szCs w:val="28"/>
          <w:lang w:val="uk-UA"/>
        </w:rPr>
        <w:t xml:space="preserve"> Покупцеві: </w:t>
      </w:r>
      <w:r w:rsidRPr="00134EF5">
        <w:rPr>
          <w:rFonts w:ascii="Times New Roman" w:hAnsi="Times New Roman" w:cs="Times New Roman"/>
          <w:b/>
          <w:sz w:val="28"/>
          <w:szCs w:val="28"/>
          <w:lang w:val="uk-UA"/>
        </w:rPr>
        <w:t>EXW</w:t>
      </w:r>
      <w:r w:rsidRPr="00134EF5">
        <w:rPr>
          <w:rFonts w:ascii="Times New Roman" w:hAnsi="Times New Roman" w:cs="Times New Roman"/>
          <w:sz w:val="28"/>
          <w:szCs w:val="28"/>
          <w:lang w:val="uk-UA"/>
        </w:rPr>
        <w:t xml:space="preserve"> (Склад Продавця,</w:t>
      </w:r>
      <w:r w:rsidRPr="00134EF5">
        <w:rPr>
          <w:rFonts w:ascii="Times New Roman" w:hAnsi="Times New Roman" w:cs="Times New Roman"/>
          <w:i/>
          <w:sz w:val="28"/>
          <w:szCs w:val="28"/>
          <w:lang w:val="uk-UA"/>
        </w:rPr>
        <w:t xml:space="preserve"> вказати назву, адресу складу Продавця</w:t>
      </w:r>
      <w:r w:rsidRPr="00134EF5">
        <w:rPr>
          <w:rFonts w:ascii="Times New Roman" w:hAnsi="Times New Roman" w:cs="Times New Roman"/>
          <w:sz w:val="28"/>
          <w:szCs w:val="28"/>
          <w:lang w:val="uk-UA"/>
        </w:rPr>
        <w:t>) ____________________________</w:t>
      </w:r>
    </w:p>
    <w:p w14:paraId="224A3F96" w14:textId="3117F715" w:rsidR="00D9617A" w:rsidRPr="00134EF5" w:rsidRDefault="00D9617A" w:rsidP="00D9617A">
      <w:pPr>
        <w:widowControl/>
        <w:numPr>
          <w:ilvl w:val="0"/>
          <w:numId w:val="7"/>
        </w:numPr>
        <w:tabs>
          <w:tab w:val="clear" w:pos="360"/>
          <w:tab w:val="num" w:pos="436"/>
        </w:tabs>
        <w:autoSpaceDE/>
        <w:autoSpaceDN/>
        <w:ind w:left="357" w:hanging="35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Строк </w:t>
      </w:r>
      <w:r w:rsidR="00053269" w:rsidRPr="00134EF5">
        <w:rPr>
          <w:rFonts w:ascii="Times New Roman" w:hAnsi="Times New Roman" w:cs="Times New Roman"/>
          <w:sz w:val="28"/>
          <w:szCs w:val="28"/>
          <w:lang w:val="uk-UA"/>
        </w:rPr>
        <w:t>передачі</w:t>
      </w:r>
      <w:r w:rsidRPr="00134EF5">
        <w:rPr>
          <w:rFonts w:ascii="Times New Roman" w:hAnsi="Times New Roman" w:cs="Times New Roman"/>
          <w:sz w:val="28"/>
          <w:szCs w:val="28"/>
          <w:lang w:val="uk-UA"/>
        </w:rPr>
        <w:t xml:space="preserve">___________________ </w:t>
      </w:r>
      <w:r w:rsidR="001738AC">
        <w:rPr>
          <w:rFonts w:ascii="Times New Roman" w:hAnsi="Times New Roman" w:cs="Times New Roman"/>
          <w:sz w:val="28"/>
          <w:szCs w:val="28"/>
          <w:lang w:val="uk-UA"/>
        </w:rPr>
        <w:t>майна відповідно до розділу 3</w:t>
      </w:r>
      <w:r w:rsidRPr="00134EF5">
        <w:rPr>
          <w:rFonts w:ascii="Times New Roman" w:hAnsi="Times New Roman" w:cs="Times New Roman"/>
          <w:sz w:val="28"/>
          <w:szCs w:val="28"/>
          <w:lang w:val="uk-UA"/>
        </w:rPr>
        <w:t>.</w:t>
      </w:r>
    </w:p>
    <w:p w14:paraId="157619E3" w14:textId="47FFE168" w:rsidR="00D9617A" w:rsidRPr="00134EF5" w:rsidRDefault="00D9617A" w:rsidP="00D9617A">
      <w:pPr>
        <w:pStyle w:val="aa"/>
        <w:numPr>
          <w:ilvl w:val="0"/>
          <w:numId w:val="7"/>
        </w:numPr>
        <w:tabs>
          <w:tab w:val="clear" w:pos="360"/>
          <w:tab w:val="num" w:pos="-270"/>
          <w:tab w:val="left" w:pos="0"/>
        </w:tabs>
        <w:ind w:left="0" w:firstLine="0"/>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Особливості </w:t>
      </w:r>
      <w:r w:rsidR="00053269" w:rsidRPr="00134EF5">
        <w:rPr>
          <w:rFonts w:ascii="Times New Roman" w:hAnsi="Times New Roman" w:cs="Times New Roman"/>
          <w:sz w:val="28"/>
          <w:szCs w:val="28"/>
          <w:lang w:val="uk-UA"/>
        </w:rPr>
        <w:t>Майна</w:t>
      </w:r>
      <w:r w:rsidRPr="00134EF5">
        <w:rPr>
          <w:rFonts w:ascii="Times New Roman" w:hAnsi="Times New Roman" w:cs="Times New Roman"/>
          <w:sz w:val="28"/>
          <w:szCs w:val="28"/>
          <w:lang w:val="uk-UA"/>
        </w:rPr>
        <w:t>:</w:t>
      </w:r>
    </w:p>
    <w:p w14:paraId="6ECBDC60" w14:textId="73BDEBCA" w:rsidR="00D9617A" w:rsidRPr="00134EF5" w:rsidRDefault="0005621E" w:rsidP="00D9617A">
      <w:pPr>
        <w:pStyle w:val="aa"/>
        <w:ind w:left="630"/>
        <w:jc w:val="both"/>
        <w:rPr>
          <w:lang w:val="uk-UA"/>
        </w:rPr>
      </w:pPr>
      <w:r w:rsidRPr="0005621E">
        <w:rPr>
          <w:rFonts w:ascii="Times New Roman" w:hAnsi="Times New Roman" w:cs="Times New Roman"/>
          <w:sz w:val="28"/>
          <w:szCs w:val="28"/>
          <w:lang w:val="uk-UA"/>
        </w:rPr>
        <w:t xml:space="preserve">Котел цистерни </w:t>
      </w:r>
      <w:r w:rsidRPr="0005621E">
        <w:rPr>
          <w:rFonts w:ascii="Times New Roman" w:hAnsi="Times New Roman" w:cs="Times New Roman"/>
          <w:i/>
          <w:sz w:val="28"/>
          <w:szCs w:val="28"/>
          <w:lang w:val="uk-UA"/>
        </w:rPr>
        <w:t>(не)</w:t>
      </w:r>
      <w:r w:rsidRPr="0005621E">
        <w:rPr>
          <w:rFonts w:ascii="Times New Roman" w:hAnsi="Times New Roman" w:cs="Times New Roman"/>
          <w:sz w:val="28"/>
          <w:szCs w:val="28"/>
          <w:lang w:val="uk-UA"/>
        </w:rPr>
        <w:t xml:space="preserve"> перебуває в базі даних вагонів по власниках вагонів і моделях вагонів в Автоматизованій Базі Даних вантажних вагонів для країн СНД і Балтії (АБД ПВ). </w:t>
      </w:r>
      <w:r w:rsidRPr="0005621E">
        <w:rPr>
          <w:rFonts w:ascii="Times New Roman" w:hAnsi="Times New Roman" w:cs="Times New Roman"/>
          <w:sz w:val="28"/>
          <w:szCs w:val="28"/>
          <w:lang w:val="uk-UA"/>
        </w:rPr>
        <w:tab/>
      </w:r>
    </w:p>
    <w:p w14:paraId="1DD23095" w14:textId="77777777" w:rsidR="00D9617A" w:rsidRPr="00134EF5" w:rsidRDefault="00D9617A" w:rsidP="00D9617A">
      <w:pPr>
        <w:widowControl/>
        <w:numPr>
          <w:ilvl w:val="0"/>
          <w:numId w:val="7"/>
        </w:numPr>
        <w:tabs>
          <w:tab w:val="clear" w:pos="360"/>
          <w:tab w:val="num" w:pos="436"/>
        </w:tabs>
        <w:autoSpaceDE/>
        <w:autoSpaceDN/>
        <w:ind w:left="357" w:hanging="35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Ця Специфікація є невід’ємною частиною вищевказаного Договору.</w:t>
      </w:r>
    </w:p>
    <w:p w14:paraId="239E9893" w14:textId="77777777" w:rsidR="00D9617A" w:rsidRPr="00134EF5" w:rsidRDefault="00D9617A" w:rsidP="00D9617A">
      <w:pPr>
        <w:widowControl/>
        <w:numPr>
          <w:ilvl w:val="0"/>
          <w:numId w:val="7"/>
        </w:numPr>
        <w:tabs>
          <w:tab w:val="clear" w:pos="360"/>
          <w:tab w:val="num" w:pos="436"/>
        </w:tabs>
        <w:autoSpaceDE/>
        <w:autoSpaceDN/>
        <w:ind w:left="357" w:hanging="357"/>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Ця Специфікація складена в 2-х примірниках (1 примірник Продавцю і 1 примірник Покупцю) українською мовою.</w:t>
      </w:r>
    </w:p>
    <w:p w14:paraId="16500E14" w14:textId="77777777" w:rsidR="00D9617A" w:rsidRPr="00134EF5" w:rsidRDefault="00D9617A" w:rsidP="00D9617A">
      <w:pPr>
        <w:rPr>
          <w:rFonts w:ascii="Times New Roman" w:hAnsi="Times New Roman" w:cs="Times New Roman"/>
          <w:sz w:val="28"/>
          <w:szCs w:val="28"/>
          <w:lang w:val="uk-UA"/>
        </w:rPr>
      </w:pPr>
    </w:p>
    <w:p w14:paraId="1838E478" w14:textId="77777777" w:rsidR="00D9617A" w:rsidRPr="00134EF5" w:rsidRDefault="00D9617A" w:rsidP="00D9617A">
      <w:pPr>
        <w:spacing w:before="240" w:after="60"/>
        <w:jc w:val="center"/>
        <w:outlineLvl w:val="4"/>
        <w:rPr>
          <w:rFonts w:ascii="Times New Roman" w:hAnsi="Times New Roman" w:cs="Times New Roman"/>
          <w:bCs/>
          <w:iCs/>
          <w:noProof/>
          <w:sz w:val="28"/>
          <w:szCs w:val="28"/>
          <w:lang w:val="uk-UA"/>
        </w:rPr>
      </w:pPr>
      <w:r w:rsidRPr="00134EF5">
        <w:rPr>
          <w:rFonts w:ascii="Times New Roman" w:hAnsi="Times New Roman" w:cs="Times New Roman"/>
          <w:bCs/>
          <w:iCs/>
          <w:noProof/>
          <w:sz w:val="28"/>
          <w:szCs w:val="28"/>
          <w:lang w:val="uk-UA"/>
        </w:rPr>
        <w:t>ПІДПИСИ СТОРІН</w:t>
      </w:r>
    </w:p>
    <w:p w14:paraId="59A182D8" w14:textId="77777777" w:rsidR="00D9617A" w:rsidRPr="00134EF5" w:rsidRDefault="00D9617A" w:rsidP="00D9617A">
      <w:pPr>
        <w:pStyle w:val="rvps2"/>
        <w:shd w:val="clear" w:color="auto" w:fill="FFFFFF"/>
        <w:spacing w:before="0" w:beforeAutospacing="0" w:after="0" w:afterAutospacing="0"/>
        <w:jc w:val="both"/>
        <w:textAlignment w:val="baseline"/>
        <w:rPr>
          <w:sz w:val="28"/>
          <w:szCs w:val="28"/>
        </w:rPr>
      </w:pPr>
    </w:p>
    <w:p w14:paraId="24257B9A" w14:textId="3E773A8F" w:rsidR="00D9617A" w:rsidRPr="00134EF5" w:rsidRDefault="00D9617A" w:rsidP="00D9617A">
      <w:pPr>
        <w:tabs>
          <w:tab w:val="left" w:pos="1275"/>
          <w:tab w:val="left" w:pos="6825"/>
        </w:tabs>
        <w:spacing w:line="480" w:lineRule="auto"/>
        <w:rPr>
          <w:rFonts w:ascii="Times New Roman" w:hAnsi="Times New Roman" w:cs="Times New Roman"/>
          <w:b/>
          <w:sz w:val="28"/>
          <w:szCs w:val="28"/>
          <w:lang w:val="uk-UA"/>
        </w:rPr>
      </w:pPr>
      <w:r w:rsidRPr="00134EF5">
        <w:rPr>
          <w:rFonts w:ascii="Times New Roman" w:hAnsi="Times New Roman" w:cs="Times New Roman"/>
          <w:b/>
          <w:sz w:val="28"/>
          <w:szCs w:val="28"/>
          <w:lang w:val="uk-UA"/>
        </w:rPr>
        <w:t xml:space="preserve">Продавець </w:t>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t xml:space="preserve">Покупець </w:t>
      </w:r>
    </w:p>
    <w:p w14:paraId="4D038256" w14:textId="77777777" w:rsidR="00D9617A" w:rsidRPr="00134EF5" w:rsidRDefault="00D9617A" w:rsidP="00D9617A">
      <w:pPr>
        <w:rPr>
          <w:rFonts w:ascii="Times New Roman" w:eastAsia="Calibri" w:hAnsi="Times New Roman" w:cs="Times New Roman"/>
          <w:b/>
          <w:bCs/>
          <w:sz w:val="28"/>
          <w:szCs w:val="28"/>
          <w:lang w:val="uk-UA"/>
        </w:rPr>
      </w:pPr>
    </w:p>
    <w:p w14:paraId="1AABEA59" w14:textId="7F0E54D7" w:rsidR="00D9617A" w:rsidRPr="00134EF5" w:rsidRDefault="00D9617A" w:rsidP="00D9617A">
      <w:pPr>
        <w:rPr>
          <w:rFonts w:ascii="Times New Roman" w:hAnsi="Times New Roman" w:cs="Times New Roman"/>
          <w:sz w:val="28"/>
          <w:szCs w:val="28"/>
          <w:lang w:val="uk-UA"/>
        </w:rPr>
      </w:pPr>
      <w:r w:rsidRPr="00134EF5">
        <w:rPr>
          <w:rFonts w:ascii="Times New Roman" w:hAnsi="Times New Roman" w:cs="Times New Roman"/>
          <w:b/>
          <w:sz w:val="28"/>
          <w:szCs w:val="28"/>
          <w:lang w:val="uk-UA"/>
        </w:rPr>
        <w:t>_________________</w:t>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r>
      <w:r w:rsidRPr="00134EF5">
        <w:rPr>
          <w:rFonts w:ascii="Times New Roman" w:hAnsi="Times New Roman" w:cs="Times New Roman"/>
          <w:b/>
          <w:sz w:val="28"/>
          <w:szCs w:val="28"/>
          <w:lang w:val="uk-UA"/>
        </w:rPr>
        <w:tab/>
        <w:t xml:space="preserve">_______________  </w:t>
      </w:r>
      <w:bookmarkStart w:id="3" w:name="n46"/>
      <w:bookmarkEnd w:id="3"/>
    </w:p>
    <w:p w14:paraId="504A0849" w14:textId="77777777" w:rsidR="00D9617A" w:rsidRPr="00134EF5" w:rsidRDefault="00D9617A" w:rsidP="00D9617A">
      <w:pPr>
        <w:rPr>
          <w:rFonts w:ascii="Times New Roman" w:hAnsi="Times New Roman" w:cs="Times New Roman"/>
          <w:sz w:val="28"/>
          <w:szCs w:val="28"/>
        </w:rPr>
      </w:pPr>
    </w:p>
    <w:p w14:paraId="69D9571E" w14:textId="77777777" w:rsidR="002D71AD" w:rsidRPr="00134EF5" w:rsidRDefault="002D71AD" w:rsidP="00126B26">
      <w:pPr>
        <w:ind w:left="4536"/>
        <w:jc w:val="right"/>
        <w:outlineLvl w:val="2"/>
        <w:rPr>
          <w:bCs/>
          <w:lang w:val="uk-UA"/>
        </w:rPr>
      </w:pPr>
    </w:p>
    <w:p w14:paraId="5AE9481E" w14:textId="77777777" w:rsidR="003D4DF9" w:rsidRPr="00134EF5" w:rsidRDefault="003D4DF9" w:rsidP="00126B26">
      <w:pPr>
        <w:ind w:left="4536"/>
        <w:jc w:val="right"/>
        <w:outlineLvl w:val="2"/>
        <w:rPr>
          <w:bCs/>
          <w:lang w:val="uk-UA"/>
        </w:rPr>
      </w:pPr>
    </w:p>
    <w:p w14:paraId="63D9B497" w14:textId="77777777" w:rsidR="00053269" w:rsidRPr="00134EF5" w:rsidRDefault="00053269" w:rsidP="00126B26">
      <w:pPr>
        <w:ind w:left="4536"/>
        <w:jc w:val="right"/>
        <w:outlineLvl w:val="2"/>
        <w:rPr>
          <w:bCs/>
          <w:lang w:val="uk-UA"/>
        </w:rPr>
      </w:pPr>
    </w:p>
    <w:p w14:paraId="31F1E1B1" w14:textId="77777777" w:rsidR="00053269" w:rsidRPr="00134EF5" w:rsidRDefault="00053269" w:rsidP="00126B26">
      <w:pPr>
        <w:ind w:left="4536"/>
        <w:jc w:val="right"/>
        <w:outlineLvl w:val="2"/>
        <w:rPr>
          <w:bCs/>
          <w:lang w:val="uk-UA"/>
        </w:rPr>
      </w:pPr>
    </w:p>
    <w:p w14:paraId="276C1F2A" w14:textId="77777777" w:rsidR="00053269" w:rsidRPr="00134EF5" w:rsidRDefault="00053269" w:rsidP="00126B26">
      <w:pPr>
        <w:ind w:left="4536"/>
        <w:jc w:val="right"/>
        <w:outlineLvl w:val="2"/>
        <w:rPr>
          <w:bCs/>
          <w:lang w:val="uk-UA"/>
        </w:rPr>
      </w:pPr>
    </w:p>
    <w:p w14:paraId="51F0045F" w14:textId="77777777" w:rsidR="002D71AD" w:rsidRPr="00134EF5" w:rsidRDefault="002D71AD" w:rsidP="00126B26">
      <w:pPr>
        <w:ind w:left="4536"/>
        <w:jc w:val="right"/>
        <w:outlineLvl w:val="2"/>
        <w:rPr>
          <w:bCs/>
          <w:lang w:val="uk-UA"/>
        </w:rPr>
      </w:pPr>
    </w:p>
    <w:p w14:paraId="2434BC60" w14:textId="7AAB60B3" w:rsidR="00053269" w:rsidRPr="00134EF5" w:rsidRDefault="00C00301" w:rsidP="00053269">
      <w:pPr>
        <w:tabs>
          <w:tab w:val="left" w:pos="567"/>
        </w:tabs>
        <w:jc w:val="right"/>
        <w:rPr>
          <w:rFonts w:ascii="Times New Roman" w:hAnsi="Times New Roman" w:cs="Times New Roman"/>
          <w:lang w:val="uk-UA"/>
        </w:rPr>
      </w:pPr>
      <w:r w:rsidRPr="00C00301">
        <w:rPr>
          <w:rFonts w:ascii="Times New Roman" w:hAnsi="Times New Roman" w:cs="Times New Roman"/>
          <w:b/>
          <w:lang w:val="uk-UA"/>
        </w:rPr>
        <w:lastRenderedPageBreak/>
        <w:t>ФОРМА</w:t>
      </w:r>
      <w:r>
        <w:rPr>
          <w:rFonts w:ascii="Times New Roman" w:hAnsi="Times New Roman" w:cs="Times New Roman"/>
          <w:lang w:val="uk-UA"/>
        </w:rPr>
        <w:t xml:space="preserve">                                                                                                                               </w:t>
      </w:r>
      <w:r w:rsidR="00053269" w:rsidRPr="00134EF5">
        <w:rPr>
          <w:rFonts w:ascii="Times New Roman" w:hAnsi="Times New Roman" w:cs="Times New Roman"/>
          <w:lang w:val="uk-UA"/>
        </w:rPr>
        <w:t xml:space="preserve">Додаток 2                                                                                                                        </w:t>
      </w:r>
    </w:p>
    <w:p w14:paraId="162B86C5" w14:textId="77777777" w:rsidR="00053269" w:rsidRPr="00131B57" w:rsidRDefault="00053269" w:rsidP="00053269">
      <w:pPr>
        <w:tabs>
          <w:tab w:val="left" w:pos="567"/>
        </w:tabs>
        <w:jc w:val="right"/>
        <w:rPr>
          <w:rFonts w:ascii="Times New Roman" w:hAnsi="Times New Roman" w:cs="Times New Roman"/>
          <w:lang w:val="uk-UA"/>
        </w:rPr>
      </w:pPr>
      <w:r w:rsidRPr="00131B57">
        <w:rPr>
          <w:rFonts w:ascii="Times New Roman" w:hAnsi="Times New Roman" w:cs="Times New Roman"/>
          <w:lang w:val="uk-UA"/>
        </w:rPr>
        <w:t>до Договору купівлі-продажу №________</w:t>
      </w:r>
    </w:p>
    <w:p w14:paraId="1EDDE984" w14:textId="77777777" w:rsidR="00053269" w:rsidRPr="00131B57" w:rsidRDefault="00053269" w:rsidP="00053269">
      <w:pPr>
        <w:tabs>
          <w:tab w:val="left" w:pos="567"/>
        </w:tabs>
        <w:jc w:val="right"/>
        <w:rPr>
          <w:rFonts w:ascii="Times New Roman" w:hAnsi="Times New Roman" w:cs="Times New Roman"/>
          <w:b/>
          <w:lang w:val="uk-UA"/>
        </w:rPr>
      </w:pPr>
      <w:r w:rsidRPr="00131B57">
        <w:rPr>
          <w:rFonts w:ascii="Times New Roman" w:hAnsi="Times New Roman" w:cs="Times New Roman"/>
          <w:lang w:val="uk-UA"/>
        </w:rPr>
        <w:t>від «___» ___________ 20___ р</w:t>
      </w:r>
    </w:p>
    <w:p w14:paraId="42543E66" w14:textId="77777777" w:rsidR="00053269" w:rsidRPr="00131B57" w:rsidRDefault="00053269" w:rsidP="00053269">
      <w:pPr>
        <w:tabs>
          <w:tab w:val="left" w:pos="567"/>
        </w:tabs>
        <w:jc w:val="center"/>
        <w:rPr>
          <w:rFonts w:ascii="Times New Roman" w:hAnsi="Times New Roman" w:cs="Times New Roman"/>
          <w:b/>
          <w:lang w:val="uk-UA"/>
        </w:rPr>
      </w:pPr>
    </w:p>
    <w:p w14:paraId="73199214" w14:textId="77777777" w:rsidR="001626E5" w:rsidRPr="00134EF5" w:rsidRDefault="001626E5" w:rsidP="001626E5">
      <w:pPr>
        <w:tabs>
          <w:tab w:val="left" w:pos="567"/>
        </w:tabs>
        <w:jc w:val="center"/>
        <w:rPr>
          <w:rFonts w:ascii="Times New Roman" w:hAnsi="Times New Roman" w:cs="Times New Roman"/>
          <w:b/>
          <w:lang w:val="uk-UA"/>
        </w:rPr>
      </w:pPr>
      <w:r w:rsidRPr="00134EF5">
        <w:rPr>
          <w:rFonts w:ascii="Times New Roman" w:hAnsi="Times New Roman" w:cs="Times New Roman"/>
          <w:b/>
          <w:lang w:val="uk-UA"/>
        </w:rPr>
        <w:t>АКТ №</w:t>
      </w:r>
    </w:p>
    <w:p w14:paraId="37060439" w14:textId="77777777" w:rsidR="001626E5" w:rsidRPr="00134EF5" w:rsidRDefault="001626E5" w:rsidP="001626E5">
      <w:pPr>
        <w:tabs>
          <w:tab w:val="left" w:pos="567"/>
        </w:tabs>
        <w:jc w:val="center"/>
        <w:rPr>
          <w:rFonts w:ascii="Times New Roman" w:hAnsi="Times New Roman" w:cs="Times New Roman"/>
          <w:b/>
          <w:lang w:val="uk-UA"/>
        </w:rPr>
      </w:pPr>
      <w:r w:rsidRPr="00134EF5">
        <w:rPr>
          <w:rFonts w:ascii="Times New Roman" w:hAnsi="Times New Roman" w:cs="Times New Roman"/>
          <w:b/>
          <w:lang w:val="uk-UA"/>
        </w:rPr>
        <w:t xml:space="preserve"> </w:t>
      </w:r>
      <w:r w:rsidRPr="00134EF5">
        <w:rPr>
          <w:rFonts w:ascii="Times New Roman" w:hAnsi="Times New Roman" w:cs="Times New Roman"/>
          <w:b/>
          <w:sz w:val="28"/>
          <w:lang w:val="uk-UA"/>
        </w:rPr>
        <w:t>приймання-передачі</w:t>
      </w:r>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1626E5" w:rsidRPr="00134EF5" w14:paraId="1601A6A5" w14:textId="77777777" w:rsidTr="00321C78">
        <w:trPr>
          <w:trHeight w:val="383"/>
          <w:tblCellSpacing w:w="22" w:type="dxa"/>
        </w:trPr>
        <w:tc>
          <w:tcPr>
            <w:tcW w:w="2067" w:type="pct"/>
          </w:tcPr>
          <w:p w14:paraId="7CDCDB64" w14:textId="77777777" w:rsidR="001626E5" w:rsidRPr="00134EF5" w:rsidRDefault="001626E5" w:rsidP="00321C78">
            <w:pPr>
              <w:pStyle w:val="af1"/>
              <w:spacing w:before="0" w:beforeAutospacing="0" w:after="0" w:afterAutospacing="0" w:line="216" w:lineRule="auto"/>
              <w:rPr>
                <w:lang w:val="en-US"/>
              </w:rPr>
            </w:pPr>
            <w:r w:rsidRPr="00134EF5">
              <w:rPr>
                <w:lang w:val="uk-UA"/>
              </w:rPr>
              <w:t>«</w:t>
            </w:r>
            <w:r w:rsidRPr="00134EF5">
              <w:rPr>
                <w:lang w:val="uk-UA"/>
              </w:rPr>
              <w:softHyphen/>
              <w:t xml:space="preserve">___» </w:t>
            </w:r>
            <w:r w:rsidRPr="00134EF5">
              <w:rPr>
                <w:lang w:val="en-US"/>
              </w:rPr>
              <w:t>______</w:t>
            </w:r>
            <w:r w:rsidRPr="00134EF5">
              <w:t xml:space="preserve"> 20</w:t>
            </w:r>
            <w:r w:rsidRPr="00134EF5">
              <w:rPr>
                <w:lang w:val="uk-UA"/>
              </w:rPr>
              <w:t>__</w:t>
            </w:r>
            <w:r w:rsidRPr="00134EF5">
              <w:t xml:space="preserve"> року</w:t>
            </w:r>
            <w:r w:rsidRPr="00134EF5">
              <w:rPr>
                <w:lang w:val="en-US"/>
              </w:rPr>
              <w:t xml:space="preserve">         </w:t>
            </w:r>
          </w:p>
        </w:tc>
        <w:tc>
          <w:tcPr>
            <w:tcW w:w="2893" w:type="pct"/>
          </w:tcPr>
          <w:p w14:paraId="3FD97F9E" w14:textId="77777777" w:rsidR="001626E5" w:rsidRPr="00134EF5" w:rsidRDefault="001626E5" w:rsidP="00321C78">
            <w:pPr>
              <w:pStyle w:val="af1"/>
              <w:spacing w:before="0" w:beforeAutospacing="0" w:after="0" w:afterAutospacing="0" w:line="216" w:lineRule="auto"/>
              <w:ind w:right="-1319"/>
              <w:rPr>
                <w:lang w:val="uk-UA"/>
              </w:rPr>
            </w:pPr>
            <w:r w:rsidRPr="00134EF5">
              <w:rPr>
                <w:lang w:val="uk-UA"/>
              </w:rPr>
              <w:t xml:space="preserve">       </w:t>
            </w:r>
            <w:r w:rsidRPr="00134EF5">
              <w:rPr>
                <w:lang w:val="en-US"/>
              </w:rPr>
              <w:t>(</w:t>
            </w:r>
            <w:proofErr w:type="spellStart"/>
            <w:r w:rsidRPr="00134EF5">
              <w:t>місце</w:t>
            </w:r>
            <w:proofErr w:type="spellEnd"/>
            <w:r w:rsidRPr="00134EF5">
              <w:rPr>
                <w:lang w:val="uk-UA"/>
              </w:rPr>
              <w:t xml:space="preserve"> </w:t>
            </w:r>
            <w:proofErr w:type="spellStart"/>
            <w:r w:rsidRPr="00134EF5">
              <w:t>приймання</w:t>
            </w:r>
            <w:proofErr w:type="spellEnd"/>
            <w:r w:rsidRPr="00134EF5">
              <w:rPr>
                <w:lang w:val="en-US"/>
              </w:rPr>
              <w:t xml:space="preserve">, </w:t>
            </w:r>
            <w:r w:rsidRPr="00134EF5">
              <w:t>адреса</w:t>
            </w:r>
            <w:r w:rsidRPr="00134EF5">
              <w:rPr>
                <w:lang w:val="en-US"/>
              </w:rPr>
              <w:t>)</w:t>
            </w:r>
          </w:p>
        </w:tc>
      </w:tr>
      <w:tr w:rsidR="001626E5" w:rsidRPr="00134EF5" w14:paraId="442B55B7" w14:textId="77777777" w:rsidTr="00EC4FB6">
        <w:trPr>
          <w:trHeight w:val="1649"/>
          <w:tblCellSpacing w:w="22" w:type="dxa"/>
        </w:trPr>
        <w:tc>
          <w:tcPr>
            <w:tcW w:w="4973" w:type="pct"/>
            <w:gridSpan w:val="2"/>
          </w:tcPr>
          <w:p w14:paraId="5862BE0A" w14:textId="77777777" w:rsidR="001626E5" w:rsidRPr="00134EF5" w:rsidRDefault="001626E5" w:rsidP="00321C78">
            <w:pPr>
              <w:pStyle w:val="af1"/>
              <w:spacing w:before="0" w:beforeAutospacing="0" w:after="0" w:afterAutospacing="0" w:line="216" w:lineRule="auto"/>
              <w:jc w:val="both"/>
              <w:rPr>
                <w:lang w:val="uk-UA"/>
              </w:rPr>
            </w:pPr>
            <w:proofErr w:type="spellStart"/>
            <w:r w:rsidRPr="00134EF5">
              <w:rPr>
                <w:b/>
              </w:rPr>
              <w:t>Продавець</w:t>
            </w:r>
            <w:proofErr w:type="spellEnd"/>
            <w:r w:rsidRPr="00134EF5">
              <w:rPr>
                <w:lang w:val="uk-UA"/>
              </w:rPr>
              <w:t>:   _______________________________________________________________________</w:t>
            </w:r>
          </w:p>
          <w:p w14:paraId="5F216504" w14:textId="77777777" w:rsidR="001626E5" w:rsidRPr="009A14A0" w:rsidRDefault="001626E5" w:rsidP="00321C78">
            <w:pPr>
              <w:pStyle w:val="af1"/>
              <w:tabs>
                <w:tab w:val="left" w:pos="1701"/>
              </w:tabs>
              <w:spacing w:before="0" w:beforeAutospacing="0" w:after="0" w:afterAutospacing="0" w:line="216" w:lineRule="auto"/>
              <w:jc w:val="both"/>
              <w:rPr>
                <w:sz w:val="16"/>
                <w:szCs w:val="16"/>
                <w:lang w:val="uk-UA"/>
              </w:rPr>
            </w:pPr>
          </w:p>
          <w:p w14:paraId="1F2D2D10" w14:textId="77777777" w:rsidR="001626E5" w:rsidRPr="00134EF5" w:rsidRDefault="001626E5" w:rsidP="00321C78">
            <w:pPr>
              <w:pStyle w:val="af1"/>
              <w:tabs>
                <w:tab w:val="left" w:pos="1658"/>
              </w:tabs>
              <w:spacing w:before="0" w:beforeAutospacing="0" w:after="0" w:afterAutospacing="0" w:line="216" w:lineRule="auto"/>
              <w:rPr>
                <w:b/>
                <w:lang w:val="uk-UA"/>
              </w:rPr>
            </w:pPr>
            <w:r w:rsidRPr="00134EF5">
              <w:rPr>
                <w:b/>
                <w:lang w:val="uk-UA"/>
              </w:rPr>
              <w:t xml:space="preserve">Покупець: </w:t>
            </w:r>
            <w:r w:rsidRPr="00134EF5">
              <w:rPr>
                <w:lang w:val="uk-UA"/>
              </w:rPr>
              <w:t>_________________________________________________________________________</w:t>
            </w:r>
          </w:p>
          <w:p w14:paraId="232673CA" w14:textId="77777777" w:rsidR="001626E5" w:rsidRPr="009A14A0" w:rsidRDefault="001626E5" w:rsidP="00321C78">
            <w:pPr>
              <w:pStyle w:val="af1"/>
              <w:tabs>
                <w:tab w:val="left" w:pos="1658"/>
              </w:tabs>
              <w:spacing w:before="0" w:beforeAutospacing="0" w:after="0" w:afterAutospacing="0" w:line="216" w:lineRule="auto"/>
              <w:rPr>
                <w:sz w:val="16"/>
                <w:szCs w:val="16"/>
                <w:lang w:val="uk-UA"/>
              </w:rPr>
            </w:pPr>
            <w:r w:rsidRPr="00134EF5">
              <w:rPr>
                <w:lang w:val="uk-UA"/>
              </w:rPr>
              <w:t xml:space="preserve"> </w:t>
            </w:r>
          </w:p>
          <w:p w14:paraId="1534CFF9" w14:textId="77777777" w:rsidR="001626E5" w:rsidRPr="00134EF5" w:rsidRDefault="001626E5" w:rsidP="001626E5">
            <w:pPr>
              <w:pStyle w:val="af1"/>
              <w:numPr>
                <w:ilvl w:val="0"/>
                <w:numId w:val="8"/>
              </w:numPr>
              <w:spacing w:before="0" w:beforeAutospacing="0" w:after="0" w:afterAutospacing="0" w:line="216" w:lineRule="auto"/>
              <w:rPr>
                <w:sz w:val="28"/>
                <w:szCs w:val="28"/>
                <w:lang w:val="uk-UA"/>
              </w:rPr>
            </w:pPr>
            <w:r w:rsidRPr="00134EF5">
              <w:rPr>
                <w:sz w:val="28"/>
                <w:szCs w:val="28"/>
                <w:lang w:val="uk-UA"/>
              </w:rPr>
              <w:t xml:space="preserve">Відповідно до умов Договору купівлі-продажу №__________від «___» __ 20___ р. </w:t>
            </w:r>
          </w:p>
          <w:p w14:paraId="261B30CA" w14:textId="4AAD1145" w:rsidR="001626E5" w:rsidRPr="00134EF5" w:rsidRDefault="001626E5" w:rsidP="00321C78">
            <w:pPr>
              <w:pStyle w:val="af1"/>
              <w:spacing w:before="0" w:beforeAutospacing="0" w:after="0" w:afterAutospacing="0" w:line="216" w:lineRule="auto"/>
              <w:rPr>
                <w:sz w:val="28"/>
                <w:szCs w:val="28"/>
                <w:lang w:val="uk-UA"/>
              </w:rPr>
            </w:pPr>
            <w:r w:rsidRPr="00134EF5">
              <w:rPr>
                <w:sz w:val="28"/>
                <w:szCs w:val="28"/>
                <w:lang w:val="uk-UA"/>
              </w:rPr>
              <w:t>Продавець передав, а Покупець прийняв наступн</w:t>
            </w:r>
            <w:r w:rsidR="00825042">
              <w:rPr>
                <w:sz w:val="28"/>
                <w:szCs w:val="28"/>
                <w:lang w:val="uk-UA"/>
              </w:rPr>
              <w:t>е</w:t>
            </w:r>
            <w:r w:rsidRPr="00134EF5">
              <w:rPr>
                <w:sz w:val="28"/>
                <w:szCs w:val="28"/>
                <w:lang w:val="uk-UA"/>
              </w:rPr>
              <w:t xml:space="preserve"> Майно: </w:t>
            </w:r>
          </w:p>
          <w:p w14:paraId="2D84367E" w14:textId="77777777" w:rsidR="001626E5" w:rsidRPr="009A14A0" w:rsidRDefault="001626E5" w:rsidP="00321C78">
            <w:pPr>
              <w:tabs>
                <w:tab w:val="left" w:pos="567"/>
              </w:tabs>
              <w:spacing w:line="216" w:lineRule="auto"/>
              <w:jc w:val="right"/>
              <w:rPr>
                <w:rFonts w:ascii="Times New Roman" w:hAnsi="Times New Roman"/>
                <w:lang w:val="uk-UA"/>
              </w:rPr>
            </w:pPr>
            <w:r w:rsidRPr="00134EF5">
              <w:rPr>
                <w:rFonts w:ascii="Times New Roman" w:hAnsi="Times New Roman"/>
                <w:lang w:val="uk-UA"/>
              </w:rPr>
              <w:t xml:space="preserve">           </w:t>
            </w:r>
          </w:p>
        </w:tc>
      </w:tr>
    </w:tbl>
    <w:p w14:paraId="4D84346E" w14:textId="77777777" w:rsidR="001626E5" w:rsidRPr="001626E5" w:rsidRDefault="001626E5" w:rsidP="001626E5">
      <w:pPr>
        <w:pStyle w:val="af1"/>
        <w:spacing w:before="0" w:beforeAutospacing="0" w:after="0" w:afterAutospacing="0"/>
        <w:rPr>
          <w:sz w:val="16"/>
          <w:szCs w:val="16"/>
          <w:lang w:val="uk-UA"/>
        </w:rPr>
      </w:pPr>
    </w:p>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460"/>
        <w:gridCol w:w="884"/>
        <w:gridCol w:w="1233"/>
        <w:gridCol w:w="1101"/>
        <w:gridCol w:w="1200"/>
        <w:gridCol w:w="1239"/>
        <w:gridCol w:w="1410"/>
      </w:tblGrid>
      <w:tr w:rsidR="001626E5" w:rsidRPr="00134EF5" w14:paraId="5BF4199E" w14:textId="77777777" w:rsidTr="00321C78">
        <w:trPr>
          <w:trHeight w:val="955"/>
          <w:jc w:val="center"/>
        </w:trPr>
        <w:tc>
          <w:tcPr>
            <w:tcW w:w="609" w:type="pct"/>
            <w:tcBorders>
              <w:top w:val="single" w:sz="4" w:space="0" w:color="auto"/>
              <w:left w:val="single" w:sz="4" w:space="0" w:color="auto"/>
              <w:bottom w:val="single" w:sz="4" w:space="0" w:color="auto"/>
              <w:right w:val="single" w:sz="4" w:space="0" w:color="auto"/>
            </w:tcBorders>
            <w:vAlign w:val="center"/>
            <w:hideMark/>
          </w:tcPr>
          <w:p w14:paraId="63DC4FD4" w14:textId="77777777" w:rsidR="001626E5" w:rsidRPr="009A14A0" w:rsidRDefault="001626E5" w:rsidP="00321C78">
            <w:pPr>
              <w:tabs>
                <w:tab w:val="left" w:pos="7938"/>
              </w:tabs>
              <w:spacing w:line="216" w:lineRule="auto"/>
              <w:ind w:right="-99"/>
              <w:jc w:val="center"/>
              <w:rPr>
                <w:rFonts w:ascii="Times New Roman" w:hAnsi="Times New Roman" w:cs="Times New Roman"/>
                <w:b/>
                <w:noProof/>
                <w:lang w:val="uk-UA" w:eastAsia="en-US"/>
              </w:rPr>
            </w:pPr>
            <w:r w:rsidRPr="009A14A0">
              <w:rPr>
                <w:rFonts w:ascii="Times New Roman" w:hAnsi="Times New Roman" w:cs="Times New Roman"/>
                <w:b/>
                <w:noProof/>
                <w:lang w:val="uk-UA" w:eastAsia="en-US"/>
              </w:rPr>
              <w:t>№</w:t>
            </w:r>
          </w:p>
          <w:p w14:paraId="15EF5920" w14:textId="77777777" w:rsidR="001626E5" w:rsidRPr="009A14A0" w:rsidRDefault="001626E5" w:rsidP="00321C78">
            <w:pPr>
              <w:tabs>
                <w:tab w:val="left" w:pos="7938"/>
              </w:tabs>
              <w:spacing w:line="216" w:lineRule="auto"/>
              <w:ind w:right="-99"/>
              <w:jc w:val="center"/>
              <w:rPr>
                <w:rFonts w:ascii="Times New Roman" w:hAnsi="Times New Roman" w:cs="Times New Roman"/>
                <w:b/>
                <w:noProof/>
                <w:lang w:val="uk-UA" w:eastAsia="en-US"/>
              </w:rPr>
            </w:pPr>
            <w:r w:rsidRPr="009A14A0">
              <w:rPr>
                <w:rFonts w:ascii="Times New Roman" w:hAnsi="Times New Roman" w:cs="Times New Roman"/>
                <w:b/>
                <w:noProof/>
                <w:lang w:val="uk-UA" w:eastAsia="en-US"/>
              </w:rPr>
              <w:t>п/п</w:t>
            </w:r>
          </w:p>
        </w:tc>
        <w:tc>
          <w:tcPr>
            <w:tcW w:w="752" w:type="pct"/>
            <w:tcBorders>
              <w:top w:val="single" w:sz="4" w:space="0" w:color="auto"/>
              <w:left w:val="single" w:sz="4" w:space="0" w:color="auto"/>
              <w:bottom w:val="single" w:sz="4" w:space="0" w:color="auto"/>
              <w:right w:val="single" w:sz="4" w:space="0" w:color="auto"/>
            </w:tcBorders>
            <w:vAlign w:val="center"/>
            <w:hideMark/>
          </w:tcPr>
          <w:p w14:paraId="1A3AE3B0" w14:textId="67E28F06" w:rsidR="001626E5" w:rsidRPr="009A14A0" w:rsidRDefault="001626E5" w:rsidP="003406C1">
            <w:pPr>
              <w:spacing w:line="216" w:lineRule="auto"/>
              <w:jc w:val="center"/>
              <w:rPr>
                <w:rFonts w:ascii="Times New Roman" w:hAnsi="Times New Roman" w:cs="Times New Roman"/>
                <w:b/>
                <w:noProof/>
                <w:lang w:val="uk-UA" w:eastAsia="en-US"/>
              </w:rPr>
            </w:pPr>
            <w:r w:rsidRPr="009A14A0">
              <w:rPr>
                <w:rFonts w:ascii="Times New Roman" w:hAnsi="Times New Roman" w:cs="Times New Roman"/>
                <w:b/>
                <w:noProof/>
                <w:lang w:val="uk-UA" w:eastAsia="en-US"/>
              </w:rPr>
              <w:t xml:space="preserve">Найменування </w:t>
            </w:r>
            <w:r w:rsidR="003406C1">
              <w:rPr>
                <w:rFonts w:ascii="Times New Roman" w:hAnsi="Times New Roman" w:cs="Times New Roman"/>
                <w:b/>
                <w:noProof/>
                <w:lang w:val="uk-UA" w:eastAsia="en-US"/>
              </w:rPr>
              <w:t>Майна</w:t>
            </w:r>
          </w:p>
        </w:tc>
        <w:tc>
          <w:tcPr>
            <w:tcW w:w="455" w:type="pct"/>
            <w:tcBorders>
              <w:top w:val="single" w:sz="4" w:space="0" w:color="auto"/>
              <w:left w:val="single" w:sz="4" w:space="0" w:color="auto"/>
              <w:bottom w:val="single" w:sz="6" w:space="0" w:color="auto"/>
              <w:right w:val="single" w:sz="4" w:space="0" w:color="auto"/>
            </w:tcBorders>
            <w:vAlign w:val="center"/>
            <w:hideMark/>
          </w:tcPr>
          <w:p w14:paraId="603DA037" w14:textId="77777777" w:rsidR="001626E5" w:rsidRPr="009A14A0" w:rsidRDefault="001626E5" w:rsidP="00321C78">
            <w:pPr>
              <w:tabs>
                <w:tab w:val="left" w:pos="7938"/>
              </w:tabs>
              <w:spacing w:line="216" w:lineRule="auto"/>
              <w:ind w:left="-7" w:right="-99"/>
              <w:jc w:val="center"/>
              <w:rPr>
                <w:rFonts w:ascii="Times New Roman" w:hAnsi="Times New Roman" w:cs="Times New Roman"/>
                <w:b/>
                <w:noProof/>
                <w:lang w:val="uk-UA" w:eastAsia="en-US"/>
              </w:rPr>
            </w:pPr>
            <w:r w:rsidRPr="009A14A0">
              <w:rPr>
                <w:rFonts w:ascii="Times New Roman" w:hAnsi="Times New Roman" w:cs="Times New Roman"/>
                <w:b/>
                <w:noProof/>
                <w:lang w:val="uk-UA" w:eastAsia="en-US"/>
              </w:rPr>
              <w:t>Од. вим.</w:t>
            </w:r>
          </w:p>
        </w:tc>
        <w:tc>
          <w:tcPr>
            <w:tcW w:w="635" w:type="pct"/>
            <w:tcBorders>
              <w:top w:val="single" w:sz="4" w:space="0" w:color="auto"/>
              <w:left w:val="single" w:sz="4" w:space="0" w:color="auto"/>
              <w:bottom w:val="single" w:sz="6" w:space="0" w:color="auto"/>
              <w:right w:val="single" w:sz="4" w:space="0" w:color="auto"/>
            </w:tcBorders>
            <w:vAlign w:val="center"/>
            <w:hideMark/>
          </w:tcPr>
          <w:p w14:paraId="3738508C" w14:textId="77777777" w:rsidR="001626E5" w:rsidRPr="009A14A0" w:rsidRDefault="001626E5" w:rsidP="00321C78">
            <w:pPr>
              <w:tabs>
                <w:tab w:val="left" w:pos="7938"/>
              </w:tabs>
              <w:spacing w:line="216" w:lineRule="auto"/>
              <w:ind w:right="-99"/>
              <w:jc w:val="center"/>
              <w:rPr>
                <w:rFonts w:ascii="Times New Roman" w:hAnsi="Times New Roman" w:cs="Times New Roman"/>
                <w:b/>
                <w:noProof/>
                <w:lang w:val="uk-UA" w:eastAsia="en-US"/>
              </w:rPr>
            </w:pPr>
            <w:r w:rsidRPr="009A14A0">
              <w:rPr>
                <w:rFonts w:ascii="Times New Roman" w:hAnsi="Times New Roman" w:cs="Times New Roman"/>
                <w:b/>
                <w:noProof/>
                <w:lang w:val="en-US" w:eastAsia="en-US"/>
              </w:rPr>
              <w:t>Модель</w:t>
            </w:r>
          </w:p>
        </w:tc>
        <w:tc>
          <w:tcPr>
            <w:tcW w:w="567" w:type="pct"/>
            <w:shd w:val="clear" w:color="auto" w:fill="auto"/>
            <w:vAlign w:val="center"/>
          </w:tcPr>
          <w:p w14:paraId="0676DA4A" w14:textId="77777777" w:rsidR="001626E5" w:rsidRPr="009A14A0" w:rsidRDefault="001626E5" w:rsidP="00321C78">
            <w:pPr>
              <w:widowControl/>
              <w:autoSpaceDE/>
              <w:autoSpaceDN/>
              <w:spacing w:line="216" w:lineRule="auto"/>
              <w:jc w:val="center"/>
              <w:rPr>
                <w:b/>
                <w:lang w:val="uk-UA"/>
              </w:rPr>
            </w:pPr>
            <w:r w:rsidRPr="009A14A0">
              <w:rPr>
                <w:rFonts w:ascii="Times New Roman" w:hAnsi="Times New Roman" w:cs="Times New Roman"/>
                <w:b/>
                <w:noProof/>
                <w:lang w:val="uk-UA" w:eastAsia="en-US"/>
              </w:rPr>
              <w:t>Кількість</w:t>
            </w:r>
          </w:p>
        </w:tc>
        <w:tc>
          <w:tcPr>
            <w:tcW w:w="618" w:type="pct"/>
            <w:vAlign w:val="center"/>
          </w:tcPr>
          <w:p w14:paraId="18A0EAAE" w14:textId="77777777" w:rsidR="001626E5" w:rsidRPr="009A14A0" w:rsidRDefault="001626E5" w:rsidP="00321C78">
            <w:pPr>
              <w:widowControl/>
              <w:autoSpaceDE/>
              <w:autoSpaceDN/>
              <w:spacing w:line="216" w:lineRule="auto"/>
              <w:jc w:val="center"/>
              <w:rPr>
                <w:b/>
                <w:lang w:val="uk-UA"/>
              </w:rPr>
            </w:pPr>
            <w:r w:rsidRPr="009A14A0">
              <w:rPr>
                <w:rFonts w:ascii="Times New Roman" w:hAnsi="Times New Roman" w:cs="Times New Roman"/>
                <w:b/>
                <w:noProof/>
                <w:lang w:val="uk-UA" w:eastAsia="en-US"/>
              </w:rPr>
              <w:t>Ціна за од. без ПДВ, грн.</w:t>
            </w:r>
          </w:p>
        </w:tc>
        <w:tc>
          <w:tcPr>
            <w:tcW w:w="638" w:type="pct"/>
            <w:vAlign w:val="center"/>
          </w:tcPr>
          <w:p w14:paraId="7057C59D" w14:textId="77777777" w:rsidR="001626E5" w:rsidRPr="009A14A0" w:rsidRDefault="001626E5" w:rsidP="00321C78">
            <w:pPr>
              <w:widowControl/>
              <w:autoSpaceDE/>
              <w:autoSpaceDN/>
              <w:spacing w:line="216" w:lineRule="auto"/>
              <w:jc w:val="center"/>
              <w:rPr>
                <w:b/>
                <w:lang w:val="uk-UA"/>
              </w:rPr>
            </w:pPr>
            <w:r w:rsidRPr="009A14A0">
              <w:rPr>
                <w:rFonts w:ascii="Times New Roman" w:hAnsi="Times New Roman" w:cs="Times New Roman"/>
                <w:b/>
                <w:noProof/>
                <w:lang w:val="uk-UA" w:eastAsia="en-US"/>
              </w:rPr>
              <w:t>ПДВ, грн.</w:t>
            </w:r>
          </w:p>
        </w:tc>
        <w:tc>
          <w:tcPr>
            <w:tcW w:w="726" w:type="pct"/>
            <w:vAlign w:val="center"/>
          </w:tcPr>
          <w:p w14:paraId="7244FEE9" w14:textId="77777777" w:rsidR="001626E5" w:rsidRPr="009A14A0" w:rsidRDefault="001626E5" w:rsidP="00321C78">
            <w:pPr>
              <w:widowControl/>
              <w:autoSpaceDE/>
              <w:autoSpaceDN/>
              <w:spacing w:line="216" w:lineRule="auto"/>
              <w:jc w:val="center"/>
              <w:rPr>
                <w:b/>
                <w:lang w:val="uk-UA"/>
              </w:rPr>
            </w:pPr>
            <w:r w:rsidRPr="009A14A0">
              <w:rPr>
                <w:b/>
                <w:lang w:val="uk-UA"/>
              </w:rPr>
              <w:t>Загальна вартість з ПДВ, грн.</w:t>
            </w:r>
          </w:p>
        </w:tc>
      </w:tr>
      <w:tr w:rsidR="001626E5" w:rsidRPr="00134EF5" w14:paraId="014DFDDB" w14:textId="77777777" w:rsidTr="00EC4FB6">
        <w:trPr>
          <w:trHeight w:val="212"/>
          <w:jc w:val="center"/>
        </w:trPr>
        <w:tc>
          <w:tcPr>
            <w:tcW w:w="609" w:type="pct"/>
            <w:tcBorders>
              <w:top w:val="single" w:sz="4" w:space="0" w:color="auto"/>
              <w:left w:val="single" w:sz="4" w:space="0" w:color="auto"/>
              <w:bottom w:val="single" w:sz="4" w:space="0" w:color="auto"/>
              <w:right w:val="single" w:sz="4" w:space="0" w:color="auto"/>
            </w:tcBorders>
            <w:vAlign w:val="center"/>
          </w:tcPr>
          <w:p w14:paraId="3E87AEAC" w14:textId="77777777" w:rsidR="001626E5" w:rsidRPr="00134EF5" w:rsidRDefault="001626E5" w:rsidP="00321C78">
            <w:pPr>
              <w:jc w:val="center"/>
              <w:rPr>
                <w:rFonts w:ascii="Times New Roman" w:hAnsi="Times New Roman" w:cs="Times New Roman"/>
                <w:color w:val="000000"/>
                <w:sz w:val="28"/>
                <w:szCs w:val="28"/>
                <w:lang w:eastAsia="en-US"/>
              </w:rPr>
            </w:pPr>
            <w:r w:rsidRPr="00134EF5">
              <w:rPr>
                <w:rFonts w:ascii="Times New Roman" w:hAnsi="Times New Roman" w:cs="Times New Roman"/>
                <w:color w:val="000000"/>
                <w:sz w:val="28"/>
                <w:szCs w:val="28"/>
                <w:lang w:eastAsia="en-US"/>
              </w:rPr>
              <w:t>1</w:t>
            </w:r>
          </w:p>
        </w:tc>
        <w:tc>
          <w:tcPr>
            <w:tcW w:w="752" w:type="pct"/>
            <w:tcBorders>
              <w:top w:val="single" w:sz="4" w:space="0" w:color="auto"/>
              <w:left w:val="single" w:sz="4" w:space="0" w:color="auto"/>
              <w:bottom w:val="single" w:sz="4" w:space="0" w:color="auto"/>
              <w:right w:val="single" w:sz="4" w:space="0" w:color="auto"/>
            </w:tcBorders>
            <w:vAlign w:val="center"/>
          </w:tcPr>
          <w:p w14:paraId="7644C204" w14:textId="77777777" w:rsidR="001626E5" w:rsidRPr="00134EF5" w:rsidRDefault="001626E5" w:rsidP="00321C78">
            <w:pPr>
              <w:jc w:val="center"/>
              <w:rPr>
                <w:rFonts w:ascii="Times New Roman" w:hAnsi="Times New Roman" w:cs="Times New Roman"/>
                <w:color w:val="000000"/>
                <w:sz w:val="28"/>
                <w:szCs w:val="28"/>
                <w:lang w:val="uk-UA" w:eastAsia="en-US"/>
              </w:rPr>
            </w:pPr>
          </w:p>
        </w:tc>
        <w:tc>
          <w:tcPr>
            <w:tcW w:w="455" w:type="pct"/>
            <w:tcBorders>
              <w:top w:val="single" w:sz="6" w:space="0" w:color="auto"/>
              <w:left w:val="single" w:sz="4" w:space="0" w:color="auto"/>
              <w:bottom w:val="single" w:sz="4" w:space="0" w:color="auto"/>
              <w:right w:val="single" w:sz="4" w:space="0" w:color="auto"/>
            </w:tcBorders>
            <w:vAlign w:val="center"/>
          </w:tcPr>
          <w:p w14:paraId="46D402DF" w14:textId="77777777" w:rsidR="001626E5" w:rsidRPr="00134EF5" w:rsidRDefault="001626E5" w:rsidP="00321C78">
            <w:pPr>
              <w:jc w:val="center"/>
              <w:rPr>
                <w:rFonts w:ascii="Times New Roman" w:hAnsi="Times New Roman" w:cs="Times New Roman"/>
                <w:color w:val="000000"/>
                <w:sz w:val="28"/>
                <w:szCs w:val="28"/>
                <w:lang w:val="en-US" w:eastAsia="en-US"/>
              </w:rPr>
            </w:pPr>
          </w:p>
        </w:tc>
        <w:tc>
          <w:tcPr>
            <w:tcW w:w="635" w:type="pct"/>
            <w:tcBorders>
              <w:top w:val="single" w:sz="6" w:space="0" w:color="auto"/>
              <w:left w:val="single" w:sz="4" w:space="0" w:color="auto"/>
              <w:bottom w:val="single" w:sz="4" w:space="0" w:color="auto"/>
              <w:right w:val="single" w:sz="4" w:space="0" w:color="auto"/>
            </w:tcBorders>
            <w:vAlign w:val="center"/>
          </w:tcPr>
          <w:p w14:paraId="4E7F02BF" w14:textId="77777777" w:rsidR="001626E5" w:rsidRPr="00134EF5" w:rsidRDefault="001626E5" w:rsidP="00321C78">
            <w:pPr>
              <w:jc w:val="center"/>
              <w:rPr>
                <w:rFonts w:ascii="Times New Roman" w:hAnsi="Times New Roman" w:cs="Times New Roman"/>
                <w:color w:val="000000"/>
                <w:sz w:val="28"/>
                <w:szCs w:val="28"/>
                <w:lang w:val="uk-UA" w:eastAsia="en-US"/>
              </w:rPr>
            </w:pPr>
          </w:p>
        </w:tc>
        <w:tc>
          <w:tcPr>
            <w:tcW w:w="567" w:type="pct"/>
          </w:tcPr>
          <w:p w14:paraId="79993C24" w14:textId="77777777" w:rsidR="001626E5" w:rsidRPr="00134EF5" w:rsidRDefault="001626E5" w:rsidP="00321C78">
            <w:pPr>
              <w:widowControl/>
              <w:autoSpaceDE/>
              <w:autoSpaceDN/>
            </w:pPr>
          </w:p>
        </w:tc>
        <w:tc>
          <w:tcPr>
            <w:tcW w:w="618" w:type="pct"/>
            <w:shd w:val="clear" w:color="auto" w:fill="auto"/>
          </w:tcPr>
          <w:p w14:paraId="06A51A5B" w14:textId="77777777" w:rsidR="001626E5" w:rsidRPr="00134EF5" w:rsidRDefault="001626E5" w:rsidP="00321C78">
            <w:pPr>
              <w:widowControl/>
              <w:autoSpaceDE/>
              <w:autoSpaceDN/>
            </w:pPr>
          </w:p>
        </w:tc>
        <w:tc>
          <w:tcPr>
            <w:tcW w:w="638" w:type="pct"/>
          </w:tcPr>
          <w:p w14:paraId="06F0D07B" w14:textId="77777777" w:rsidR="001626E5" w:rsidRPr="00134EF5" w:rsidRDefault="001626E5" w:rsidP="00321C78">
            <w:pPr>
              <w:widowControl/>
              <w:autoSpaceDE/>
              <w:autoSpaceDN/>
            </w:pPr>
          </w:p>
        </w:tc>
        <w:tc>
          <w:tcPr>
            <w:tcW w:w="726" w:type="pct"/>
          </w:tcPr>
          <w:p w14:paraId="5F7AB3BB" w14:textId="77777777" w:rsidR="001626E5" w:rsidRPr="00134EF5" w:rsidRDefault="001626E5" w:rsidP="00321C78">
            <w:pPr>
              <w:widowControl/>
              <w:autoSpaceDE/>
              <w:autoSpaceDN/>
            </w:pPr>
          </w:p>
        </w:tc>
      </w:tr>
      <w:tr w:rsidR="001626E5" w:rsidRPr="00134EF5" w14:paraId="5A38F597" w14:textId="77777777" w:rsidTr="00EC4FB6">
        <w:trPr>
          <w:trHeight w:val="147"/>
          <w:jc w:val="center"/>
        </w:trPr>
        <w:tc>
          <w:tcPr>
            <w:tcW w:w="609" w:type="pct"/>
            <w:tcBorders>
              <w:top w:val="single" w:sz="4" w:space="0" w:color="auto"/>
              <w:left w:val="single" w:sz="4" w:space="0" w:color="auto"/>
              <w:bottom w:val="single" w:sz="4" w:space="0" w:color="auto"/>
              <w:right w:val="single" w:sz="4" w:space="0" w:color="auto"/>
            </w:tcBorders>
            <w:vAlign w:val="center"/>
          </w:tcPr>
          <w:p w14:paraId="281063C5" w14:textId="77777777" w:rsidR="001626E5" w:rsidRPr="00134EF5" w:rsidRDefault="001626E5" w:rsidP="00321C78">
            <w:pPr>
              <w:jc w:val="center"/>
              <w:rPr>
                <w:rFonts w:ascii="Times New Roman" w:hAnsi="Times New Roman" w:cs="Times New Roman"/>
                <w:color w:val="000000"/>
                <w:sz w:val="28"/>
                <w:szCs w:val="28"/>
                <w:lang w:val="uk-UA" w:eastAsia="en-US"/>
              </w:rPr>
            </w:pPr>
            <w:r w:rsidRPr="00134EF5">
              <w:rPr>
                <w:rFonts w:ascii="Times New Roman" w:hAnsi="Times New Roman" w:cs="Times New Roman"/>
                <w:color w:val="000000"/>
                <w:sz w:val="28"/>
                <w:szCs w:val="28"/>
                <w:lang w:val="uk-UA" w:eastAsia="en-US"/>
              </w:rPr>
              <w:t>2</w:t>
            </w:r>
          </w:p>
        </w:tc>
        <w:tc>
          <w:tcPr>
            <w:tcW w:w="752" w:type="pct"/>
            <w:tcBorders>
              <w:top w:val="single" w:sz="4" w:space="0" w:color="auto"/>
              <w:left w:val="single" w:sz="4" w:space="0" w:color="auto"/>
              <w:bottom w:val="single" w:sz="4" w:space="0" w:color="auto"/>
              <w:right w:val="single" w:sz="4" w:space="0" w:color="auto"/>
            </w:tcBorders>
            <w:vAlign w:val="center"/>
          </w:tcPr>
          <w:p w14:paraId="17D052AA" w14:textId="77777777" w:rsidR="001626E5" w:rsidRPr="00134EF5" w:rsidRDefault="001626E5" w:rsidP="00321C78">
            <w:pPr>
              <w:jc w:val="center"/>
              <w:rPr>
                <w:rFonts w:ascii="Times New Roman" w:hAnsi="Times New Roman" w:cs="Times New Roman"/>
                <w:color w:val="000000"/>
                <w:sz w:val="28"/>
                <w:szCs w:val="28"/>
                <w:lang w:val="uk-UA" w:eastAsia="en-US"/>
              </w:rPr>
            </w:pPr>
          </w:p>
        </w:tc>
        <w:tc>
          <w:tcPr>
            <w:tcW w:w="455" w:type="pct"/>
            <w:tcBorders>
              <w:top w:val="single" w:sz="6" w:space="0" w:color="auto"/>
              <w:left w:val="single" w:sz="4" w:space="0" w:color="auto"/>
              <w:bottom w:val="single" w:sz="4" w:space="0" w:color="auto"/>
              <w:right w:val="single" w:sz="4" w:space="0" w:color="auto"/>
            </w:tcBorders>
            <w:vAlign w:val="center"/>
          </w:tcPr>
          <w:p w14:paraId="2DFFF76C" w14:textId="77777777" w:rsidR="001626E5" w:rsidRPr="00134EF5" w:rsidDel="00E336DF" w:rsidRDefault="001626E5" w:rsidP="00321C78">
            <w:pPr>
              <w:jc w:val="center"/>
              <w:rPr>
                <w:rFonts w:ascii="Times New Roman" w:hAnsi="Times New Roman" w:cs="Times New Roman"/>
                <w:color w:val="000000"/>
                <w:sz w:val="28"/>
                <w:szCs w:val="28"/>
                <w:lang w:val="uk-UA" w:eastAsia="en-US"/>
              </w:rPr>
            </w:pPr>
          </w:p>
        </w:tc>
        <w:tc>
          <w:tcPr>
            <w:tcW w:w="635" w:type="pct"/>
            <w:tcBorders>
              <w:top w:val="single" w:sz="6" w:space="0" w:color="auto"/>
              <w:left w:val="single" w:sz="4" w:space="0" w:color="auto"/>
              <w:bottom w:val="single" w:sz="4" w:space="0" w:color="auto"/>
              <w:right w:val="single" w:sz="4" w:space="0" w:color="auto"/>
            </w:tcBorders>
            <w:vAlign w:val="center"/>
          </w:tcPr>
          <w:p w14:paraId="4FC3BA25" w14:textId="77777777" w:rsidR="001626E5" w:rsidRPr="00134EF5" w:rsidRDefault="001626E5" w:rsidP="00321C78">
            <w:pPr>
              <w:jc w:val="center"/>
              <w:rPr>
                <w:rFonts w:ascii="Times New Roman" w:hAnsi="Times New Roman" w:cs="Times New Roman"/>
                <w:color w:val="000000"/>
                <w:sz w:val="28"/>
                <w:szCs w:val="28"/>
                <w:lang w:val="uk-UA" w:eastAsia="en-US"/>
              </w:rPr>
            </w:pPr>
          </w:p>
        </w:tc>
        <w:tc>
          <w:tcPr>
            <w:tcW w:w="567" w:type="pct"/>
          </w:tcPr>
          <w:p w14:paraId="22C8FFB6" w14:textId="77777777" w:rsidR="001626E5" w:rsidRPr="00134EF5" w:rsidRDefault="001626E5" w:rsidP="00321C78">
            <w:pPr>
              <w:widowControl/>
              <w:autoSpaceDE/>
              <w:autoSpaceDN/>
            </w:pPr>
          </w:p>
        </w:tc>
        <w:tc>
          <w:tcPr>
            <w:tcW w:w="618" w:type="pct"/>
            <w:shd w:val="clear" w:color="auto" w:fill="auto"/>
          </w:tcPr>
          <w:p w14:paraId="1406B852" w14:textId="77777777" w:rsidR="001626E5" w:rsidRPr="00134EF5" w:rsidRDefault="001626E5" w:rsidP="00321C78">
            <w:pPr>
              <w:widowControl/>
              <w:autoSpaceDE/>
              <w:autoSpaceDN/>
            </w:pPr>
          </w:p>
        </w:tc>
        <w:tc>
          <w:tcPr>
            <w:tcW w:w="638" w:type="pct"/>
          </w:tcPr>
          <w:p w14:paraId="60D9D50A" w14:textId="77777777" w:rsidR="001626E5" w:rsidRPr="00134EF5" w:rsidRDefault="001626E5" w:rsidP="00321C78">
            <w:pPr>
              <w:widowControl/>
              <w:autoSpaceDE/>
              <w:autoSpaceDN/>
            </w:pPr>
          </w:p>
        </w:tc>
        <w:tc>
          <w:tcPr>
            <w:tcW w:w="726" w:type="pct"/>
          </w:tcPr>
          <w:p w14:paraId="1FCEC3C4" w14:textId="77777777" w:rsidR="001626E5" w:rsidRPr="00134EF5" w:rsidRDefault="001626E5" w:rsidP="00321C78">
            <w:pPr>
              <w:widowControl/>
              <w:autoSpaceDE/>
              <w:autoSpaceDN/>
            </w:pPr>
          </w:p>
        </w:tc>
      </w:tr>
      <w:tr w:rsidR="001626E5" w:rsidRPr="00134EF5" w14:paraId="28CEFCB0" w14:textId="77777777" w:rsidTr="00EC4FB6">
        <w:trPr>
          <w:trHeight w:val="114"/>
          <w:jc w:val="center"/>
        </w:trPr>
        <w:tc>
          <w:tcPr>
            <w:tcW w:w="2451" w:type="pct"/>
            <w:gridSpan w:val="4"/>
            <w:tcBorders>
              <w:top w:val="single" w:sz="4" w:space="0" w:color="auto"/>
              <w:left w:val="single" w:sz="4" w:space="0" w:color="auto"/>
              <w:bottom w:val="single" w:sz="4" w:space="0" w:color="auto"/>
              <w:right w:val="single" w:sz="4" w:space="0" w:color="auto"/>
            </w:tcBorders>
            <w:vAlign w:val="center"/>
          </w:tcPr>
          <w:p w14:paraId="56329552" w14:textId="77777777" w:rsidR="001626E5" w:rsidRPr="00134EF5" w:rsidRDefault="001626E5" w:rsidP="00321C78">
            <w:pPr>
              <w:jc w:val="center"/>
              <w:rPr>
                <w:rFonts w:ascii="Times New Roman" w:hAnsi="Times New Roman" w:cs="Times New Roman"/>
                <w:color w:val="000000"/>
                <w:sz w:val="28"/>
                <w:szCs w:val="28"/>
                <w:lang w:val="uk-UA" w:eastAsia="en-US"/>
              </w:rPr>
            </w:pPr>
            <w:r w:rsidRPr="00134EF5">
              <w:rPr>
                <w:rFonts w:ascii="Times New Roman" w:hAnsi="Times New Roman" w:cs="Times New Roman"/>
                <w:color w:val="000000"/>
                <w:sz w:val="28"/>
                <w:szCs w:val="28"/>
                <w:lang w:val="uk-UA" w:eastAsia="en-US"/>
              </w:rPr>
              <w:t>Всього:</w:t>
            </w:r>
          </w:p>
        </w:tc>
        <w:tc>
          <w:tcPr>
            <w:tcW w:w="567" w:type="pct"/>
          </w:tcPr>
          <w:p w14:paraId="6D97411B" w14:textId="77777777" w:rsidR="001626E5" w:rsidRPr="00134EF5" w:rsidRDefault="001626E5" w:rsidP="00321C78">
            <w:pPr>
              <w:widowControl/>
              <w:autoSpaceDE/>
              <w:autoSpaceDN/>
            </w:pPr>
          </w:p>
        </w:tc>
        <w:tc>
          <w:tcPr>
            <w:tcW w:w="618" w:type="pct"/>
            <w:shd w:val="clear" w:color="auto" w:fill="auto"/>
          </w:tcPr>
          <w:p w14:paraId="5EA98C3D" w14:textId="77777777" w:rsidR="001626E5" w:rsidRPr="00134EF5" w:rsidRDefault="001626E5" w:rsidP="00321C78">
            <w:pPr>
              <w:widowControl/>
              <w:autoSpaceDE/>
              <w:autoSpaceDN/>
              <w:ind w:right="857"/>
            </w:pPr>
          </w:p>
        </w:tc>
        <w:tc>
          <w:tcPr>
            <w:tcW w:w="638" w:type="pct"/>
          </w:tcPr>
          <w:p w14:paraId="2975DB80" w14:textId="77777777" w:rsidR="001626E5" w:rsidRPr="00134EF5" w:rsidRDefault="001626E5" w:rsidP="00321C78">
            <w:pPr>
              <w:widowControl/>
              <w:autoSpaceDE/>
              <w:autoSpaceDN/>
              <w:ind w:right="857"/>
            </w:pPr>
          </w:p>
        </w:tc>
        <w:tc>
          <w:tcPr>
            <w:tcW w:w="726" w:type="pct"/>
          </w:tcPr>
          <w:p w14:paraId="29728116" w14:textId="77777777" w:rsidR="001626E5" w:rsidRPr="00134EF5" w:rsidRDefault="001626E5" w:rsidP="00321C78">
            <w:pPr>
              <w:widowControl/>
              <w:autoSpaceDE/>
              <w:autoSpaceDN/>
              <w:ind w:right="857"/>
            </w:pPr>
          </w:p>
        </w:tc>
      </w:tr>
    </w:tbl>
    <w:p w14:paraId="27C0C1A8" w14:textId="77777777" w:rsidR="001626E5" w:rsidRPr="001626E5" w:rsidRDefault="001626E5" w:rsidP="001626E5">
      <w:pPr>
        <w:rPr>
          <w:sz w:val="18"/>
          <w:szCs w:val="18"/>
          <w:lang w:val="uk-UA"/>
        </w:rPr>
      </w:pPr>
    </w:p>
    <w:p w14:paraId="28D21C14" w14:textId="6C7C56B6" w:rsidR="001626E5" w:rsidRPr="00134EF5" w:rsidRDefault="001626E5" w:rsidP="001626E5">
      <w:pPr>
        <w:pStyle w:val="aa"/>
        <w:widowControl/>
        <w:numPr>
          <w:ilvl w:val="0"/>
          <w:numId w:val="8"/>
        </w:numPr>
        <w:shd w:val="clear" w:color="auto" w:fill="FFFFFF"/>
        <w:autoSpaceDE/>
        <w:autoSpaceDN/>
        <w:spacing w:after="120" w:line="216" w:lineRule="auto"/>
        <w:jc w:val="both"/>
        <w:rPr>
          <w:rFonts w:ascii="Times New Roman" w:hAnsi="Times New Roman" w:cs="Times New Roman"/>
          <w:color w:val="23262B"/>
          <w:sz w:val="28"/>
          <w:szCs w:val="28"/>
          <w:lang w:val="uk-UA" w:eastAsia="en-US"/>
        </w:rPr>
      </w:pPr>
      <w:r w:rsidRPr="00134EF5">
        <w:rPr>
          <w:rFonts w:ascii="Times New Roman" w:hAnsi="Times New Roman" w:cs="Times New Roman"/>
          <w:color w:val="23262B"/>
          <w:sz w:val="28"/>
          <w:szCs w:val="28"/>
          <w:lang w:val="uk-UA" w:eastAsia="en-US"/>
        </w:rPr>
        <w:t xml:space="preserve">Підписанням цього Акту Продавець та Покупець підтверджують факт купівлі-продажу Майна загальної вартості ______________грн. без ПДВ,  ПДВ ______________________грн, та загальна вартість </w:t>
      </w:r>
      <w:r w:rsidR="00825042">
        <w:rPr>
          <w:rFonts w:ascii="Times New Roman" w:hAnsi="Times New Roman" w:cs="Times New Roman"/>
          <w:color w:val="23262B"/>
          <w:sz w:val="28"/>
          <w:szCs w:val="28"/>
          <w:lang w:val="uk-UA" w:eastAsia="en-US"/>
        </w:rPr>
        <w:t>Майна</w:t>
      </w:r>
      <w:r w:rsidRPr="00134EF5">
        <w:rPr>
          <w:rFonts w:ascii="Times New Roman" w:hAnsi="Times New Roman" w:cs="Times New Roman"/>
          <w:color w:val="23262B"/>
          <w:sz w:val="28"/>
          <w:szCs w:val="28"/>
          <w:lang w:val="uk-UA" w:eastAsia="en-US"/>
        </w:rPr>
        <w:t xml:space="preserve"> з урахуванням ПДВ ________________ гривень, відповідно до умов Договору № ________ від ___________ 20 ___ р. </w:t>
      </w:r>
    </w:p>
    <w:p w14:paraId="1F8C0123" w14:textId="77777777" w:rsidR="001626E5" w:rsidRPr="00134EF5" w:rsidRDefault="001626E5" w:rsidP="001626E5">
      <w:pPr>
        <w:pStyle w:val="aa"/>
        <w:widowControl/>
        <w:numPr>
          <w:ilvl w:val="0"/>
          <w:numId w:val="8"/>
        </w:numPr>
        <w:shd w:val="clear" w:color="auto" w:fill="FFFFFF"/>
        <w:autoSpaceDE/>
        <w:autoSpaceDN/>
        <w:spacing w:after="120" w:line="216" w:lineRule="auto"/>
        <w:jc w:val="both"/>
        <w:rPr>
          <w:rFonts w:ascii="Times New Roman" w:hAnsi="Times New Roman" w:cs="Times New Roman"/>
          <w:color w:val="23262B"/>
          <w:sz w:val="28"/>
          <w:szCs w:val="28"/>
          <w:lang w:val="uk-UA" w:eastAsia="en-US"/>
        </w:rPr>
      </w:pPr>
      <w:r w:rsidRPr="00134EF5">
        <w:rPr>
          <w:rFonts w:ascii="Times New Roman" w:hAnsi="Times New Roman" w:cs="Times New Roman"/>
          <w:color w:val="23262B"/>
          <w:sz w:val="28"/>
          <w:szCs w:val="28"/>
          <w:lang w:val="uk-UA" w:eastAsia="en-US"/>
        </w:rPr>
        <w:t>Претензій щодо якості чи кількості Майна тощо Сторони одна до одної не мають.</w:t>
      </w:r>
    </w:p>
    <w:p w14:paraId="59145555" w14:textId="77777777" w:rsidR="001626E5" w:rsidRPr="00134EF5" w:rsidRDefault="001626E5" w:rsidP="001626E5">
      <w:pPr>
        <w:widowControl/>
        <w:shd w:val="clear" w:color="auto" w:fill="FFFFFF"/>
        <w:autoSpaceDE/>
        <w:autoSpaceDN/>
        <w:spacing w:after="120" w:line="216" w:lineRule="auto"/>
        <w:jc w:val="both"/>
        <w:rPr>
          <w:rFonts w:ascii="Times New Roman" w:hAnsi="Times New Roman" w:cs="Times New Roman"/>
          <w:color w:val="23262B"/>
          <w:sz w:val="28"/>
          <w:szCs w:val="28"/>
          <w:lang w:val="uk-UA" w:eastAsia="en-US"/>
        </w:rPr>
      </w:pPr>
      <w:r w:rsidRPr="00134EF5">
        <w:rPr>
          <w:rFonts w:ascii="Times New Roman" w:hAnsi="Times New Roman" w:cs="Times New Roman"/>
          <w:color w:val="23262B"/>
          <w:sz w:val="28"/>
          <w:szCs w:val="28"/>
          <w:lang w:val="uk-UA" w:eastAsia="en-US"/>
        </w:rPr>
        <w:t>4. Цей Акт набуває чинності з дати його підписання уповноваженими представниками обох Сторін.</w:t>
      </w:r>
    </w:p>
    <w:p w14:paraId="7C1A91DD" w14:textId="77777777" w:rsidR="001626E5" w:rsidRPr="00134EF5" w:rsidRDefault="001626E5" w:rsidP="001626E5">
      <w:pPr>
        <w:widowControl/>
        <w:shd w:val="clear" w:color="auto" w:fill="FFFFFF"/>
        <w:autoSpaceDE/>
        <w:autoSpaceDN/>
        <w:spacing w:after="120" w:line="216" w:lineRule="auto"/>
        <w:jc w:val="both"/>
        <w:rPr>
          <w:rFonts w:ascii="Times New Roman" w:hAnsi="Times New Roman" w:cs="Times New Roman"/>
          <w:color w:val="23262B"/>
          <w:sz w:val="28"/>
          <w:szCs w:val="28"/>
          <w:lang w:val="uk-UA" w:eastAsia="en-US"/>
        </w:rPr>
      </w:pPr>
      <w:r w:rsidRPr="00134EF5">
        <w:rPr>
          <w:rFonts w:ascii="Times New Roman" w:hAnsi="Times New Roman" w:cs="Times New Roman"/>
          <w:color w:val="23262B"/>
          <w:sz w:val="28"/>
          <w:szCs w:val="28"/>
          <w:lang w:val="uk-UA" w:eastAsia="en-US"/>
        </w:rPr>
        <w:t xml:space="preserve">5. </w:t>
      </w:r>
      <w:r>
        <w:rPr>
          <w:rFonts w:ascii="Times New Roman" w:hAnsi="Times New Roman" w:cs="Times New Roman"/>
          <w:color w:val="23262B"/>
          <w:sz w:val="28"/>
          <w:szCs w:val="28"/>
          <w:lang w:val="uk-UA" w:eastAsia="en-US"/>
        </w:rPr>
        <w:t xml:space="preserve">Цей </w:t>
      </w:r>
      <w:r w:rsidRPr="00134EF5">
        <w:rPr>
          <w:rFonts w:ascii="Times New Roman" w:hAnsi="Times New Roman" w:cs="Times New Roman"/>
          <w:color w:val="23262B"/>
          <w:sz w:val="28"/>
          <w:szCs w:val="28"/>
          <w:lang w:val="uk-UA" w:eastAsia="en-US"/>
        </w:rPr>
        <w:t>Акт складений українською мовою у двох оригінальних примірниках, по одному примірнику для кожної з Сторін, і є невід’ємною частиною Договору.</w:t>
      </w:r>
    </w:p>
    <w:p w14:paraId="225AD262" w14:textId="77777777" w:rsidR="001626E5" w:rsidRPr="00134EF5" w:rsidRDefault="001626E5" w:rsidP="001626E5">
      <w:pPr>
        <w:spacing w:before="240" w:after="60"/>
        <w:jc w:val="center"/>
        <w:outlineLvl w:val="4"/>
        <w:rPr>
          <w:rFonts w:ascii="Times New Roman" w:hAnsi="Times New Roman" w:cs="Times New Roman"/>
          <w:b/>
          <w:bCs/>
          <w:iCs/>
          <w:noProof/>
          <w:sz w:val="28"/>
          <w:szCs w:val="28"/>
          <w:lang w:val="uk-UA"/>
        </w:rPr>
      </w:pPr>
      <w:r w:rsidRPr="00134EF5">
        <w:rPr>
          <w:rFonts w:ascii="Times New Roman" w:hAnsi="Times New Roman" w:cs="Times New Roman"/>
          <w:b/>
          <w:bCs/>
          <w:iCs/>
          <w:noProof/>
          <w:sz w:val="28"/>
          <w:szCs w:val="28"/>
          <w:lang w:val="uk-UA"/>
        </w:rPr>
        <w:t>ПІДПИСИ СТОРІН</w:t>
      </w:r>
    </w:p>
    <w:tbl>
      <w:tblPr>
        <w:tblStyle w:val="af5"/>
        <w:tblW w:w="10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5097"/>
      </w:tblGrid>
      <w:tr w:rsidR="001626E5" w14:paraId="068EE628" w14:textId="77777777" w:rsidTr="000E56F8">
        <w:trPr>
          <w:trHeight w:val="3989"/>
        </w:trPr>
        <w:tc>
          <w:tcPr>
            <w:tcW w:w="4957" w:type="dxa"/>
          </w:tcPr>
          <w:p w14:paraId="1145C043" w14:textId="77777777" w:rsidR="001626E5" w:rsidRPr="00134EF5" w:rsidRDefault="001626E5" w:rsidP="00321C78">
            <w:pPr>
              <w:tabs>
                <w:tab w:val="left" w:pos="426"/>
              </w:tabs>
              <w:spacing w:line="216" w:lineRule="auto"/>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ПРОДАВЕЦЬ:</w:t>
            </w:r>
          </w:p>
          <w:p w14:paraId="3BED88D5" w14:textId="77777777" w:rsidR="001626E5" w:rsidRPr="00134EF5" w:rsidRDefault="001626E5" w:rsidP="00321C78">
            <w:pPr>
              <w:tabs>
                <w:tab w:val="left" w:pos="426"/>
              </w:tabs>
              <w:spacing w:line="216" w:lineRule="auto"/>
              <w:rPr>
                <w:rFonts w:ascii="Times New Roman" w:hAnsi="Times New Roman" w:cs="Times New Roman"/>
                <w:b/>
                <w:sz w:val="28"/>
                <w:szCs w:val="28"/>
                <w:lang w:val="uk-UA"/>
              </w:rPr>
            </w:pPr>
            <w:r w:rsidRPr="00134EF5">
              <w:rPr>
                <w:rFonts w:ascii="Times New Roman" w:hAnsi="Times New Roman" w:cs="Times New Roman"/>
                <w:b/>
                <w:sz w:val="28"/>
                <w:szCs w:val="28"/>
                <w:lang w:val="uk-UA"/>
              </w:rPr>
              <w:t>АТ «Укрзалізниця»</w:t>
            </w:r>
          </w:p>
          <w:p w14:paraId="22A71997"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Україна, 03150, м. Київ, </w:t>
            </w:r>
            <w:r w:rsidRPr="00134EF5">
              <w:rPr>
                <w:rFonts w:ascii="Times New Roman" w:hAnsi="Times New Roman" w:cs="Times New Roman"/>
                <w:sz w:val="28"/>
                <w:szCs w:val="28"/>
                <w:lang w:val="uk-UA"/>
              </w:rPr>
              <w:br/>
              <w:t xml:space="preserve">вул. </w:t>
            </w:r>
            <w:proofErr w:type="spellStart"/>
            <w:r w:rsidRPr="00134EF5">
              <w:rPr>
                <w:rFonts w:ascii="Times New Roman" w:hAnsi="Times New Roman" w:cs="Times New Roman"/>
                <w:sz w:val="28"/>
                <w:szCs w:val="28"/>
                <w:lang w:val="uk-UA"/>
              </w:rPr>
              <w:t>Єжи</w:t>
            </w:r>
            <w:proofErr w:type="spellEnd"/>
            <w:r w:rsidRPr="00134EF5">
              <w:rPr>
                <w:rFonts w:ascii="Times New Roman" w:hAnsi="Times New Roman" w:cs="Times New Roman"/>
                <w:sz w:val="28"/>
                <w:szCs w:val="28"/>
                <w:lang w:val="uk-UA"/>
              </w:rPr>
              <w:t xml:space="preserve"> </w:t>
            </w:r>
            <w:proofErr w:type="spellStart"/>
            <w:r w:rsidRPr="00134EF5">
              <w:rPr>
                <w:rFonts w:ascii="Times New Roman" w:hAnsi="Times New Roman" w:cs="Times New Roman"/>
                <w:sz w:val="28"/>
                <w:szCs w:val="28"/>
                <w:lang w:val="uk-UA"/>
              </w:rPr>
              <w:t>Ґедройця</w:t>
            </w:r>
            <w:proofErr w:type="spellEnd"/>
            <w:r w:rsidRPr="00134EF5">
              <w:rPr>
                <w:rFonts w:ascii="Times New Roman" w:hAnsi="Times New Roman" w:cs="Times New Roman"/>
                <w:sz w:val="28"/>
                <w:szCs w:val="28"/>
                <w:lang w:val="uk-UA"/>
              </w:rPr>
              <w:t>, 5,</w:t>
            </w:r>
          </w:p>
          <w:p w14:paraId="7F8D70E5"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proofErr w:type="spellStart"/>
            <w:r w:rsidRPr="00134EF5">
              <w:rPr>
                <w:rFonts w:ascii="Times New Roman" w:hAnsi="Times New Roman" w:cs="Times New Roman"/>
                <w:sz w:val="28"/>
                <w:szCs w:val="28"/>
                <w:lang w:val="uk-UA"/>
              </w:rPr>
              <w:t>тел</w:t>
            </w:r>
            <w:proofErr w:type="spellEnd"/>
            <w:r w:rsidRPr="00134EF5">
              <w:rPr>
                <w:rFonts w:ascii="Times New Roman" w:hAnsi="Times New Roman" w:cs="Times New Roman"/>
                <w:sz w:val="28"/>
                <w:szCs w:val="28"/>
                <w:lang w:val="uk-UA"/>
              </w:rPr>
              <w:t>./факс: 044 465-00-00</w:t>
            </w:r>
          </w:p>
          <w:p w14:paraId="7031067C"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код ЄДРПОУ: 40075815</w:t>
            </w:r>
          </w:p>
          <w:p w14:paraId="23D2C8A5"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ІПН 400758126555</w:t>
            </w:r>
          </w:p>
          <w:p w14:paraId="686836AF" w14:textId="77777777" w:rsidR="001626E5" w:rsidRPr="00134EF5" w:rsidRDefault="001626E5" w:rsidP="00321C78">
            <w:pPr>
              <w:tabs>
                <w:tab w:val="left" w:pos="426"/>
              </w:tabs>
              <w:spacing w:line="216" w:lineRule="auto"/>
              <w:rPr>
                <w:rFonts w:ascii="Times New Roman" w:hAnsi="Times New Roman" w:cs="Times New Roman"/>
                <w:b/>
                <w:i/>
                <w:sz w:val="28"/>
                <w:szCs w:val="28"/>
                <w:lang w:val="uk-UA"/>
              </w:rPr>
            </w:pPr>
            <w:r w:rsidRPr="00134EF5">
              <w:rPr>
                <w:rFonts w:ascii="Times New Roman" w:hAnsi="Times New Roman" w:cs="Times New Roman"/>
                <w:b/>
                <w:i/>
                <w:sz w:val="28"/>
                <w:szCs w:val="28"/>
                <w:lang w:val="uk-UA"/>
              </w:rPr>
              <w:t>Реквізити для розрахунків за Майно:</w:t>
            </w:r>
          </w:p>
          <w:p w14:paraId="0106C220"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_________________________________Банк: ____________________________</w:t>
            </w:r>
          </w:p>
          <w:p w14:paraId="7B520456"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IBAN:____________________________</w:t>
            </w:r>
          </w:p>
          <w:p w14:paraId="147D58B9"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Від Продавця</w:t>
            </w:r>
          </w:p>
          <w:p w14:paraId="27C16B6E" w14:textId="4539020B" w:rsidR="001626E5" w:rsidRPr="009A14A0"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br/>
              <w:t>_________________________________</w:t>
            </w:r>
          </w:p>
        </w:tc>
        <w:tc>
          <w:tcPr>
            <w:tcW w:w="5097" w:type="dxa"/>
          </w:tcPr>
          <w:p w14:paraId="4243139B" w14:textId="77777777" w:rsidR="001626E5" w:rsidRPr="00134EF5" w:rsidRDefault="001626E5" w:rsidP="00321C78">
            <w:pPr>
              <w:tabs>
                <w:tab w:val="left" w:pos="426"/>
              </w:tabs>
              <w:spacing w:line="216" w:lineRule="auto"/>
              <w:jc w:val="center"/>
              <w:rPr>
                <w:rFonts w:ascii="Times New Roman" w:hAnsi="Times New Roman" w:cs="Times New Roman"/>
                <w:sz w:val="28"/>
                <w:szCs w:val="28"/>
                <w:lang w:val="uk-UA"/>
              </w:rPr>
            </w:pPr>
            <w:r w:rsidRPr="00134EF5">
              <w:rPr>
                <w:rFonts w:ascii="Times New Roman" w:hAnsi="Times New Roman" w:cs="Times New Roman"/>
                <w:sz w:val="28"/>
                <w:szCs w:val="28"/>
                <w:lang w:val="uk-UA"/>
              </w:rPr>
              <w:t>ПОКУПЕЦЬ:</w:t>
            </w:r>
          </w:p>
          <w:p w14:paraId="22540770"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0CAE1D45"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 xml:space="preserve">_________________________________                </w:t>
            </w:r>
          </w:p>
          <w:p w14:paraId="0EA5A1C8"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_________________________________</w:t>
            </w:r>
          </w:p>
          <w:p w14:paraId="033C349A" w14:textId="77777777" w:rsidR="001626E5" w:rsidRPr="00134EF5" w:rsidRDefault="001626E5" w:rsidP="00321C78">
            <w:pPr>
              <w:tabs>
                <w:tab w:val="left" w:pos="426"/>
              </w:tabs>
              <w:spacing w:line="216" w:lineRule="auto"/>
              <w:jc w:val="both"/>
              <w:rPr>
                <w:rFonts w:ascii="Times New Roman" w:hAnsi="Times New Roman" w:cs="Times New Roman"/>
                <w:sz w:val="28"/>
                <w:szCs w:val="28"/>
                <w:lang w:val="uk-UA"/>
              </w:rPr>
            </w:pPr>
            <w:r w:rsidRPr="00134EF5">
              <w:rPr>
                <w:rFonts w:ascii="Times New Roman" w:hAnsi="Times New Roman" w:cs="Times New Roman"/>
                <w:sz w:val="28"/>
                <w:szCs w:val="28"/>
                <w:lang w:val="uk-UA"/>
              </w:rPr>
              <w:t>Код ЄДРПОУ:  ____________________</w:t>
            </w:r>
          </w:p>
          <w:p w14:paraId="37BA9B3D"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Індивідуальний податковий номер _________________________________</w:t>
            </w:r>
          </w:p>
          <w:p w14:paraId="0CE23BD9"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Номер свідоцтва про реєстрацію платника податків __________________________________</w:t>
            </w:r>
          </w:p>
          <w:p w14:paraId="5E1E9F4A"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Банк _____________________________</w:t>
            </w:r>
          </w:p>
          <w:p w14:paraId="57D1C135"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IBAN: ____________________________</w:t>
            </w:r>
          </w:p>
          <w:p w14:paraId="24EDFA9A" w14:textId="77777777" w:rsidR="001626E5" w:rsidRPr="00134EF5" w:rsidRDefault="001626E5" w:rsidP="00321C78">
            <w:pPr>
              <w:tabs>
                <w:tab w:val="left" w:pos="426"/>
              </w:tabs>
              <w:spacing w:line="216" w:lineRule="auto"/>
              <w:rPr>
                <w:rFonts w:ascii="Times New Roman" w:hAnsi="Times New Roman" w:cs="Times New Roman"/>
                <w:sz w:val="28"/>
                <w:szCs w:val="28"/>
                <w:lang w:val="uk-UA"/>
              </w:rPr>
            </w:pPr>
            <w:r w:rsidRPr="00134EF5">
              <w:rPr>
                <w:rFonts w:ascii="Times New Roman" w:hAnsi="Times New Roman" w:cs="Times New Roman"/>
                <w:sz w:val="28"/>
                <w:szCs w:val="28"/>
                <w:lang w:val="uk-UA"/>
              </w:rPr>
              <w:t>Від Покупця</w:t>
            </w:r>
          </w:p>
          <w:p w14:paraId="58B3B272" w14:textId="37103F28" w:rsidR="001626E5" w:rsidRPr="009A14A0" w:rsidRDefault="001626E5" w:rsidP="00321C78">
            <w:pPr>
              <w:tabs>
                <w:tab w:val="left" w:pos="426"/>
              </w:tabs>
              <w:spacing w:line="216" w:lineRule="auto"/>
              <w:rPr>
                <w:rFonts w:ascii="Times New Roman" w:hAnsi="Times New Roman" w:cs="Times New Roman"/>
                <w:sz w:val="16"/>
                <w:szCs w:val="16"/>
                <w:lang w:val="uk-UA"/>
              </w:rPr>
            </w:pPr>
          </w:p>
          <w:p w14:paraId="00D1AAB7" w14:textId="77777777" w:rsidR="001626E5" w:rsidRDefault="001626E5" w:rsidP="00321C78">
            <w:pPr>
              <w:tabs>
                <w:tab w:val="left" w:pos="426"/>
              </w:tabs>
              <w:spacing w:line="216" w:lineRule="auto"/>
              <w:jc w:val="center"/>
              <w:rPr>
                <w:rFonts w:ascii="Times New Roman" w:hAnsi="Times New Roman" w:cs="Times New Roman"/>
                <w:caps/>
                <w:sz w:val="28"/>
                <w:szCs w:val="28"/>
                <w:lang w:val="uk-UA"/>
              </w:rPr>
            </w:pPr>
            <w:r w:rsidRPr="00134EF5">
              <w:rPr>
                <w:rFonts w:ascii="Times New Roman" w:hAnsi="Times New Roman" w:cs="Times New Roman"/>
                <w:sz w:val="28"/>
                <w:szCs w:val="28"/>
                <w:lang w:val="uk-UA"/>
              </w:rPr>
              <w:t>__________________________________</w:t>
            </w:r>
          </w:p>
        </w:tc>
      </w:tr>
    </w:tbl>
    <w:p w14:paraId="4CADAC5D" w14:textId="77777777" w:rsidR="00250F48" w:rsidRDefault="00250F48" w:rsidP="001626E5">
      <w:pPr>
        <w:tabs>
          <w:tab w:val="left" w:pos="567"/>
        </w:tabs>
        <w:rPr>
          <w:rFonts w:ascii="Times New Roman" w:hAnsi="Times New Roman" w:cs="Times New Roman"/>
          <w:lang w:val="uk-UA"/>
        </w:rPr>
      </w:pPr>
    </w:p>
    <w:sectPr w:rsidR="00250F48" w:rsidSect="00A1623D">
      <w:footerReference w:type="default" r:id="rId10"/>
      <w:pgSz w:w="11906" w:h="16838" w:code="9"/>
      <w:pgMar w:top="567" w:right="567" w:bottom="426" w:left="1701" w:header="284"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1660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0F5FA" w14:textId="77777777" w:rsidR="00312E71" w:rsidRDefault="00312E71" w:rsidP="00895BF0">
      <w:r>
        <w:separator/>
      </w:r>
    </w:p>
  </w:endnote>
  <w:endnote w:type="continuationSeparator" w:id="0">
    <w:p w14:paraId="2CD99FB9" w14:textId="77777777" w:rsidR="00312E71" w:rsidRDefault="00312E71" w:rsidP="00895BF0">
      <w:r>
        <w:continuationSeparator/>
      </w:r>
    </w:p>
  </w:endnote>
  <w:endnote w:type="continuationNotice" w:id="1">
    <w:p w14:paraId="00D07CAF" w14:textId="77777777" w:rsidR="00312E71" w:rsidRDefault="00312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84858099"/>
      <w:docPartObj>
        <w:docPartGallery w:val="Page Numbers (Bottom of Page)"/>
        <w:docPartUnique/>
      </w:docPartObj>
    </w:sdtPr>
    <w:sdtEndPr/>
    <w:sdtContent>
      <w:p w14:paraId="18899102" w14:textId="5C59EAA9" w:rsidR="00E238EE" w:rsidRPr="004552FD" w:rsidRDefault="00E238EE"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461880">
          <w:rPr>
            <w:noProof/>
            <w:sz w:val="20"/>
          </w:rPr>
          <w:t>10</w:t>
        </w:r>
        <w:r w:rsidRPr="004552FD">
          <w:rPr>
            <w:sz w:val="20"/>
          </w:rPr>
          <w:fldChar w:fldCharType="end"/>
        </w:r>
      </w:p>
    </w:sdtContent>
  </w:sdt>
  <w:p w14:paraId="0C77CE41" w14:textId="77777777" w:rsidR="00E238EE" w:rsidRDefault="00E238E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85D88" w14:textId="77777777" w:rsidR="00312E71" w:rsidRDefault="00312E71" w:rsidP="00895BF0">
      <w:r>
        <w:separator/>
      </w:r>
    </w:p>
  </w:footnote>
  <w:footnote w:type="continuationSeparator" w:id="0">
    <w:p w14:paraId="25449B9B" w14:textId="77777777" w:rsidR="00312E71" w:rsidRDefault="00312E71" w:rsidP="00895BF0">
      <w:r>
        <w:continuationSeparator/>
      </w:r>
    </w:p>
  </w:footnote>
  <w:footnote w:type="continuationNotice" w:id="1">
    <w:p w14:paraId="5BB850EC" w14:textId="77777777" w:rsidR="00312E71" w:rsidRDefault="00312E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nsid w:val="06CE3F14"/>
    <w:multiLevelType w:val="hybridMultilevel"/>
    <w:tmpl w:val="1D324668"/>
    <w:lvl w:ilvl="0" w:tplc="7234B27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BEA658">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61538">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509C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9EBC1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8EAB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F862AA">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0E155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C263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A1E52F4"/>
    <w:multiLevelType w:val="multilevel"/>
    <w:tmpl w:val="B01250B0"/>
    <w:lvl w:ilvl="0">
      <w:start w:val="1"/>
      <w:numFmt w:val="decimal"/>
      <w:lvlText w:val="%1."/>
      <w:lvlJc w:val="left"/>
      <w:pPr>
        <w:ind w:left="643"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3">
    <w:nsid w:val="1638041D"/>
    <w:multiLevelType w:val="hybridMultilevel"/>
    <w:tmpl w:val="FFFFFFFF"/>
    <w:lvl w:ilvl="0" w:tplc="14E03F1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82B86">
      <w:start w:val="1"/>
      <w:numFmt w:val="lowerLetter"/>
      <w:lvlText w:val="%2"/>
      <w:lvlJc w:val="left"/>
      <w:pPr>
        <w:ind w:left="17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F80BC0">
      <w:start w:val="1"/>
      <w:numFmt w:val="lowerRoman"/>
      <w:lvlText w:val="%3"/>
      <w:lvlJc w:val="left"/>
      <w:pPr>
        <w:ind w:left="24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5ECBCA">
      <w:start w:val="1"/>
      <w:numFmt w:val="decimal"/>
      <w:lvlText w:val="%4"/>
      <w:lvlJc w:val="left"/>
      <w:pPr>
        <w:ind w:left="31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7E74B2">
      <w:start w:val="1"/>
      <w:numFmt w:val="lowerLetter"/>
      <w:lvlText w:val="%5"/>
      <w:lvlJc w:val="left"/>
      <w:pPr>
        <w:ind w:left="38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6A9858">
      <w:start w:val="1"/>
      <w:numFmt w:val="lowerRoman"/>
      <w:lvlText w:val="%6"/>
      <w:lvlJc w:val="left"/>
      <w:pPr>
        <w:ind w:left="45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2CAEDC">
      <w:start w:val="1"/>
      <w:numFmt w:val="decimal"/>
      <w:lvlText w:val="%7"/>
      <w:lvlJc w:val="left"/>
      <w:pPr>
        <w:ind w:left="53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2F02EBE">
      <w:start w:val="1"/>
      <w:numFmt w:val="lowerLetter"/>
      <w:lvlText w:val="%8"/>
      <w:lvlJc w:val="left"/>
      <w:pPr>
        <w:ind w:left="6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9EFDC4">
      <w:start w:val="1"/>
      <w:numFmt w:val="lowerRoman"/>
      <w:lvlText w:val="%9"/>
      <w:lvlJc w:val="left"/>
      <w:pPr>
        <w:ind w:left="6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1ECA52D5"/>
    <w:multiLevelType w:val="hybridMultilevel"/>
    <w:tmpl w:val="AA10ADFC"/>
    <w:lvl w:ilvl="0" w:tplc="839423F4">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6">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8">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8B652EB"/>
    <w:multiLevelType w:val="singleLevel"/>
    <w:tmpl w:val="0419000F"/>
    <w:lvl w:ilvl="0">
      <w:start w:val="1"/>
      <w:numFmt w:val="decimal"/>
      <w:lvlText w:val="%1."/>
      <w:lvlJc w:val="left"/>
      <w:pPr>
        <w:tabs>
          <w:tab w:val="num" w:pos="360"/>
        </w:tabs>
        <w:ind w:left="360" w:hanging="360"/>
      </w:pPr>
    </w:lvl>
  </w:abstractNum>
  <w:abstractNum w:abstractNumId="1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3">
    <w:nsid w:val="63784EF2"/>
    <w:multiLevelType w:val="multilevel"/>
    <w:tmpl w:val="A57AB754"/>
    <w:lvl w:ilvl="0">
      <w:start w:val="4"/>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5633B78"/>
    <w:multiLevelType w:val="multilevel"/>
    <w:tmpl w:val="DD440C6C"/>
    <w:lvl w:ilvl="0">
      <w:start w:val="4"/>
      <w:numFmt w:val="decimal"/>
      <w:lvlText w:val="%1."/>
      <w:lvlJc w:val="left"/>
      <w:pPr>
        <w:ind w:left="450" w:hanging="450"/>
      </w:pPr>
      <w:rPr>
        <w:rFonts w:ascii="Times New Roman" w:hAnsi="Times New Roman" w:cs="Times New Roman" w:hint="default"/>
        <w:sz w:val="20"/>
      </w:rPr>
    </w:lvl>
    <w:lvl w:ilvl="1">
      <w:start w:val="3"/>
      <w:numFmt w:val="decimal"/>
      <w:lvlText w:val="%1.%2."/>
      <w:lvlJc w:val="left"/>
      <w:pPr>
        <w:ind w:left="810" w:hanging="450"/>
      </w:pPr>
      <w:rPr>
        <w:rFonts w:ascii="Times New Roman" w:hAnsi="Times New Roman" w:cs="Times New Roman" w:hint="default"/>
        <w:sz w:val="20"/>
      </w:rPr>
    </w:lvl>
    <w:lvl w:ilvl="2">
      <w:start w:val="3"/>
      <w:numFmt w:val="decimal"/>
      <w:lvlText w:val="%1.%2.%3."/>
      <w:lvlJc w:val="left"/>
      <w:pPr>
        <w:ind w:left="4973" w:hanging="720"/>
      </w:pPr>
      <w:rPr>
        <w:rFonts w:ascii="Times New Roman" w:hAnsi="Times New Roman" w:cs="Times New Roman" w:hint="default"/>
        <w:sz w:val="28"/>
        <w:szCs w:val="28"/>
      </w:rPr>
    </w:lvl>
    <w:lvl w:ilvl="3">
      <w:start w:val="1"/>
      <w:numFmt w:val="decimal"/>
      <w:lvlText w:val="%1.%2.%3.%4."/>
      <w:lvlJc w:val="left"/>
      <w:pPr>
        <w:ind w:left="1800" w:hanging="720"/>
      </w:pPr>
      <w:rPr>
        <w:rFonts w:ascii="Times New Roman" w:hAnsi="Times New Roman" w:cs="Times New Roman" w:hint="default"/>
        <w:sz w:val="20"/>
      </w:rPr>
    </w:lvl>
    <w:lvl w:ilvl="4">
      <w:start w:val="1"/>
      <w:numFmt w:val="decimal"/>
      <w:lvlText w:val="%1.%2.%3.%4.%5."/>
      <w:lvlJc w:val="left"/>
      <w:pPr>
        <w:ind w:left="2520" w:hanging="1080"/>
      </w:pPr>
      <w:rPr>
        <w:rFonts w:ascii="Times New Roman" w:hAnsi="Times New Roman" w:cs="Times New Roman" w:hint="default"/>
        <w:sz w:val="20"/>
      </w:rPr>
    </w:lvl>
    <w:lvl w:ilvl="5">
      <w:start w:val="1"/>
      <w:numFmt w:val="decimal"/>
      <w:lvlText w:val="%1.%2.%3.%4.%5.%6."/>
      <w:lvlJc w:val="left"/>
      <w:pPr>
        <w:ind w:left="2880" w:hanging="1080"/>
      </w:pPr>
      <w:rPr>
        <w:rFonts w:ascii="Times New Roman" w:hAnsi="Times New Roman" w:cs="Times New Roman" w:hint="default"/>
        <w:sz w:val="20"/>
      </w:rPr>
    </w:lvl>
    <w:lvl w:ilvl="6">
      <w:start w:val="1"/>
      <w:numFmt w:val="decimal"/>
      <w:lvlText w:val="%1.%2.%3.%4.%5.%6.%7."/>
      <w:lvlJc w:val="left"/>
      <w:pPr>
        <w:ind w:left="3600" w:hanging="1440"/>
      </w:pPr>
      <w:rPr>
        <w:rFonts w:ascii="Times New Roman" w:hAnsi="Times New Roman" w:cs="Times New Roman" w:hint="default"/>
        <w:sz w:val="20"/>
      </w:rPr>
    </w:lvl>
    <w:lvl w:ilvl="7">
      <w:start w:val="1"/>
      <w:numFmt w:val="decimal"/>
      <w:lvlText w:val="%1.%2.%3.%4.%5.%6.%7.%8."/>
      <w:lvlJc w:val="left"/>
      <w:pPr>
        <w:ind w:left="3960" w:hanging="1440"/>
      </w:pPr>
      <w:rPr>
        <w:rFonts w:ascii="Times New Roman" w:hAnsi="Times New Roman" w:cs="Times New Roman" w:hint="default"/>
        <w:sz w:val="20"/>
      </w:rPr>
    </w:lvl>
    <w:lvl w:ilvl="8">
      <w:start w:val="1"/>
      <w:numFmt w:val="decimal"/>
      <w:lvlText w:val="%1.%2.%3.%4.%5.%6.%7.%8.%9."/>
      <w:lvlJc w:val="left"/>
      <w:pPr>
        <w:ind w:left="4680" w:hanging="1800"/>
      </w:pPr>
      <w:rPr>
        <w:rFonts w:ascii="Times New Roman" w:hAnsi="Times New Roman" w:cs="Times New Roman" w:hint="default"/>
        <w:sz w:val="20"/>
      </w:rPr>
    </w:lvl>
  </w:abstractNum>
  <w:num w:numId="1">
    <w:abstractNumId w:val="0"/>
  </w:num>
  <w:num w:numId="2">
    <w:abstractNumId w:val="7"/>
  </w:num>
  <w:num w:numId="3">
    <w:abstractNumId w:val="14"/>
  </w:num>
  <w:num w:numId="4">
    <w:abstractNumId w:val="10"/>
  </w:num>
  <w:num w:numId="5">
    <w:abstractNumId w:val="2"/>
  </w:num>
  <w:num w:numId="6">
    <w:abstractNumId w:val="6"/>
  </w:num>
  <w:num w:numId="7">
    <w:abstractNumId w:val="9"/>
    <w:lvlOverride w:ilvl="0">
      <w:startOverride w:val="1"/>
    </w:lvlOverride>
  </w:num>
  <w:num w:numId="8">
    <w:abstractNumId w:val="11"/>
  </w:num>
  <w:num w:numId="9">
    <w:abstractNumId w:val="12"/>
  </w:num>
  <w:num w:numId="10">
    <w:abstractNumId w:val="15"/>
  </w:num>
  <w:num w:numId="11">
    <w:abstractNumId w:val="8"/>
  </w:num>
  <w:num w:numId="12">
    <w:abstractNumId w:val="5"/>
  </w:num>
  <w:num w:numId="13">
    <w:abstractNumId w:val="4"/>
  </w:num>
  <w:num w:numId="14">
    <w:abstractNumId w:val="3"/>
  </w:num>
  <w:num w:numId="15">
    <w:abstractNumId w:val="13"/>
  </w:num>
  <w:num w:numId="16">
    <w:abstractNumId w:val="16"/>
  </w:num>
  <w:num w:numId="1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акаренко Інна Валерівна">
    <w15:presenceInfo w15:providerId="AD" w15:userId="S-1-5-21-2779480928-1803479507-3129550264-1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CA"/>
    <w:rsid w:val="000003AD"/>
    <w:rsid w:val="00000826"/>
    <w:rsid w:val="00000CF6"/>
    <w:rsid w:val="0000131A"/>
    <w:rsid w:val="000036BD"/>
    <w:rsid w:val="00004A33"/>
    <w:rsid w:val="00007555"/>
    <w:rsid w:val="00007764"/>
    <w:rsid w:val="000077C1"/>
    <w:rsid w:val="00011B9D"/>
    <w:rsid w:val="000122F0"/>
    <w:rsid w:val="0001461A"/>
    <w:rsid w:val="000163F0"/>
    <w:rsid w:val="00017311"/>
    <w:rsid w:val="000173A7"/>
    <w:rsid w:val="00020409"/>
    <w:rsid w:val="000205F9"/>
    <w:rsid w:val="00020B37"/>
    <w:rsid w:val="000228FC"/>
    <w:rsid w:val="000240D1"/>
    <w:rsid w:val="0002476E"/>
    <w:rsid w:val="0002523F"/>
    <w:rsid w:val="00026845"/>
    <w:rsid w:val="00026FF0"/>
    <w:rsid w:val="00030574"/>
    <w:rsid w:val="000305E5"/>
    <w:rsid w:val="000307F5"/>
    <w:rsid w:val="00030F41"/>
    <w:rsid w:val="0003175E"/>
    <w:rsid w:val="0003433A"/>
    <w:rsid w:val="0003646F"/>
    <w:rsid w:val="00045D8E"/>
    <w:rsid w:val="0004674B"/>
    <w:rsid w:val="00047C4F"/>
    <w:rsid w:val="00050A80"/>
    <w:rsid w:val="0005157D"/>
    <w:rsid w:val="000519F1"/>
    <w:rsid w:val="00051E61"/>
    <w:rsid w:val="00052452"/>
    <w:rsid w:val="00052626"/>
    <w:rsid w:val="0005273E"/>
    <w:rsid w:val="00052FC8"/>
    <w:rsid w:val="00053269"/>
    <w:rsid w:val="00053AA4"/>
    <w:rsid w:val="00053C57"/>
    <w:rsid w:val="00053F8E"/>
    <w:rsid w:val="000549D5"/>
    <w:rsid w:val="0005621E"/>
    <w:rsid w:val="00056550"/>
    <w:rsid w:val="00056C41"/>
    <w:rsid w:val="000601AE"/>
    <w:rsid w:val="00060B89"/>
    <w:rsid w:val="000623A0"/>
    <w:rsid w:val="000636E1"/>
    <w:rsid w:val="000638F3"/>
    <w:rsid w:val="000660A1"/>
    <w:rsid w:val="00066D0D"/>
    <w:rsid w:val="0006768C"/>
    <w:rsid w:val="000678AF"/>
    <w:rsid w:val="00076B78"/>
    <w:rsid w:val="00076CA1"/>
    <w:rsid w:val="00077A3F"/>
    <w:rsid w:val="00077F30"/>
    <w:rsid w:val="00080D4C"/>
    <w:rsid w:val="00082E1D"/>
    <w:rsid w:val="00084A53"/>
    <w:rsid w:val="00085428"/>
    <w:rsid w:val="000864AF"/>
    <w:rsid w:val="00086957"/>
    <w:rsid w:val="000905A1"/>
    <w:rsid w:val="000923D0"/>
    <w:rsid w:val="0009589B"/>
    <w:rsid w:val="00096548"/>
    <w:rsid w:val="000970E3"/>
    <w:rsid w:val="000A0731"/>
    <w:rsid w:val="000A1360"/>
    <w:rsid w:val="000A59C2"/>
    <w:rsid w:val="000A5A43"/>
    <w:rsid w:val="000A67B2"/>
    <w:rsid w:val="000A7567"/>
    <w:rsid w:val="000B058B"/>
    <w:rsid w:val="000B0CC7"/>
    <w:rsid w:val="000B34C1"/>
    <w:rsid w:val="000B6C87"/>
    <w:rsid w:val="000B78F1"/>
    <w:rsid w:val="000C150B"/>
    <w:rsid w:val="000C1E08"/>
    <w:rsid w:val="000C353E"/>
    <w:rsid w:val="000C35C1"/>
    <w:rsid w:val="000C5B1F"/>
    <w:rsid w:val="000C637E"/>
    <w:rsid w:val="000C7EFC"/>
    <w:rsid w:val="000D36C6"/>
    <w:rsid w:val="000D3ED6"/>
    <w:rsid w:val="000D49C5"/>
    <w:rsid w:val="000D734D"/>
    <w:rsid w:val="000D7D24"/>
    <w:rsid w:val="000E0975"/>
    <w:rsid w:val="000E11EA"/>
    <w:rsid w:val="000E185D"/>
    <w:rsid w:val="000E1945"/>
    <w:rsid w:val="000E1BA0"/>
    <w:rsid w:val="000E25C3"/>
    <w:rsid w:val="000E310F"/>
    <w:rsid w:val="000E3D17"/>
    <w:rsid w:val="000E4304"/>
    <w:rsid w:val="000E4389"/>
    <w:rsid w:val="000E51BC"/>
    <w:rsid w:val="000E56F8"/>
    <w:rsid w:val="000E588F"/>
    <w:rsid w:val="000E7B02"/>
    <w:rsid w:val="000F1A43"/>
    <w:rsid w:val="00100326"/>
    <w:rsid w:val="00100663"/>
    <w:rsid w:val="001010F3"/>
    <w:rsid w:val="00101546"/>
    <w:rsid w:val="00104568"/>
    <w:rsid w:val="001046B5"/>
    <w:rsid w:val="00106804"/>
    <w:rsid w:val="00107A76"/>
    <w:rsid w:val="001100E2"/>
    <w:rsid w:val="00110D3B"/>
    <w:rsid w:val="001113DD"/>
    <w:rsid w:val="0011168E"/>
    <w:rsid w:val="001121D5"/>
    <w:rsid w:val="00114831"/>
    <w:rsid w:val="0011637B"/>
    <w:rsid w:val="00120E36"/>
    <w:rsid w:val="001214E3"/>
    <w:rsid w:val="00122AED"/>
    <w:rsid w:val="001232B7"/>
    <w:rsid w:val="00123BA0"/>
    <w:rsid w:val="00123EA9"/>
    <w:rsid w:val="001254F2"/>
    <w:rsid w:val="00126B26"/>
    <w:rsid w:val="0013143D"/>
    <w:rsid w:val="0013143F"/>
    <w:rsid w:val="0013158B"/>
    <w:rsid w:val="00131A2D"/>
    <w:rsid w:val="00131B57"/>
    <w:rsid w:val="00132237"/>
    <w:rsid w:val="0013274D"/>
    <w:rsid w:val="00132BFE"/>
    <w:rsid w:val="00134EF5"/>
    <w:rsid w:val="00137410"/>
    <w:rsid w:val="0014002C"/>
    <w:rsid w:val="00142055"/>
    <w:rsid w:val="0014374D"/>
    <w:rsid w:val="001447D8"/>
    <w:rsid w:val="0014662A"/>
    <w:rsid w:val="0014686F"/>
    <w:rsid w:val="00147B89"/>
    <w:rsid w:val="001506D3"/>
    <w:rsid w:val="00155BE8"/>
    <w:rsid w:val="0016026C"/>
    <w:rsid w:val="00160927"/>
    <w:rsid w:val="0016183E"/>
    <w:rsid w:val="001626E5"/>
    <w:rsid w:val="001637F1"/>
    <w:rsid w:val="0016630E"/>
    <w:rsid w:val="00170C7C"/>
    <w:rsid w:val="001738AC"/>
    <w:rsid w:val="001738C1"/>
    <w:rsid w:val="00175910"/>
    <w:rsid w:val="0017713A"/>
    <w:rsid w:val="00177675"/>
    <w:rsid w:val="001801A3"/>
    <w:rsid w:val="0018048D"/>
    <w:rsid w:val="00180675"/>
    <w:rsid w:val="00182CE3"/>
    <w:rsid w:val="00183C53"/>
    <w:rsid w:val="001872A6"/>
    <w:rsid w:val="00190C48"/>
    <w:rsid w:val="00190E5D"/>
    <w:rsid w:val="00192B79"/>
    <w:rsid w:val="00193C13"/>
    <w:rsid w:val="001955CC"/>
    <w:rsid w:val="00195765"/>
    <w:rsid w:val="00196E6F"/>
    <w:rsid w:val="001977D0"/>
    <w:rsid w:val="00197BC3"/>
    <w:rsid w:val="001A18EB"/>
    <w:rsid w:val="001A31A5"/>
    <w:rsid w:val="001A4099"/>
    <w:rsid w:val="001A5029"/>
    <w:rsid w:val="001A531E"/>
    <w:rsid w:val="001A6900"/>
    <w:rsid w:val="001B1AC1"/>
    <w:rsid w:val="001B5DDC"/>
    <w:rsid w:val="001B62E4"/>
    <w:rsid w:val="001C08EA"/>
    <w:rsid w:val="001C1148"/>
    <w:rsid w:val="001C136A"/>
    <w:rsid w:val="001C3A38"/>
    <w:rsid w:val="001C411F"/>
    <w:rsid w:val="001C4EB9"/>
    <w:rsid w:val="001C5244"/>
    <w:rsid w:val="001C5671"/>
    <w:rsid w:val="001C5B16"/>
    <w:rsid w:val="001C6837"/>
    <w:rsid w:val="001C6BD4"/>
    <w:rsid w:val="001C6EE8"/>
    <w:rsid w:val="001D0D42"/>
    <w:rsid w:val="001D1362"/>
    <w:rsid w:val="001D519A"/>
    <w:rsid w:val="001D7F84"/>
    <w:rsid w:val="001E03E4"/>
    <w:rsid w:val="001E283A"/>
    <w:rsid w:val="001E29CC"/>
    <w:rsid w:val="001E4060"/>
    <w:rsid w:val="001E53FF"/>
    <w:rsid w:val="001E6B25"/>
    <w:rsid w:val="001F005A"/>
    <w:rsid w:val="001F127E"/>
    <w:rsid w:val="001F1804"/>
    <w:rsid w:val="001F20F0"/>
    <w:rsid w:val="001F2148"/>
    <w:rsid w:val="001F5F01"/>
    <w:rsid w:val="001F62CA"/>
    <w:rsid w:val="001F708E"/>
    <w:rsid w:val="002003FC"/>
    <w:rsid w:val="0020061D"/>
    <w:rsid w:val="00200D13"/>
    <w:rsid w:val="00201E9A"/>
    <w:rsid w:val="00202665"/>
    <w:rsid w:val="0020465D"/>
    <w:rsid w:val="00205273"/>
    <w:rsid w:val="002063FA"/>
    <w:rsid w:val="00211156"/>
    <w:rsid w:val="002111E8"/>
    <w:rsid w:val="00211A81"/>
    <w:rsid w:val="002120B5"/>
    <w:rsid w:val="00214B05"/>
    <w:rsid w:val="00214FA0"/>
    <w:rsid w:val="002159EE"/>
    <w:rsid w:val="00216269"/>
    <w:rsid w:val="00216E71"/>
    <w:rsid w:val="0021742A"/>
    <w:rsid w:val="00217530"/>
    <w:rsid w:val="002215EB"/>
    <w:rsid w:val="00221B65"/>
    <w:rsid w:val="00222C6C"/>
    <w:rsid w:val="00223146"/>
    <w:rsid w:val="00223149"/>
    <w:rsid w:val="002235CA"/>
    <w:rsid w:val="002249ED"/>
    <w:rsid w:val="002302D8"/>
    <w:rsid w:val="00232DEE"/>
    <w:rsid w:val="00234312"/>
    <w:rsid w:val="0023511A"/>
    <w:rsid w:val="00236BD9"/>
    <w:rsid w:val="0024156B"/>
    <w:rsid w:val="00242CF4"/>
    <w:rsid w:val="00243A84"/>
    <w:rsid w:val="00243ACC"/>
    <w:rsid w:val="00245B18"/>
    <w:rsid w:val="00250F48"/>
    <w:rsid w:val="002517A7"/>
    <w:rsid w:val="00251C69"/>
    <w:rsid w:val="00252369"/>
    <w:rsid w:val="002524BF"/>
    <w:rsid w:val="00252843"/>
    <w:rsid w:val="0025640F"/>
    <w:rsid w:val="002575EA"/>
    <w:rsid w:val="0025792E"/>
    <w:rsid w:val="00260C78"/>
    <w:rsid w:val="0026568F"/>
    <w:rsid w:val="00267E4E"/>
    <w:rsid w:val="00271197"/>
    <w:rsid w:val="00272624"/>
    <w:rsid w:val="00273E0A"/>
    <w:rsid w:val="00274421"/>
    <w:rsid w:val="002770F0"/>
    <w:rsid w:val="00277307"/>
    <w:rsid w:val="0027755B"/>
    <w:rsid w:val="00277603"/>
    <w:rsid w:val="002807B2"/>
    <w:rsid w:val="002811CD"/>
    <w:rsid w:val="00281542"/>
    <w:rsid w:val="00281B6F"/>
    <w:rsid w:val="0028281A"/>
    <w:rsid w:val="002850F3"/>
    <w:rsid w:val="00287169"/>
    <w:rsid w:val="002875F3"/>
    <w:rsid w:val="00287E2A"/>
    <w:rsid w:val="00290B34"/>
    <w:rsid w:val="00291467"/>
    <w:rsid w:val="00291498"/>
    <w:rsid w:val="002915B8"/>
    <w:rsid w:val="0029164C"/>
    <w:rsid w:val="00291FA7"/>
    <w:rsid w:val="00291FF2"/>
    <w:rsid w:val="00292C40"/>
    <w:rsid w:val="002931AA"/>
    <w:rsid w:val="00293201"/>
    <w:rsid w:val="002944B0"/>
    <w:rsid w:val="00294E1A"/>
    <w:rsid w:val="00295A25"/>
    <w:rsid w:val="00295C85"/>
    <w:rsid w:val="002A2400"/>
    <w:rsid w:val="002A49F4"/>
    <w:rsid w:val="002A575C"/>
    <w:rsid w:val="002A5B37"/>
    <w:rsid w:val="002A67DD"/>
    <w:rsid w:val="002B1167"/>
    <w:rsid w:val="002B404A"/>
    <w:rsid w:val="002B4717"/>
    <w:rsid w:val="002B47AE"/>
    <w:rsid w:val="002B50E1"/>
    <w:rsid w:val="002B7F06"/>
    <w:rsid w:val="002C007A"/>
    <w:rsid w:val="002C00AC"/>
    <w:rsid w:val="002C0640"/>
    <w:rsid w:val="002C17AC"/>
    <w:rsid w:val="002C17C0"/>
    <w:rsid w:val="002C221A"/>
    <w:rsid w:val="002C3EAD"/>
    <w:rsid w:val="002C40AD"/>
    <w:rsid w:val="002C4141"/>
    <w:rsid w:val="002C424D"/>
    <w:rsid w:val="002C47D1"/>
    <w:rsid w:val="002C4D8C"/>
    <w:rsid w:val="002C4F55"/>
    <w:rsid w:val="002C6E90"/>
    <w:rsid w:val="002C71D4"/>
    <w:rsid w:val="002C7499"/>
    <w:rsid w:val="002C7F48"/>
    <w:rsid w:val="002D03C6"/>
    <w:rsid w:val="002D22A5"/>
    <w:rsid w:val="002D33BF"/>
    <w:rsid w:val="002D471E"/>
    <w:rsid w:val="002D480A"/>
    <w:rsid w:val="002D50F9"/>
    <w:rsid w:val="002D59B6"/>
    <w:rsid w:val="002D5F0E"/>
    <w:rsid w:val="002D71AD"/>
    <w:rsid w:val="002E00E6"/>
    <w:rsid w:val="002E6377"/>
    <w:rsid w:val="002F125E"/>
    <w:rsid w:val="002F2B69"/>
    <w:rsid w:val="002F2E10"/>
    <w:rsid w:val="002F3242"/>
    <w:rsid w:val="002F33A1"/>
    <w:rsid w:val="002F3D9C"/>
    <w:rsid w:val="002F5013"/>
    <w:rsid w:val="002F6C6F"/>
    <w:rsid w:val="002F7E7D"/>
    <w:rsid w:val="00300797"/>
    <w:rsid w:val="00300F8F"/>
    <w:rsid w:val="00301A29"/>
    <w:rsid w:val="0030275B"/>
    <w:rsid w:val="003027EF"/>
    <w:rsid w:val="00302F40"/>
    <w:rsid w:val="00303C37"/>
    <w:rsid w:val="00307558"/>
    <w:rsid w:val="003077D0"/>
    <w:rsid w:val="00307CEB"/>
    <w:rsid w:val="0031095A"/>
    <w:rsid w:val="00310B06"/>
    <w:rsid w:val="0031127F"/>
    <w:rsid w:val="00311EB0"/>
    <w:rsid w:val="003120E2"/>
    <w:rsid w:val="00312E71"/>
    <w:rsid w:val="0031371C"/>
    <w:rsid w:val="00313F39"/>
    <w:rsid w:val="00313F8C"/>
    <w:rsid w:val="00314366"/>
    <w:rsid w:val="00315A56"/>
    <w:rsid w:val="00315FD3"/>
    <w:rsid w:val="0031707C"/>
    <w:rsid w:val="003223DB"/>
    <w:rsid w:val="003244B0"/>
    <w:rsid w:val="0032581C"/>
    <w:rsid w:val="00326C26"/>
    <w:rsid w:val="00327FB8"/>
    <w:rsid w:val="0033043D"/>
    <w:rsid w:val="00330824"/>
    <w:rsid w:val="003314C8"/>
    <w:rsid w:val="003316E2"/>
    <w:rsid w:val="00333937"/>
    <w:rsid w:val="0033582A"/>
    <w:rsid w:val="003373D8"/>
    <w:rsid w:val="003406C1"/>
    <w:rsid w:val="003425C0"/>
    <w:rsid w:val="00342863"/>
    <w:rsid w:val="003458AD"/>
    <w:rsid w:val="00345B08"/>
    <w:rsid w:val="00345FB8"/>
    <w:rsid w:val="003474B3"/>
    <w:rsid w:val="00351051"/>
    <w:rsid w:val="003534E1"/>
    <w:rsid w:val="00353D8F"/>
    <w:rsid w:val="00357739"/>
    <w:rsid w:val="00360D4D"/>
    <w:rsid w:val="003626AF"/>
    <w:rsid w:val="0036275E"/>
    <w:rsid w:val="00362778"/>
    <w:rsid w:val="0036310D"/>
    <w:rsid w:val="00364A9B"/>
    <w:rsid w:val="00367455"/>
    <w:rsid w:val="00367B55"/>
    <w:rsid w:val="00367F13"/>
    <w:rsid w:val="00370EEC"/>
    <w:rsid w:val="00371A28"/>
    <w:rsid w:val="003727D8"/>
    <w:rsid w:val="003753CB"/>
    <w:rsid w:val="00376EB8"/>
    <w:rsid w:val="00380D0C"/>
    <w:rsid w:val="00382515"/>
    <w:rsid w:val="00382A80"/>
    <w:rsid w:val="003842E8"/>
    <w:rsid w:val="00384929"/>
    <w:rsid w:val="00387004"/>
    <w:rsid w:val="00387E82"/>
    <w:rsid w:val="00390032"/>
    <w:rsid w:val="00390E03"/>
    <w:rsid w:val="00392413"/>
    <w:rsid w:val="003937A0"/>
    <w:rsid w:val="00394921"/>
    <w:rsid w:val="00395CF6"/>
    <w:rsid w:val="00396616"/>
    <w:rsid w:val="003A2297"/>
    <w:rsid w:val="003A61C7"/>
    <w:rsid w:val="003A7F8A"/>
    <w:rsid w:val="003B10FB"/>
    <w:rsid w:val="003B16F4"/>
    <w:rsid w:val="003B28E7"/>
    <w:rsid w:val="003B41AA"/>
    <w:rsid w:val="003B6D05"/>
    <w:rsid w:val="003C0A1E"/>
    <w:rsid w:val="003C2005"/>
    <w:rsid w:val="003C2D29"/>
    <w:rsid w:val="003C359E"/>
    <w:rsid w:val="003C370A"/>
    <w:rsid w:val="003C3ADD"/>
    <w:rsid w:val="003C463B"/>
    <w:rsid w:val="003C4BE0"/>
    <w:rsid w:val="003C5375"/>
    <w:rsid w:val="003D1189"/>
    <w:rsid w:val="003D2C41"/>
    <w:rsid w:val="003D4DF9"/>
    <w:rsid w:val="003D5068"/>
    <w:rsid w:val="003D5E38"/>
    <w:rsid w:val="003E0191"/>
    <w:rsid w:val="003E0A13"/>
    <w:rsid w:val="003E2B39"/>
    <w:rsid w:val="003E3843"/>
    <w:rsid w:val="003E5CE0"/>
    <w:rsid w:val="003E5E0C"/>
    <w:rsid w:val="003E6564"/>
    <w:rsid w:val="003E6B70"/>
    <w:rsid w:val="003E79FF"/>
    <w:rsid w:val="003F0BD5"/>
    <w:rsid w:val="003F15E4"/>
    <w:rsid w:val="003F29B4"/>
    <w:rsid w:val="003F4B2B"/>
    <w:rsid w:val="003F599C"/>
    <w:rsid w:val="003F5B4F"/>
    <w:rsid w:val="003F6319"/>
    <w:rsid w:val="003F6EBC"/>
    <w:rsid w:val="003F7C45"/>
    <w:rsid w:val="00403569"/>
    <w:rsid w:val="00403B30"/>
    <w:rsid w:val="00407EE4"/>
    <w:rsid w:val="0041131C"/>
    <w:rsid w:val="00413293"/>
    <w:rsid w:val="00413707"/>
    <w:rsid w:val="00414744"/>
    <w:rsid w:val="00415915"/>
    <w:rsid w:val="00415F4B"/>
    <w:rsid w:val="0041725F"/>
    <w:rsid w:val="0041731B"/>
    <w:rsid w:val="00420877"/>
    <w:rsid w:val="00424142"/>
    <w:rsid w:val="0042414E"/>
    <w:rsid w:val="00427A2A"/>
    <w:rsid w:val="004309F5"/>
    <w:rsid w:val="00430C1A"/>
    <w:rsid w:val="004314BB"/>
    <w:rsid w:val="00431E8A"/>
    <w:rsid w:val="00431F2A"/>
    <w:rsid w:val="0043314D"/>
    <w:rsid w:val="00433EBB"/>
    <w:rsid w:val="00435CE0"/>
    <w:rsid w:val="004377AD"/>
    <w:rsid w:val="00440161"/>
    <w:rsid w:val="00440B85"/>
    <w:rsid w:val="004413AC"/>
    <w:rsid w:val="0044395A"/>
    <w:rsid w:val="00447743"/>
    <w:rsid w:val="00447F56"/>
    <w:rsid w:val="004514DF"/>
    <w:rsid w:val="0045348F"/>
    <w:rsid w:val="004552FD"/>
    <w:rsid w:val="00455CE0"/>
    <w:rsid w:val="00461880"/>
    <w:rsid w:val="00461B20"/>
    <w:rsid w:val="00462100"/>
    <w:rsid w:val="00462AD7"/>
    <w:rsid w:val="00462F81"/>
    <w:rsid w:val="00464184"/>
    <w:rsid w:val="0046487F"/>
    <w:rsid w:val="004650B1"/>
    <w:rsid w:val="004659BB"/>
    <w:rsid w:val="0047245D"/>
    <w:rsid w:val="004728DB"/>
    <w:rsid w:val="00472A66"/>
    <w:rsid w:val="00472AFE"/>
    <w:rsid w:val="00477949"/>
    <w:rsid w:val="00481E4E"/>
    <w:rsid w:val="00482D62"/>
    <w:rsid w:val="00483235"/>
    <w:rsid w:val="00485EB0"/>
    <w:rsid w:val="00487A48"/>
    <w:rsid w:val="00490835"/>
    <w:rsid w:val="0049111F"/>
    <w:rsid w:val="00491B79"/>
    <w:rsid w:val="0049244F"/>
    <w:rsid w:val="00494298"/>
    <w:rsid w:val="0049726A"/>
    <w:rsid w:val="004A0182"/>
    <w:rsid w:val="004A070B"/>
    <w:rsid w:val="004A1696"/>
    <w:rsid w:val="004A1B69"/>
    <w:rsid w:val="004A3F77"/>
    <w:rsid w:val="004A42B7"/>
    <w:rsid w:val="004B0FB0"/>
    <w:rsid w:val="004B1A41"/>
    <w:rsid w:val="004B2389"/>
    <w:rsid w:val="004B288A"/>
    <w:rsid w:val="004B4A5E"/>
    <w:rsid w:val="004B4C6C"/>
    <w:rsid w:val="004B65B5"/>
    <w:rsid w:val="004B6F30"/>
    <w:rsid w:val="004C114E"/>
    <w:rsid w:val="004C15CE"/>
    <w:rsid w:val="004C2AB9"/>
    <w:rsid w:val="004C2EC0"/>
    <w:rsid w:val="004C44B4"/>
    <w:rsid w:val="004C56A4"/>
    <w:rsid w:val="004C5B20"/>
    <w:rsid w:val="004D0958"/>
    <w:rsid w:val="004D1498"/>
    <w:rsid w:val="004D2E89"/>
    <w:rsid w:val="004D385D"/>
    <w:rsid w:val="004D48CE"/>
    <w:rsid w:val="004D5123"/>
    <w:rsid w:val="004D78A5"/>
    <w:rsid w:val="004E1079"/>
    <w:rsid w:val="004E371B"/>
    <w:rsid w:val="004E48BF"/>
    <w:rsid w:val="004E4E9D"/>
    <w:rsid w:val="004E56EF"/>
    <w:rsid w:val="004E63A8"/>
    <w:rsid w:val="004E755A"/>
    <w:rsid w:val="004F2566"/>
    <w:rsid w:val="004F4880"/>
    <w:rsid w:val="004F58CE"/>
    <w:rsid w:val="004F65C1"/>
    <w:rsid w:val="004F7523"/>
    <w:rsid w:val="004F7F71"/>
    <w:rsid w:val="00500FF3"/>
    <w:rsid w:val="00507821"/>
    <w:rsid w:val="00507E44"/>
    <w:rsid w:val="005129C7"/>
    <w:rsid w:val="00513138"/>
    <w:rsid w:val="005135A4"/>
    <w:rsid w:val="00516332"/>
    <w:rsid w:val="00516835"/>
    <w:rsid w:val="00516D06"/>
    <w:rsid w:val="00517C43"/>
    <w:rsid w:val="005223E2"/>
    <w:rsid w:val="005253E7"/>
    <w:rsid w:val="0052629E"/>
    <w:rsid w:val="0052785A"/>
    <w:rsid w:val="00530C17"/>
    <w:rsid w:val="005314DE"/>
    <w:rsid w:val="00532041"/>
    <w:rsid w:val="005334D3"/>
    <w:rsid w:val="005335AD"/>
    <w:rsid w:val="005339DC"/>
    <w:rsid w:val="0053634F"/>
    <w:rsid w:val="0053669D"/>
    <w:rsid w:val="00537B3F"/>
    <w:rsid w:val="0054045A"/>
    <w:rsid w:val="00541CE8"/>
    <w:rsid w:val="00542390"/>
    <w:rsid w:val="00545C60"/>
    <w:rsid w:val="005505CD"/>
    <w:rsid w:val="005512B8"/>
    <w:rsid w:val="00554812"/>
    <w:rsid w:val="00555810"/>
    <w:rsid w:val="00557FE1"/>
    <w:rsid w:val="005639F4"/>
    <w:rsid w:val="00564727"/>
    <w:rsid w:val="00565400"/>
    <w:rsid w:val="00565AAB"/>
    <w:rsid w:val="0056646B"/>
    <w:rsid w:val="005713AE"/>
    <w:rsid w:val="00571AE4"/>
    <w:rsid w:val="00572EB0"/>
    <w:rsid w:val="0057435E"/>
    <w:rsid w:val="00574CA6"/>
    <w:rsid w:val="005759C9"/>
    <w:rsid w:val="00576849"/>
    <w:rsid w:val="00576FE5"/>
    <w:rsid w:val="005818B6"/>
    <w:rsid w:val="00581DA3"/>
    <w:rsid w:val="005847D7"/>
    <w:rsid w:val="0058506C"/>
    <w:rsid w:val="00586CE8"/>
    <w:rsid w:val="005876B3"/>
    <w:rsid w:val="005910AA"/>
    <w:rsid w:val="00591135"/>
    <w:rsid w:val="00594021"/>
    <w:rsid w:val="00596C96"/>
    <w:rsid w:val="005A07D4"/>
    <w:rsid w:val="005A1B9E"/>
    <w:rsid w:val="005A24F3"/>
    <w:rsid w:val="005A25CC"/>
    <w:rsid w:val="005A3C88"/>
    <w:rsid w:val="005B10D0"/>
    <w:rsid w:val="005B56DF"/>
    <w:rsid w:val="005B7C04"/>
    <w:rsid w:val="005B7E8A"/>
    <w:rsid w:val="005C0C4A"/>
    <w:rsid w:val="005C2B12"/>
    <w:rsid w:val="005C4E67"/>
    <w:rsid w:val="005C564D"/>
    <w:rsid w:val="005C65D8"/>
    <w:rsid w:val="005C6697"/>
    <w:rsid w:val="005C6733"/>
    <w:rsid w:val="005C7BF5"/>
    <w:rsid w:val="005D0998"/>
    <w:rsid w:val="005D13F1"/>
    <w:rsid w:val="005D248C"/>
    <w:rsid w:val="005D4F0B"/>
    <w:rsid w:val="005E100F"/>
    <w:rsid w:val="005E1F2D"/>
    <w:rsid w:val="005E46E8"/>
    <w:rsid w:val="005E5839"/>
    <w:rsid w:val="005E5852"/>
    <w:rsid w:val="005F08CC"/>
    <w:rsid w:val="005F2029"/>
    <w:rsid w:val="005F20B6"/>
    <w:rsid w:val="005F29DB"/>
    <w:rsid w:val="005F3E78"/>
    <w:rsid w:val="005F4D02"/>
    <w:rsid w:val="005F53C7"/>
    <w:rsid w:val="005F5D62"/>
    <w:rsid w:val="005F7059"/>
    <w:rsid w:val="005F72F1"/>
    <w:rsid w:val="00601111"/>
    <w:rsid w:val="00601B6B"/>
    <w:rsid w:val="0060298A"/>
    <w:rsid w:val="00605B1A"/>
    <w:rsid w:val="00607562"/>
    <w:rsid w:val="006123A9"/>
    <w:rsid w:val="00613FDA"/>
    <w:rsid w:val="00614A9E"/>
    <w:rsid w:val="006155E9"/>
    <w:rsid w:val="006164C2"/>
    <w:rsid w:val="00617C5D"/>
    <w:rsid w:val="00617DFB"/>
    <w:rsid w:val="006208BB"/>
    <w:rsid w:val="00620F54"/>
    <w:rsid w:val="00620FD2"/>
    <w:rsid w:val="006225E3"/>
    <w:rsid w:val="006239E6"/>
    <w:rsid w:val="00623C0F"/>
    <w:rsid w:val="006240D8"/>
    <w:rsid w:val="00624227"/>
    <w:rsid w:val="00631C06"/>
    <w:rsid w:val="0063387D"/>
    <w:rsid w:val="00633BE0"/>
    <w:rsid w:val="00634256"/>
    <w:rsid w:val="0063463D"/>
    <w:rsid w:val="00635006"/>
    <w:rsid w:val="006369D1"/>
    <w:rsid w:val="0063722A"/>
    <w:rsid w:val="006408CB"/>
    <w:rsid w:val="006432D4"/>
    <w:rsid w:val="00643E3E"/>
    <w:rsid w:val="00644688"/>
    <w:rsid w:val="00644DD6"/>
    <w:rsid w:val="00645FB1"/>
    <w:rsid w:val="00646553"/>
    <w:rsid w:val="006466EE"/>
    <w:rsid w:val="00647B50"/>
    <w:rsid w:val="00651C04"/>
    <w:rsid w:val="00655944"/>
    <w:rsid w:val="0065784C"/>
    <w:rsid w:val="006619AD"/>
    <w:rsid w:val="0066228E"/>
    <w:rsid w:val="00663CB1"/>
    <w:rsid w:val="00663F77"/>
    <w:rsid w:val="006642AA"/>
    <w:rsid w:val="00664867"/>
    <w:rsid w:val="00664BD7"/>
    <w:rsid w:val="00667306"/>
    <w:rsid w:val="00667981"/>
    <w:rsid w:val="0067076E"/>
    <w:rsid w:val="006744EE"/>
    <w:rsid w:val="00676576"/>
    <w:rsid w:val="0067752F"/>
    <w:rsid w:val="00677E47"/>
    <w:rsid w:val="00680278"/>
    <w:rsid w:val="0068137B"/>
    <w:rsid w:val="0068241C"/>
    <w:rsid w:val="00682D98"/>
    <w:rsid w:val="00683286"/>
    <w:rsid w:val="00685466"/>
    <w:rsid w:val="00686FD6"/>
    <w:rsid w:val="00686FEF"/>
    <w:rsid w:val="006871EC"/>
    <w:rsid w:val="006872FE"/>
    <w:rsid w:val="006878B9"/>
    <w:rsid w:val="006878F7"/>
    <w:rsid w:val="00693A6C"/>
    <w:rsid w:val="00694EE6"/>
    <w:rsid w:val="00696F91"/>
    <w:rsid w:val="006973D1"/>
    <w:rsid w:val="00697470"/>
    <w:rsid w:val="00697736"/>
    <w:rsid w:val="006A0246"/>
    <w:rsid w:val="006A0276"/>
    <w:rsid w:val="006A22D3"/>
    <w:rsid w:val="006A3ABF"/>
    <w:rsid w:val="006A5715"/>
    <w:rsid w:val="006A5B9B"/>
    <w:rsid w:val="006A78C5"/>
    <w:rsid w:val="006B1887"/>
    <w:rsid w:val="006B1ADE"/>
    <w:rsid w:val="006B226F"/>
    <w:rsid w:val="006B518C"/>
    <w:rsid w:val="006B57D8"/>
    <w:rsid w:val="006B654B"/>
    <w:rsid w:val="006B6E8E"/>
    <w:rsid w:val="006C37AE"/>
    <w:rsid w:val="006C3D35"/>
    <w:rsid w:val="006C4FBE"/>
    <w:rsid w:val="006C5927"/>
    <w:rsid w:val="006C5DB9"/>
    <w:rsid w:val="006C66B4"/>
    <w:rsid w:val="006C7115"/>
    <w:rsid w:val="006C7473"/>
    <w:rsid w:val="006D2C8E"/>
    <w:rsid w:val="006D3CFA"/>
    <w:rsid w:val="006D4A73"/>
    <w:rsid w:val="006D4D07"/>
    <w:rsid w:val="006D589F"/>
    <w:rsid w:val="006D6909"/>
    <w:rsid w:val="006E0FB9"/>
    <w:rsid w:val="006E2899"/>
    <w:rsid w:val="006E2FF3"/>
    <w:rsid w:val="006E40F3"/>
    <w:rsid w:val="006E52C2"/>
    <w:rsid w:val="006F001B"/>
    <w:rsid w:val="006F0AAE"/>
    <w:rsid w:val="006F156B"/>
    <w:rsid w:val="006F479A"/>
    <w:rsid w:val="006F4898"/>
    <w:rsid w:val="006F6A10"/>
    <w:rsid w:val="006F6FFB"/>
    <w:rsid w:val="007001D7"/>
    <w:rsid w:val="00702219"/>
    <w:rsid w:val="0070606B"/>
    <w:rsid w:val="00707DC6"/>
    <w:rsid w:val="007108DB"/>
    <w:rsid w:val="00712AC1"/>
    <w:rsid w:val="00712DEC"/>
    <w:rsid w:val="00713BFE"/>
    <w:rsid w:val="00717C0E"/>
    <w:rsid w:val="007200FF"/>
    <w:rsid w:val="007214F8"/>
    <w:rsid w:val="00721A52"/>
    <w:rsid w:val="00721C6A"/>
    <w:rsid w:val="00722712"/>
    <w:rsid w:val="00723926"/>
    <w:rsid w:val="00725809"/>
    <w:rsid w:val="00727BAA"/>
    <w:rsid w:val="0073056A"/>
    <w:rsid w:val="00730A31"/>
    <w:rsid w:val="00730C31"/>
    <w:rsid w:val="00732710"/>
    <w:rsid w:val="00732E19"/>
    <w:rsid w:val="00733758"/>
    <w:rsid w:val="00734E93"/>
    <w:rsid w:val="007358E8"/>
    <w:rsid w:val="00735EE1"/>
    <w:rsid w:val="007360A5"/>
    <w:rsid w:val="007367E5"/>
    <w:rsid w:val="00741F69"/>
    <w:rsid w:val="00742F23"/>
    <w:rsid w:val="00743C67"/>
    <w:rsid w:val="007455EC"/>
    <w:rsid w:val="0074750D"/>
    <w:rsid w:val="007500A1"/>
    <w:rsid w:val="00752C59"/>
    <w:rsid w:val="00754369"/>
    <w:rsid w:val="00757A4E"/>
    <w:rsid w:val="00760330"/>
    <w:rsid w:val="00766D24"/>
    <w:rsid w:val="00767866"/>
    <w:rsid w:val="00770DFD"/>
    <w:rsid w:val="0077129A"/>
    <w:rsid w:val="00771675"/>
    <w:rsid w:val="0077214D"/>
    <w:rsid w:val="00774646"/>
    <w:rsid w:val="00776D08"/>
    <w:rsid w:val="00776FD9"/>
    <w:rsid w:val="0078027B"/>
    <w:rsid w:val="007817D9"/>
    <w:rsid w:val="00787E4C"/>
    <w:rsid w:val="0079249D"/>
    <w:rsid w:val="00792B08"/>
    <w:rsid w:val="00793C65"/>
    <w:rsid w:val="00795208"/>
    <w:rsid w:val="0079797C"/>
    <w:rsid w:val="007A0BA4"/>
    <w:rsid w:val="007A124E"/>
    <w:rsid w:val="007A21EE"/>
    <w:rsid w:val="007A4B1B"/>
    <w:rsid w:val="007A59B1"/>
    <w:rsid w:val="007A7193"/>
    <w:rsid w:val="007A7643"/>
    <w:rsid w:val="007B2791"/>
    <w:rsid w:val="007B5F6E"/>
    <w:rsid w:val="007B6B46"/>
    <w:rsid w:val="007B7895"/>
    <w:rsid w:val="007B7B31"/>
    <w:rsid w:val="007C0371"/>
    <w:rsid w:val="007C1CD3"/>
    <w:rsid w:val="007C2583"/>
    <w:rsid w:val="007C44B4"/>
    <w:rsid w:val="007C5059"/>
    <w:rsid w:val="007C6AAB"/>
    <w:rsid w:val="007C752F"/>
    <w:rsid w:val="007D0B71"/>
    <w:rsid w:val="007D0F33"/>
    <w:rsid w:val="007D7898"/>
    <w:rsid w:val="007D7B2C"/>
    <w:rsid w:val="007D7D24"/>
    <w:rsid w:val="007E0224"/>
    <w:rsid w:val="007E045E"/>
    <w:rsid w:val="007E1226"/>
    <w:rsid w:val="007E2C6E"/>
    <w:rsid w:val="007E37D2"/>
    <w:rsid w:val="007E44A6"/>
    <w:rsid w:val="007E63C9"/>
    <w:rsid w:val="007E6422"/>
    <w:rsid w:val="007E7061"/>
    <w:rsid w:val="007E7759"/>
    <w:rsid w:val="007E7865"/>
    <w:rsid w:val="007F0AEE"/>
    <w:rsid w:val="007F2C21"/>
    <w:rsid w:val="007F2E45"/>
    <w:rsid w:val="007F33E7"/>
    <w:rsid w:val="007F3D5E"/>
    <w:rsid w:val="007F4DE2"/>
    <w:rsid w:val="007F5A4D"/>
    <w:rsid w:val="007F7C57"/>
    <w:rsid w:val="00800159"/>
    <w:rsid w:val="008023B7"/>
    <w:rsid w:val="00803378"/>
    <w:rsid w:val="00806B79"/>
    <w:rsid w:val="00806C07"/>
    <w:rsid w:val="00807277"/>
    <w:rsid w:val="0081110E"/>
    <w:rsid w:val="00811774"/>
    <w:rsid w:val="00811BAD"/>
    <w:rsid w:val="008123A3"/>
    <w:rsid w:val="00812E48"/>
    <w:rsid w:val="00813873"/>
    <w:rsid w:val="008149A4"/>
    <w:rsid w:val="00816E54"/>
    <w:rsid w:val="00817657"/>
    <w:rsid w:val="00820187"/>
    <w:rsid w:val="008202EF"/>
    <w:rsid w:val="008210D2"/>
    <w:rsid w:val="00822A93"/>
    <w:rsid w:val="00822AFC"/>
    <w:rsid w:val="00822C91"/>
    <w:rsid w:val="00823A13"/>
    <w:rsid w:val="0082477B"/>
    <w:rsid w:val="00825042"/>
    <w:rsid w:val="008271EB"/>
    <w:rsid w:val="00830CA0"/>
    <w:rsid w:val="0083232B"/>
    <w:rsid w:val="00832803"/>
    <w:rsid w:val="008359DC"/>
    <w:rsid w:val="0083659F"/>
    <w:rsid w:val="008404C8"/>
    <w:rsid w:val="0084162B"/>
    <w:rsid w:val="00841701"/>
    <w:rsid w:val="00841C5D"/>
    <w:rsid w:val="00841D4E"/>
    <w:rsid w:val="0084224F"/>
    <w:rsid w:val="00843BEF"/>
    <w:rsid w:val="00850D69"/>
    <w:rsid w:val="008525F3"/>
    <w:rsid w:val="0085309B"/>
    <w:rsid w:val="008535CA"/>
    <w:rsid w:val="00854898"/>
    <w:rsid w:val="00854BA6"/>
    <w:rsid w:val="008566EF"/>
    <w:rsid w:val="00856949"/>
    <w:rsid w:val="00857776"/>
    <w:rsid w:val="00860FCF"/>
    <w:rsid w:val="00862177"/>
    <w:rsid w:val="00864D79"/>
    <w:rsid w:val="00872386"/>
    <w:rsid w:val="008738F9"/>
    <w:rsid w:val="00875E46"/>
    <w:rsid w:val="0087652C"/>
    <w:rsid w:val="00876AC9"/>
    <w:rsid w:val="0087769E"/>
    <w:rsid w:val="00881645"/>
    <w:rsid w:val="00883180"/>
    <w:rsid w:val="008837A0"/>
    <w:rsid w:val="00885194"/>
    <w:rsid w:val="00885296"/>
    <w:rsid w:val="00887454"/>
    <w:rsid w:val="00891352"/>
    <w:rsid w:val="0089166A"/>
    <w:rsid w:val="008938C3"/>
    <w:rsid w:val="00895B4A"/>
    <w:rsid w:val="00895BF0"/>
    <w:rsid w:val="008A00B9"/>
    <w:rsid w:val="008A10DB"/>
    <w:rsid w:val="008A2F57"/>
    <w:rsid w:val="008A4665"/>
    <w:rsid w:val="008A47FF"/>
    <w:rsid w:val="008A5D1E"/>
    <w:rsid w:val="008A6EE7"/>
    <w:rsid w:val="008B0225"/>
    <w:rsid w:val="008B075E"/>
    <w:rsid w:val="008B146E"/>
    <w:rsid w:val="008B17A5"/>
    <w:rsid w:val="008B1C92"/>
    <w:rsid w:val="008B4FD2"/>
    <w:rsid w:val="008B51BD"/>
    <w:rsid w:val="008B5BC6"/>
    <w:rsid w:val="008B5E43"/>
    <w:rsid w:val="008B7F7C"/>
    <w:rsid w:val="008C098A"/>
    <w:rsid w:val="008C0E78"/>
    <w:rsid w:val="008C14DA"/>
    <w:rsid w:val="008C1666"/>
    <w:rsid w:val="008C17F8"/>
    <w:rsid w:val="008C1986"/>
    <w:rsid w:val="008C29B5"/>
    <w:rsid w:val="008C2D9E"/>
    <w:rsid w:val="008C32A4"/>
    <w:rsid w:val="008C6EA4"/>
    <w:rsid w:val="008D15CD"/>
    <w:rsid w:val="008D1F79"/>
    <w:rsid w:val="008D2000"/>
    <w:rsid w:val="008D36D3"/>
    <w:rsid w:val="008D371A"/>
    <w:rsid w:val="008D40BF"/>
    <w:rsid w:val="008D5375"/>
    <w:rsid w:val="008D5B8F"/>
    <w:rsid w:val="008D5FA9"/>
    <w:rsid w:val="008D6E51"/>
    <w:rsid w:val="008E0BB3"/>
    <w:rsid w:val="008E0DAE"/>
    <w:rsid w:val="008E1886"/>
    <w:rsid w:val="008E1937"/>
    <w:rsid w:val="008E36B7"/>
    <w:rsid w:val="008E58A6"/>
    <w:rsid w:val="008E5DD7"/>
    <w:rsid w:val="008E6011"/>
    <w:rsid w:val="008F0460"/>
    <w:rsid w:val="008F3A83"/>
    <w:rsid w:val="008F4423"/>
    <w:rsid w:val="008F4B8E"/>
    <w:rsid w:val="008F540A"/>
    <w:rsid w:val="008F55ED"/>
    <w:rsid w:val="008F5AB6"/>
    <w:rsid w:val="008F78C9"/>
    <w:rsid w:val="00900362"/>
    <w:rsid w:val="00900726"/>
    <w:rsid w:val="00900751"/>
    <w:rsid w:val="00901BFB"/>
    <w:rsid w:val="00902C7D"/>
    <w:rsid w:val="00902E0C"/>
    <w:rsid w:val="00911AE1"/>
    <w:rsid w:val="00914294"/>
    <w:rsid w:val="00914E7B"/>
    <w:rsid w:val="00916E0C"/>
    <w:rsid w:val="00920D1F"/>
    <w:rsid w:val="00923AE9"/>
    <w:rsid w:val="009243B3"/>
    <w:rsid w:val="009245A8"/>
    <w:rsid w:val="00925859"/>
    <w:rsid w:val="0092731C"/>
    <w:rsid w:val="00931BD7"/>
    <w:rsid w:val="00931D56"/>
    <w:rsid w:val="00932B73"/>
    <w:rsid w:val="00932DC0"/>
    <w:rsid w:val="009358C6"/>
    <w:rsid w:val="00936564"/>
    <w:rsid w:val="00937BA8"/>
    <w:rsid w:val="009401B3"/>
    <w:rsid w:val="009434DB"/>
    <w:rsid w:val="00944CF1"/>
    <w:rsid w:val="00944FB0"/>
    <w:rsid w:val="00946A9D"/>
    <w:rsid w:val="0094728F"/>
    <w:rsid w:val="00952081"/>
    <w:rsid w:val="00952E4D"/>
    <w:rsid w:val="009530B2"/>
    <w:rsid w:val="00954984"/>
    <w:rsid w:val="00954C3B"/>
    <w:rsid w:val="00955288"/>
    <w:rsid w:val="00955B8A"/>
    <w:rsid w:val="00956E3A"/>
    <w:rsid w:val="00960E47"/>
    <w:rsid w:val="00961154"/>
    <w:rsid w:val="00962129"/>
    <w:rsid w:val="00962397"/>
    <w:rsid w:val="00962952"/>
    <w:rsid w:val="009636E4"/>
    <w:rsid w:val="0096391E"/>
    <w:rsid w:val="009653C8"/>
    <w:rsid w:val="00965E7D"/>
    <w:rsid w:val="0097398E"/>
    <w:rsid w:val="0097571B"/>
    <w:rsid w:val="0097589A"/>
    <w:rsid w:val="009758F4"/>
    <w:rsid w:val="00975B32"/>
    <w:rsid w:val="00980085"/>
    <w:rsid w:val="0098126A"/>
    <w:rsid w:val="0098462C"/>
    <w:rsid w:val="0098502F"/>
    <w:rsid w:val="00985381"/>
    <w:rsid w:val="00987F9C"/>
    <w:rsid w:val="00990380"/>
    <w:rsid w:val="009929CE"/>
    <w:rsid w:val="00994241"/>
    <w:rsid w:val="009955B0"/>
    <w:rsid w:val="00995F66"/>
    <w:rsid w:val="009974DD"/>
    <w:rsid w:val="00997C13"/>
    <w:rsid w:val="009A2BB0"/>
    <w:rsid w:val="009A3DC6"/>
    <w:rsid w:val="009A436E"/>
    <w:rsid w:val="009A512A"/>
    <w:rsid w:val="009A521F"/>
    <w:rsid w:val="009A5F53"/>
    <w:rsid w:val="009A6E79"/>
    <w:rsid w:val="009A6FF7"/>
    <w:rsid w:val="009B054B"/>
    <w:rsid w:val="009B0E3D"/>
    <w:rsid w:val="009B32CB"/>
    <w:rsid w:val="009B3C8D"/>
    <w:rsid w:val="009B40C7"/>
    <w:rsid w:val="009B57EB"/>
    <w:rsid w:val="009B58D7"/>
    <w:rsid w:val="009B68E9"/>
    <w:rsid w:val="009C2585"/>
    <w:rsid w:val="009C579A"/>
    <w:rsid w:val="009C7BF5"/>
    <w:rsid w:val="009D0E10"/>
    <w:rsid w:val="009D1596"/>
    <w:rsid w:val="009D2344"/>
    <w:rsid w:val="009D2DF5"/>
    <w:rsid w:val="009D3081"/>
    <w:rsid w:val="009D3557"/>
    <w:rsid w:val="009D3C9A"/>
    <w:rsid w:val="009D53E2"/>
    <w:rsid w:val="009D5B33"/>
    <w:rsid w:val="009D618C"/>
    <w:rsid w:val="009D65B0"/>
    <w:rsid w:val="009E0059"/>
    <w:rsid w:val="009E1ECD"/>
    <w:rsid w:val="009E5A80"/>
    <w:rsid w:val="009E64CC"/>
    <w:rsid w:val="009F079A"/>
    <w:rsid w:val="009F24C4"/>
    <w:rsid w:val="009F2607"/>
    <w:rsid w:val="009F2D37"/>
    <w:rsid w:val="009F44FF"/>
    <w:rsid w:val="009F5823"/>
    <w:rsid w:val="009F6437"/>
    <w:rsid w:val="009F754F"/>
    <w:rsid w:val="009F7A33"/>
    <w:rsid w:val="009F7BD6"/>
    <w:rsid w:val="00A00CEE"/>
    <w:rsid w:val="00A03CBC"/>
    <w:rsid w:val="00A04F31"/>
    <w:rsid w:val="00A10967"/>
    <w:rsid w:val="00A10C8B"/>
    <w:rsid w:val="00A1165F"/>
    <w:rsid w:val="00A121C8"/>
    <w:rsid w:val="00A1487F"/>
    <w:rsid w:val="00A150BC"/>
    <w:rsid w:val="00A1623D"/>
    <w:rsid w:val="00A21469"/>
    <w:rsid w:val="00A23580"/>
    <w:rsid w:val="00A24B58"/>
    <w:rsid w:val="00A254EF"/>
    <w:rsid w:val="00A26597"/>
    <w:rsid w:val="00A276DC"/>
    <w:rsid w:val="00A31281"/>
    <w:rsid w:val="00A32367"/>
    <w:rsid w:val="00A33157"/>
    <w:rsid w:val="00A350DD"/>
    <w:rsid w:val="00A37A69"/>
    <w:rsid w:val="00A40046"/>
    <w:rsid w:val="00A41764"/>
    <w:rsid w:val="00A4216E"/>
    <w:rsid w:val="00A44340"/>
    <w:rsid w:val="00A4447E"/>
    <w:rsid w:val="00A451C5"/>
    <w:rsid w:val="00A45D54"/>
    <w:rsid w:val="00A54BDF"/>
    <w:rsid w:val="00A5799C"/>
    <w:rsid w:val="00A61452"/>
    <w:rsid w:val="00A62077"/>
    <w:rsid w:val="00A64008"/>
    <w:rsid w:val="00A646A3"/>
    <w:rsid w:val="00A672BA"/>
    <w:rsid w:val="00A6795B"/>
    <w:rsid w:val="00A70772"/>
    <w:rsid w:val="00A70798"/>
    <w:rsid w:val="00A73B72"/>
    <w:rsid w:val="00A759F6"/>
    <w:rsid w:val="00A75C53"/>
    <w:rsid w:val="00A75F7C"/>
    <w:rsid w:val="00A777C3"/>
    <w:rsid w:val="00A778BF"/>
    <w:rsid w:val="00A802E2"/>
    <w:rsid w:val="00A807BC"/>
    <w:rsid w:val="00A80907"/>
    <w:rsid w:val="00A80F98"/>
    <w:rsid w:val="00A817E0"/>
    <w:rsid w:val="00A83095"/>
    <w:rsid w:val="00A8309E"/>
    <w:rsid w:val="00A83F1C"/>
    <w:rsid w:val="00A84A69"/>
    <w:rsid w:val="00A85894"/>
    <w:rsid w:val="00A9066E"/>
    <w:rsid w:val="00A90A71"/>
    <w:rsid w:val="00A9124D"/>
    <w:rsid w:val="00A91613"/>
    <w:rsid w:val="00A920D0"/>
    <w:rsid w:val="00A95C03"/>
    <w:rsid w:val="00A95EA4"/>
    <w:rsid w:val="00AA0060"/>
    <w:rsid w:val="00AA1934"/>
    <w:rsid w:val="00AA3821"/>
    <w:rsid w:val="00AA39A5"/>
    <w:rsid w:val="00AA3D4F"/>
    <w:rsid w:val="00AA5FA3"/>
    <w:rsid w:val="00AA72B4"/>
    <w:rsid w:val="00AA778A"/>
    <w:rsid w:val="00AA7D3F"/>
    <w:rsid w:val="00AB0436"/>
    <w:rsid w:val="00AB1302"/>
    <w:rsid w:val="00AB31DF"/>
    <w:rsid w:val="00AB3280"/>
    <w:rsid w:val="00AB39DE"/>
    <w:rsid w:val="00AB3BD8"/>
    <w:rsid w:val="00AB3D14"/>
    <w:rsid w:val="00AB3E03"/>
    <w:rsid w:val="00AB4D4B"/>
    <w:rsid w:val="00AB5BC3"/>
    <w:rsid w:val="00AB5D41"/>
    <w:rsid w:val="00AC0AE4"/>
    <w:rsid w:val="00AC1510"/>
    <w:rsid w:val="00AC2319"/>
    <w:rsid w:val="00AC2C54"/>
    <w:rsid w:val="00AC57C5"/>
    <w:rsid w:val="00AC6205"/>
    <w:rsid w:val="00AC7745"/>
    <w:rsid w:val="00AD1E80"/>
    <w:rsid w:val="00AD3DF3"/>
    <w:rsid w:val="00AD40A2"/>
    <w:rsid w:val="00AD5F75"/>
    <w:rsid w:val="00AD658D"/>
    <w:rsid w:val="00AD6EEC"/>
    <w:rsid w:val="00AE0306"/>
    <w:rsid w:val="00AE1596"/>
    <w:rsid w:val="00AE3895"/>
    <w:rsid w:val="00AE3BA0"/>
    <w:rsid w:val="00AE418D"/>
    <w:rsid w:val="00AE4285"/>
    <w:rsid w:val="00AE59FB"/>
    <w:rsid w:val="00AE62A2"/>
    <w:rsid w:val="00AE715B"/>
    <w:rsid w:val="00AF0D6C"/>
    <w:rsid w:val="00AF5FF2"/>
    <w:rsid w:val="00AF613C"/>
    <w:rsid w:val="00AF65D9"/>
    <w:rsid w:val="00AF6F4B"/>
    <w:rsid w:val="00AF79E7"/>
    <w:rsid w:val="00B01363"/>
    <w:rsid w:val="00B01AE8"/>
    <w:rsid w:val="00B01C58"/>
    <w:rsid w:val="00B02E89"/>
    <w:rsid w:val="00B03DAB"/>
    <w:rsid w:val="00B04FC7"/>
    <w:rsid w:val="00B05DED"/>
    <w:rsid w:val="00B06555"/>
    <w:rsid w:val="00B074DD"/>
    <w:rsid w:val="00B103C5"/>
    <w:rsid w:val="00B10BF6"/>
    <w:rsid w:val="00B111D2"/>
    <w:rsid w:val="00B11F86"/>
    <w:rsid w:val="00B14500"/>
    <w:rsid w:val="00B146AA"/>
    <w:rsid w:val="00B212A4"/>
    <w:rsid w:val="00B21822"/>
    <w:rsid w:val="00B23F3F"/>
    <w:rsid w:val="00B248CE"/>
    <w:rsid w:val="00B25376"/>
    <w:rsid w:val="00B258E5"/>
    <w:rsid w:val="00B259B2"/>
    <w:rsid w:val="00B26C15"/>
    <w:rsid w:val="00B2733E"/>
    <w:rsid w:val="00B2733F"/>
    <w:rsid w:val="00B27FA2"/>
    <w:rsid w:val="00B30EA9"/>
    <w:rsid w:val="00B343CF"/>
    <w:rsid w:val="00B344B9"/>
    <w:rsid w:val="00B364D2"/>
    <w:rsid w:val="00B45AAE"/>
    <w:rsid w:val="00B4745B"/>
    <w:rsid w:val="00B515A2"/>
    <w:rsid w:val="00B52B71"/>
    <w:rsid w:val="00B54A09"/>
    <w:rsid w:val="00B54C17"/>
    <w:rsid w:val="00B5694B"/>
    <w:rsid w:val="00B571A6"/>
    <w:rsid w:val="00B57A41"/>
    <w:rsid w:val="00B57C35"/>
    <w:rsid w:val="00B601A3"/>
    <w:rsid w:val="00B61DBB"/>
    <w:rsid w:val="00B62178"/>
    <w:rsid w:val="00B652F9"/>
    <w:rsid w:val="00B702DF"/>
    <w:rsid w:val="00B705F2"/>
    <w:rsid w:val="00B70E8C"/>
    <w:rsid w:val="00B73031"/>
    <w:rsid w:val="00B751AC"/>
    <w:rsid w:val="00B762C4"/>
    <w:rsid w:val="00B8295C"/>
    <w:rsid w:val="00B83C35"/>
    <w:rsid w:val="00B85A91"/>
    <w:rsid w:val="00B85F83"/>
    <w:rsid w:val="00B86C52"/>
    <w:rsid w:val="00B872C2"/>
    <w:rsid w:val="00B91CAF"/>
    <w:rsid w:val="00B91E54"/>
    <w:rsid w:val="00B92289"/>
    <w:rsid w:val="00B940A2"/>
    <w:rsid w:val="00B967C3"/>
    <w:rsid w:val="00B970B3"/>
    <w:rsid w:val="00BA0ABF"/>
    <w:rsid w:val="00BA159D"/>
    <w:rsid w:val="00BA1A33"/>
    <w:rsid w:val="00BA6631"/>
    <w:rsid w:val="00BB026D"/>
    <w:rsid w:val="00BB31C7"/>
    <w:rsid w:val="00BB3335"/>
    <w:rsid w:val="00BB72CF"/>
    <w:rsid w:val="00BC04BB"/>
    <w:rsid w:val="00BC1D43"/>
    <w:rsid w:val="00BC2DA4"/>
    <w:rsid w:val="00BC3FB7"/>
    <w:rsid w:val="00BC51F2"/>
    <w:rsid w:val="00BC7A9B"/>
    <w:rsid w:val="00BD1C36"/>
    <w:rsid w:val="00BD29EE"/>
    <w:rsid w:val="00BD4433"/>
    <w:rsid w:val="00BD7714"/>
    <w:rsid w:val="00BD7C8B"/>
    <w:rsid w:val="00BD7E15"/>
    <w:rsid w:val="00BE0D3B"/>
    <w:rsid w:val="00BE2464"/>
    <w:rsid w:val="00BE309F"/>
    <w:rsid w:val="00BE3A89"/>
    <w:rsid w:val="00BE4125"/>
    <w:rsid w:val="00BE70A3"/>
    <w:rsid w:val="00BE71E0"/>
    <w:rsid w:val="00BE7AF7"/>
    <w:rsid w:val="00BF1676"/>
    <w:rsid w:val="00BF31DD"/>
    <w:rsid w:val="00BF367F"/>
    <w:rsid w:val="00BF3A30"/>
    <w:rsid w:val="00BF5444"/>
    <w:rsid w:val="00BF5F65"/>
    <w:rsid w:val="00BF7818"/>
    <w:rsid w:val="00C00301"/>
    <w:rsid w:val="00C0082D"/>
    <w:rsid w:val="00C0333B"/>
    <w:rsid w:val="00C03AD9"/>
    <w:rsid w:val="00C03FC8"/>
    <w:rsid w:val="00C0403B"/>
    <w:rsid w:val="00C04381"/>
    <w:rsid w:val="00C05964"/>
    <w:rsid w:val="00C063D7"/>
    <w:rsid w:val="00C06B7D"/>
    <w:rsid w:val="00C07323"/>
    <w:rsid w:val="00C1004D"/>
    <w:rsid w:val="00C1587E"/>
    <w:rsid w:val="00C171DC"/>
    <w:rsid w:val="00C201DD"/>
    <w:rsid w:val="00C21AD8"/>
    <w:rsid w:val="00C22CE8"/>
    <w:rsid w:val="00C235F8"/>
    <w:rsid w:val="00C273BB"/>
    <w:rsid w:val="00C274C4"/>
    <w:rsid w:val="00C30AB4"/>
    <w:rsid w:val="00C373E5"/>
    <w:rsid w:val="00C42824"/>
    <w:rsid w:val="00C43BC9"/>
    <w:rsid w:val="00C43D45"/>
    <w:rsid w:val="00C447BA"/>
    <w:rsid w:val="00C45E55"/>
    <w:rsid w:val="00C47068"/>
    <w:rsid w:val="00C5133E"/>
    <w:rsid w:val="00C51AF8"/>
    <w:rsid w:val="00C53DB5"/>
    <w:rsid w:val="00C542B0"/>
    <w:rsid w:val="00C54595"/>
    <w:rsid w:val="00C55299"/>
    <w:rsid w:val="00C5600B"/>
    <w:rsid w:val="00C5647E"/>
    <w:rsid w:val="00C56DEF"/>
    <w:rsid w:val="00C5719B"/>
    <w:rsid w:val="00C6117C"/>
    <w:rsid w:val="00C66E55"/>
    <w:rsid w:val="00C67050"/>
    <w:rsid w:val="00C709D3"/>
    <w:rsid w:val="00C70B02"/>
    <w:rsid w:val="00C71599"/>
    <w:rsid w:val="00C71C5A"/>
    <w:rsid w:val="00C722E4"/>
    <w:rsid w:val="00C8121D"/>
    <w:rsid w:val="00C81851"/>
    <w:rsid w:val="00C82203"/>
    <w:rsid w:val="00C829F1"/>
    <w:rsid w:val="00C832B0"/>
    <w:rsid w:val="00C83A2F"/>
    <w:rsid w:val="00C8403A"/>
    <w:rsid w:val="00C8445E"/>
    <w:rsid w:val="00C854DF"/>
    <w:rsid w:val="00C858AC"/>
    <w:rsid w:val="00C859AB"/>
    <w:rsid w:val="00C86A43"/>
    <w:rsid w:val="00C873E2"/>
    <w:rsid w:val="00C90C94"/>
    <w:rsid w:val="00C90FDF"/>
    <w:rsid w:val="00C91BA5"/>
    <w:rsid w:val="00C9236D"/>
    <w:rsid w:val="00C94DBB"/>
    <w:rsid w:val="00C9570F"/>
    <w:rsid w:val="00C96B56"/>
    <w:rsid w:val="00CA01C0"/>
    <w:rsid w:val="00CA09EA"/>
    <w:rsid w:val="00CA1B96"/>
    <w:rsid w:val="00CA1E1E"/>
    <w:rsid w:val="00CB1214"/>
    <w:rsid w:val="00CB28F4"/>
    <w:rsid w:val="00CB634C"/>
    <w:rsid w:val="00CB6504"/>
    <w:rsid w:val="00CB6690"/>
    <w:rsid w:val="00CB784A"/>
    <w:rsid w:val="00CC3F58"/>
    <w:rsid w:val="00CC43D8"/>
    <w:rsid w:val="00CC44AB"/>
    <w:rsid w:val="00CC54CA"/>
    <w:rsid w:val="00CD11B9"/>
    <w:rsid w:val="00CD1418"/>
    <w:rsid w:val="00CD365A"/>
    <w:rsid w:val="00CD508B"/>
    <w:rsid w:val="00CD57CC"/>
    <w:rsid w:val="00CD5CDA"/>
    <w:rsid w:val="00CD5D13"/>
    <w:rsid w:val="00CE0C80"/>
    <w:rsid w:val="00CE3617"/>
    <w:rsid w:val="00CE420A"/>
    <w:rsid w:val="00CE5B5A"/>
    <w:rsid w:val="00CE60E3"/>
    <w:rsid w:val="00CE74B9"/>
    <w:rsid w:val="00CE7656"/>
    <w:rsid w:val="00CF419C"/>
    <w:rsid w:val="00CF445B"/>
    <w:rsid w:val="00CF46A6"/>
    <w:rsid w:val="00CF60D7"/>
    <w:rsid w:val="00CF6A1A"/>
    <w:rsid w:val="00CF767D"/>
    <w:rsid w:val="00D007C9"/>
    <w:rsid w:val="00D02D4A"/>
    <w:rsid w:val="00D02EB9"/>
    <w:rsid w:val="00D05821"/>
    <w:rsid w:val="00D12C50"/>
    <w:rsid w:val="00D12D6F"/>
    <w:rsid w:val="00D2019C"/>
    <w:rsid w:val="00D2193A"/>
    <w:rsid w:val="00D22E6F"/>
    <w:rsid w:val="00D23D06"/>
    <w:rsid w:val="00D24576"/>
    <w:rsid w:val="00D25410"/>
    <w:rsid w:val="00D25F73"/>
    <w:rsid w:val="00D2600A"/>
    <w:rsid w:val="00D30E26"/>
    <w:rsid w:val="00D30EFD"/>
    <w:rsid w:val="00D3174E"/>
    <w:rsid w:val="00D34B39"/>
    <w:rsid w:val="00D36130"/>
    <w:rsid w:val="00D3623C"/>
    <w:rsid w:val="00D378DA"/>
    <w:rsid w:val="00D379ED"/>
    <w:rsid w:val="00D4018C"/>
    <w:rsid w:val="00D40317"/>
    <w:rsid w:val="00D40388"/>
    <w:rsid w:val="00D4270D"/>
    <w:rsid w:val="00D42B0C"/>
    <w:rsid w:val="00D43929"/>
    <w:rsid w:val="00D45758"/>
    <w:rsid w:val="00D46FA8"/>
    <w:rsid w:val="00D506CA"/>
    <w:rsid w:val="00D516F0"/>
    <w:rsid w:val="00D54700"/>
    <w:rsid w:val="00D56C67"/>
    <w:rsid w:val="00D5773E"/>
    <w:rsid w:val="00D617C8"/>
    <w:rsid w:val="00D62F83"/>
    <w:rsid w:val="00D6351B"/>
    <w:rsid w:val="00D63FDA"/>
    <w:rsid w:val="00D64185"/>
    <w:rsid w:val="00D71A29"/>
    <w:rsid w:val="00D71A90"/>
    <w:rsid w:val="00D73115"/>
    <w:rsid w:val="00D73E78"/>
    <w:rsid w:val="00D73FE5"/>
    <w:rsid w:val="00D7411E"/>
    <w:rsid w:val="00D757FE"/>
    <w:rsid w:val="00D763DC"/>
    <w:rsid w:val="00D76EAE"/>
    <w:rsid w:val="00D777CA"/>
    <w:rsid w:val="00D8104B"/>
    <w:rsid w:val="00D85B3A"/>
    <w:rsid w:val="00D8686F"/>
    <w:rsid w:val="00D86BE0"/>
    <w:rsid w:val="00D879CC"/>
    <w:rsid w:val="00D902A5"/>
    <w:rsid w:val="00D91DED"/>
    <w:rsid w:val="00D92A4E"/>
    <w:rsid w:val="00D9617A"/>
    <w:rsid w:val="00D97BFD"/>
    <w:rsid w:val="00DA2940"/>
    <w:rsid w:val="00DA2F8D"/>
    <w:rsid w:val="00DA3FA7"/>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60A"/>
    <w:rsid w:val="00DD5BA9"/>
    <w:rsid w:val="00DD5FC1"/>
    <w:rsid w:val="00DD626F"/>
    <w:rsid w:val="00DD7AE0"/>
    <w:rsid w:val="00DE122B"/>
    <w:rsid w:val="00DE1D67"/>
    <w:rsid w:val="00DE244A"/>
    <w:rsid w:val="00DE2905"/>
    <w:rsid w:val="00DE4322"/>
    <w:rsid w:val="00DE4C82"/>
    <w:rsid w:val="00DE6E07"/>
    <w:rsid w:val="00DE75ED"/>
    <w:rsid w:val="00DE78C2"/>
    <w:rsid w:val="00DE78DC"/>
    <w:rsid w:val="00DE7E1B"/>
    <w:rsid w:val="00DE7E79"/>
    <w:rsid w:val="00DE7F17"/>
    <w:rsid w:val="00DF4965"/>
    <w:rsid w:val="00DF57B1"/>
    <w:rsid w:val="00DF7089"/>
    <w:rsid w:val="00E007EB"/>
    <w:rsid w:val="00E00C7D"/>
    <w:rsid w:val="00E012FE"/>
    <w:rsid w:val="00E0146C"/>
    <w:rsid w:val="00E02A5C"/>
    <w:rsid w:val="00E0319F"/>
    <w:rsid w:val="00E03B2A"/>
    <w:rsid w:val="00E04E9C"/>
    <w:rsid w:val="00E07A99"/>
    <w:rsid w:val="00E11080"/>
    <w:rsid w:val="00E128C0"/>
    <w:rsid w:val="00E15F03"/>
    <w:rsid w:val="00E2101B"/>
    <w:rsid w:val="00E210DC"/>
    <w:rsid w:val="00E22455"/>
    <w:rsid w:val="00E238EE"/>
    <w:rsid w:val="00E24A7B"/>
    <w:rsid w:val="00E255E0"/>
    <w:rsid w:val="00E25D38"/>
    <w:rsid w:val="00E25DDC"/>
    <w:rsid w:val="00E261B3"/>
    <w:rsid w:val="00E26870"/>
    <w:rsid w:val="00E270A9"/>
    <w:rsid w:val="00E2731B"/>
    <w:rsid w:val="00E32143"/>
    <w:rsid w:val="00E325D6"/>
    <w:rsid w:val="00E326CF"/>
    <w:rsid w:val="00E341FA"/>
    <w:rsid w:val="00E3541B"/>
    <w:rsid w:val="00E36327"/>
    <w:rsid w:val="00E36C46"/>
    <w:rsid w:val="00E40D6E"/>
    <w:rsid w:val="00E42ECE"/>
    <w:rsid w:val="00E44FE4"/>
    <w:rsid w:val="00E4537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2F03"/>
    <w:rsid w:val="00E7360B"/>
    <w:rsid w:val="00E73E87"/>
    <w:rsid w:val="00E76B25"/>
    <w:rsid w:val="00E770BB"/>
    <w:rsid w:val="00E778F4"/>
    <w:rsid w:val="00E8144D"/>
    <w:rsid w:val="00E81882"/>
    <w:rsid w:val="00E82709"/>
    <w:rsid w:val="00E82C4E"/>
    <w:rsid w:val="00E8375A"/>
    <w:rsid w:val="00E8395E"/>
    <w:rsid w:val="00E86BAF"/>
    <w:rsid w:val="00E87B90"/>
    <w:rsid w:val="00E914F8"/>
    <w:rsid w:val="00E932BE"/>
    <w:rsid w:val="00E95015"/>
    <w:rsid w:val="00E963D9"/>
    <w:rsid w:val="00E96C49"/>
    <w:rsid w:val="00EA011C"/>
    <w:rsid w:val="00EA0398"/>
    <w:rsid w:val="00EA11E3"/>
    <w:rsid w:val="00EA4ACF"/>
    <w:rsid w:val="00EA4C87"/>
    <w:rsid w:val="00EB0281"/>
    <w:rsid w:val="00EB1FEF"/>
    <w:rsid w:val="00EB220F"/>
    <w:rsid w:val="00EB23AB"/>
    <w:rsid w:val="00EB2931"/>
    <w:rsid w:val="00EB29B6"/>
    <w:rsid w:val="00EB35FA"/>
    <w:rsid w:val="00EB3807"/>
    <w:rsid w:val="00EB3F0F"/>
    <w:rsid w:val="00EB6069"/>
    <w:rsid w:val="00EB7E8A"/>
    <w:rsid w:val="00EC1539"/>
    <w:rsid w:val="00EC2C2A"/>
    <w:rsid w:val="00EC3939"/>
    <w:rsid w:val="00EC4310"/>
    <w:rsid w:val="00EC4830"/>
    <w:rsid w:val="00EC4FB6"/>
    <w:rsid w:val="00EC766E"/>
    <w:rsid w:val="00ED37C8"/>
    <w:rsid w:val="00ED3E11"/>
    <w:rsid w:val="00ED482D"/>
    <w:rsid w:val="00ED4939"/>
    <w:rsid w:val="00ED4BFF"/>
    <w:rsid w:val="00ED58EC"/>
    <w:rsid w:val="00ED5F97"/>
    <w:rsid w:val="00ED7569"/>
    <w:rsid w:val="00EE013B"/>
    <w:rsid w:val="00EE019E"/>
    <w:rsid w:val="00EE085F"/>
    <w:rsid w:val="00EE0A14"/>
    <w:rsid w:val="00EE1DFE"/>
    <w:rsid w:val="00EE22CE"/>
    <w:rsid w:val="00EE2CD1"/>
    <w:rsid w:val="00EE3C6E"/>
    <w:rsid w:val="00EE44DB"/>
    <w:rsid w:val="00EE50DF"/>
    <w:rsid w:val="00EE5C8A"/>
    <w:rsid w:val="00EE5E6C"/>
    <w:rsid w:val="00EF04BA"/>
    <w:rsid w:val="00EF0737"/>
    <w:rsid w:val="00EF0922"/>
    <w:rsid w:val="00EF2A75"/>
    <w:rsid w:val="00EF3393"/>
    <w:rsid w:val="00EF3B26"/>
    <w:rsid w:val="00EF5DF5"/>
    <w:rsid w:val="00EF6975"/>
    <w:rsid w:val="00F02334"/>
    <w:rsid w:val="00F02463"/>
    <w:rsid w:val="00F02C22"/>
    <w:rsid w:val="00F03A99"/>
    <w:rsid w:val="00F04740"/>
    <w:rsid w:val="00F0515B"/>
    <w:rsid w:val="00F078F6"/>
    <w:rsid w:val="00F1153E"/>
    <w:rsid w:val="00F14F99"/>
    <w:rsid w:val="00F15049"/>
    <w:rsid w:val="00F17F86"/>
    <w:rsid w:val="00F20158"/>
    <w:rsid w:val="00F20BEE"/>
    <w:rsid w:val="00F2175D"/>
    <w:rsid w:val="00F21A1C"/>
    <w:rsid w:val="00F25069"/>
    <w:rsid w:val="00F25A76"/>
    <w:rsid w:val="00F318A1"/>
    <w:rsid w:val="00F34315"/>
    <w:rsid w:val="00F34906"/>
    <w:rsid w:val="00F35753"/>
    <w:rsid w:val="00F37B86"/>
    <w:rsid w:val="00F4243B"/>
    <w:rsid w:val="00F427C7"/>
    <w:rsid w:val="00F42A9A"/>
    <w:rsid w:val="00F42CD5"/>
    <w:rsid w:val="00F42D1C"/>
    <w:rsid w:val="00F43520"/>
    <w:rsid w:val="00F45070"/>
    <w:rsid w:val="00F45874"/>
    <w:rsid w:val="00F46F8E"/>
    <w:rsid w:val="00F477E4"/>
    <w:rsid w:val="00F5079C"/>
    <w:rsid w:val="00F51C77"/>
    <w:rsid w:val="00F5346B"/>
    <w:rsid w:val="00F53FF5"/>
    <w:rsid w:val="00F5432D"/>
    <w:rsid w:val="00F55058"/>
    <w:rsid w:val="00F5510F"/>
    <w:rsid w:val="00F55378"/>
    <w:rsid w:val="00F56052"/>
    <w:rsid w:val="00F57B11"/>
    <w:rsid w:val="00F6005B"/>
    <w:rsid w:val="00F6068E"/>
    <w:rsid w:val="00F613BD"/>
    <w:rsid w:val="00F62737"/>
    <w:rsid w:val="00F64313"/>
    <w:rsid w:val="00F65C79"/>
    <w:rsid w:val="00F663F0"/>
    <w:rsid w:val="00F66701"/>
    <w:rsid w:val="00F672B5"/>
    <w:rsid w:val="00F67BCD"/>
    <w:rsid w:val="00F717D3"/>
    <w:rsid w:val="00F7267E"/>
    <w:rsid w:val="00F72E39"/>
    <w:rsid w:val="00F738E0"/>
    <w:rsid w:val="00F76A77"/>
    <w:rsid w:val="00F76CBA"/>
    <w:rsid w:val="00F775B1"/>
    <w:rsid w:val="00F77F4D"/>
    <w:rsid w:val="00F8277D"/>
    <w:rsid w:val="00F8352E"/>
    <w:rsid w:val="00F83818"/>
    <w:rsid w:val="00F83FAC"/>
    <w:rsid w:val="00F90ADA"/>
    <w:rsid w:val="00F9104E"/>
    <w:rsid w:val="00F91B12"/>
    <w:rsid w:val="00F93F19"/>
    <w:rsid w:val="00F9437C"/>
    <w:rsid w:val="00F94ED1"/>
    <w:rsid w:val="00F97A13"/>
    <w:rsid w:val="00FA3795"/>
    <w:rsid w:val="00FA3955"/>
    <w:rsid w:val="00FA6611"/>
    <w:rsid w:val="00FA7912"/>
    <w:rsid w:val="00FA7CA7"/>
    <w:rsid w:val="00FB0267"/>
    <w:rsid w:val="00FB04E9"/>
    <w:rsid w:val="00FB1025"/>
    <w:rsid w:val="00FB11DC"/>
    <w:rsid w:val="00FB18EF"/>
    <w:rsid w:val="00FB1C70"/>
    <w:rsid w:val="00FB2669"/>
    <w:rsid w:val="00FB3F06"/>
    <w:rsid w:val="00FB3F4E"/>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7B4"/>
    <w:rsid w:val="00FD3AE2"/>
    <w:rsid w:val="00FD3B25"/>
    <w:rsid w:val="00FD539F"/>
    <w:rsid w:val="00FD600A"/>
    <w:rsid w:val="00FD71C6"/>
    <w:rsid w:val="00FD7754"/>
    <w:rsid w:val="00FD7EA2"/>
    <w:rsid w:val="00FF0FD1"/>
    <w:rsid w:val="00FF1859"/>
    <w:rsid w:val="00FF2E2E"/>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1">
    <w:name w:val="heading 1"/>
    <w:basedOn w:val="a0"/>
    <w:next w:val="a0"/>
    <w:link w:val="10"/>
    <w:uiPriority w:val="9"/>
    <w:qFormat/>
    <w:rsid w:val="002944B0"/>
    <w:pPr>
      <w:keepNext/>
      <w:keepLines/>
      <w:widowControl/>
      <w:autoSpaceDE/>
      <w:autoSpaceDN/>
      <w:spacing w:before="240"/>
      <w:ind w:firstLine="851"/>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uiPriority w:val="1"/>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944B0"/>
    <w:rPr>
      <w:rFonts w:asciiTheme="majorHAnsi" w:eastAsiaTheme="majorEastAsia" w:hAnsiTheme="majorHAnsi" w:cstheme="majorBidi"/>
      <w:color w:val="365F91" w:themeColor="accent1" w:themeShade="BF"/>
      <w:sz w:val="32"/>
      <w:szCs w:val="32"/>
    </w:rPr>
  </w:style>
  <w:style w:type="paragraph" w:styleId="af6">
    <w:name w:val="footnote text"/>
    <w:basedOn w:val="a0"/>
    <w:link w:val="af7"/>
    <w:uiPriority w:val="99"/>
    <w:semiHidden/>
    <w:unhideWhenUsed/>
    <w:rsid w:val="002944B0"/>
    <w:pPr>
      <w:widowControl/>
      <w:autoSpaceDE/>
      <w:autoSpaceDN/>
      <w:ind w:firstLine="851"/>
      <w:jc w:val="both"/>
    </w:pPr>
    <w:rPr>
      <w:rFonts w:ascii="Times New Roman" w:hAnsi="Times New Roman" w:cs="Times New Roman"/>
      <w:sz w:val="20"/>
      <w:szCs w:val="20"/>
    </w:rPr>
  </w:style>
  <w:style w:type="character" w:customStyle="1" w:styleId="af7">
    <w:name w:val="Текст сноски Знак"/>
    <w:basedOn w:val="a1"/>
    <w:link w:val="af6"/>
    <w:uiPriority w:val="99"/>
    <w:semiHidden/>
    <w:rsid w:val="002944B0"/>
  </w:style>
  <w:style w:type="character" w:styleId="af8">
    <w:name w:val="footnote reference"/>
    <w:basedOn w:val="a1"/>
    <w:uiPriority w:val="99"/>
    <w:semiHidden/>
    <w:unhideWhenUsed/>
    <w:rsid w:val="002944B0"/>
    <w:rPr>
      <w:vertAlign w:val="superscript"/>
    </w:rPr>
  </w:style>
  <w:style w:type="character" w:styleId="af9">
    <w:name w:val="Hyperlink"/>
    <w:basedOn w:val="a1"/>
    <w:unhideWhenUsed/>
    <w:rsid w:val="002944B0"/>
    <w:rPr>
      <w:color w:val="0000FF"/>
      <w:u w:val="single"/>
    </w:rPr>
  </w:style>
  <w:style w:type="paragraph" w:customStyle="1" w:styleId="Text">
    <w:name w:val="Text"/>
    <w:basedOn w:val="a0"/>
    <w:rsid w:val="002944B0"/>
    <w:pPr>
      <w:widowControl/>
      <w:autoSpaceDE/>
      <w:autoSpaceDN/>
      <w:spacing w:after="240"/>
    </w:pPr>
    <w:rPr>
      <w:rFonts w:ascii="Times New Roman" w:hAnsi="Times New Roman" w:cs="Times New Roman"/>
      <w:szCs w:val="20"/>
      <w:lang w:val="en-US" w:eastAsia="en-US"/>
    </w:rPr>
  </w:style>
  <w:style w:type="character" w:customStyle="1" w:styleId="11">
    <w:name w:val="Незакрита згадка1"/>
    <w:basedOn w:val="a1"/>
    <w:uiPriority w:val="99"/>
    <w:semiHidden/>
    <w:unhideWhenUsed/>
    <w:rsid w:val="008D5FA9"/>
    <w:rPr>
      <w:color w:val="605E5C"/>
      <w:shd w:val="clear" w:color="auto" w:fill="E1DFDD"/>
    </w:rPr>
  </w:style>
  <w:style w:type="paragraph" w:customStyle="1" w:styleId="21">
    <w:name w:val="Список 21"/>
    <w:basedOn w:val="a0"/>
    <w:rsid w:val="005713AE"/>
    <w:pPr>
      <w:widowControl/>
      <w:suppressAutoHyphens/>
      <w:autoSpaceDE/>
      <w:autoSpaceDN/>
      <w:ind w:left="566" w:hanging="283"/>
    </w:pPr>
    <w:rPr>
      <w:rFonts w:ascii="Times New Roman" w:hAnsi="Times New Roman" w:cs="Times New Roman"/>
      <w:sz w:val="20"/>
      <w:szCs w:val="20"/>
      <w:lang w:val="en-US" w:eastAsia="zh-CN"/>
    </w:rPr>
  </w:style>
  <w:style w:type="character" w:styleId="afa">
    <w:name w:val="FollowedHyperlink"/>
    <w:basedOn w:val="a1"/>
    <w:semiHidden/>
    <w:unhideWhenUsed/>
    <w:rsid w:val="00771675"/>
    <w:rPr>
      <w:color w:val="800080" w:themeColor="followedHyperlink"/>
      <w:u w:val="single"/>
    </w:rPr>
  </w:style>
  <w:style w:type="table" w:customStyle="1" w:styleId="TableGrid">
    <w:name w:val="TableGrid"/>
    <w:rsid w:val="00ED3E11"/>
    <w:rPr>
      <w:rFonts w:asciiTheme="minorHAnsi" w:eastAsiaTheme="minorEastAsia" w:hAnsiTheme="minorHAnsi" w:cstheme="minorBidi"/>
      <w:sz w:val="22"/>
      <w:szCs w:val="22"/>
      <w:lang w:val=""/>
    </w:rPr>
    <w:tblPr>
      <w:tblCellMar>
        <w:top w:w="0" w:type="dxa"/>
        <w:left w:w="0" w:type="dxa"/>
        <w:bottom w:w="0" w:type="dxa"/>
        <w:right w:w="0" w:type="dxa"/>
      </w:tblCellMar>
    </w:tblPr>
  </w:style>
  <w:style w:type="character" w:customStyle="1" w:styleId="FontStyle13">
    <w:name w:val="Font Style13"/>
    <w:rsid w:val="00ED3E11"/>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1">
    <w:name w:val="heading 1"/>
    <w:basedOn w:val="a0"/>
    <w:next w:val="a0"/>
    <w:link w:val="10"/>
    <w:uiPriority w:val="9"/>
    <w:qFormat/>
    <w:rsid w:val="002944B0"/>
    <w:pPr>
      <w:keepNext/>
      <w:keepLines/>
      <w:widowControl/>
      <w:autoSpaceDE/>
      <w:autoSpaceDN/>
      <w:spacing w:before="240"/>
      <w:ind w:firstLine="851"/>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uiPriority w:val="1"/>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944B0"/>
    <w:rPr>
      <w:rFonts w:asciiTheme="majorHAnsi" w:eastAsiaTheme="majorEastAsia" w:hAnsiTheme="majorHAnsi" w:cstheme="majorBidi"/>
      <w:color w:val="365F91" w:themeColor="accent1" w:themeShade="BF"/>
      <w:sz w:val="32"/>
      <w:szCs w:val="32"/>
    </w:rPr>
  </w:style>
  <w:style w:type="paragraph" w:styleId="af6">
    <w:name w:val="footnote text"/>
    <w:basedOn w:val="a0"/>
    <w:link w:val="af7"/>
    <w:uiPriority w:val="99"/>
    <w:semiHidden/>
    <w:unhideWhenUsed/>
    <w:rsid w:val="002944B0"/>
    <w:pPr>
      <w:widowControl/>
      <w:autoSpaceDE/>
      <w:autoSpaceDN/>
      <w:ind w:firstLine="851"/>
      <w:jc w:val="both"/>
    </w:pPr>
    <w:rPr>
      <w:rFonts w:ascii="Times New Roman" w:hAnsi="Times New Roman" w:cs="Times New Roman"/>
      <w:sz w:val="20"/>
      <w:szCs w:val="20"/>
    </w:rPr>
  </w:style>
  <w:style w:type="character" w:customStyle="1" w:styleId="af7">
    <w:name w:val="Текст сноски Знак"/>
    <w:basedOn w:val="a1"/>
    <w:link w:val="af6"/>
    <w:uiPriority w:val="99"/>
    <w:semiHidden/>
    <w:rsid w:val="002944B0"/>
  </w:style>
  <w:style w:type="character" w:styleId="af8">
    <w:name w:val="footnote reference"/>
    <w:basedOn w:val="a1"/>
    <w:uiPriority w:val="99"/>
    <w:semiHidden/>
    <w:unhideWhenUsed/>
    <w:rsid w:val="002944B0"/>
    <w:rPr>
      <w:vertAlign w:val="superscript"/>
    </w:rPr>
  </w:style>
  <w:style w:type="character" w:styleId="af9">
    <w:name w:val="Hyperlink"/>
    <w:basedOn w:val="a1"/>
    <w:unhideWhenUsed/>
    <w:rsid w:val="002944B0"/>
    <w:rPr>
      <w:color w:val="0000FF"/>
      <w:u w:val="single"/>
    </w:rPr>
  </w:style>
  <w:style w:type="paragraph" w:customStyle="1" w:styleId="Text">
    <w:name w:val="Text"/>
    <w:basedOn w:val="a0"/>
    <w:rsid w:val="002944B0"/>
    <w:pPr>
      <w:widowControl/>
      <w:autoSpaceDE/>
      <w:autoSpaceDN/>
      <w:spacing w:after="240"/>
    </w:pPr>
    <w:rPr>
      <w:rFonts w:ascii="Times New Roman" w:hAnsi="Times New Roman" w:cs="Times New Roman"/>
      <w:szCs w:val="20"/>
      <w:lang w:val="en-US" w:eastAsia="en-US"/>
    </w:rPr>
  </w:style>
  <w:style w:type="character" w:customStyle="1" w:styleId="11">
    <w:name w:val="Незакрита згадка1"/>
    <w:basedOn w:val="a1"/>
    <w:uiPriority w:val="99"/>
    <w:semiHidden/>
    <w:unhideWhenUsed/>
    <w:rsid w:val="008D5FA9"/>
    <w:rPr>
      <w:color w:val="605E5C"/>
      <w:shd w:val="clear" w:color="auto" w:fill="E1DFDD"/>
    </w:rPr>
  </w:style>
  <w:style w:type="paragraph" w:customStyle="1" w:styleId="21">
    <w:name w:val="Список 21"/>
    <w:basedOn w:val="a0"/>
    <w:rsid w:val="005713AE"/>
    <w:pPr>
      <w:widowControl/>
      <w:suppressAutoHyphens/>
      <w:autoSpaceDE/>
      <w:autoSpaceDN/>
      <w:ind w:left="566" w:hanging="283"/>
    </w:pPr>
    <w:rPr>
      <w:rFonts w:ascii="Times New Roman" w:hAnsi="Times New Roman" w:cs="Times New Roman"/>
      <w:sz w:val="20"/>
      <w:szCs w:val="20"/>
      <w:lang w:val="en-US" w:eastAsia="zh-CN"/>
    </w:rPr>
  </w:style>
  <w:style w:type="character" w:styleId="afa">
    <w:name w:val="FollowedHyperlink"/>
    <w:basedOn w:val="a1"/>
    <w:semiHidden/>
    <w:unhideWhenUsed/>
    <w:rsid w:val="00771675"/>
    <w:rPr>
      <w:color w:val="800080" w:themeColor="followedHyperlink"/>
      <w:u w:val="single"/>
    </w:rPr>
  </w:style>
  <w:style w:type="table" w:customStyle="1" w:styleId="TableGrid">
    <w:name w:val="TableGrid"/>
    <w:rsid w:val="00ED3E11"/>
    <w:rPr>
      <w:rFonts w:asciiTheme="minorHAnsi" w:eastAsiaTheme="minorEastAsia" w:hAnsiTheme="minorHAnsi" w:cstheme="minorBidi"/>
      <w:sz w:val="22"/>
      <w:szCs w:val="22"/>
      <w:lang w:val=""/>
    </w:rPr>
    <w:tblPr>
      <w:tblCellMar>
        <w:top w:w="0" w:type="dxa"/>
        <w:left w:w="0" w:type="dxa"/>
        <w:bottom w:w="0" w:type="dxa"/>
        <w:right w:w="0" w:type="dxa"/>
      </w:tblCellMar>
    </w:tblPr>
  </w:style>
  <w:style w:type="character" w:customStyle="1" w:styleId="FontStyle13">
    <w:name w:val="Font Style13"/>
    <w:rsid w:val="00ED3E11"/>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uado@uz.gov.ua"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64E8-D185-49B3-BB37-8C8F9A12E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3539</Words>
  <Characters>20174</Characters>
  <Application>Microsoft Office Word</Application>
  <DocSecurity>0</DocSecurity>
  <Lines>168</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user</cp:lastModifiedBy>
  <cp:revision>6</cp:revision>
  <cp:lastPrinted>2021-06-09T08:28:00Z</cp:lastPrinted>
  <dcterms:created xsi:type="dcterms:W3CDTF">2021-05-17T11:51:00Z</dcterms:created>
  <dcterms:modified xsi:type="dcterms:W3CDTF">2021-06-09T08:30:00Z</dcterms:modified>
</cp:coreProperties>
</file>