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1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30" w:type="dxa"/>
          <w:left w:w="44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4205"/>
        <w:gridCol w:w="5386"/>
      </w:tblGrid>
      <w:tr w:rsidR="00AE1F95" w:rsidTr="00FE4D38">
        <w:tc>
          <w:tcPr>
            <w:tcW w:w="9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DAF8"/>
            <w:tcMar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ОГОЛОШЕННЯ про передачу в </w:t>
            </w:r>
            <w:proofErr w:type="spellStart"/>
            <w:r>
              <w:rPr>
                <w:b/>
                <w:color w:val="000000"/>
              </w:rPr>
              <w:t>оренду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нерухомого</w:t>
            </w:r>
            <w:proofErr w:type="spellEnd"/>
            <w:r>
              <w:rPr>
                <w:b/>
                <w:color w:val="000000"/>
              </w:rPr>
              <w:t xml:space="preserve"> майна, </w:t>
            </w:r>
            <w:proofErr w:type="spellStart"/>
            <w:r>
              <w:rPr>
                <w:b/>
                <w:color w:val="000000"/>
              </w:rPr>
              <w:t>щодо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якого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орендодавцем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прийнято</w:t>
            </w:r>
            <w:proofErr w:type="spellEnd"/>
            <w:r>
              <w:rPr>
                <w:b/>
                <w:color w:val="000000"/>
              </w:rPr>
              <w:t xml:space="preserve"> про </w:t>
            </w:r>
            <w:proofErr w:type="spellStart"/>
            <w:r>
              <w:rPr>
                <w:b/>
                <w:color w:val="000000"/>
              </w:rPr>
              <w:t>продовження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терміну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дії</w:t>
            </w:r>
            <w:proofErr w:type="spellEnd"/>
            <w:r>
              <w:rPr>
                <w:b/>
                <w:color w:val="000000"/>
              </w:rPr>
              <w:t xml:space="preserve"> на </w:t>
            </w:r>
            <w:proofErr w:type="spellStart"/>
            <w:r>
              <w:rPr>
                <w:b/>
                <w:color w:val="000000"/>
              </w:rPr>
              <w:t>аукціоні</w:t>
            </w:r>
            <w:proofErr w:type="spellEnd"/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Ключ (номер)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об'єкта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державної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власності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щодо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якого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прийнято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рішення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про передачу в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оренду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</w:tcBorders>
            <w:shd w:val="clear" w:color="auto" w:fill="C9DAF8"/>
            <w:tcMar>
              <w:top w:w="0" w:type="dxa"/>
              <w:left w:w="0" w:type="dxa"/>
              <w:right w:w="0" w:type="dxa"/>
            </w:tcMar>
            <w:vAlign w:val="center"/>
          </w:tcPr>
          <w:p w:rsidR="00AE1F95" w:rsidRDefault="00AE1F95" w:rsidP="00831C4C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9168</w:t>
            </w:r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Назва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аукціону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2CC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Продовження договору оренди від 22.03.2012</w:t>
            </w:r>
            <w:r>
              <w:rPr>
                <w:rFonts w:ascii="Times New Roman" w:hAnsi="Times New Roman" w:cs="Times New Roman"/>
                <w:color w:val="FF0000"/>
              </w:rPr>
              <w:t xml:space="preserve"> № 20984091</w:t>
            </w:r>
            <w:r>
              <w:rPr>
                <w:rFonts w:ascii="Times New Roman" w:hAnsi="Times New Roman" w:cs="Times New Roman"/>
                <w:color w:val="FF0000"/>
                <w:lang w:val="uk-UA"/>
              </w:rPr>
              <w:t>0582 державного майна —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частина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приміщення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першого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поверху </w:t>
            </w:r>
            <w:proofErr w:type="spellStart"/>
            <w:r>
              <w:rPr>
                <w:rFonts w:ascii="Times New Roman" w:hAnsi="Times New Roman"/>
                <w:color w:val="FF0000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будівлі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 (2,5 </w:t>
            </w:r>
            <w:proofErr w:type="spellStart"/>
            <w:r>
              <w:rPr>
                <w:rFonts w:ascii="Times New Roman" w:hAnsi="Times New Roman"/>
                <w:color w:val="FF0000"/>
              </w:rPr>
              <w:t>кв.м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.)  за </w:t>
            </w:r>
            <w:proofErr w:type="spellStart"/>
            <w:r>
              <w:rPr>
                <w:rFonts w:ascii="Times New Roman" w:hAnsi="Times New Roman"/>
                <w:color w:val="FF0000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: м. </w:t>
            </w:r>
            <w:proofErr w:type="spellStart"/>
            <w:r>
              <w:rPr>
                <w:rFonts w:ascii="Times New Roman" w:hAnsi="Times New Roman"/>
                <w:color w:val="FF0000"/>
              </w:rPr>
              <w:t>Южне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</w:rPr>
              <w:t>вул</w:t>
            </w:r>
            <w:proofErr w:type="spellEnd"/>
            <w:r>
              <w:rPr>
                <w:rFonts w:ascii="Times New Roman" w:hAnsi="Times New Roman"/>
                <w:color w:val="FF0000"/>
              </w:rPr>
              <w:t>. Берегова, 13.</w:t>
            </w:r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Повне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орендодавця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Регіональне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відділення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ФДМУ по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Одеській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Миколаївській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областях</w:t>
            </w:r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орендодавця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2CC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lang w:val="uk-UA"/>
              </w:rPr>
              <w:t xml:space="preserve">вул. </w:t>
            </w:r>
            <w:r>
              <w:rPr>
                <w:rFonts w:ascii="Times New Roman" w:hAnsi="Times New Roman"/>
                <w:color w:val="FF0000"/>
              </w:rPr>
              <w:t xml:space="preserve">Велика </w:t>
            </w:r>
            <w:proofErr w:type="spellStart"/>
            <w:r>
              <w:rPr>
                <w:rFonts w:ascii="Times New Roman" w:hAnsi="Times New Roman"/>
                <w:color w:val="FF0000"/>
              </w:rPr>
              <w:t>Арнаутська</w:t>
            </w:r>
            <w:proofErr w:type="spellEnd"/>
            <w:r>
              <w:rPr>
                <w:rFonts w:ascii="Times New Roman" w:hAnsi="Times New Roman"/>
                <w:color w:val="FF0000"/>
              </w:rPr>
              <w:t>, 15,</w:t>
            </w:r>
            <w:r>
              <w:rPr>
                <w:rFonts w:ascii="Times New Roman" w:hAnsi="Times New Roman"/>
                <w:color w:val="FF0000"/>
                <w:lang w:val="uk-UA"/>
              </w:rPr>
              <w:t xml:space="preserve"> м. </w:t>
            </w:r>
            <w:r>
              <w:rPr>
                <w:rFonts w:ascii="Times New Roman" w:hAnsi="Times New Roman"/>
                <w:color w:val="FF0000"/>
              </w:rPr>
              <w:t xml:space="preserve">Одеса, </w:t>
            </w:r>
            <w:r>
              <w:rPr>
                <w:rFonts w:ascii="Times New Roman" w:hAnsi="Times New Roman"/>
                <w:color w:val="FF0000"/>
                <w:lang w:val="uk-UA"/>
              </w:rPr>
              <w:t>65048</w:t>
            </w:r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Повне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балансоутримувача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Державне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підприємство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Морський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торговельний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порт «ЮЖНИЙ»</w:t>
            </w:r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Код за ЄДРПОУ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балансоутримувача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04704790</w:t>
            </w:r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балансоутримувача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65481, </w:t>
            </w:r>
            <w:proofErr w:type="spellStart"/>
            <w:r>
              <w:rPr>
                <w:rFonts w:ascii="Times New Roman" w:hAnsi="Times New Roman"/>
              </w:rPr>
              <w:t>Одеська</w:t>
            </w:r>
            <w:proofErr w:type="spellEnd"/>
            <w:r>
              <w:rPr>
                <w:rFonts w:ascii="Times New Roman" w:hAnsi="Times New Roman"/>
              </w:rPr>
              <w:t xml:space="preserve"> обл., м. </w:t>
            </w:r>
            <w:proofErr w:type="spellStart"/>
            <w:r>
              <w:rPr>
                <w:rFonts w:ascii="Times New Roman" w:hAnsi="Times New Roman"/>
              </w:rPr>
              <w:t>Южне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>. Берегова, 13</w:t>
            </w:r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Ринкова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вартість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грн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72,833.00</w:t>
            </w:r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об’єкта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нерухоме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майно</w:t>
            </w:r>
            <w:proofErr w:type="spellEnd"/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Фотографічне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зображення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майна</w:t>
            </w:r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https://drive.google.com/open?id=1DwA1uGX3X-baKG0Gjqq-tMHi55RdPq2G, https://drive.google.com/open?id=1DszW-ADZ0WfFhaC-Lbu_QQMvMYepgnqH</w:t>
            </w:r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об’єкта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Одеська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обл.,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місто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Южне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вулиця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Берегова, 13</w:t>
            </w:r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Загальна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площа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об’єкта</w:t>
            </w:r>
            <w:proofErr w:type="spellEnd"/>
            <w:r>
              <w:rPr>
                <w:rFonts w:ascii="Times New Roman" w:hAnsi="Times New Roman"/>
                <w:color w:val="000000"/>
              </w:rPr>
              <w:t>, кв. м</w:t>
            </w:r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2.50</w:t>
            </w:r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Корисна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площа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об’єкта</w:t>
            </w:r>
            <w:proofErr w:type="spellEnd"/>
            <w:r>
              <w:rPr>
                <w:rFonts w:ascii="Times New Roman" w:hAnsi="Times New Roman"/>
                <w:color w:val="000000"/>
              </w:rPr>
              <w:t>, кв. м</w:t>
            </w:r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2.50</w:t>
            </w:r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Характеристика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об’єкта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оренди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частина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будівлі</w:t>
            </w:r>
            <w:proofErr w:type="spellEnd"/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Поверховий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план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об’єкта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</w:pPr>
            <w:hyperlink r:id="rId4" w:tgtFrame="_blank">
              <w:r>
                <w:rPr>
                  <w:rStyle w:val="-"/>
                  <w:rFonts w:ascii="Times New Roman" w:hAnsi="Times New Roman"/>
                  <w:color w:val="000000"/>
                </w:rPr>
                <w:t>https://drive.google.com/open?id=10PgvaacD3vdpv20PH6BfeumHpYNy_h9u</w:t>
              </w:r>
            </w:hyperlink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44" w:type="dxa"/>
              <w:right w:w="0" w:type="dxa"/>
            </w:tcMar>
            <w:vAlign w:val="center"/>
          </w:tcPr>
          <w:p w:rsidR="00AE1F95" w:rsidRDefault="00AE1F95" w:rsidP="00831C4C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Технічний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стан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об'єкта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оренди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сплату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комунальних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послуг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sz w:val="4"/>
                <w:szCs w:val="4"/>
              </w:rPr>
            </w:pPr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Технічний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стан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об'єкта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оренди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задовільний</w:t>
            </w:r>
            <w:proofErr w:type="spellEnd"/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відкриті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постачальниками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комунальних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послуг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особові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рахунки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об'єкт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будівлю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споруду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), </w:t>
            </w:r>
            <w:proofErr w:type="gramStart"/>
            <w:r>
              <w:rPr>
                <w:rFonts w:ascii="Times New Roman" w:hAnsi="Times New Roman"/>
                <w:color w:val="000000"/>
              </w:rPr>
              <w:t>до складу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входить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об'єкт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оренди</w:t>
            </w:r>
            <w:proofErr w:type="spellEnd"/>
            <w:r>
              <w:rPr>
                <w:rFonts w:ascii="Times New Roman" w:hAnsi="Times New Roman"/>
                <w:color w:val="000000"/>
              </w:rPr>
              <w:t>?</w:t>
            </w:r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так,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будівлю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споруду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), </w:t>
            </w:r>
            <w:proofErr w:type="gramStart"/>
            <w:r>
              <w:rPr>
                <w:rFonts w:ascii="Times New Roman" w:hAnsi="Times New Roman"/>
                <w:color w:val="000000"/>
              </w:rPr>
              <w:t>до складу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входить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об'єкт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оренди</w:t>
            </w:r>
            <w:proofErr w:type="spellEnd"/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Інформація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наявність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окремих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особових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рахунків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об’єкт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відкритих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постачальниками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комунальних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послуг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компенсація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орендарем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балансоутримувачу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витрат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оплату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комунальних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послуг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і земельного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податку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(плати за землю)</w:t>
            </w:r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приєднаний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об'єкт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електромережі</w:t>
            </w:r>
            <w:proofErr w:type="spellEnd"/>
            <w:r>
              <w:rPr>
                <w:rFonts w:ascii="Times New Roman" w:hAnsi="Times New Roman"/>
                <w:color w:val="000000"/>
              </w:rPr>
              <w:t>?</w:t>
            </w:r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так</w:t>
            </w:r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Потужність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електромережі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(кВт)</w:t>
            </w:r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Ступінь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потужності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електромережі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Перший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ступінь</w:t>
            </w:r>
            <w:proofErr w:type="spellEnd"/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Водозабезпечення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немає</w:t>
            </w:r>
            <w:proofErr w:type="spellEnd"/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Каналізація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немає</w:t>
            </w:r>
            <w:proofErr w:type="spellEnd"/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Газифікація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немає</w:t>
            </w:r>
            <w:proofErr w:type="spellEnd"/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Опалення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централізоване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зовнішніх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мереж)</w:t>
            </w:r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немає</w:t>
            </w:r>
            <w:proofErr w:type="spellEnd"/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Опалення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автономне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немає</w:t>
            </w:r>
            <w:proofErr w:type="spellEnd"/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Лічильник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тепло</w:t>
            </w:r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немає</w:t>
            </w:r>
            <w:proofErr w:type="spellEnd"/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Вентиляція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немає</w:t>
            </w:r>
            <w:proofErr w:type="spellEnd"/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Кондиціонування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немає</w:t>
            </w:r>
            <w:proofErr w:type="spellEnd"/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Телекомунікації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телефонізація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немає</w:t>
            </w:r>
            <w:proofErr w:type="spellEnd"/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Телекомунікації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телебачення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немає</w:t>
            </w:r>
            <w:proofErr w:type="spellEnd"/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Телекомунікації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Інтернет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немає</w:t>
            </w:r>
            <w:proofErr w:type="spellEnd"/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Ліфт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немає</w:t>
            </w:r>
            <w:proofErr w:type="spellEnd"/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Охоронна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сигналізація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немає</w:t>
            </w:r>
            <w:proofErr w:type="spellEnd"/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Пожежна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сигналізація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є</w:t>
            </w:r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44" w:type="dxa"/>
              <w:right w:w="0" w:type="dxa"/>
            </w:tcMar>
            <w:vAlign w:val="center"/>
          </w:tcPr>
          <w:p w:rsidR="00AE1F95" w:rsidRDefault="00AE1F95" w:rsidP="00831C4C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Умови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додаткові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умови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оренди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sz w:val="4"/>
                <w:szCs w:val="4"/>
              </w:rPr>
            </w:pPr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оренди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років</w:t>
            </w:r>
            <w:proofErr w:type="spellEnd"/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Наявність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рішення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включення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об'єкта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єдиного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майнового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комплексу, </w:t>
            </w:r>
            <w:proofErr w:type="gramStart"/>
            <w:r>
              <w:rPr>
                <w:rFonts w:ascii="Times New Roman" w:hAnsi="Times New Roman"/>
                <w:color w:val="000000"/>
              </w:rPr>
              <w:t>до складу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належить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об'єкт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до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переліку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майна,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що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підлягає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приватизації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ні</w:t>
            </w:r>
            <w:proofErr w:type="spellEnd"/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Pr="001B32C7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1B32C7">
              <w:rPr>
                <w:color w:val="000000"/>
              </w:rPr>
              <w:t>Стартова</w:t>
            </w:r>
            <w:proofErr w:type="spellEnd"/>
            <w:r w:rsidRPr="001B32C7">
              <w:rPr>
                <w:color w:val="000000"/>
              </w:rPr>
              <w:t xml:space="preserve"> </w:t>
            </w:r>
            <w:proofErr w:type="spellStart"/>
            <w:r w:rsidRPr="001B32C7">
              <w:rPr>
                <w:color w:val="000000"/>
              </w:rPr>
              <w:t>орендна</w:t>
            </w:r>
            <w:proofErr w:type="spellEnd"/>
            <w:r w:rsidRPr="001B32C7">
              <w:rPr>
                <w:color w:val="000000"/>
              </w:rPr>
              <w:t xml:space="preserve"> плата без </w:t>
            </w:r>
            <w:proofErr w:type="spellStart"/>
            <w:r w:rsidRPr="001B32C7">
              <w:rPr>
                <w:color w:val="000000"/>
              </w:rPr>
              <w:t>урахування</w:t>
            </w:r>
            <w:proofErr w:type="spellEnd"/>
            <w:r w:rsidRPr="001B32C7">
              <w:rPr>
                <w:color w:val="000000"/>
              </w:rPr>
              <w:t xml:space="preserve"> ПДВ – для </w:t>
            </w:r>
            <w:proofErr w:type="spellStart"/>
            <w:r w:rsidRPr="001B32C7">
              <w:rPr>
                <w:color w:val="000000"/>
              </w:rPr>
              <w:t>електронного</w:t>
            </w:r>
            <w:proofErr w:type="spellEnd"/>
            <w:r w:rsidRPr="001B32C7">
              <w:rPr>
                <w:color w:val="000000"/>
              </w:rPr>
              <w:t xml:space="preserve"> </w:t>
            </w:r>
            <w:proofErr w:type="spellStart"/>
            <w:r w:rsidRPr="001B32C7">
              <w:rPr>
                <w:color w:val="000000"/>
              </w:rPr>
              <w:t>аукціону</w:t>
            </w:r>
            <w:proofErr w:type="spellEnd"/>
            <w:r w:rsidRPr="001B32C7">
              <w:rPr>
                <w:color w:val="000000"/>
              </w:rPr>
              <w:t xml:space="preserve">, </w:t>
            </w:r>
            <w:proofErr w:type="spellStart"/>
            <w:r w:rsidRPr="001B32C7">
              <w:rPr>
                <w:color w:val="000000"/>
              </w:rPr>
              <w:t>грн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Pr="001B32C7" w:rsidRDefault="001B32C7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r w:rsidRPr="001B32C7">
              <w:rPr>
                <w:color w:val="000000"/>
              </w:rPr>
              <w:t>2473,14</w:t>
            </w:r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передбачено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погодинне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використання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об'єкта</w:t>
            </w:r>
            <w:proofErr w:type="spellEnd"/>
            <w:r>
              <w:rPr>
                <w:rFonts w:ascii="Times New Roman" w:hAnsi="Times New Roman"/>
                <w:color w:val="000000"/>
              </w:rPr>
              <w:t>?</w:t>
            </w:r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ні</w:t>
            </w:r>
            <w:proofErr w:type="spellEnd"/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Цільове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призначення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об’єкта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можна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використовувати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за будь-</w:t>
            </w: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яким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призначенням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або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є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обмеження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використанні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може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бути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використано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за будь-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яким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цільовим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призначенням</w:t>
            </w:r>
            <w:proofErr w:type="spellEnd"/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Наявність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рішення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затвердження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додаткових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умов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оренди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Ні</w:t>
            </w:r>
            <w:proofErr w:type="spellEnd"/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Письмова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згода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передачу майна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суборенду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відповідно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п.169</w:t>
            </w:r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інша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причина</w:t>
            </w:r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Вимоги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орендаря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Потенційний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орендар</w:t>
            </w:r>
            <w:proofErr w:type="spellEnd"/>
            <w:r>
              <w:rPr>
                <w:rFonts w:ascii="Times New Roman" w:hAnsi="Times New Roman"/>
              </w:rPr>
              <w:t xml:space="preserve"> повинен </w:t>
            </w:r>
            <w:proofErr w:type="spellStart"/>
            <w:r>
              <w:rPr>
                <w:rFonts w:ascii="Times New Roman" w:hAnsi="Times New Roman"/>
              </w:rPr>
              <w:t>відповідати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вимогам</w:t>
            </w:r>
            <w:proofErr w:type="spellEnd"/>
            <w:r>
              <w:rPr>
                <w:rFonts w:ascii="Times New Roman" w:hAnsi="Times New Roman"/>
              </w:rPr>
              <w:t xml:space="preserve"> до особи </w:t>
            </w:r>
            <w:proofErr w:type="spellStart"/>
            <w:r>
              <w:rPr>
                <w:rFonts w:ascii="Times New Roman" w:hAnsi="Times New Roman"/>
              </w:rPr>
              <w:t>орендаря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визначеним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статтею</w:t>
            </w:r>
            <w:proofErr w:type="spellEnd"/>
            <w:r>
              <w:rPr>
                <w:rFonts w:ascii="Times New Roman" w:hAnsi="Times New Roman"/>
              </w:rPr>
              <w:t xml:space="preserve"> 4 Закону </w:t>
            </w:r>
            <w:proofErr w:type="spellStart"/>
            <w:r>
              <w:rPr>
                <w:rFonts w:ascii="Times New Roman" w:hAnsi="Times New Roman"/>
              </w:rPr>
              <w:t>України</w:t>
            </w:r>
            <w:proofErr w:type="spellEnd"/>
            <w:r>
              <w:rPr>
                <w:rFonts w:ascii="Times New Roman" w:hAnsi="Times New Roman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</w:rPr>
              <w:t>оренду</w:t>
            </w:r>
            <w:proofErr w:type="spellEnd"/>
            <w:r>
              <w:rPr>
                <w:rFonts w:ascii="Times New Roman" w:hAnsi="Times New Roman"/>
              </w:rPr>
              <w:t xml:space="preserve"> державного та </w:t>
            </w:r>
            <w:proofErr w:type="spellStart"/>
            <w:r>
              <w:rPr>
                <w:rFonts w:ascii="Times New Roman" w:hAnsi="Times New Roman"/>
              </w:rPr>
              <w:t>комунального</w:t>
            </w:r>
            <w:proofErr w:type="spellEnd"/>
            <w:r>
              <w:rPr>
                <w:rFonts w:ascii="Times New Roman" w:hAnsi="Times New Roman"/>
              </w:rPr>
              <w:t xml:space="preserve"> майна».</w:t>
            </w:r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Номер телефону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працівника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відповідального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ознайомлення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заінтересованих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осіб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об'єктом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оренди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(048)7507654</w:t>
            </w:r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Номер телефону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працівника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орендаря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відповідального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ознайомлення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заінтересованих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осіб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об'єктом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оренди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(048) 7868856</w:t>
            </w:r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Електронна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адреса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працівника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відповідального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ознайомлення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заінтересованих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осіб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об'єктом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оренди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vladimir.yatsenko@port-yuzhny.com.ua</w:t>
            </w:r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Електронна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адреса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працівника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орендаря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відповідального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ознайомлення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заінтересованих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осіб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об'єктом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оренди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Ludmila.Parabina@fuib.com</w:t>
            </w:r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44" w:type="dxa"/>
              <w:right w:w="0" w:type="dxa"/>
            </w:tcMar>
            <w:vAlign w:val="center"/>
          </w:tcPr>
          <w:p w:rsidR="00AE1F95" w:rsidRDefault="00AE1F95" w:rsidP="00831C4C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аукціон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його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умови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sz w:val="4"/>
                <w:szCs w:val="4"/>
              </w:rPr>
            </w:pPr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аукціону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</w:tcBorders>
            <w:shd w:val="clear" w:color="auto" w:fill="FFF2CC"/>
            <w:tcMar>
              <w:top w:w="0" w:type="dxa"/>
              <w:left w:w="0" w:type="dxa"/>
              <w:righ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color w:val="FF0000"/>
              </w:rPr>
              <w:t>аукціону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  <w:lang w:val="uk-UA"/>
              </w:rPr>
              <w:t>02.06.2021</w:t>
            </w:r>
            <w:r>
              <w:rPr>
                <w:rFonts w:ascii="Times New Roman" w:hAnsi="Times New Roman"/>
                <w:color w:val="FF0000"/>
              </w:rPr>
              <w:t xml:space="preserve"> року. Час </w:t>
            </w:r>
            <w:proofErr w:type="spellStart"/>
            <w:r>
              <w:rPr>
                <w:rFonts w:ascii="Times New Roman" w:hAnsi="Times New Roman"/>
                <w:color w:val="FF0000"/>
              </w:rPr>
              <w:t>проведення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аукціону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встановлюється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електронною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торговою системою </w:t>
            </w:r>
            <w:proofErr w:type="spellStart"/>
            <w:r>
              <w:rPr>
                <w:rFonts w:ascii="Times New Roman" w:hAnsi="Times New Roman"/>
                <w:color w:val="FF0000"/>
              </w:rPr>
              <w:t>відповідно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FF0000"/>
              </w:rPr>
              <w:t>вимог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Порядку </w:t>
            </w:r>
            <w:proofErr w:type="spellStart"/>
            <w:r>
              <w:rPr>
                <w:rFonts w:ascii="Times New Roman" w:hAnsi="Times New Roman"/>
                <w:color w:val="FF0000"/>
              </w:rPr>
              <w:t>проведення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електронних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аукціонів</w:t>
            </w:r>
            <w:proofErr w:type="spellEnd"/>
            <w:r>
              <w:rPr>
                <w:rFonts w:ascii="Times New Roman" w:hAnsi="Times New Roman"/>
                <w:color w:val="FF0000"/>
              </w:rPr>
              <w:t>.</w:t>
            </w:r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Спосіб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аукціону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аукціон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proofErr w:type="spellStart"/>
            <w:r>
              <w:rPr>
                <w:rFonts w:ascii="Times New Roman" w:hAnsi="Times New Roman"/>
              </w:rPr>
              <w:t>продовження</w:t>
            </w:r>
            <w:proofErr w:type="spellEnd"/>
            <w:r>
              <w:rPr>
                <w:rFonts w:ascii="Times New Roman" w:hAnsi="Times New Roman"/>
              </w:rPr>
              <w:t xml:space="preserve"> договору </w:t>
            </w:r>
            <w:proofErr w:type="spellStart"/>
            <w:r>
              <w:rPr>
                <w:rFonts w:ascii="Times New Roman" w:hAnsi="Times New Roman"/>
              </w:rPr>
              <w:t>оренди</w:t>
            </w:r>
            <w:proofErr w:type="spellEnd"/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Кінцевий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строк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заяви на участь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аукціоні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2CC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Кінцевий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строк </w:t>
            </w:r>
            <w:proofErr w:type="spellStart"/>
            <w:r>
              <w:rPr>
                <w:rFonts w:ascii="Times New Roman" w:hAnsi="Times New Roman"/>
                <w:color w:val="FF0000"/>
              </w:rPr>
              <w:t>подання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заяви на участь в </w:t>
            </w:r>
            <w:proofErr w:type="spellStart"/>
            <w:r>
              <w:rPr>
                <w:rFonts w:ascii="Times New Roman" w:hAnsi="Times New Roman"/>
                <w:color w:val="FF0000"/>
              </w:rPr>
              <w:t>аукціоні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  <w:lang w:val="uk-UA"/>
              </w:rPr>
              <w:t>01.06.2021</w:t>
            </w:r>
            <w:r>
              <w:rPr>
                <w:rFonts w:ascii="Times New Roman" w:hAnsi="Times New Roman"/>
                <w:color w:val="FF0000"/>
              </w:rPr>
              <w:t xml:space="preserve"> року, </w:t>
            </w:r>
            <w:proofErr w:type="spellStart"/>
            <w:r>
              <w:rPr>
                <w:rFonts w:ascii="Times New Roman" w:hAnsi="Times New Roman"/>
                <w:color w:val="FF0000"/>
              </w:rPr>
              <w:t>встановлюється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електронною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hAnsi="Times New Roman"/>
                <w:color w:val="FF0000"/>
              </w:rPr>
              <w:t>електронного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аукціону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окремо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FF0000"/>
              </w:rPr>
              <w:t>проміжку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часу з 19-30 до 20-30 </w:t>
            </w:r>
            <w:proofErr w:type="spellStart"/>
            <w:r>
              <w:rPr>
                <w:rFonts w:ascii="Times New Roman" w:hAnsi="Times New Roman"/>
                <w:color w:val="FF0000"/>
              </w:rPr>
              <w:t>години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дня, </w:t>
            </w:r>
            <w:proofErr w:type="spellStart"/>
            <w:r>
              <w:rPr>
                <w:rFonts w:ascii="Times New Roman" w:hAnsi="Times New Roman"/>
                <w:color w:val="FF0000"/>
              </w:rPr>
              <w:t>що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передує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дню </w:t>
            </w:r>
            <w:proofErr w:type="spellStart"/>
            <w:r>
              <w:rPr>
                <w:rFonts w:ascii="Times New Roman" w:hAnsi="Times New Roman"/>
                <w:color w:val="FF0000"/>
              </w:rPr>
              <w:t>проведення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електронного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аукціону</w:t>
            </w:r>
            <w:proofErr w:type="spellEnd"/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Розмір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мінімального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кроку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підвищення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стартової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плати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під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час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аукціону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грн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tbl>
            <w:tblPr>
              <w:tblW w:w="933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9"/>
            </w:tblGrid>
            <w:tr w:rsidR="001B32C7" w:rsidTr="001B32C7">
              <w:trPr>
                <w:trHeight w:val="315"/>
              </w:trPr>
              <w:tc>
                <w:tcPr>
                  <w:tcW w:w="933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1B32C7" w:rsidRDefault="001B32C7" w:rsidP="001B32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24.73</w:t>
                  </w:r>
                </w:p>
              </w:tc>
            </w:tr>
          </w:tbl>
          <w:p w:rsidR="00AE1F95" w:rsidRDefault="00AE1F95" w:rsidP="00831C4C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Розмір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гарантійного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внеску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(для чинного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орендаря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)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грн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1B32C7" w:rsidP="00831C4C">
            <w:pPr>
              <w:pStyle w:val="a3"/>
              <w:rPr>
                <w:rFonts w:ascii="Times New Roman" w:hAnsi="Times New Roman"/>
                <w:highlight w:val="yellow"/>
              </w:rPr>
            </w:pPr>
            <w:r>
              <w:rPr>
                <w:sz w:val="20"/>
                <w:szCs w:val="20"/>
              </w:rPr>
              <w:t>1,236.57</w:t>
            </w:r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Розмір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гарантійного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внеску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(для </w:t>
            </w:r>
            <w:proofErr w:type="spellStart"/>
            <w:r>
              <w:rPr>
                <w:rFonts w:ascii="Times New Roman" w:hAnsi="Times New Roman"/>
                <w:color w:val="000000"/>
              </w:rPr>
              <w:t>інших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учасників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аукціону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грн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1B32C7" w:rsidP="00831C4C">
            <w:pPr>
              <w:pStyle w:val="a3"/>
              <w:rPr>
                <w:rFonts w:ascii="Times New Roman" w:hAnsi="Times New Roman"/>
                <w:highlight w:val="yellow"/>
              </w:rPr>
            </w:pPr>
            <w:r>
              <w:rPr>
                <w:sz w:val="20"/>
                <w:szCs w:val="20"/>
              </w:rPr>
              <w:t>9,892.56</w:t>
            </w:r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Pr="001B32C7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1B32C7">
              <w:rPr>
                <w:rFonts w:ascii="Times New Roman" w:hAnsi="Times New Roman"/>
                <w:color w:val="000000"/>
              </w:rPr>
              <w:lastRenderedPageBreak/>
              <w:t>Розмір</w:t>
            </w:r>
            <w:proofErr w:type="spellEnd"/>
            <w:r w:rsidRPr="001B32C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B32C7">
              <w:rPr>
                <w:rFonts w:ascii="Times New Roman" w:hAnsi="Times New Roman"/>
                <w:color w:val="000000"/>
              </w:rPr>
              <w:t>реєстраційного</w:t>
            </w:r>
            <w:proofErr w:type="spellEnd"/>
            <w:r w:rsidRPr="001B32C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B32C7">
              <w:rPr>
                <w:rFonts w:ascii="Times New Roman" w:hAnsi="Times New Roman"/>
                <w:color w:val="000000"/>
              </w:rPr>
              <w:t>внеску</w:t>
            </w:r>
            <w:proofErr w:type="spellEnd"/>
            <w:r w:rsidRPr="001B32C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B32C7">
              <w:rPr>
                <w:rFonts w:ascii="Times New Roman" w:hAnsi="Times New Roman"/>
                <w:color w:val="000000"/>
              </w:rPr>
              <w:t>грн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Pr="001B32C7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r w:rsidRPr="001B32C7">
              <w:rPr>
                <w:color w:val="000000"/>
              </w:rPr>
              <w:t>600</w:t>
            </w:r>
            <w:bookmarkStart w:id="0" w:name="_GoBack"/>
            <w:bookmarkEnd w:id="0"/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Посилання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сторінку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офіційного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веб-сайта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адміністратора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якій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зазначені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реквізити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рахунків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операторів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електронних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майданчиків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відкритих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сплати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потенційними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орендарями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гарантійних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реєстраційних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внесків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</w:pPr>
            <w:hyperlink r:id="rId5" w:tgtFrame="_blank">
              <w:r>
                <w:rPr>
                  <w:rStyle w:val="-"/>
                  <w:rFonts w:ascii="Times New Roman" w:hAnsi="Times New Roman"/>
                  <w:color w:val="1155CC"/>
                </w:rPr>
                <w:t>https://prozorro.sale/info/elektronni-majdanchiki-ets-prozorroprodazhi-cbd2</w:t>
              </w:r>
            </w:hyperlink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hAnsi="Times New Roman"/>
                <w:color w:val="000000"/>
              </w:rPr>
              <w:t>її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номери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рахунків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національній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іноземній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валюті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відкритих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операторами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електронних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майданчиків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реєстраційних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внесків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потенційних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орендарів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проведення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переможцями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аукціонів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розрахунків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орендовані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об'єкти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2CC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spacing w:after="0" w:line="240" w:lineRule="auto"/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Отримувач: Регіональне відділення Фонду державного майна України по Одеській та Миколаївській областях</w:t>
            </w:r>
          </w:p>
          <w:p w:rsidR="00AE1F95" w:rsidRDefault="00AE1F95" w:rsidP="00831C4C">
            <w:pPr>
              <w:spacing w:after="0" w:line="240" w:lineRule="auto"/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Рахунок № UA168201720355299002002163735 (для перерахування  реєстраційного та гарантійного внеску)</w:t>
            </w:r>
          </w:p>
          <w:p w:rsidR="00AE1F95" w:rsidRDefault="00AE1F95" w:rsidP="00831C4C">
            <w:pPr>
              <w:spacing w:after="0" w:line="240" w:lineRule="auto"/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 xml:space="preserve">Банк отримувача: ДКСУ </w:t>
            </w:r>
          </w:p>
          <w:p w:rsidR="00AE1F95" w:rsidRDefault="00AE1F95" w:rsidP="00831C4C">
            <w:pPr>
              <w:spacing w:after="0" w:line="240" w:lineRule="auto"/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 xml:space="preserve">Код ЄДРПОУ 43015722 </w:t>
            </w:r>
          </w:p>
          <w:p w:rsidR="00AE1F95" w:rsidRDefault="00AE1F95" w:rsidP="00831C4C">
            <w:pPr>
              <w:pStyle w:val="a3"/>
            </w:pPr>
            <w:r>
              <w:rPr>
                <w:rFonts w:ascii="Times New Roman" w:hAnsi="Times New Roman"/>
                <w:color w:val="FF0000"/>
              </w:rPr>
              <w:br/>
            </w:r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Єдине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посилання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веб-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сторінку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адміністратора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якій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є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посилання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алфавітному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порядку на веб-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сторінки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операторів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електронного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майданчика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мають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використовувати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електронний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майданчик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і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якими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адміністратор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уклав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відповідний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договір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</w:pPr>
            <w:hyperlink r:id="rId6" w:tgtFrame="_blank">
              <w:r>
                <w:rPr>
                  <w:rStyle w:val="-"/>
                  <w:rFonts w:ascii="Times New Roman" w:hAnsi="Times New Roman"/>
                  <w:color w:val="1155CC"/>
                </w:rPr>
                <w:t>https://prozorro.sale/info/elektronni-majdanchiki-ets-prozorroprodazhi-cbd2</w:t>
              </w:r>
            </w:hyperlink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Проєкт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договору</w:t>
            </w:r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Додається</w:t>
            </w:r>
            <w:proofErr w:type="spellEnd"/>
            <w:r>
              <w:rPr>
                <w:rFonts w:ascii="Times New Roman" w:hAnsi="Times New Roman"/>
              </w:rPr>
              <w:t xml:space="preserve"> до </w:t>
            </w:r>
            <w:proofErr w:type="spellStart"/>
            <w:r>
              <w:rPr>
                <w:rFonts w:ascii="Times New Roman" w:hAnsi="Times New Roman"/>
              </w:rPr>
              <w:t>оголошення</w:t>
            </w:r>
            <w:proofErr w:type="spellEnd"/>
            <w:r>
              <w:rPr>
                <w:rFonts w:ascii="Times New Roman" w:hAnsi="Times New Roman"/>
              </w:rPr>
              <w:t xml:space="preserve"> про передачу </w:t>
            </w:r>
            <w:proofErr w:type="spellStart"/>
            <w:r>
              <w:rPr>
                <w:rFonts w:ascii="Times New Roman" w:hAnsi="Times New Roman"/>
              </w:rPr>
              <w:t>нерухомого</w:t>
            </w:r>
            <w:proofErr w:type="spellEnd"/>
            <w:r>
              <w:rPr>
                <w:rFonts w:ascii="Times New Roman" w:hAnsi="Times New Roman"/>
              </w:rPr>
              <w:t xml:space="preserve"> майна в </w:t>
            </w:r>
            <w:proofErr w:type="spellStart"/>
            <w:r>
              <w:rPr>
                <w:rFonts w:ascii="Times New Roman" w:hAnsi="Times New Roman"/>
              </w:rPr>
              <w:t>оренду</w:t>
            </w:r>
            <w:proofErr w:type="spellEnd"/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44" w:type="dxa"/>
              <w:right w:w="0" w:type="dxa"/>
            </w:tcMar>
            <w:vAlign w:val="center"/>
          </w:tcPr>
          <w:p w:rsidR="00AE1F95" w:rsidRDefault="00AE1F95" w:rsidP="00831C4C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Інша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додаткова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інформація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sz w:val="4"/>
                <w:szCs w:val="4"/>
              </w:rPr>
            </w:pPr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зобов’язаний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майбутній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орендар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компенсувати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витрати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пов’язані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проведенням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незалежної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оцінки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2CC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так</w:t>
            </w:r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Сума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компенсації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витрат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пов’язаних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проведенням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незалежної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оцінки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грн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про те, </w:t>
            </w:r>
            <w:proofErr w:type="spellStart"/>
            <w:r>
              <w:rPr>
                <w:rFonts w:ascii="Times New Roman" w:hAnsi="Times New Roman"/>
                <w:color w:val="000000"/>
              </w:rPr>
              <w:t>що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об’єктом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є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пам’ятка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культурної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спадщини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щойно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виявлений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об’єкт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культурної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спадщини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його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частина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ні</w:t>
            </w:r>
            <w:proofErr w:type="spellEnd"/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має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орендар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компенсувати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балансоутримувачу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сплату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земельного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податку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користування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земельною </w:t>
            </w:r>
            <w:proofErr w:type="spellStart"/>
            <w:r>
              <w:rPr>
                <w:rFonts w:ascii="Times New Roman" w:hAnsi="Times New Roman"/>
                <w:color w:val="000000"/>
              </w:rPr>
              <w:t>ділянкою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якій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розташований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об'єкт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будівля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її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частина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або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споруда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</w:rPr>
              <w:t>до складу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входить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об'єкт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оренди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так,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балансоутримувач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сплачує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податок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землю</w:t>
            </w:r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Витрати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зобов’язаний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компенсувати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орендар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користування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земельною </w:t>
            </w:r>
            <w:proofErr w:type="spellStart"/>
            <w:r>
              <w:rPr>
                <w:rFonts w:ascii="Times New Roman" w:hAnsi="Times New Roman"/>
                <w:color w:val="000000"/>
              </w:rPr>
              <w:t>ділянкою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</w:pPr>
            <w:hyperlink r:id="rId7" w:tgtFrame="_blank">
              <w:r>
                <w:rPr>
                  <w:rStyle w:val="-"/>
                  <w:rFonts w:ascii="Times New Roman" w:hAnsi="Times New Roman"/>
                  <w:color w:val="1155CC"/>
                </w:rPr>
                <w:t>https://drive.google.com/open?id=1dURea2f7Zfb52-MX5u8Z_76535G_1S2y</w:t>
              </w:r>
            </w:hyperlink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Чи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має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новий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орендар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компенсувати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вартість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невід'ємних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поліпшень</w:t>
            </w:r>
            <w:proofErr w:type="spellEnd"/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ні</w:t>
            </w:r>
            <w:proofErr w:type="spellEnd"/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Інші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відомості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відсутні</w:t>
            </w:r>
            <w:proofErr w:type="spellEnd"/>
          </w:p>
        </w:tc>
      </w:tr>
      <w:tr w:rsidR="00AE1F95" w:rsidTr="00FE4D38">
        <w:tc>
          <w:tcPr>
            <w:tcW w:w="95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об'єкт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оренди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що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міститься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Переліку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першого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типу, в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обсязі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визначеному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пунктом 26 Порядку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міститься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посиланням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:</w:t>
            </w:r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</w:pPr>
            <w:hyperlink r:id="rId8" w:anchor="_blank" w:history="1">
              <w:r>
                <w:rPr>
                  <w:rStyle w:val="-"/>
                  <w:rFonts w:ascii="Times New Roman" w:hAnsi="Times New Roman"/>
                  <w:color w:val="1155CC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ключ </w:t>
            </w:r>
            <w:proofErr w:type="spellStart"/>
            <w:r>
              <w:rPr>
                <w:rFonts w:ascii="Times New Roman" w:hAnsi="Times New Roman"/>
              </w:rPr>
              <w:t>об'єкта</w:t>
            </w:r>
            <w:proofErr w:type="spellEnd"/>
            <w:r>
              <w:rPr>
                <w:rFonts w:ascii="Times New Roman" w:hAnsi="Times New Roman"/>
              </w:rPr>
              <w:t xml:space="preserve"> ОГОЛОШЕННЯ про передачу в </w:t>
            </w:r>
            <w:proofErr w:type="spellStart"/>
            <w:r>
              <w:rPr>
                <w:rFonts w:ascii="Times New Roman" w:hAnsi="Times New Roman"/>
              </w:rPr>
              <w:t>оренду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нерухомого</w:t>
            </w:r>
            <w:proofErr w:type="spellEnd"/>
            <w:r>
              <w:rPr>
                <w:rFonts w:ascii="Times New Roman" w:hAnsi="Times New Roman"/>
              </w:rPr>
              <w:t xml:space="preserve"> майна, </w:t>
            </w:r>
            <w:proofErr w:type="spellStart"/>
            <w:r>
              <w:rPr>
                <w:rFonts w:ascii="Times New Roman" w:hAnsi="Times New Roman"/>
              </w:rPr>
              <w:t>щодо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орендодавцем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прийнято</w:t>
            </w:r>
            <w:proofErr w:type="spellEnd"/>
            <w:r>
              <w:rPr>
                <w:rFonts w:ascii="Times New Roman" w:hAnsi="Times New Roman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</w:rPr>
              <w:t>продовження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терміну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дії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proofErr w:type="spellStart"/>
            <w:r>
              <w:rPr>
                <w:rFonts w:ascii="Times New Roman" w:hAnsi="Times New Roman"/>
              </w:rPr>
              <w:t>аукціоні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9168</w:t>
            </w:r>
          </w:p>
        </w:tc>
      </w:tr>
      <w:tr w:rsidR="00AE1F95" w:rsidTr="00FE4D38">
        <w:tc>
          <w:tcPr>
            <w:tcW w:w="95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чинний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договір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оренди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, строк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якого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закінчується</w:t>
            </w:r>
            <w:proofErr w:type="spellEnd"/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орендаря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АТ "Перший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український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міжнародний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банк"</w:t>
            </w:r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укладення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договору</w:t>
            </w:r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</w:t>
            </w:r>
            <w:r>
              <w:rPr>
                <w:rFonts w:ascii="Times New Roman" w:hAnsi="Times New Roman"/>
                <w:color w:val="000000"/>
                <w:lang w:val="uk-UA"/>
              </w:rPr>
              <w:t>03.2012</w:t>
            </w:r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договору, строк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закінчується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</w:rPr>
              <w:t>рік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0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місяців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0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днів</w:t>
            </w:r>
            <w:proofErr w:type="spellEnd"/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закінчення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договору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оренди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22.03.2021</w:t>
            </w:r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Чинний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орендар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має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переважне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 xml:space="preserve"> право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продовження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договору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оренди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:</w:t>
            </w:r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це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право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реалізується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шляхом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участі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чинного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орендаря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аукціоні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продовження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договору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Протягом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трьох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робочих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днів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дня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проведення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аукціону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продовження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договору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чинний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орендар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через оператора электронного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майданчика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через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подав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цінову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пропозицію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подає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письмову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заяву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формі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що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затверджена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Наказом Фонду державного майна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України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20.08.2020 №1411, разом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підписаним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протоколом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аукціону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E1F95" w:rsidTr="00FE4D38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випадку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визнання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аукціону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продовження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договору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таким, за результатами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об'єкт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було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передано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оренду</w:t>
            </w:r>
            <w:proofErr w:type="spellEnd"/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E1F95" w:rsidRDefault="00AE1F95" w:rsidP="00831C4C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Чинний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орендар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втрачає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своє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переважне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право та право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компенсацію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вартості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здійснених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ним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невід’ємних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поліпшень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договір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таким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орендарем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припиняється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дати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закінчення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строку договору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електронний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аукціон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передбачений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частиною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одинадцятою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статті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18 Закону,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оголошується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електронній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торговій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системі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підставі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затверджених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умов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додаткових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умов (у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разі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наявності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майна.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  <w:t xml:space="preserve">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разі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визнання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аукціону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передбаченого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частиною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одинадцятою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статті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18 Закону, таким, </w:t>
            </w:r>
            <w:proofErr w:type="spellStart"/>
            <w:r>
              <w:rPr>
                <w:rFonts w:ascii="Times New Roman" w:hAnsi="Times New Roman"/>
                <w:color w:val="000000"/>
              </w:rPr>
              <w:t>що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відбувся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оголошуються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аукціони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передбачені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частинами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одинадцятою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тринадцятою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статті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13 Закону,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крім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випадку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передбаченого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абзацом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6 п. 149 Порядку.</w:t>
            </w:r>
          </w:p>
        </w:tc>
      </w:tr>
    </w:tbl>
    <w:p w:rsidR="00AE1F95" w:rsidRDefault="00AE1F95" w:rsidP="00AE1F95"/>
    <w:p w:rsidR="004B1231" w:rsidRDefault="004B1231"/>
    <w:sectPr w:rsidR="004B1231" w:rsidSect="00FE4D38">
      <w:pgSz w:w="11906" w:h="16838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95"/>
    <w:rsid w:val="001B32C7"/>
    <w:rsid w:val="00264917"/>
    <w:rsid w:val="004B1231"/>
    <w:rsid w:val="00AE1F95"/>
    <w:rsid w:val="00D4460C"/>
    <w:rsid w:val="00E73757"/>
    <w:rsid w:val="00F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7194"/>
  <w15:chartTrackingRefBased/>
  <w15:docId w15:val="{79AB57B8-D342-47EE-85EC-8F1533B3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F95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E1F95"/>
    <w:rPr>
      <w:color w:val="0000FF"/>
      <w:u w:val="single"/>
    </w:rPr>
  </w:style>
  <w:style w:type="paragraph" w:customStyle="1" w:styleId="a3">
    <w:name w:val="Содержимое таблицы"/>
    <w:basedOn w:val="a"/>
    <w:qFormat/>
    <w:rsid w:val="00AE1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dURea2f7Zfb52-MX5u8Z_76535G_1S2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0PgvaacD3vdpv20PH6BfeumHpYNy_h9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2021-05-07T09:11:00Z</dcterms:created>
  <dcterms:modified xsi:type="dcterms:W3CDTF">2021-05-07T09:18:00Z</dcterms:modified>
</cp:coreProperties>
</file>