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608" w:rsidRDefault="006B0608" w:rsidP="006B0608">
      <w:pPr>
        <w:pStyle w:val="2"/>
        <w:spacing w:before="0" w:after="0" w:line="240" w:lineRule="auto"/>
        <w:jc w:val="right"/>
        <w:rPr>
          <w:rFonts w:ascii="Times New Roman" w:hAnsi="Times New Roman" w:cs="Times New Roman"/>
          <w:i w:val="0"/>
          <w:sz w:val="24"/>
          <w:szCs w:val="24"/>
          <w:lang w:val="uk-UA"/>
        </w:rPr>
      </w:pPr>
      <w:r>
        <w:rPr>
          <w:rFonts w:ascii="Times New Roman" w:hAnsi="Times New Roman" w:cs="Times New Roman"/>
          <w:i w:val="0"/>
          <w:sz w:val="24"/>
          <w:szCs w:val="24"/>
          <w:lang w:val="uk-UA"/>
        </w:rPr>
        <w:t>ПРОЕКТ</w:t>
      </w:r>
    </w:p>
    <w:p w:rsidR="002B6A50" w:rsidRDefault="002B6A50" w:rsidP="00BB121E">
      <w:pPr>
        <w:pStyle w:val="2"/>
        <w:spacing w:before="0" w:after="0" w:line="240" w:lineRule="auto"/>
        <w:jc w:val="center"/>
        <w:rPr>
          <w:rFonts w:ascii="Times New Roman" w:hAnsi="Times New Roman" w:cs="Times New Roman"/>
          <w:i w:val="0"/>
          <w:sz w:val="24"/>
          <w:szCs w:val="24"/>
          <w:lang w:val="uk-UA"/>
        </w:rPr>
      </w:pPr>
      <w:proofErr w:type="spellStart"/>
      <w:r w:rsidRPr="002B6A50">
        <w:rPr>
          <w:rFonts w:ascii="Times New Roman" w:hAnsi="Times New Roman" w:cs="Times New Roman"/>
          <w:i w:val="0"/>
          <w:sz w:val="24"/>
          <w:szCs w:val="24"/>
        </w:rPr>
        <w:t>Договір</w:t>
      </w:r>
      <w:proofErr w:type="spellEnd"/>
      <w:r w:rsidRPr="002B6A50">
        <w:rPr>
          <w:rFonts w:ascii="Times New Roman" w:hAnsi="Times New Roman" w:cs="Times New Roman"/>
          <w:i w:val="0"/>
          <w:sz w:val="24"/>
          <w:szCs w:val="24"/>
        </w:rPr>
        <w:t xml:space="preserve"> №</w:t>
      </w:r>
    </w:p>
    <w:p w:rsidR="00BB121E" w:rsidRDefault="00BB121E" w:rsidP="00BB121E">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к</w:t>
      </w:r>
      <w:r w:rsidRPr="00BB121E">
        <w:rPr>
          <w:rFonts w:ascii="Times New Roman" w:hAnsi="Times New Roman" w:cs="Times New Roman"/>
          <w:b/>
          <w:sz w:val="24"/>
          <w:szCs w:val="24"/>
          <w:lang w:val="uk-UA"/>
        </w:rPr>
        <w:t>упівлі-продажу</w:t>
      </w:r>
      <w:r>
        <w:rPr>
          <w:rFonts w:ascii="Times New Roman" w:hAnsi="Times New Roman" w:cs="Times New Roman"/>
          <w:b/>
          <w:sz w:val="24"/>
          <w:szCs w:val="24"/>
          <w:lang w:val="uk-UA"/>
        </w:rPr>
        <w:t xml:space="preserve"> транспортного засобу</w:t>
      </w:r>
    </w:p>
    <w:p w:rsidR="00BB121E" w:rsidRPr="00BB121E" w:rsidRDefault="00BB121E" w:rsidP="00BB121E">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r w:rsidRPr="0075492D">
        <w:rPr>
          <w:rFonts w:ascii="Times New Roman" w:hAnsi="Times New Roman" w:cs="Times New Roman"/>
          <w:b/>
          <w:sz w:val="24"/>
          <w:szCs w:val="24"/>
          <w:lang w:val="uk-UA"/>
        </w:rPr>
        <w:t>на підставі аукціону №</w:t>
      </w:r>
      <w:r w:rsidRPr="0075492D">
        <w:rPr>
          <w:rFonts w:ascii="Times New Roman" w:hAnsi="Times New Roman" w:cs="Times New Roman"/>
          <w:b/>
          <w:sz w:val="24"/>
          <w:szCs w:val="24"/>
          <w:lang w:val="en-US"/>
        </w:rPr>
        <w:t>UA</w:t>
      </w:r>
      <w:r w:rsidRPr="0075492D">
        <w:rPr>
          <w:rFonts w:ascii="Times New Roman" w:hAnsi="Times New Roman" w:cs="Times New Roman"/>
          <w:b/>
          <w:sz w:val="24"/>
          <w:szCs w:val="24"/>
        </w:rPr>
        <w:t>-</w:t>
      </w:r>
      <w:r w:rsidRPr="0075492D">
        <w:rPr>
          <w:rFonts w:ascii="Times New Roman" w:hAnsi="Times New Roman" w:cs="Times New Roman"/>
          <w:b/>
          <w:sz w:val="24"/>
          <w:szCs w:val="24"/>
          <w:lang w:val="en-US"/>
        </w:rPr>
        <w:t>PS</w:t>
      </w:r>
      <w:r w:rsidRPr="0075492D">
        <w:rPr>
          <w:rFonts w:ascii="Times New Roman" w:hAnsi="Times New Roman" w:cs="Times New Roman"/>
          <w:b/>
          <w:sz w:val="24"/>
          <w:szCs w:val="24"/>
          <w:lang w:val="uk-UA"/>
        </w:rPr>
        <w:t>-2020-00-00-000000-0</w:t>
      </w:r>
      <w:r>
        <w:rPr>
          <w:rFonts w:ascii="Times New Roman" w:hAnsi="Times New Roman" w:cs="Times New Roman"/>
          <w:b/>
          <w:sz w:val="24"/>
          <w:szCs w:val="24"/>
          <w:lang w:val="uk-UA"/>
        </w:rPr>
        <w:t>)</w:t>
      </w:r>
    </w:p>
    <w:p w:rsidR="002B6A50" w:rsidRPr="002B6A50" w:rsidRDefault="002B6A50" w:rsidP="002B6A50">
      <w:pPr>
        <w:spacing w:after="0" w:line="240" w:lineRule="auto"/>
        <w:rPr>
          <w:rFonts w:ascii="Times New Roman" w:hAnsi="Times New Roman" w:cs="Times New Roman"/>
          <w:sz w:val="24"/>
          <w:szCs w:val="24"/>
          <w:lang w:val="uk-UA"/>
        </w:rPr>
      </w:pPr>
    </w:p>
    <w:p w:rsidR="002B6A50" w:rsidRPr="002B6A50" w:rsidRDefault="002B6A50" w:rsidP="002B6A50">
      <w:pPr>
        <w:spacing w:after="0" w:line="240" w:lineRule="auto"/>
        <w:jc w:val="both"/>
        <w:rPr>
          <w:rFonts w:ascii="Times New Roman" w:hAnsi="Times New Roman" w:cs="Times New Roman"/>
          <w:bCs/>
          <w:sz w:val="24"/>
          <w:szCs w:val="24"/>
          <w:lang w:val="uk-UA"/>
        </w:rPr>
      </w:pPr>
      <w:r w:rsidRPr="002B6A50">
        <w:rPr>
          <w:rFonts w:ascii="Times New Roman" w:hAnsi="Times New Roman" w:cs="Times New Roman"/>
          <w:bCs/>
          <w:sz w:val="24"/>
          <w:szCs w:val="24"/>
          <w:lang w:val="uk-UA"/>
        </w:rPr>
        <w:t xml:space="preserve">м. </w:t>
      </w:r>
      <w:r w:rsidR="00425022">
        <w:rPr>
          <w:rFonts w:ascii="Times New Roman" w:hAnsi="Times New Roman" w:cs="Times New Roman"/>
          <w:bCs/>
          <w:sz w:val="24"/>
          <w:szCs w:val="24"/>
          <w:lang w:val="uk-UA"/>
        </w:rPr>
        <w:t>Київ</w:t>
      </w:r>
      <w:r w:rsidR="00425022">
        <w:rPr>
          <w:rFonts w:ascii="Times New Roman" w:hAnsi="Times New Roman" w:cs="Times New Roman"/>
          <w:bCs/>
          <w:sz w:val="24"/>
          <w:szCs w:val="24"/>
          <w:lang w:val="uk-UA"/>
        </w:rPr>
        <w:tab/>
      </w:r>
      <w:r w:rsidR="00425022">
        <w:rPr>
          <w:rFonts w:ascii="Times New Roman" w:hAnsi="Times New Roman" w:cs="Times New Roman"/>
          <w:bCs/>
          <w:sz w:val="24"/>
          <w:szCs w:val="24"/>
          <w:lang w:val="uk-UA"/>
        </w:rPr>
        <w:tab/>
      </w:r>
      <w:r w:rsidR="00425022">
        <w:rPr>
          <w:rFonts w:ascii="Times New Roman" w:hAnsi="Times New Roman" w:cs="Times New Roman"/>
          <w:bCs/>
          <w:sz w:val="24"/>
          <w:szCs w:val="24"/>
          <w:lang w:val="uk-UA"/>
        </w:rPr>
        <w:tab/>
      </w:r>
      <w:r w:rsidR="00425022">
        <w:rPr>
          <w:rFonts w:ascii="Times New Roman" w:hAnsi="Times New Roman" w:cs="Times New Roman"/>
          <w:bCs/>
          <w:sz w:val="24"/>
          <w:szCs w:val="24"/>
          <w:lang w:val="uk-UA"/>
        </w:rPr>
        <w:tab/>
      </w:r>
      <w:r w:rsidR="00425022">
        <w:rPr>
          <w:rFonts w:ascii="Times New Roman" w:hAnsi="Times New Roman" w:cs="Times New Roman"/>
          <w:bCs/>
          <w:sz w:val="24"/>
          <w:szCs w:val="24"/>
          <w:lang w:val="uk-UA"/>
        </w:rPr>
        <w:tab/>
      </w:r>
      <w:r w:rsidR="00425022">
        <w:rPr>
          <w:rFonts w:ascii="Times New Roman" w:hAnsi="Times New Roman" w:cs="Times New Roman"/>
          <w:bCs/>
          <w:sz w:val="24"/>
          <w:szCs w:val="24"/>
          <w:lang w:val="uk-UA"/>
        </w:rPr>
        <w:tab/>
        <w:t xml:space="preserve">   </w:t>
      </w:r>
      <w:r w:rsidR="00425022">
        <w:rPr>
          <w:rFonts w:ascii="Times New Roman" w:hAnsi="Times New Roman" w:cs="Times New Roman"/>
          <w:bCs/>
          <w:sz w:val="24"/>
          <w:szCs w:val="24"/>
          <w:lang w:val="uk-UA"/>
        </w:rPr>
        <w:tab/>
      </w:r>
      <w:r w:rsidRPr="002B6A50">
        <w:rPr>
          <w:rFonts w:ascii="Times New Roman" w:hAnsi="Times New Roman" w:cs="Times New Roman"/>
          <w:bCs/>
          <w:sz w:val="24"/>
          <w:szCs w:val="24"/>
          <w:lang w:val="uk-UA"/>
        </w:rPr>
        <w:tab/>
        <w:t xml:space="preserve">   </w:t>
      </w:r>
      <w:r w:rsidR="00425022">
        <w:rPr>
          <w:rFonts w:ascii="Times New Roman" w:hAnsi="Times New Roman" w:cs="Times New Roman"/>
          <w:bCs/>
          <w:sz w:val="24"/>
          <w:szCs w:val="24"/>
          <w:lang w:val="uk-UA"/>
        </w:rPr>
        <w:t xml:space="preserve">      </w:t>
      </w:r>
      <w:r w:rsidRPr="002B6A50">
        <w:rPr>
          <w:rFonts w:ascii="Times New Roman" w:hAnsi="Times New Roman" w:cs="Times New Roman"/>
          <w:bCs/>
          <w:sz w:val="24"/>
          <w:szCs w:val="24"/>
          <w:lang w:val="uk-UA"/>
        </w:rPr>
        <w:t xml:space="preserve">    "__" _________ 2020 </w:t>
      </w:r>
    </w:p>
    <w:p w:rsidR="002B6A50" w:rsidRPr="002B6A50" w:rsidRDefault="002B6A50" w:rsidP="002B6A50">
      <w:pPr>
        <w:spacing w:after="0" w:line="240" w:lineRule="auto"/>
        <w:jc w:val="both"/>
        <w:rPr>
          <w:rFonts w:ascii="Times New Roman" w:hAnsi="Times New Roman" w:cs="Times New Roman"/>
          <w:b/>
          <w:bCs/>
          <w:sz w:val="24"/>
          <w:szCs w:val="24"/>
          <w:lang w:val="uk-UA"/>
        </w:rPr>
      </w:pPr>
    </w:p>
    <w:p w:rsidR="002B6A50" w:rsidRPr="00A447D1" w:rsidRDefault="002B6A50" w:rsidP="002B6A50">
      <w:pPr>
        <w:spacing w:after="0" w:line="240" w:lineRule="auto"/>
        <w:ind w:firstLine="708"/>
        <w:jc w:val="both"/>
        <w:rPr>
          <w:rFonts w:ascii="Times New Roman" w:hAnsi="Times New Roman" w:cs="Times New Roman"/>
          <w:color w:val="000000"/>
          <w:sz w:val="24"/>
          <w:szCs w:val="24"/>
          <w:lang w:val="uk-UA" w:eastAsia="uk-UA"/>
        </w:rPr>
      </w:pPr>
      <w:r w:rsidRPr="002B6A50">
        <w:rPr>
          <w:rFonts w:ascii="Times New Roman" w:hAnsi="Times New Roman" w:cs="Times New Roman"/>
          <w:b/>
          <w:color w:val="000000"/>
          <w:sz w:val="24"/>
          <w:szCs w:val="24"/>
          <w:lang w:val="uk-UA" w:eastAsia="uk-UA"/>
        </w:rPr>
        <w:t xml:space="preserve">Головне управління Пенсійного фонду України </w:t>
      </w:r>
      <w:r w:rsidR="00425022">
        <w:rPr>
          <w:rFonts w:ascii="Times New Roman" w:hAnsi="Times New Roman" w:cs="Times New Roman"/>
          <w:b/>
          <w:color w:val="000000"/>
          <w:sz w:val="24"/>
          <w:szCs w:val="24"/>
          <w:lang w:val="uk-UA" w:eastAsia="uk-UA"/>
        </w:rPr>
        <w:t>у</w:t>
      </w:r>
      <w:r w:rsidRPr="002B6A50">
        <w:rPr>
          <w:rFonts w:ascii="Times New Roman" w:hAnsi="Times New Roman" w:cs="Times New Roman"/>
          <w:b/>
          <w:color w:val="000000"/>
          <w:sz w:val="24"/>
          <w:szCs w:val="24"/>
          <w:lang w:val="uk-UA" w:eastAsia="uk-UA"/>
        </w:rPr>
        <w:t xml:space="preserve"> </w:t>
      </w:r>
      <w:r w:rsidR="00425022">
        <w:rPr>
          <w:rFonts w:ascii="Times New Roman" w:hAnsi="Times New Roman" w:cs="Times New Roman"/>
          <w:b/>
          <w:color w:val="000000"/>
          <w:sz w:val="24"/>
          <w:szCs w:val="24"/>
          <w:lang w:val="uk-UA" w:eastAsia="uk-UA"/>
        </w:rPr>
        <w:t>Київській</w:t>
      </w:r>
      <w:r w:rsidRPr="002B6A50">
        <w:rPr>
          <w:rFonts w:ascii="Times New Roman" w:hAnsi="Times New Roman" w:cs="Times New Roman"/>
          <w:b/>
          <w:color w:val="000000"/>
          <w:sz w:val="24"/>
          <w:szCs w:val="24"/>
          <w:lang w:val="uk-UA" w:eastAsia="uk-UA"/>
        </w:rPr>
        <w:t xml:space="preserve"> області</w:t>
      </w:r>
      <w:r w:rsidRPr="002B6A50">
        <w:rPr>
          <w:rFonts w:ascii="Times New Roman" w:hAnsi="Times New Roman" w:cs="Times New Roman"/>
          <w:color w:val="000000"/>
          <w:sz w:val="24"/>
          <w:szCs w:val="24"/>
          <w:lang w:val="uk-UA" w:eastAsia="uk-UA"/>
        </w:rPr>
        <w:t xml:space="preserve">, в особі начальника Головного управління </w:t>
      </w:r>
      <w:proofErr w:type="spellStart"/>
      <w:r w:rsidR="00425022">
        <w:rPr>
          <w:rFonts w:ascii="Times New Roman" w:hAnsi="Times New Roman" w:cs="Times New Roman"/>
          <w:color w:val="000000"/>
          <w:sz w:val="24"/>
          <w:szCs w:val="24"/>
          <w:lang w:val="uk-UA" w:eastAsia="uk-UA"/>
        </w:rPr>
        <w:t>Фатхутдінова</w:t>
      </w:r>
      <w:proofErr w:type="spellEnd"/>
      <w:r w:rsidR="00425022">
        <w:rPr>
          <w:rFonts w:ascii="Times New Roman" w:hAnsi="Times New Roman" w:cs="Times New Roman"/>
          <w:color w:val="000000"/>
          <w:sz w:val="24"/>
          <w:szCs w:val="24"/>
          <w:lang w:val="uk-UA" w:eastAsia="uk-UA"/>
        </w:rPr>
        <w:t xml:space="preserve"> Василя </w:t>
      </w:r>
      <w:proofErr w:type="spellStart"/>
      <w:r w:rsidR="00425022">
        <w:rPr>
          <w:rFonts w:ascii="Times New Roman" w:hAnsi="Times New Roman" w:cs="Times New Roman"/>
          <w:color w:val="000000"/>
          <w:sz w:val="24"/>
          <w:szCs w:val="24"/>
          <w:lang w:val="uk-UA" w:eastAsia="uk-UA"/>
        </w:rPr>
        <w:t>Гайнуловича</w:t>
      </w:r>
      <w:proofErr w:type="spellEnd"/>
      <w:r w:rsidRPr="002B6A50">
        <w:rPr>
          <w:rFonts w:ascii="Times New Roman" w:hAnsi="Times New Roman" w:cs="Times New Roman"/>
          <w:color w:val="000000"/>
          <w:sz w:val="24"/>
          <w:szCs w:val="24"/>
          <w:lang w:val="uk-UA" w:eastAsia="uk-UA"/>
        </w:rPr>
        <w:t xml:space="preserve">, що діє на підставі Положення (надалі – </w:t>
      </w:r>
      <w:r w:rsidR="00BB121E">
        <w:rPr>
          <w:rFonts w:ascii="Times New Roman" w:hAnsi="Times New Roman" w:cs="Times New Roman"/>
          <w:color w:val="000000"/>
          <w:sz w:val="24"/>
          <w:szCs w:val="24"/>
          <w:lang w:val="uk-UA" w:eastAsia="uk-UA"/>
        </w:rPr>
        <w:t>Продавець</w:t>
      </w:r>
      <w:r w:rsidRPr="002B6A50">
        <w:rPr>
          <w:rFonts w:ascii="Times New Roman" w:hAnsi="Times New Roman" w:cs="Times New Roman"/>
          <w:color w:val="000000"/>
          <w:sz w:val="24"/>
          <w:szCs w:val="24"/>
          <w:lang w:val="uk-UA" w:eastAsia="uk-UA"/>
        </w:rPr>
        <w:t xml:space="preserve">), з однієї сторони, та </w:t>
      </w:r>
      <w:r w:rsidR="00BB121E">
        <w:rPr>
          <w:rFonts w:ascii="Times New Roman" w:hAnsi="Times New Roman" w:cs="Times New Roman"/>
          <w:b/>
          <w:color w:val="000000"/>
          <w:sz w:val="24"/>
          <w:szCs w:val="24"/>
          <w:lang w:val="uk-UA" w:eastAsia="uk-UA"/>
        </w:rPr>
        <w:t>________________________________________________</w:t>
      </w:r>
      <w:r w:rsidRPr="002B6A50">
        <w:rPr>
          <w:rFonts w:ascii="Times New Roman" w:hAnsi="Times New Roman" w:cs="Times New Roman"/>
          <w:color w:val="000000"/>
          <w:sz w:val="24"/>
          <w:szCs w:val="24"/>
          <w:lang w:val="uk-UA" w:eastAsia="uk-UA"/>
        </w:rPr>
        <w:t xml:space="preserve">, в особі </w:t>
      </w:r>
      <w:r w:rsidR="00BB121E">
        <w:rPr>
          <w:rFonts w:ascii="Times New Roman" w:hAnsi="Times New Roman" w:cs="Times New Roman"/>
          <w:color w:val="000000"/>
          <w:sz w:val="24"/>
          <w:szCs w:val="24"/>
          <w:lang w:val="uk-UA" w:eastAsia="uk-UA"/>
        </w:rPr>
        <w:t>________________</w:t>
      </w:r>
      <w:r w:rsidRPr="002B6A50">
        <w:rPr>
          <w:rFonts w:ascii="Times New Roman" w:hAnsi="Times New Roman" w:cs="Times New Roman"/>
          <w:color w:val="000000"/>
          <w:sz w:val="24"/>
          <w:szCs w:val="24"/>
          <w:lang w:val="uk-UA" w:eastAsia="uk-UA"/>
        </w:rPr>
        <w:t xml:space="preserve">, що діє на підставі </w:t>
      </w:r>
      <w:r w:rsidR="00BB121E">
        <w:rPr>
          <w:rFonts w:ascii="Times New Roman" w:hAnsi="Times New Roman" w:cs="Times New Roman"/>
          <w:color w:val="000000"/>
          <w:sz w:val="24"/>
          <w:szCs w:val="24"/>
          <w:lang w:val="uk-UA" w:eastAsia="uk-UA"/>
        </w:rPr>
        <w:t>_____________________________ (</w:t>
      </w:r>
      <w:r w:rsidRPr="002B6A50">
        <w:rPr>
          <w:rFonts w:ascii="Times New Roman" w:hAnsi="Times New Roman" w:cs="Times New Roman"/>
          <w:color w:val="000000"/>
          <w:sz w:val="24"/>
          <w:szCs w:val="24"/>
          <w:lang w:val="uk-UA" w:eastAsia="uk-UA"/>
        </w:rPr>
        <w:t xml:space="preserve">надалі - </w:t>
      </w:r>
      <w:r w:rsidR="00BB121E">
        <w:rPr>
          <w:rFonts w:ascii="Times New Roman" w:hAnsi="Times New Roman" w:cs="Times New Roman"/>
          <w:color w:val="000000"/>
          <w:sz w:val="24"/>
          <w:szCs w:val="24"/>
          <w:lang w:val="uk-UA" w:eastAsia="uk-UA"/>
        </w:rPr>
        <w:t>Покупець</w:t>
      </w:r>
      <w:r w:rsidRPr="002B6A50">
        <w:rPr>
          <w:rFonts w:ascii="Times New Roman" w:hAnsi="Times New Roman" w:cs="Times New Roman"/>
          <w:color w:val="000000"/>
          <w:sz w:val="24"/>
          <w:szCs w:val="24"/>
          <w:lang w:val="uk-UA" w:eastAsia="uk-UA"/>
        </w:rPr>
        <w:t xml:space="preserve">), з </w:t>
      </w:r>
      <w:r w:rsidR="00425022">
        <w:rPr>
          <w:rFonts w:ascii="Times New Roman" w:hAnsi="Times New Roman" w:cs="Times New Roman"/>
          <w:color w:val="000000"/>
          <w:sz w:val="24"/>
          <w:szCs w:val="24"/>
          <w:lang w:val="uk-UA" w:eastAsia="uk-UA"/>
        </w:rPr>
        <w:t>іншої</w:t>
      </w:r>
      <w:r w:rsidRPr="002B6A50">
        <w:rPr>
          <w:rFonts w:ascii="Times New Roman" w:hAnsi="Times New Roman" w:cs="Times New Roman"/>
          <w:color w:val="000000"/>
          <w:sz w:val="24"/>
          <w:szCs w:val="24"/>
          <w:lang w:val="uk-UA" w:eastAsia="uk-UA"/>
        </w:rPr>
        <w:t xml:space="preserve"> сторони</w:t>
      </w:r>
      <w:r w:rsidRPr="002B6A50">
        <w:rPr>
          <w:rFonts w:ascii="Times New Roman" w:hAnsi="Times New Roman" w:cs="Times New Roman"/>
          <w:bCs/>
          <w:color w:val="000000"/>
          <w:sz w:val="24"/>
          <w:szCs w:val="24"/>
          <w:lang w:val="uk-UA" w:eastAsia="uk-UA"/>
        </w:rPr>
        <w:t>,</w:t>
      </w:r>
      <w:r w:rsidRPr="002B6A50">
        <w:rPr>
          <w:rFonts w:ascii="Times New Roman" w:hAnsi="Times New Roman" w:cs="Times New Roman"/>
          <w:b/>
          <w:bCs/>
          <w:color w:val="000000"/>
          <w:sz w:val="24"/>
          <w:szCs w:val="24"/>
          <w:lang w:val="uk-UA" w:eastAsia="uk-UA"/>
        </w:rPr>
        <w:t xml:space="preserve"> </w:t>
      </w:r>
      <w:r w:rsidRPr="002B6A50">
        <w:rPr>
          <w:rFonts w:ascii="Times New Roman" w:hAnsi="Times New Roman" w:cs="Times New Roman"/>
          <w:sz w:val="24"/>
          <w:szCs w:val="24"/>
          <w:lang w:val="uk-UA"/>
        </w:rPr>
        <w:t xml:space="preserve">що іменуються надалі Сторони, </w:t>
      </w:r>
      <w:r w:rsidRPr="002B6A50">
        <w:rPr>
          <w:rFonts w:ascii="Times New Roman" w:hAnsi="Times New Roman" w:cs="Times New Roman"/>
          <w:color w:val="000000"/>
          <w:sz w:val="24"/>
          <w:szCs w:val="24"/>
          <w:lang w:val="uk-UA" w:eastAsia="uk-UA"/>
        </w:rPr>
        <w:t xml:space="preserve">на підставі </w:t>
      </w:r>
      <w:r w:rsidR="00A447D1" w:rsidRPr="0075492D">
        <w:rPr>
          <w:rFonts w:ascii="Times New Roman" w:hAnsi="Times New Roman" w:cs="Times New Roman"/>
          <w:sz w:val="24"/>
          <w:szCs w:val="24"/>
          <w:lang w:val="uk-UA"/>
        </w:rPr>
        <w:t xml:space="preserve">наказу Пенсійного фонду України від </w:t>
      </w:r>
      <w:r w:rsidR="00572A7C">
        <w:rPr>
          <w:rFonts w:ascii="Times New Roman" w:hAnsi="Times New Roman" w:cs="Times New Roman"/>
          <w:sz w:val="24"/>
          <w:szCs w:val="24"/>
          <w:lang w:val="uk-UA"/>
        </w:rPr>
        <w:t>2</w:t>
      </w:r>
      <w:r w:rsidR="0075492D" w:rsidRPr="0075492D">
        <w:rPr>
          <w:rFonts w:ascii="Times New Roman" w:hAnsi="Times New Roman" w:cs="Times New Roman"/>
          <w:sz w:val="24"/>
          <w:szCs w:val="24"/>
          <w:lang w:val="uk-UA"/>
        </w:rPr>
        <w:t>2</w:t>
      </w:r>
      <w:r w:rsidR="00A447D1" w:rsidRPr="0075492D">
        <w:rPr>
          <w:rFonts w:ascii="Times New Roman" w:hAnsi="Times New Roman" w:cs="Times New Roman"/>
          <w:sz w:val="24"/>
          <w:szCs w:val="24"/>
          <w:lang w:val="uk-UA"/>
        </w:rPr>
        <w:t>.0</w:t>
      </w:r>
      <w:r w:rsidR="0075492D" w:rsidRPr="0075492D">
        <w:rPr>
          <w:rFonts w:ascii="Times New Roman" w:hAnsi="Times New Roman" w:cs="Times New Roman"/>
          <w:sz w:val="24"/>
          <w:szCs w:val="24"/>
          <w:lang w:val="uk-UA"/>
        </w:rPr>
        <w:t>6</w:t>
      </w:r>
      <w:r w:rsidR="00A447D1" w:rsidRPr="0075492D">
        <w:rPr>
          <w:rFonts w:ascii="Times New Roman" w:hAnsi="Times New Roman" w:cs="Times New Roman"/>
          <w:sz w:val="24"/>
          <w:szCs w:val="24"/>
          <w:lang w:val="uk-UA"/>
        </w:rPr>
        <w:t xml:space="preserve">.2020 </w:t>
      </w:r>
      <w:r w:rsidR="0075492D" w:rsidRPr="0075492D">
        <w:rPr>
          <w:rFonts w:ascii="Times New Roman" w:hAnsi="Times New Roman" w:cs="Times New Roman"/>
          <w:sz w:val="24"/>
          <w:szCs w:val="24"/>
          <w:lang w:val="uk-UA"/>
        </w:rPr>
        <w:t xml:space="preserve">   </w:t>
      </w:r>
      <w:r w:rsidR="00A447D1" w:rsidRPr="0075492D">
        <w:rPr>
          <w:rFonts w:ascii="Times New Roman" w:hAnsi="Times New Roman" w:cs="Times New Roman"/>
          <w:sz w:val="24"/>
          <w:szCs w:val="24"/>
          <w:lang w:val="uk-UA"/>
        </w:rPr>
        <w:t>№</w:t>
      </w:r>
      <w:r w:rsidR="0075492D" w:rsidRPr="0075492D">
        <w:rPr>
          <w:rFonts w:ascii="Times New Roman" w:hAnsi="Times New Roman" w:cs="Times New Roman"/>
          <w:sz w:val="24"/>
          <w:szCs w:val="24"/>
          <w:lang w:val="uk-UA"/>
        </w:rPr>
        <w:t xml:space="preserve"> 23</w:t>
      </w:r>
      <w:r w:rsidR="00A447D1" w:rsidRPr="0075492D">
        <w:rPr>
          <w:rFonts w:ascii="Times New Roman" w:hAnsi="Times New Roman" w:cs="Times New Roman"/>
          <w:sz w:val="24"/>
          <w:szCs w:val="24"/>
          <w:lang w:val="uk-UA"/>
        </w:rPr>
        <w:t>-АГ</w:t>
      </w:r>
      <w:r w:rsidR="00666641" w:rsidRPr="0075492D">
        <w:rPr>
          <w:rFonts w:ascii="Times New Roman" w:hAnsi="Times New Roman" w:cs="Times New Roman"/>
          <w:sz w:val="24"/>
          <w:szCs w:val="24"/>
          <w:lang w:val="uk-UA"/>
        </w:rPr>
        <w:t>,</w:t>
      </w:r>
      <w:r w:rsidR="00A447D1" w:rsidRPr="00425022">
        <w:rPr>
          <w:rFonts w:ascii="Times New Roman" w:hAnsi="Times New Roman" w:cs="Times New Roman"/>
          <w:color w:val="FF0000"/>
          <w:sz w:val="24"/>
          <w:szCs w:val="24"/>
          <w:lang w:val="uk-UA"/>
        </w:rPr>
        <w:t xml:space="preserve"> </w:t>
      </w:r>
      <w:r w:rsidR="00A447D1" w:rsidRPr="0075492D">
        <w:rPr>
          <w:rFonts w:ascii="Times New Roman" w:hAnsi="Times New Roman" w:cs="Times New Roman"/>
          <w:sz w:val="24"/>
          <w:szCs w:val="24"/>
          <w:lang w:val="uk-UA"/>
        </w:rPr>
        <w:t>Рецензії Фонду державного майна України на Звіт про незалежну оцінку транспортного засобу №</w:t>
      </w:r>
      <w:r w:rsidR="0075492D" w:rsidRPr="0075492D">
        <w:rPr>
          <w:rFonts w:ascii="Times New Roman" w:hAnsi="Times New Roman" w:cs="Times New Roman"/>
          <w:sz w:val="24"/>
          <w:szCs w:val="24"/>
          <w:lang w:val="uk-UA"/>
        </w:rPr>
        <w:t xml:space="preserve"> 766</w:t>
      </w:r>
      <w:r w:rsidR="003A2A72">
        <w:rPr>
          <w:rFonts w:ascii="Times New Roman" w:hAnsi="Times New Roman" w:cs="Times New Roman"/>
          <w:sz w:val="24"/>
          <w:szCs w:val="24"/>
          <w:lang w:val="uk-UA"/>
        </w:rPr>
        <w:t>8</w:t>
      </w:r>
      <w:r w:rsidR="00A447D1" w:rsidRPr="0075492D">
        <w:rPr>
          <w:rFonts w:ascii="Times New Roman" w:hAnsi="Times New Roman" w:cs="Times New Roman"/>
          <w:sz w:val="24"/>
          <w:szCs w:val="24"/>
          <w:lang w:val="uk-UA"/>
        </w:rPr>
        <w:t xml:space="preserve"> автомобіля </w:t>
      </w:r>
      <w:r w:rsidR="003646E2" w:rsidRPr="0075492D">
        <w:rPr>
          <w:rFonts w:ascii="Times New Roman" w:hAnsi="Times New Roman" w:cs="Times New Roman"/>
          <w:sz w:val="24"/>
          <w:szCs w:val="24"/>
          <w:lang w:val="uk-UA"/>
        </w:rPr>
        <w:t xml:space="preserve">марки </w:t>
      </w:r>
      <w:r w:rsidR="0075492D" w:rsidRPr="0075492D">
        <w:rPr>
          <w:rFonts w:ascii="Times New Roman" w:hAnsi="Times New Roman" w:cs="Times New Roman"/>
          <w:sz w:val="24"/>
          <w:szCs w:val="24"/>
          <w:lang w:val="uk-UA"/>
        </w:rPr>
        <w:t>И</w:t>
      </w:r>
      <w:r w:rsidR="00E61FA2" w:rsidRPr="0075492D">
        <w:rPr>
          <w:rFonts w:ascii="Times New Roman" w:hAnsi="Times New Roman" w:cs="Times New Roman"/>
          <w:sz w:val="24"/>
          <w:szCs w:val="24"/>
          <w:lang w:val="uk-UA"/>
        </w:rPr>
        <w:t>Ж 2717</w:t>
      </w:r>
      <w:r w:rsidR="003A2A72">
        <w:rPr>
          <w:rFonts w:ascii="Times New Roman" w:hAnsi="Times New Roman" w:cs="Times New Roman"/>
          <w:sz w:val="24"/>
          <w:szCs w:val="24"/>
          <w:lang w:val="uk-UA"/>
        </w:rPr>
        <w:t>90</w:t>
      </w:r>
      <w:r w:rsidR="00E61FA2" w:rsidRPr="0075492D">
        <w:rPr>
          <w:rFonts w:ascii="Times New Roman" w:hAnsi="Times New Roman" w:cs="Times New Roman"/>
          <w:sz w:val="24"/>
          <w:szCs w:val="24"/>
          <w:lang w:val="uk-UA"/>
        </w:rPr>
        <w:t xml:space="preserve">, реєстраційний номер </w:t>
      </w:r>
      <w:r w:rsidR="005D4E53">
        <w:rPr>
          <w:rFonts w:ascii="Times New Roman" w:hAnsi="Times New Roman" w:cs="Times New Roman"/>
          <w:sz w:val="24"/>
          <w:szCs w:val="24"/>
          <w:lang w:val="uk-UA"/>
        </w:rPr>
        <w:t xml:space="preserve">                       </w:t>
      </w:r>
      <w:r w:rsidR="0075492D" w:rsidRPr="0075492D">
        <w:rPr>
          <w:rFonts w:ascii="Times New Roman" w:hAnsi="Times New Roman" w:cs="Times New Roman"/>
          <w:sz w:val="24"/>
          <w:szCs w:val="24"/>
          <w:lang w:val="uk-UA"/>
        </w:rPr>
        <w:t>АА</w:t>
      </w:r>
      <w:r w:rsidR="005D4E53">
        <w:rPr>
          <w:rFonts w:ascii="Times New Roman" w:hAnsi="Times New Roman" w:cs="Times New Roman"/>
          <w:sz w:val="24"/>
          <w:szCs w:val="24"/>
          <w:lang w:val="uk-UA"/>
        </w:rPr>
        <w:t xml:space="preserve"> </w:t>
      </w:r>
      <w:r w:rsidR="003A2A72">
        <w:rPr>
          <w:rFonts w:ascii="Times New Roman" w:hAnsi="Times New Roman" w:cs="Times New Roman"/>
          <w:sz w:val="24"/>
          <w:szCs w:val="24"/>
          <w:lang w:val="uk-UA"/>
        </w:rPr>
        <w:t>7974</w:t>
      </w:r>
      <w:r w:rsidR="005D4E53">
        <w:rPr>
          <w:rFonts w:ascii="Times New Roman" w:hAnsi="Times New Roman" w:cs="Times New Roman"/>
          <w:sz w:val="24"/>
          <w:szCs w:val="24"/>
          <w:lang w:val="uk-UA"/>
        </w:rPr>
        <w:t xml:space="preserve"> </w:t>
      </w:r>
      <w:r w:rsidR="0075492D" w:rsidRPr="0075492D">
        <w:rPr>
          <w:rFonts w:ascii="Times New Roman" w:hAnsi="Times New Roman" w:cs="Times New Roman"/>
          <w:sz w:val="24"/>
          <w:szCs w:val="24"/>
          <w:lang w:val="uk-UA"/>
        </w:rPr>
        <w:t>ЕО</w:t>
      </w:r>
      <w:r w:rsidR="00A447D1" w:rsidRPr="0075492D">
        <w:rPr>
          <w:rFonts w:ascii="Times New Roman" w:hAnsi="Times New Roman" w:cs="Times New Roman"/>
          <w:sz w:val="24"/>
          <w:szCs w:val="24"/>
          <w:lang w:val="uk-UA"/>
        </w:rPr>
        <w:t xml:space="preserve"> від </w:t>
      </w:r>
      <w:r w:rsidR="003A2A72">
        <w:rPr>
          <w:rFonts w:ascii="Times New Roman" w:hAnsi="Times New Roman" w:cs="Times New Roman"/>
          <w:sz w:val="24"/>
          <w:szCs w:val="24"/>
          <w:lang w:val="uk-UA"/>
        </w:rPr>
        <w:t>31</w:t>
      </w:r>
      <w:r w:rsidR="00A447D1" w:rsidRPr="0075492D">
        <w:rPr>
          <w:rFonts w:ascii="Times New Roman" w:hAnsi="Times New Roman" w:cs="Times New Roman"/>
          <w:sz w:val="24"/>
          <w:szCs w:val="24"/>
          <w:lang w:val="uk-UA"/>
        </w:rPr>
        <w:t>.0</w:t>
      </w:r>
      <w:r w:rsidR="003A2A72">
        <w:rPr>
          <w:rFonts w:ascii="Times New Roman" w:hAnsi="Times New Roman" w:cs="Times New Roman"/>
          <w:sz w:val="24"/>
          <w:szCs w:val="24"/>
          <w:lang w:val="uk-UA"/>
        </w:rPr>
        <w:t>1</w:t>
      </w:r>
      <w:r w:rsidR="00A447D1" w:rsidRPr="0075492D">
        <w:rPr>
          <w:rFonts w:ascii="Times New Roman" w:hAnsi="Times New Roman" w:cs="Times New Roman"/>
          <w:sz w:val="24"/>
          <w:szCs w:val="24"/>
          <w:lang w:val="uk-UA"/>
        </w:rPr>
        <w:t xml:space="preserve">.2020 та </w:t>
      </w:r>
      <w:r w:rsidR="00BB121E" w:rsidRPr="0075492D">
        <w:rPr>
          <w:rFonts w:ascii="Times New Roman" w:hAnsi="Times New Roman" w:cs="Times New Roman"/>
          <w:sz w:val="24"/>
          <w:szCs w:val="24"/>
          <w:lang w:val="uk-UA" w:eastAsia="uk-UA"/>
        </w:rPr>
        <w:t xml:space="preserve">результатів електронного аукціону </w:t>
      </w:r>
      <w:r w:rsidR="00BB121E" w:rsidRPr="0075492D">
        <w:rPr>
          <w:rFonts w:ascii="Times New Roman" w:hAnsi="Times New Roman" w:cs="Times New Roman"/>
          <w:sz w:val="24"/>
          <w:szCs w:val="24"/>
          <w:lang w:val="uk-UA"/>
        </w:rPr>
        <w:t>№</w:t>
      </w:r>
      <w:r w:rsidR="00BB121E" w:rsidRPr="0075492D">
        <w:rPr>
          <w:rFonts w:ascii="Times New Roman" w:hAnsi="Times New Roman" w:cs="Times New Roman"/>
          <w:sz w:val="24"/>
          <w:szCs w:val="24"/>
          <w:lang w:val="en-US"/>
        </w:rPr>
        <w:t>UA</w:t>
      </w:r>
      <w:r w:rsidR="00BB121E" w:rsidRPr="0075492D">
        <w:rPr>
          <w:rFonts w:ascii="Times New Roman" w:hAnsi="Times New Roman" w:cs="Times New Roman"/>
          <w:sz w:val="24"/>
          <w:szCs w:val="24"/>
          <w:lang w:val="uk-UA"/>
        </w:rPr>
        <w:t>-</w:t>
      </w:r>
      <w:r w:rsidR="00BB121E" w:rsidRPr="0075492D">
        <w:rPr>
          <w:rFonts w:ascii="Times New Roman" w:hAnsi="Times New Roman" w:cs="Times New Roman"/>
          <w:sz w:val="24"/>
          <w:szCs w:val="24"/>
          <w:lang w:val="en-US"/>
        </w:rPr>
        <w:t>PS</w:t>
      </w:r>
      <w:r w:rsidR="00BB121E" w:rsidRPr="0075492D">
        <w:rPr>
          <w:rFonts w:ascii="Times New Roman" w:hAnsi="Times New Roman" w:cs="Times New Roman"/>
          <w:sz w:val="24"/>
          <w:szCs w:val="24"/>
          <w:lang w:val="uk-UA"/>
        </w:rPr>
        <w:t>-2020-00-00-000000-0</w:t>
      </w:r>
      <w:r w:rsidR="00A447D1" w:rsidRPr="00E61FA2">
        <w:rPr>
          <w:rFonts w:ascii="Times New Roman" w:hAnsi="Times New Roman" w:cs="Times New Roman"/>
          <w:sz w:val="24"/>
          <w:szCs w:val="24"/>
          <w:lang w:val="uk-UA"/>
        </w:rPr>
        <w:t>,</w:t>
      </w:r>
      <w:r w:rsidRPr="00A447D1">
        <w:rPr>
          <w:rFonts w:ascii="Times New Roman" w:hAnsi="Times New Roman" w:cs="Times New Roman"/>
          <w:color w:val="000000"/>
          <w:sz w:val="24"/>
          <w:szCs w:val="24"/>
          <w:lang w:val="uk-UA" w:eastAsia="uk-UA"/>
        </w:rPr>
        <w:t xml:space="preserve"> уклали даний </w:t>
      </w:r>
      <w:r w:rsidR="00425022">
        <w:rPr>
          <w:rFonts w:ascii="Times New Roman" w:hAnsi="Times New Roman" w:cs="Times New Roman"/>
          <w:color w:val="000000"/>
          <w:sz w:val="24"/>
          <w:szCs w:val="24"/>
          <w:lang w:val="uk-UA" w:eastAsia="uk-UA"/>
        </w:rPr>
        <w:t>д</w:t>
      </w:r>
      <w:r w:rsidRPr="00A447D1">
        <w:rPr>
          <w:rFonts w:ascii="Times New Roman" w:hAnsi="Times New Roman" w:cs="Times New Roman"/>
          <w:color w:val="000000"/>
          <w:sz w:val="24"/>
          <w:szCs w:val="24"/>
          <w:lang w:val="uk-UA" w:eastAsia="uk-UA"/>
        </w:rPr>
        <w:t xml:space="preserve">оговір </w:t>
      </w:r>
      <w:r w:rsidR="00425022">
        <w:rPr>
          <w:rFonts w:ascii="Times New Roman" w:hAnsi="Times New Roman" w:cs="Times New Roman"/>
          <w:color w:val="000000"/>
          <w:sz w:val="24"/>
          <w:szCs w:val="24"/>
          <w:lang w:val="uk-UA" w:eastAsia="uk-UA"/>
        </w:rPr>
        <w:t xml:space="preserve">(далі – Договір) </w:t>
      </w:r>
      <w:r w:rsidRPr="00A447D1">
        <w:rPr>
          <w:rFonts w:ascii="Times New Roman" w:hAnsi="Times New Roman" w:cs="Times New Roman"/>
          <w:color w:val="000000"/>
          <w:sz w:val="24"/>
          <w:szCs w:val="24"/>
          <w:lang w:val="uk-UA" w:eastAsia="uk-UA"/>
        </w:rPr>
        <w:t>про наступне:</w:t>
      </w:r>
    </w:p>
    <w:p w:rsidR="002B6A50" w:rsidRPr="002B6A50" w:rsidRDefault="002B6A50" w:rsidP="002B6A50">
      <w:pPr>
        <w:spacing w:after="0" w:line="240" w:lineRule="auto"/>
        <w:ind w:firstLine="708"/>
        <w:jc w:val="both"/>
        <w:rPr>
          <w:rFonts w:ascii="Times New Roman" w:hAnsi="Times New Roman" w:cs="Times New Roman"/>
          <w:sz w:val="24"/>
          <w:szCs w:val="24"/>
          <w:lang w:val="uk-UA"/>
        </w:rPr>
      </w:pPr>
    </w:p>
    <w:p w:rsidR="002B6A50" w:rsidRPr="002B6A50" w:rsidRDefault="002B6A50" w:rsidP="002B6A50">
      <w:pPr>
        <w:spacing w:after="0" w:line="240" w:lineRule="auto"/>
        <w:jc w:val="center"/>
        <w:rPr>
          <w:rFonts w:ascii="Times New Roman" w:hAnsi="Times New Roman" w:cs="Times New Roman"/>
          <w:b/>
          <w:bCs/>
          <w:sz w:val="24"/>
          <w:szCs w:val="24"/>
          <w:lang w:val="uk-UA"/>
        </w:rPr>
      </w:pPr>
      <w:r w:rsidRPr="002B6A50">
        <w:rPr>
          <w:rFonts w:ascii="Times New Roman" w:hAnsi="Times New Roman" w:cs="Times New Roman"/>
          <w:b/>
          <w:bCs/>
          <w:sz w:val="24"/>
          <w:szCs w:val="24"/>
          <w:lang w:val="uk-UA"/>
        </w:rPr>
        <w:t xml:space="preserve">1. Предмет </w:t>
      </w:r>
      <w:r w:rsidR="00425022">
        <w:rPr>
          <w:rFonts w:ascii="Times New Roman" w:hAnsi="Times New Roman" w:cs="Times New Roman"/>
          <w:b/>
          <w:bCs/>
          <w:sz w:val="24"/>
          <w:szCs w:val="24"/>
          <w:lang w:val="uk-UA"/>
        </w:rPr>
        <w:t>Д</w:t>
      </w:r>
      <w:r w:rsidRPr="002B6A50">
        <w:rPr>
          <w:rFonts w:ascii="Times New Roman" w:hAnsi="Times New Roman" w:cs="Times New Roman"/>
          <w:b/>
          <w:bCs/>
          <w:sz w:val="24"/>
          <w:szCs w:val="24"/>
          <w:lang w:val="uk-UA"/>
        </w:rPr>
        <w:t>оговору</w:t>
      </w:r>
    </w:p>
    <w:p w:rsidR="002B6A50" w:rsidRPr="00F12CCC" w:rsidRDefault="002B6A50" w:rsidP="006B0608">
      <w:pPr>
        <w:pStyle w:val="1"/>
        <w:numPr>
          <w:ilvl w:val="0"/>
          <w:numId w:val="1"/>
        </w:numPr>
        <w:spacing w:before="0" w:after="0"/>
        <w:ind w:left="0" w:firstLine="720"/>
        <w:jc w:val="both"/>
      </w:pPr>
      <w:r>
        <w:t xml:space="preserve">На підставі цього Договору </w:t>
      </w:r>
      <w:r w:rsidR="00BB121E">
        <w:t>Продавець</w:t>
      </w:r>
      <w:r w:rsidRPr="002B6A50">
        <w:t xml:space="preserve"> зобов’язується </w:t>
      </w:r>
      <w:r w:rsidR="00BB121E">
        <w:t>передати у власність Покупця</w:t>
      </w:r>
      <w:r w:rsidRPr="002B6A50">
        <w:rPr>
          <w:lang w:eastAsia="ru-RU"/>
        </w:rPr>
        <w:t>, а</w:t>
      </w:r>
      <w:r w:rsidRPr="002B6A50">
        <w:t xml:space="preserve"> </w:t>
      </w:r>
      <w:r w:rsidR="00BB121E">
        <w:t>Покупець</w:t>
      </w:r>
      <w:r w:rsidRPr="002B6A50">
        <w:t xml:space="preserve"> </w:t>
      </w:r>
      <w:r>
        <w:t xml:space="preserve">прийняти і оплатити </w:t>
      </w:r>
      <w:r w:rsidR="00BB121E">
        <w:t xml:space="preserve">транспортний засіб: </w:t>
      </w:r>
      <w:r w:rsidR="00BB121E" w:rsidRPr="00B77B71">
        <w:t xml:space="preserve">автомобіль марки </w:t>
      </w:r>
      <w:r w:rsidR="00DB5F01" w:rsidRPr="00DB5F01">
        <w:t xml:space="preserve">                 </w:t>
      </w:r>
      <w:r w:rsidR="009E5D0A" w:rsidRPr="00B77B71">
        <w:t>И</w:t>
      </w:r>
      <w:r w:rsidR="00F12CCC" w:rsidRPr="00B77B71">
        <w:t>Ж 2717</w:t>
      </w:r>
      <w:r w:rsidR="00DB5F01" w:rsidRPr="00DB5F01">
        <w:t>90</w:t>
      </w:r>
      <w:r w:rsidR="00BB121E" w:rsidRPr="00B77B71">
        <w:t xml:space="preserve">, державний номер </w:t>
      </w:r>
      <w:r w:rsidR="00B77B71" w:rsidRPr="00B77B71">
        <w:t>АА</w:t>
      </w:r>
      <w:r w:rsidR="005D4E53">
        <w:t xml:space="preserve"> </w:t>
      </w:r>
      <w:r w:rsidR="00B77B71" w:rsidRPr="00B77B71">
        <w:t>79</w:t>
      </w:r>
      <w:r w:rsidR="00DB5F01" w:rsidRPr="00DB5F01">
        <w:t>74</w:t>
      </w:r>
      <w:r w:rsidR="005D4E53">
        <w:t xml:space="preserve"> </w:t>
      </w:r>
      <w:r w:rsidR="00B77B71" w:rsidRPr="00B77B71">
        <w:t>ЕО</w:t>
      </w:r>
      <w:r w:rsidR="00BB121E" w:rsidRPr="00BA3A4F">
        <w:t>,</w:t>
      </w:r>
      <w:r w:rsidR="00BB121E" w:rsidRPr="00DC1263">
        <w:rPr>
          <w:color w:val="FF0000"/>
        </w:rPr>
        <w:t xml:space="preserve"> </w:t>
      </w:r>
      <w:r w:rsidR="00BB121E" w:rsidRPr="00B77B71">
        <w:t xml:space="preserve">тип кузова </w:t>
      </w:r>
      <w:r w:rsidR="00AA2634" w:rsidRPr="00B77B71">
        <w:t>загальний легковий вантажопасажирський – В</w:t>
      </w:r>
      <w:r w:rsidR="00BB121E" w:rsidRPr="00B77B71">
        <w:t>, ідентифікаційний номер (</w:t>
      </w:r>
      <w:r w:rsidR="00BB121E" w:rsidRPr="00B77B71">
        <w:rPr>
          <w:lang w:val="en-US"/>
        </w:rPr>
        <w:t>VIN</w:t>
      </w:r>
      <w:r w:rsidR="00BB121E" w:rsidRPr="00B77B71">
        <w:t xml:space="preserve"> код) </w:t>
      </w:r>
      <w:r w:rsidR="00F12CCC" w:rsidRPr="00B77B71">
        <w:t>№</w:t>
      </w:r>
      <w:r w:rsidR="00F12CCC" w:rsidRPr="00B77B71">
        <w:rPr>
          <w:lang w:val="en-US"/>
        </w:rPr>
        <w:t>Y</w:t>
      </w:r>
      <w:r w:rsidR="00F12CCC" w:rsidRPr="00B77B71">
        <w:t>6</w:t>
      </w:r>
      <w:r w:rsidR="00F12CCC" w:rsidRPr="00B77B71">
        <w:rPr>
          <w:lang w:val="en-US"/>
        </w:rPr>
        <w:t>L</w:t>
      </w:r>
      <w:r w:rsidR="00F12CCC" w:rsidRPr="00B77B71">
        <w:t>271790</w:t>
      </w:r>
      <w:r w:rsidR="00DB5F01" w:rsidRPr="00DB5F01">
        <w:t>3</w:t>
      </w:r>
      <w:r w:rsidR="00F12CCC" w:rsidRPr="00B77B71">
        <w:rPr>
          <w:lang w:val="en-US"/>
        </w:rPr>
        <w:t>L</w:t>
      </w:r>
      <w:r w:rsidR="00F12CCC" w:rsidRPr="00B77B71">
        <w:t>001</w:t>
      </w:r>
      <w:r w:rsidR="00B77B71" w:rsidRPr="00B77B71">
        <w:t>2</w:t>
      </w:r>
      <w:r w:rsidR="00DB5F01" w:rsidRPr="00DB5F01">
        <w:t>12</w:t>
      </w:r>
      <w:r w:rsidR="00F12CCC" w:rsidRPr="00B77B71">
        <w:t xml:space="preserve">/ </w:t>
      </w:r>
      <w:r w:rsidR="00F12CCC" w:rsidRPr="00B77B71">
        <w:rPr>
          <w:lang w:val="en-US"/>
        </w:rPr>
        <w:t>XT</w:t>
      </w:r>
      <w:r w:rsidR="00F12CCC" w:rsidRPr="00B77B71">
        <w:t>К271700</w:t>
      </w:r>
      <w:r w:rsidR="00B77B71" w:rsidRPr="00B77B71">
        <w:t>300</w:t>
      </w:r>
      <w:r w:rsidR="00DB5F01" w:rsidRPr="00DB5F01">
        <w:t>41478</w:t>
      </w:r>
      <w:r w:rsidR="00BB121E" w:rsidRPr="00B77B71">
        <w:t xml:space="preserve">, рік випуску </w:t>
      </w:r>
      <w:r w:rsidR="00AA2634" w:rsidRPr="00B77B71">
        <w:t>200</w:t>
      </w:r>
      <w:r w:rsidR="00F12CCC" w:rsidRPr="00B77B71">
        <w:t>3</w:t>
      </w:r>
      <w:r w:rsidR="00BB121E" w:rsidRPr="00B77B71">
        <w:t xml:space="preserve">, об’єм двигуна </w:t>
      </w:r>
      <w:r w:rsidR="00F12CCC" w:rsidRPr="00B77B71">
        <w:t>156</w:t>
      </w:r>
      <w:r w:rsidR="00B77B71" w:rsidRPr="00B77B71">
        <w:t>9</w:t>
      </w:r>
      <w:r w:rsidR="00F12CCC" w:rsidRPr="00B77B71">
        <w:t xml:space="preserve"> </w:t>
      </w:r>
      <w:proofErr w:type="spellStart"/>
      <w:r w:rsidR="00F12CCC" w:rsidRPr="00B77B71">
        <w:t>куб.см</w:t>
      </w:r>
      <w:proofErr w:type="spellEnd"/>
      <w:r w:rsidR="00F12CCC" w:rsidRPr="00B77B71">
        <w:t>.</w:t>
      </w:r>
      <w:r w:rsidR="00BB121E" w:rsidRPr="00B77B71">
        <w:t>, колір</w:t>
      </w:r>
      <w:r w:rsidR="00F12CCC" w:rsidRPr="00B77B71">
        <w:t>:</w:t>
      </w:r>
      <w:r w:rsidR="00BB121E" w:rsidRPr="00B77B71">
        <w:t xml:space="preserve"> </w:t>
      </w:r>
      <w:r w:rsidR="00DB5F01" w:rsidRPr="00DB5F01">
        <w:t>син</w:t>
      </w:r>
      <w:r w:rsidR="00DB5F01">
        <w:t>ій</w:t>
      </w:r>
      <w:r w:rsidR="00BB121E" w:rsidRPr="00B77B71">
        <w:t xml:space="preserve"> </w:t>
      </w:r>
      <w:r w:rsidR="00581CD1" w:rsidRPr="00F12CCC">
        <w:rPr>
          <w:spacing w:val="-1"/>
        </w:rPr>
        <w:t>(надалі – Транспортний засіб)</w:t>
      </w:r>
      <w:r w:rsidRPr="00F12CCC">
        <w:t xml:space="preserve"> на умовах даного Договору.</w:t>
      </w:r>
    </w:p>
    <w:p w:rsidR="006B0608" w:rsidRPr="00971924" w:rsidRDefault="006B0608" w:rsidP="006B0608">
      <w:pPr>
        <w:spacing w:after="0" w:line="240" w:lineRule="auto"/>
        <w:ind w:left="720"/>
        <w:jc w:val="both"/>
        <w:rPr>
          <w:rFonts w:ascii="Times New Roman" w:eastAsia="Bookman Old Style" w:hAnsi="Times New Roman" w:cs="Times New Roman"/>
          <w:b/>
          <w:sz w:val="24"/>
          <w:szCs w:val="24"/>
          <w:lang w:val="uk-UA"/>
        </w:rPr>
      </w:pPr>
      <w:r w:rsidRPr="00971924">
        <w:rPr>
          <w:rFonts w:ascii="Times New Roman" w:hAnsi="Times New Roman" w:cs="Times New Roman"/>
          <w:sz w:val="24"/>
          <w:szCs w:val="24"/>
          <w:lang w:val="uk-UA"/>
        </w:rPr>
        <w:t>Код за ДК 021:2015 – 34110000-1 Легкові автомобілі.</w:t>
      </w:r>
    </w:p>
    <w:p w:rsidR="00BB121E" w:rsidRDefault="00F812B3" w:rsidP="006B0608">
      <w:pPr>
        <w:pStyle w:val="rvps2"/>
        <w:shd w:val="clear" w:color="auto" w:fill="FFFFFF"/>
        <w:spacing w:before="0" w:beforeAutospacing="0" w:after="0" w:afterAutospacing="0"/>
        <w:ind w:firstLine="709"/>
        <w:jc w:val="both"/>
        <w:rPr>
          <w:lang w:val="uk-UA"/>
        </w:rPr>
      </w:pPr>
      <w:r w:rsidRPr="00F812B3">
        <w:rPr>
          <w:lang w:val="uk-UA"/>
        </w:rPr>
        <w:t xml:space="preserve">1.2. </w:t>
      </w:r>
      <w:r>
        <w:rPr>
          <w:lang w:val="uk-UA"/>
        </w:rPr>
        <w:t>Продавець гарантує, що Транспортний засіб належить йому на праві власності, не</w:t>
      </w:r>
      <w:r w:rsidR="009252FD">
        <w:rPr>
          <w:lang w:val="uk-UA"/>
        </w:rPr>
        <w:t xml:space="preserve"> є предметом застави чи іншим засобом забезпечення виконання зобов’язань перед будь-якими юридичними чи фізичними особами, та не є предметом будь-якого обтяження чи обмеження, передбаченого чинними законодавством України.</w:t>
      </w:r>
    </w:p>
    <w:p w:rsidR="009252FD" w:rsidRPr="001F2269" w:rsidRDefault="009252FD" w:rsidP="00BB121E">
      <w:pPr>
        <w:pStyle w:val="rvps2"/>
        <w:shd w:val="clear" w:color="auto" w:fill="FFFFFF"/>
        <w:spacing w:before="0" w:beforeAutospacing="0" w:after="0" w:afterAutospacing="0"/>
        <w:ind w:firstLine="709"/>
        <w:jc w:val="both"/>
        <w:rPr>
          <w:lang w:val="uk-UA"/>
        </w:rPr>
      </w:pPr>
      <w:r>
        <w:rPr>
          <w:lang w:val="uk-UA"/>
        </w:rPr>
        <w:t xml:space="preserve">1.3. </w:t>
      </w:r>
      <w:proofErr w:type="spellStart"/>
      <w:r w:rsidR="0001050D" w:rsidRPr="009C053D">
        <w:t>Покупець</w:t>
      </w:r>
      <w:proofErr w:type="spellEnd"/>
      <w:r w:rsidR="0001050D" w:rsidRPr="009C053D">
        <w:t xml:space="preserve"> є </w:t>
      </w:r>
      <w:proofErr w:type="spellStart"/>
      <w:r w:rsidR="0001050D" w:rsidRPr="009C053D">
        <w:t>переможцем</w:t>
      </w:r>
      <w:proofErr w:type="spellEnd"/>
      <w:r w:rsidR="0001050D" w:rsidRPr="009C053D">
        <w:t xml:space="preserve"> </w:t>
      </w:r>
      <w:proofErr w:type="spellStart"/>
      <w:r w:rsidR="0001050D" w:rsidRPr="009C053D">
        <w:t>електронн</w:t>
      </w:r>
      <w:r w:rsidR="0001050D">
        <w:t>ого</w:t>
      </w:r>
      <w:proofErr w:type="spellEnd"/>
      <w:r w:rsidR="0001050D">
        <w:t xml:space="preserve"> </w:t>
      </w:r>
      <w:proofErr w:type="spellStart"/>
      <w:r w:rsidR="0001050D">
        <w:t>аукціону</w:t>
      </w:r>
      <w:proofErr w:type="spellEnd"/>
      <w:r w:rsidR="0001050D">
        <w:t>,</w:t>
      </w:r>
      <w:r w:rsidR="0001050D" w:rsidRPr="009C053D">
        <w:t xml:space="preserve"> </w:t>
      </w:r>
      <w:proofErr w:type="spellStart"/>
      <w:r w:rsidR="0001050D">
        <w:t>який</w:t>
      </w:r>
      <w:proofErr w:type="spellEnd"/>
      <w:r w:rsidR="0001050D">
        <w:t xml:space="preserve"> проведений</w:t>
      </w:r>
      <w:r w:rsidR="0001050D" w:rsidRPr="009C053D">
        <w:t xml:space="preserve"> за Регламентом </w:t>
      </w:r>
      <w:proofErr w:type="spellStart"/>
      <w:r w:rsidR="0001050D" w:rsidRPr="009C053D">
        <w:t>роботи</w:t>
      </w:r>
      <w:proofErr w:type="spellEnd"/>
      <w:r w:rsidR="0001050D" w:rsidRPr="009C053D">
        <w:t xml:space="preserve"> </w:t>
      </w:r>
      <w:proofErr w:type="spellStart"/>
      <w:r w:rsidR="0001050D" w:rsidRPr="009C053D">
        <w:t>електронної</w:t>
      </w:r>
      <w:proofErr w:type="spellEnd"/>
      <w:r w:rsidR="0001050D">
        <w:t xml:space="preserve"> </w:t>
      </w:r>
      <w:proofErr w:type="spellStart"/>
      <w:r w:rsidR="0001050D">
        <w:t>торгової</w:t>
      </w:r>
      <w:proofErr w:type="spellEnd"/>
      <w:r w:rsidR="0001050D" w:rsidRPr="009C053D">
        <w:t xml:space="preserve"> </w:t>
      </w:r>
      <w:proofErr w:type="spellStart"/>
      <w:r w:rsidR="0001050D" w:rsidRPr="009C053D">
        <w:t>системи</w:t>
      </w:r>
      <w:proofErr w:type="spellEnd"/>
      <w:r w:rsidR="0001050D" w:rsidRPr="009C053D">
        <w:t xml:space="preserve"> Р</w:t>
      </w:r>
      <w:r w:rsidR="0001050D">
        <w:rPr>
          <w:lang w:val="en-US"/>
        </w:rPr>
        <w:t>ROZORRO</w:t>
      </w:r>
      <w:r w:rsidR="0001050D">
        <w:t>.ПРОДАЖІ</w:t>
      </w:r>
      <w:r w:rsidR="0001050D" w:rsidRPr="009C053D">
        <w:t xml:space="preserve">, </w:t>
      </w:r>
      <w:proofErr w:type="spellStart"/>
      <w:r w:rsidR="0001050D" w:rsidRPr="009C053D">
        <w:t>що</w:t>
      </w:r>
      <w:proofErr w:type="spellEnd"/>
      <w:r w:rsidR="0001050D" w:rsidRPr="009C053D">
        <w:t xml:space="preserve"> </w:t>
      </w:r>
      <w:proofErr w:type="spellStart"/>
      <w:r w:rsidR="0001050D" w:rsidRPr="009C053D">
        <w:t>підтверджується</w:t>
      </w:r>
      <w:proofErr w:type="spellEnd"/>
      <w:r w:rsidR="0001050D" w:rsidRPr="009C053D">
        <w:t xml:space="preserve"> Протоколом </w:t>
      </w:r>
      <w:proofErr w:type="spellStart"/>
      <w:r w:rsidR="0001050D" w:rsidRPr="009C053D">
        <w:t>електронн</w:t>
      </w:r>
      <w:r w:rsidR="0001050D">
        <w:t>ого</w:t>
      </w:r>
      <w:proofErr w:type="spellEnd"/>
      <w:r w:rsidR="0001050D">
        <w:t xml:space="preserve"> </w:t>
      </w:r>
      <w:proofErr w:type="spellStart"/>
      <w:r w:rsidR="0001050D">
        <w:t>аукціону</w:t>
      </w:r>
      <w:proofErr w:type="spellEnd"/>
      <w:r w:rsidR="0001050D" w:rsidRPr="009C053D">
        <w:t xml:space="preserve"> </w:t>
      </w:r>
      <w:proofErr w:type="spellStart"/>
      <w:r w:rsidR="0001050D" w:rsidRPr="009C053D">
        <w:t>торгів</w:t>
      </w:r>
      <w:proofErr w:type="spellEnd"/>
      <w:r w:rsidR="0001050D" w:rsidRPr="009C053D">
        <w:t xml:space="preserve"> </w:t>
      </w:r>
      <w:proofErr w:type="spellStart"/>
      <w:r w:rsidR="0001050D" w:rsidRPr="009C053D">
        <w:t>від</w:t>
      </w:r>
      <w:proofErr w:type="spellEnd"/>
      <w:r w:rsidR="0001050D" w:rsidRPr="009C053D">
        <w:t>__________</w:t>
      </w:r>
      <w:r w:rsidR="0001050D">
        <w:rPr>
          <w:lang w:val="uk-UA"/>
        </w:rPr>
        <w:t xml:space="preserve">2020 </w:t>
      </w:r>
      <w:r w:rsidR="0001050D" w:rsidRPr="009C053D">
        <w:t xml:space="preserve">№__ </w:t>
      </w:r>
      <w:r w:rsidR="0001050D" w:rsidRPr="001C4F26">
        <w:t xml:space="preserve">та є </w:t>
      </w:r>
      <w:r w:rsidR="0001050D">
        <w:rPr>
          <w:lang w:val="uk-UA"/>
        </w:rPr>
        <w:t>Д</w:t>
      </w:r>
      <w:proofErr w:type="spellStart"/>
      <w:r w:rsidR="0001050D" w:rsidRPr="001C4F26">
        <w:t>одатком</w:t>
      </w:r>
      <w:proofErr w:type="spellEnd"/>
      <w:r w:rsidR="0001050D" w:rsidRPr="001C4F26">
        <w:t xml:space="preserve"> №</w:t>
      </w:r>
      <w:r w:rsidR="00DC1263">
        <w:rPr>
          <w:lang w:val="uk-UA"/>
        </w:rPr>
        <w:t xml:space="preserve"> </w:t>
      </w:r>
      <w:r w:rsidR="0001050D" w:rsidRPr="001C4F26">
        <w:t xml:space="preserve">1 до </w:t>
      </w:r>
      <w:proofErr w:type="spellStart"/>
      <w:r w:rsidR="0001050D" w:rsidRPr="001C4F26">
        <w:t>цього</w:t>
      </w:r>
      <w:proofErr w:type="spellEnd"/>
      <w:r w:rsidR="0001050D" w:rsidRPr="001C4F26">
        <w:t xml:space="preserve"> Договору.</w:t>
      </w:r>
      <w:r w:rsidR="0001050D" w:rsidRPr="0001050D">
        <w:rPr>
          <w:lang w:val="uk-UA"/>
        </w:rPr>
        <w:t xml:space="preserve"> </w:t>
      </w:r>
      <w:r w:rsidR="0001050D">
        <w:rPr>
          <w:lang w:val="uk-UA"/>
        </w:rPr>
        <w:t xml:space="preserve">Договір укладений згідно результатів та умов електронного аукціону: </w:t>
      </w:r>
      <w:r w:rsidR="0001050D" w:rsidRPr="001F2269">
        <w:rPr>
          <w:lang w:val="uk-UA"/>
        </w:rPr>
        <w:t>№</w:t>
      </w:r>
      <w:r w:rsidR="00DC1263" w:rsidRPr="001F2269">
        <w:rPr>
          <w:lang w:val="uk-UA"/>
        </w:rPr>
        <w:t xml:space="preserve"> </w:t>
      </w:r>
      <w:r w:rsidR="0001050D" w:rsidRPr="001F2269">
        <w:rPr>
          <w:lang w:val="en-US"/>
        </w:rPr>
        <w:t>UA</w:t>
      </w:r>
      <w:r w:rsidR="0001050D" w:rsidRPr="001F2269">
        <w:rPr>
          <w:lang w:val="uk-UA"/>
        </w:rPr>
        <w:t>-</w:t>
      </w:r>
      <w:r w:rsidR="0001050D" w:rsidRPr="001F2269">
        <w:rPr>
          <w:lang w:val="en-US"/>
        </w:rPr>
        <w:t>PS</w:t>
      </w:r>
      <w:r w:rsidR="0001050D" w:rsidRPr="001F2269">
        <w:rPr>
          <w:lang w:val="uk-UA"/>
        </w:rPr>
        <w:t>-2020-00-00-000000-0.</w:t>
      </w:r>
    </w:p>
    <w:p w:rsidR="000A6D5B" w:rsidRDefault="000A6D5B" w:rsidP="00EC5754">
      <w:pPr>
        <w:spacing w:after="0" w:line="240" w:lineRule="auto"/>
        <w:jc w:val="center"/>
        <w:rPr>
          <w:rFonts w:ascii="Times New Roman" w:hAnsi="Times New Roman" w:cs="Times New Roman"/>
          <w:b/>
          <w:bCs/>
          <w:sz w:val="24"/>
          <w:szCs w:val="24"/>
          <w:lang w:val="uk-UA"/>
        </w:rPr>
      </w:pPr>
    </w:p>
    <w:p w:rsidR="00291C59" w:rsidRDefault="00291C59" w:rsidP="00291C59">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2. Ціна </w:t>
      </w:r>
      <w:r w:rsidR="00DC1263">
        <w:rPr>
          <w:rFonts w:ascii="Times New Roman" w:hAnsi="Times New Roman" w:cs="Times New Roman"/>
          <w:b/>
          <w:bCs/>
          <w:sz w:val="24"/>
          <w:szCs w:val="24"/>
          <w:lang w:val="uk-UA"/>
        </w:rPr>
        <w:t>Д</w:t>
      </w:r>
      <w:r>
        <w:rPr>
          <w:rFonts w:ascii="Times New Roman" w:hAnsi="Times New Roman" w:cs="Times New Roman"/>
          <w:b/>
          <w:bCs/>
          <w:sz w:val="24"/>
          <w:szCs w:val="24"/>
          <w:lang w:val="uk-UA"/>
        </w:rPr>
        <w:t>оговору</w:t>
      </w:r>
    </w:p>
    <w:p w:rsidR="00291C59" w:rsidRDefault="00291C59" w:rsidP="00291C59">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2.1. Ціна цього Договору становить </w:t>
      </w:r>
      <w:r>
        <w:rPr>
          <w:rFonts w:ascii="Times New Roman" w:hAnsi="Times New Roman" w:cs="Times New Roman"/>
          <w:b/>
          <w:sz w:val="24"/>
          <w:szCs w:val="24"/>
          <w:lang w:val="uk-UA"/>
        </w:rPr>
        <w:t xml:space="preserve">_________ </w:t>
      </w:r>
      <w:r>
        <w:rPr>
          <w:rFonts w:ascii="Times New Roman" w:hAnsi="Times New Roman" w:cs="Times New Roman"/>
          <w:sz w:val="24"/>
          <w:szCs w:val="24"/>
          <w:lang w:val="uk-UA"/>
        </w:rPr>
        <w:t>грн. (______________________________ грн. 00 коп.), у тому числі ПДВ.</w:t>
      </w:r>
    </w:p>
    <w:p w:rsidR="00291C59" w:rsidRDefault="00291C59" w:rsidP="00291C59">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2.2 Розрахунки за цим </w:t>
      </w:r>
      <w:r w:rsidR="00DC1263">
        <w:rPr>
          <w:rFonts w:ascii="Times New Roman" w:hAnsi="Times New Roman" w:cs="Times New Roman"/>
          <w:sz w:val="24"/>
          <w:szCs w:val="24"/>
          <w:lang w:val="uk-UA"/>
        </w:rPr>
        <w:t>Д</w:t>
      </w:r>
      <w:r>
        <w:rPr>
          <w:rFonts w:ascii="Times New Roman" w:hAnsi="Times New Roman" w:cs="Times New Roman"/>
          <w:sz w:val="24"/>
          <w:szCs w:val="24"/>
          <w:lang w:val="uk-UA"/>
        </w:rPr>
        <w:t>оговором проводяться в національній валюті України у безготівковій формі.</w:t>
      </w:r>
    </w:p>
    <w:p w:rsidR="00291C59" w:rsidRDefault="00291C59" w:rsidP="0029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2.3. Покупець здійснює 100</w:t>
      </w:r>
      <w:r w:rsidR="00DC1263">
        <w:rPr>
          <w:rFonts w:ascii="Times New Roman" w:hAnsi="Times New Roman" w:cs="Times New Roman"/>
          <w:sz w:val="24"/>
          <w:szCs w:val="24"/>
          <w:lang w:val="uk-UA"/>
        </w:rPr>
        <w:t xml:space="preserve"> </w:t>
      </w:r>
      <w:r>
        <w:rPr>
          <w:rFonts w:ascii="Times New Roman" w:hAnsi="Times New Roman" w:cs="Times New Roman"/>
          <w:sz w:val="24"/>
          <w:szCs w:val="24"/>
          <w:lang w:val="uk-UA"/>
        </w:rPr>
        <w:t>% оплату шляхом перерахування грошових коштів в розмірі, визначеному п. 2.1 цього Договору, на поточний рахунок Продавця, вказаний у Договорі, протягом 30 днів з дати опублікування договору купівлі-продажу в електронній торговій системі.</w:t>
      </w:r>
    </w:p>
    <w:p w:rsidR="00291C59" w:rsidRDefault="00291C59" w:rsidP="0029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2.4. Оплата вважається здійсненою з дати зарахування повної суми грошових коштів на поточний рахунок Продавця</w:t>
      </w:r>
    </w:p>
    <w:p w:rsidR="00291C59" w:rsidRDefault="00291C59" w:rsidP="00291C59">
      <w:pPr>
        <w:spacing w:after="0" w:line="240" w:lineRule="auto"/>
        <w:jc w:val="both"/>
        <w:rPr>
          <w:rFonts w:ascii="Times New Roman" w:hAnsi="Times New Roman" w:cs="Times New Roman"/>
          <w:sz w:val="24"/>
          <w:szCs w:val="24"/>
          <w:lang w:val="uk-UA"/>
        </w:rPr>
      </w:pPr>
    </w:p>
    <w:p w:rsidR="00291C59" w:rsidRDefault="00291C59" w:rsidP="00291C59">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3. Порядок та умови передачі транспортного засобу</w:t>
      </w:r>
    </w:p>
    <w:p w:rsidR="00291C59" w:rsidRDefault="00291C59" w:rsidP="00291C5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3.1  Передача транспортного засобу здійснюється шляхом надання товару в розпорядження Покупця.</w:t>
      </w:r>
    </w:p>
    <w:p w:rsidR="00291C59" w:rsidRDefault="00291C59" w:rsidP="00291C5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3.2. Передача транспортного засобу здійснюється Продавцем в місці знаходження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 xml:space="preserve">ранспортного засобу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xml:space="preserve">: </w:t>
      </w:r>
      <w:r w:rsidR="00B77B71" w:rsidRPr="00B77B71">
        <w:rPr>
          <w:rFonts w:ascii="Times New Roman" w:hAnsi="Times New Roman" w:cs="Times New Roman"/>
          <w:sz w:val="24"/>
          <w:szCs w:val="24"/>
          <w:lang w:val="uk-UA"/>
        </w:rPr>
        <w:t xml:space="preserve">Київська область, </w:t>
      </w:r>
      <w:r w:rsidR="00BD1EFB">
        <w:rPr>
          <w:rFonts w:ascii="Times New Roman" w:hAnsi="Times New Roman" w:cs="Times New Roman"/>
          <w:sz w:val="24"/>
          <w:szCs w:val="24"/>
          <w:lang w:val="uk-UA"/>
        </w:rPr>
        <w:t xml:space="preserve">м. Богуслав, </w:t>
      </w:r>
      <w:r w:rsidR="00830FE3">
        <w:rPr>
          <w:rFonts w:ascii="Times New Roman" w:hAnsi="Times New Roman" w:cs="Times New Roman"/>
          <w:sz w:val="24"/>
          <w:szCs w:val="24"/>
          <w:lang w:val="uk-UA"/>
        </w:rPr>
        <w:t>вул. Івана Франка, 16</w:t>
      </w:r>
      <w:r w:rsidR="00B77B71" w:rsidRPr="00B77B71">
        <w:rPr>
          <w:rFonts w:ascii="Times New Roman" w:hAnsi="Times New Roman" w:cs="Times New Roman"/>
          <w:sz w:val="24"/>
          <w:szCs w:val="24"/>
          <w:lang w:val="uk-UA"/>
        </w:rPr>
        <w:t>.</w:t>
      </w:r>
    </w:p>
    <w:p w:rsidR="00291C59" w:rsidRDefault="00291C59" w:rsidP="00291C5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3.3. Про готовність передати товар Продавець протягом 5 (п’яти) робочих днів після отримання оплати за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ранспортний засіб інформує Покупця.</w:t>
      </w:r>
    </w:p>
    <w:p w:rsidR="00291C59" w:rsidRDefault="00291C59" w:rsidP="00291C5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3.4. Фактичне приймання-передача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ранспортного засобу оформлюється Актом приймання-передачі (Додаток №</w:t>
      </w:r>
      <w:r w:rsidR="00DC1263">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2 до цього Договору), підписаним Сторонами, та здійснюється протягом 5 (п’яти) робочих днів після отримання оплати за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ранспортний засіб згідно п. 2.3 цього Договору.</w:t>
      </w:r>
    </w:p>
    <w:p w:rsidR="00291C59" w:rsidRDefault="00291C59" w:rsidP="00291C5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3.5. Право власності на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 xml:space="preserve">ранспортний засіб переходить від Продавця до Покупця в момент фактичної передачі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ранспортного засобу Покупцю.</w:t>
      </w:r>
    </w:p>
    <w:p w:rsidR="00291C59" w:rsidRDefault="00291C59" w:rsidP="00291C5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3.6. Підписанням Акту приймання-передачі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 xml:space="preserve">ранспортного засобу Покупець підтверджує, що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 xml:space="preserve">ранспортний засіб ним оглянутий та Покупець не має зауважень/претензій щодо комплексності, якісних характеристик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 xml:space="preserve">ранспортного засобу, недоліків, які перешкоджають використанню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ранспортного засобу за цільовим призначенням, Покупцем не виявлено.</w:t>
      </w:r>
    </w:p>
    <w:p w:rsidR="00291C59" w:rsidRDefault="00291C59" w:rsidP="00291C5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3.7. З моменту надання товару в розпорядження Покупця, ризики випадкового знищення або випадкового пошкодження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ранспортного засобу переходять до Покупця.</w:t>
      </w:r>
    </w:p>
    <w:p w:rsidR="00291C59" w:rsidRDefault="00291C59" w:rsidP="00291C59">
      <w:pPr>
        <w:spacing w:after="0" w:line="240" w:lineRule="auto"/>
        <w:ind w:firstLine="709"/>
        <w:jc w:val="both"/>
        <w:rPr>
          <w:rFonts w:ascii="Times New Roman" w:hAnsi="Times New Roman" w:cs="Times New Roman"/>
          <w:b/>
          <w:bCs/>
          <w:sz w:val="24"/>
          <w:szCs w:val="24"/>
          <w:lang w:val="uk-UA"/>
        </w:rPr>
      </w:pPr>
      <w:r>
        <w:rPr>
          <w:rFonts w:ascii="Times New Roman" w:hAnsi="Times New Roman" w:cs="Times New Roman"/>
          <w:sz w:val="24"/>
          <w:szCs w:val="24"/>
          <w:lang w:val="uk-UA"/>
        </w:rPr>
        <w:t xml:space="preserve">3.8. Сторони домовились, що усі витрати, пов’язані з укладенням і оформленням цього Договору, оглядом, реєстрацією (перереєстрацією)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 xml:space="preserve">ранспортного засобу, </w:t>
      </w:r>
      <w:r>
        <w:rPr>
          <w:rFonts w:ascii="Times New Roman" w:hAnsi="Times New Roman" w:cs="Times New Roman"/>
          <w:color w:val="000000"/>
          <w:sz w:val="24"/>
          <w:szCs w:val="24"/>
          <w:lang w:val="uk-UA" w:eastAsia="uk-UA" w:bidi="uk-UA"/>
        </w:rPr>
        <w:t>в тому числі оформлення довідки-рахунку для державної реєстрації ТЗ в Сервісних центрах МВС України, на транспортування, навантаження та розвантаження, страхування, сплату податків і зборів тощо та інші витрати, несе Покупець.</w:t>
      </w:r>
    </w:p>
    <w:p w:rsidR="00291C59" w:rsidRDefault="00291C59" w:rsidP="00291C59">
      <w:pPr>
        <w:spacing w:after="0" w:line="240" w:lineRule="auto"/>
        <w:jc w:val="center"/>
        <w:rPr>
          <w:rFonts w:ascii="Times New Roman" w:hAnsi="Times New Roman" w:cs="Times New Roman"/>
          <w:b/>
          <w:bCs/>
          <w:sz w:val="24"/>
          <w:szCs w:val="24"/>
          <w:lang w:val="uk-UA"/>
        </w:rPr>
      </w:pPr>
    </w:p>
    <w:p w:rsidR="00291C59" w:rsidRDefault="00291C59" w:rsidP="00291C59">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4. Обов’язки Сторін </w:t>
      </w:r>
    </w:p>
    <w:p w:rsidR="00291C59" w:rsidRDefault="00291C59" w:rsidP="00291C5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4.1. Покупець зобов’язаний:</w:t>
      </w:r>
    </w:p>
    <w:p w:rsidR="00291C59" w:rsidRDefault="00291C59" w:rsidP="00291C5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4.1.1. Прийняти від Продавця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ранспортний засіб та вивезти його з місця його безпосереднього знаходження.</w:t>
      </w:r>
    </w:p>
    <w:p w:rsidR="00291C59" w:rsidRDefault="00291C59" w:rsidP="00291C5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4.1.2. Підписати Акт приймання-передачі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 xml:space="preserve">ранспортного засобу у день прийняття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ранспортного засобу від Продавця.</w:t>
      </w:r>
    </w:p>
    <w:p w:rsidR="00291C59" w:rsidRDefault="00291C59" w:rsidP="00291C5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4.1.3. Сплатити Продавцю грошові кошти в розмірі та в порядку, встановленому цим Договором.</w:t>
      </w:r>
    </w:p>
    <w:p w:rsidR="00291C59" w:rsidRDefault="00291C59" w:rsidP="00291C5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4.1.4. У строки (терміни), встановлені чинним законодавством України, здійснити державну реєстрацію (перереєстрацію)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ранспортного засобу.</w:t>
      </w:r>
    </w:p>
    <w:p w:rsidR="00291C59" w:rsidRDefault="00291C59" w:rsidP="00291C5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4.2. Продавець зобов’язаний:</w:t>
      </w:r>
    </w:p>
    <w:p w:rsidR="00291C59" w:rsidRDefault="00291C59" w:rsidP="00291C5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4.2.1. За умов належного виконання Покупцем грошових зобов’язань за цим Договором передати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 xml:space="preserve">ранспортний засіб Покупцю разом з усією документацією, що стосується транспортного засобу та підписати Акт приймання-передачі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ранспортного засобу.</w:t>
      </w:r>
    </w:p>
    <w:p w:rsidR="00291C59" w:rsidRDefault="00291C59" w:rsidP="00291C5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4.2.2. Прийняти належну оплату за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ранспортний засіб у порядку, передбаченому цим Договором.</w:t>
      </w:r>
    </w:p>
    <w:p w:rsidR="00291C59" w:rsidRDefault="00291C59" w:rsidP="00291C59">
      <w:pPr>
        <w:spacing w:after="0" w:line="240" w:lineRule="auto"/>
        <w:ind w:firstLine="423"/>
        <w:jc w:val="center"/>
        <w:rPr>
          <w:rFonts w:ascii="Times New Roman" w:hAnsi="Times New Roman" w:cs="Times New Roman"/>
          <w:sz w:val="24"/>
          <w:szCs w:val="24"/>
          <w:lang w:val="uk-UA"/>
        </w:rPr>
      </w:pPr>
    </w:p>
    <w:p w:rsidR="00291C59" w:rsidRDefault="00291C59" w:rsidP="00291C59">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5. Відповідальність </w:t>
      </w:r>
      <w:r w:rsidR="003840F3">
        <w:rPr>
          <w:rFonts w:ascii="Times New Roman" w:hAnsi="Times New Roman" w:cs="Times New Roman"/>
          <w:b/>
          <w:bCs/>
          <w:sz w:val="24"/>
          <w:szCs w:val="24"/>
          <w:lang w:val="uk-UA"/>
        </w:rPr>
        <w:t>С</w:t>
      </w:r>
      <w:r>
        <w:rPr>
          <w:rFonts w:ascii="Times New Roman" w:hAnsi="Times New Roman" w:cs="Times New Roman"/>
          <w:b/>
          <w:bCs/>
          <w:sz w:val="24"/>
          <w:szCs w:val="24"/>
          <w:lang w:val="uk-UA"/>
        </w:rPr>
        <w:t>торін</w:t>
      </w:r>
    </w:p>
    <w:p w:rsidR="00291C59" w:rsidRDefault="00291C59" w:rsidP="00291C59">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5.1.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291C59" w:rsidRDefault="00291C59" w:rsidP="00291C59">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5.2. Оплата штрафних санкцій не звільняє жодну зі Сторін від виконання простроченого </w:t>
      </w:r>
      <w:proofErr w:type="spellStart"/>
      <w:r>
        <w:rPr>
          <w:rFonts w:ascii="Times New Roman" w:hAnsi="Times New Roman" w:cs="Times New Roman"/>
          <w:sz w:val="24"/>
          <w:szCs w:val="24"/>
          <w:lang w:val="uk-UA"/>
        </w:rPr>
        <w:t>зобов</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uk-UA"/>
        </w:rPr>
        <w:t>яз</w:t>
      </w:r>
      <w:r>
        <w:rPr>
          <w:rFonts w:ascii="Times New Roman" w:hAnsi="Times New Roman" w:cs="Times New Roman"/>
          <w:sz w:val="24"/>
          <w:szCs w:val="24"/>
        </w:rPr>
        <w:t>ання</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повному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обсяз</w:t>
      </w:r>
      <w:proofErr w:type="spellEnd"/>
      <w:r>
        <w:rPr>
          <w:rFonts w:ascii="Times New Roman" w:hAnsi="Times New Roman" w:cs="Times New Roman"/>
          <w:sz w:val="24"/>
          <w:szCs w:val="24"/>
          <w:lang w:val="uk-UA"/>
        </w:rPr>
        <w:t>і.</w:t>
      </w:r>
    </w:p>
    <w:p w:rsidR="00291C59" w:rsidRDefault="00291C59" w:rsidP="00291C59">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5.3. Будь-які претензії з боку Покупця до дефектів та стану </w:t>
      </w:r>
      <w:r w:rsidR="001F2269">
        <w:rPr>
          <w:rFonts w:ascii="Times New Roman" w:hAnsi="Times New Roman" w:cs="Times New Roman"/>
          <w:sz w:val="24"/>
          <w:szCs w:val="24"/>
          <w:lang w:val="uk-UA"/>
        </w:rPr>
        <w:t>Т</w:t>
      </w:r>
      <w:r>
        <w:rPr>
          <w:rFonts w:ascii="Times New Roman" w:hAnsi="Times New Roman" w:cs="Times New Roman"/>
          <w:sz w:val="24"/>
          <w:szCs w:val="24"/>
          <w:lang w:val="uk-UA"/>
        </w:rPr>
        <w:t xml:space="preserve">ранспортного засобу виключаються у зв’язку з попереднім проведенням огляду майна. </w:t>
      </w:r>
    </w:p>
    <w:p w:rsidR="00291C59" w:rsidRDefault="00291C59" w:rsidP="00291C59">
      <w:pPr>
        <w:spacing w:after="0" w:line="240" w:lineRule="auto"/>
        <w:jc w:val="center"/>
        <w:rPr>
          <w:rFonts w:ascii="Times New Roman" w:hAnsi="Times New Roman" w:cs="Times New Roman"/>
          <w:b/>
          <w:bCs/>
          <w:sz w:val="24"/>
          <w:szCs w:val="24"/>
          <w:lang w:val="uk-UA"/>
        </w:rPr>
      </w:pPr>
    </w:p>
    <w:p w:rsidR="00291C59" w:rsidRDefault="00291C59" w:rsidP="00291C59">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6. Порядок вирішення спорів</w:t>
      </w:r>
    </w:p>
    <w:p w:rsidR="00291C59" w:rsidRDefault="00291C59" w:rsidP="00291C59">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6.1. У випадку виникнення спорів або розбіжностей Сторони зобов’язуються вирішувати їх шляхом взаємних переговорів та консультацій.</w:t>
      </w:r>
    </w:p>
    <w:p w:rsidR="00291C59" w:rsidRDefault="00291C59" w:rsidP="00291C59">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6.2. У разі недосягнення Сторонами згоди, спори (розбіжності) вирішуються у судовому порядку.</w:t>
      </w:r>
    </w:p>
    <w:p w:rsidR="00291C59" w:rsidRDefault="00291C59" w:rsidP="00291C59">
      <w:pPr>
        <w:spacing w:after="0" w:line="240" w:lineRule="auto"/>
        <w:jc w:val="center"/>
        <w:rPr>
          <w:rFonts w:ascii="Times New Roman" w:hAnsi="Times New Roman" w:cs="Times New Roman"/>
          <w:b/>
          <w:bCs/>
          <w:sz w:val="24"/>
          <w:szCs w:val="24"/>
          <w:lang w:val="uk-UA"/>
        </w:rPr>
      </w:pPr>
    </w:p>
    <w:p w:rsidR="00291C59" w:rsidRDefault="00291C59" w:rsidP="00291C59">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7. Обставини непереборної сили</w:t>
      </w:r>
    </w:p>
    <w:p w:rsidR="00291C59" w:rsidRDefault="00291C59" w:rsidP="00291C59">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91C59" w:rsidRDefault="00291C59" w:rsidP="00291C59">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7.2. Сторона, що не може виконати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291C59" w:rsidRDefault="00291C59" w:rsidP="00291C59">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7.3. Доказом виникнення обставин непереборної сили та строку їх дії є відповідні документи, які видаються Торгово-Промисловою Палатою.</w:t>
      </w:r>
    </w:p>
    <w:p w:rsidR="00291C59" w:rsidRDefault="00291C59" w:rsidP="00291C59">
      <w:pPr>
        <w:spacing w:after="0" w:line="240" w:lineRule="auto"/>
        <w:ind w:firstLine="708"/>
        <w:jc w:val="both"/>
        <w:rPr>
          <w:rFonts w:ascii="Times New Roman" w:eastAsia="SimSun" w:hAnsi="Times New Roman" w:cs="Times New Roman"/>
          <w:sz w:val="24"/>
          <w:szCs w:val="24"/>
          <w:lang w:val="uk-UA"/>
        </w:rPr>
      </w:pPr>
      <w:r>
        <w:rPr>
          <w:rFonts w:ascii="Times New Roman" w:hAnsi="Times New Roman" w:cs="Times New Roman"/>
          <w:sz w:val="24"/>
          <w:szCs w:val="24"/>
          <w:lang w:val="uk-UA"/>
        </w:rPr>
        <w:t xml:space="preserve">7.4. </w:t>
      </w:r>
      <w:r>
        <w:rPr>
          <w:rFonts w:ascii="Times New Roman" w:eastAsia="SimSun" w:hAnsi="Times New Roman" w:cs="Times New Roman"/>
          <w:sz w:val="24"/>
          <w:szCs w:val="24"/>
          <w:lang w:val="x-none"/>
        </w:rPr>
        <w:t xml:space="preserve">Сторони не звільняються від відповідальності за несвоєчасне виконання зобов’язань, якщо обставини, визначені у п. </w:t>
      </w:r>
      <w:r>
        <w:rPr>
          <w:rFonts w:ascii="Times New Roman" w:eastAsia="SimSun" w:hAnsi="Times New Roman" w:cs="Times New Roman"/>
          <w:sz w:val="24"/>
          <w:szCs w:val="24"/>
        </w:rPr>
        <w:t>7</w:t>
      </w:r>
      <w:r>
        <w:rPr>
          <w:rFonts w:ascii="Times New Roman" w:eastAsia="SimSun" w:hAnsi="Times New Roman" w:cs="Times New Roman"/>
          <w:sz w:val="24"/>
          <w:szCs w:val="24"/>
          <w:lang w:val="x-none"/>
        </w:rPr>
        <w:t>.</w:t>
      </w:r>
      <w:r>
        <w:rPr>
          <w:rFonts w:ascii="Times New Roman" w:eastAsia="SimSun" w:hAnsi="Times New Roman" w:cs="Times New Roman"/>
          <w:sz w:val="24"/>
          <w:szCs w:val="24"/>
          <w:lang w:val="uk-UA"/>
        </w:rPr>
        <w:t>1</w:t>
      </w:r>
      <w:r>
        <w:rPr>
          <w:rFonts w:ascii="Times New Roman" w:eastAsia="SimSun" w:hAnsi="Times New Roman" w:cs="Times New Roman"/>
          <w:sz w:val="24"/>
          <w:szCs w:val="24"/>
          <w:lang w:val="x-none"/>
        </w:rPr>
        <w:t xml:space="preserve"> цього Договору, настали в період прострочення виконання цих зобов’язань</w:t>
      </w:r>
      <w:r>
        <w:rPr>
          <w:rFonts w:ascii="Times New Roman" w:eastAsia="SimSun" w:hAnsi="Times New Roman" w:cs="Times New Roman"/>
          <w:sz w:val="24"/>
          <w:szCs w:val="24"/>
          <w:lang w:val="uk-UA"/>
        </w:rPr>
        <w:t>.</w:t>
      </w:r>
    </w:p>
    <w:p w:rsidR="001F2269" w:rsidRDefault="001F2269" w:rsidP="00291C59">
      <w:pPr>
        <w:spacing w:after="0" w:line="240" w:lineRule="auto"/>
        <w:ind w:firstLine="708"/>
        <w:jc w:val="both"/>
        <w:rPr>
          <w:rFonts w:ascii="Times New Roman" w:hAnsi="Times New Roman" w:cs="Times New Roman"/>
          <w:sz w:val="24"/>
          <w:szCs w:val="24"/>
          <w:lang w:val="uk-UA"/>
        </w:rPr>
      </w:pPr>
    </w:p>
    <w:p w:rsidR="00291C59" w:rsidRDefault="00291C59" w:rsidP="00291C59">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8. Строк дії договору</w:t>
      </w:r>
    </w:p>
    <w:p w:rsidR="00291C59" w:rsidRDefault="00291C59" w:rsidP="00291C59">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8.1. Цей Договір </w:t>
      </w:r>
      <w:r>
        <w:rPr>
          <w:rFonts w:ascii="Times New Roman" w:hAnsi="Times New Roman" w:cs="Times New Roman"/>
          <w:color w:val="000000"/>
          <w:sz w:val="24"/>
          <w:szCs w:val="24"/>
          <w:lang w:val="uk-UA"/>
        </w:rPr>
        <w:t>набирає чинності</w:t>
      </w:r>
      <w:r>
        <w:rPr>
          <w:rFonts w:ascii="Times New Roman" w:hAnsi="Times New Roman" w:cs="Times New Roman"/>
          <w:color w:val="000000"/>
          <w:sz w:val="24"/>
          <w:szCs w:val="24"/>
        </w:rPr>
        <w:t xml:space="preserve"> з моменту </w:t>
      </w:r>
      <w:proofErr w:type="spellStart"/>
      <w:r>
        <w:rPr>
          <w:rFonts w:ascii="Times New Roman" w:hAnsi="Times New Roman" w:cs="Times New Roman"/>
          <w:color w:val="000000"/>
          <w:sz w:val="24"/>
          <w:szCs w:val="24"/>
        </w:rPr>
        <w:t>його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підписання</w:t>
      </w:r>
      <w:proofErr w:type="spellEnd"/>
      <w:r>
        <w:rPr>
          <w:rFonts w:ascii="Times New Roman" w:hAnsi="Times New Roman" w:cs="Times New Roman"/>
          <w:color w:val="000000"/>
          <w:sz w:val="24"/>
          <w:szCs w:val="24"/>
        </w:rPr>
        <w:t xml:space="preserve"> Сторонами і </w:t>
      </w:r>
      <w:proofErr w:type="spellStart"/>
      <w:r>
        <w:rPr>
          <w:rFonts w:ascii="Times New Roman" w:hAnsi="Times New Roman" w:cs="Times New Roman"/>
          <w:color w:val="000000"/>
          <w:sz w:val="24"/>
          <w:szCs w:val="24"/>
        </w:rPr>
        <w:t>діє</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д</w:t>
      </w:r>
      <w:r>
        <w:rPr>
          <w:rFonts w:ascii="Times New Roman" w:hAnsi="Times New Roman" w:cs="Times New Roman"/>
          <w:color w:val="000000"/>
          <w:sz w:val="24"/>
          <w:szCs w:val="24"/>
        </w:rPr>
        <w:t>о 31</w:t>
      </w:r>
      <w:r>
        <w:rPr>
          <w:rFonts w:ascii="Times New Roman" w:hAnsi="Times New Roman" w:cs="Times New Roman"/>
          <w:color w:val="000000"/>
          <w:sz w:val="24"/>
          <w:szCs w:val="24"/>
          <w:lang w:val="uk-UA"/>
        </w:rPr>
        <w:t>.12.</w:t>
      </w:r>
      <w:r>
        <w:rPr>
          <w:rFonts w:ascii="Times New Roman" w:hAnsi="Times New Roman" w:cs="Times New Roman"/>
          <w:color w:val="000000"/>
          <w:sz w:val="24"/>
          <w:szCs w:val="24"/>
        </w:rPr>
        <w:t xml:space="preserve">2020, а в </w:t>
      </w:r>
      <w:proofErr w:type="spellStart"/>
      <w:r>
        <w:rPr>
          <w:rFonts w:ascii="Times New Roman" w:hAnsi="Times New Roman" w:cs="Times New Roman"/>
          <w:color w:val="000000"/>
          <w:sz w:val="24"/>
          <w:szCs w:val="24"/>
        </w:rPr>
        <w:t>частині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розрахунків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між</w:t>
      </w:r>
      <w:proofErr w:type="spellEnd"/>
      <w:r>
        <w:rPr>
          <w:rFonts w:ascii="Times New Roman" w:hAnsi="Times New Roman" w:cs="Times New Roman"/>
          <w:color w:val="000000"/>
          <w:sz w:val="24"/>
          <w:szCs w:val="24"/>
        </w:rPr>
        <w:t xml:space="preserve"> Сторонами – до </w:t>
      </w:r>
      <w:proofErr w:type="spellStart"/>
      <w:r>
        <w:rPr>
          <w:rFonts w:ascii="Times New Roman" w:hAnsi="Times New Roman" w:cs="Times New Roman"/>
          <w:color w:val="000000"/>
          <w:sz w:val="24"/>
          <w:szCs w:val="24"/>
        </w:rPr>
        <w:t>повного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їх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виконання</w:t>
      </w:r>
      <w:proofErr w:type="spellEnd"/>
      <w:r>
        <w:rPr>
          <w:rFonts w:ascii="Times New Roman" w:hAnsi="Times New Roman" w:cs="Times New Roman"/>
          <w:color w:val="000000"/>
          <w:sz w:val="24"/>
          <w:szCs w:val="24"/>
          <w:lang w:val="uk-UA"/>
        </w:rPr>
        <w:t>,</w:t>
      </w:r>
      <w:r>
        <w:rPr>
          <w:rFonts w:ascii="Times New Roman" w:hAnsi="Times New Roman" w:cs="Times New Roman"/>
          <w:sz w:val="24"/>
          <w:szCs w:val="24"/>
          <w:lang w:val="uk-UA"/>
        </w:rPr>
        <w:t xml:space="preserve"> в будь-якому випадку до повного виконання Сторонами взятих зобов’язань.</w:t>
      </w:r>
    </w:p>
    <w:p w:rsidR="00291C59" w:rsidRDefault="00291C59" w:rsidP="00291C59">
      <w:pPr>
        <w:spacing w:after="0" w:line="240" w:lineRule="auto"/>
        <w:ind w:firstLine="708"/>
        <w:jc w:val="both"/>
        <w:rPr>
          <w:rFonts w:ascii="Times New Roman" w:hAnsi="Times New Roman" w:cs="Times New Roman"/>
          <w:sz w:val="24"/>
          <w:szCs w:val="24"/>
          <w:lang w:val="uk-UA"/>
        </w:rPr>
      </w:pPr>
    </w:p>
    <w:p w:rsidR="00291C59" w:rsidRDefault="00291C59" w:rsidP="00291C59">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9. Додаткові умови</w:t>
      </w:r>
    </w:p>
    <w:p w:rsidR="00291C59" w:rsidRDefault="00291C59" w:rsidP="00291C59">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9.1. Шляхом підписання даного договору, відповідно до Закону України «Про захист персональних даних», Покупець надає згоду на збирання, обробку та використання персональних даних Покупця Продавцем з метою виконання цього Договору, забезпечення реалізації відносин у сфері реалізації майна на відкритих торгах, відповідно до законодавства.</w:t>
      </w:r>
    </w:p>
    <w:p w:rsidR="00291C59" w:rsidRDefault="00291C59" w:rsidP="00291C59">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9.2. Шляхом підписання даного </w:t>
      </w:r>
      <w:r w:rsidR="001F2269">
        <w:rPr>
          <w:rFonts w:ascii="Times New Roman" w:hAnsi="Times New Roman" w:cs="Times New Roman"/>
          <w:sz w:val="24"/>
          <w:szCs w:val="24"/>
          <w:lang w:val="uk-UA"/>
        </w:rPr>
        <w:t>Д</w:t>
      </w:r>
      <w:r>
        <w:rPr>
          <w:rFonts w:ascii="Times New Roman" w:hAnsi="Times New Roman" w:cs="Times New Roman"/>
          <w:sz w:val="24"/>
          <w:szCs w:val="24"/>
          <w:lang w:val="uk-UA"/>
        </w:rPr>
        <w:t>оговору, Покупець надає свою згоду на розміщення (оприлюднення) сканованої копії даного Договору (включаючи усі додатки та договори про внесення змін і доповнень до даного Договору) та будь-якої інформації, що міститься у даному Договорі, включаючи інформацію, що становить банківську таємницю, у відкритому доступі, в тому числі у мережі Інтернет. У випадках, не передбачених дійсним Договором, Сторони керуються чинним законодавством України.</w:t>
      </w:r>
    </w:p>
    <w:p w:rsidR="00291C59" w:rsidRDefault="00291C59" w:rsidP="00291C59">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9.3. Цей Договір складено у двох примірниках, по одному для кожної з Сторін, що мають однакову юридичну силу.</w:t>
      </w:r>
    </w:p>
    <w:p w:rsidR="00291C59" w:rsidRDefault="00291C59" w:rsidP="0029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9.4. Будь-які зміни та доповнення до цього Договору оформлюються додатковою угодою, яка є невід’ємною його частиною.  </w:t>
      </w:r>
    </w:p>
    <w:p w:rsidR="00291C59" w:rsidRDefault="00291C59" w:rsidP="0029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9.5. Жодна із Сторін не має права передавати повністю чи частково свої права та зобов’язання, пов’язані з цим Договором, будь-яким третім особам без письмової згоди на це іншої Сторони.</w:t>
      </w:r>
    </w:p>
    <w:p w:rsidR="00291C59" w:rsidRDefault="00291C59" w:rsidP="0029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4"/>
          <w:szCs w:val="24"/>
          <w:lang w:val="uk-UA" w:eastAsia="uk-UA" w:bidi="uk-UA"/>
        </w:rPr>
      </w:pPr>
      <w:r>
        <w:rPr>
          <w:rFonts w:ascii="Times New Roman" w:hAnsi="Times New Roman" w:cs="Times New Roman"/>
          <w:sz w:val="24"/>
          <w:szCs w:val="24"/>
          <w:lang w:val="uk-UA"/>
        </w:rPr>
        <w:t xml:space="preserve">9.6. </w:t>
      </w:r>
      <w:r>
        <w:rPr>
          <w:rFonts w:ascii="Times New Roman" w:hAnsi="Times New Roman" w:cs="Times New Roman"/>
          <w:color w:val="000000"/>
          <w:sz w:val="24"/>
          <w:szCs w:val="24"/>
          <w:lang w:val="uk-UA" w:eastAsia="uk-UA" w:bidi="uk-UA"/>
        </w:rPr>
        <w:t>Сторони цього Договору зобов'язуються дотримуватися вимог антикорупційного законодавства. Порушення однією із Сторін вимог антикорупційного законодавства розцінюється як істотне порушення цього Договору, що надає право іншій Стороні на дострокове його розірвання, шляхом надсилання письмового повідомлення. Сторони зазначають, що в разі порушення однією з Сторін вимог антикорупційного законодавства, така Сторона позбавляється права на відшкодування збитків, які можуть бути та/або були заподіяні таким розірванням Договору.</w:t>
      </w:r>
    </w:p>
    <w:p w:rsidR="001F2269" w:rsidRDefault="001F2269" w:rsidP="0029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lang w:val="uk-UA"/>
        </w:rPr>
      </w:pPr>
    </w:p>
    <w:p w:rsidR="00C11DF3" w:rsidRDefault="00C11DF3" w:rsidP="00291C59">
      <w:pPr>
        <w:spacing w:after="0" w:line="240" w:lineRule="auto"/>
        <w:jc w:val="center"/>
        <w:rPr>
          <w:rFonts w:ascii="Times New Roman" w:hAnsi="Times New Roman" w:cs="Times New Roman"/>
          <w:b/>
          <w:bCs/>
          <w:sz w:val="24"/>
          <w:szCs w:val="24"/>
          <w:lang w:val="uk-UA"/>
        </w:rPr>
      </w:pPr>
    </w:p>
    <w:p w:rsidR="00C11DF3" w:rsidRDefault="00C11DF3" w:rsidP="00291C59">
      <w:pPr>
        <w:spacing w:after="0" w:line="240" w:lineRule="auto"/>
        <w:jc w:val="center"/>
        <w:rPr>
          <w:rFonts w:ascii="Times New Roman" w:hAnsi="Times New Roman" w:cs="Times New Roman"/>
          <w:b/>
          <w:bCs/>
          <w:sz w:val="24"/>
          <w:szCs w:val="24"/>
          <w:lang w:val="uk-UA"/>
        </w:rPr>
      </w:pPr>
    </w:p>
    <w:p w:rsidR="00291C59" w:rsidRDefault="00C11DF3" w:rsidP="00291C59">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br/>
      </w:r>
      <w:bookmarkStart w:id="0" w:name="_GoBack"/>
      <w:bookmarkEnd w:id="0"/>
      <w:r w:rsidR="00291C59">
        <w:rPr>
          <w:rFonts w:ascii="Times New Roman" w:hAnsi="Times New Roman" w:cs="Times New Roman"/>
          <w:b/>
          <w:bCs/>
          <w:sz w:val="24"/>
          <w:szCs w:val="24"/>
          <w:lang w:val="uk-UA"/>
        </w:rPr>
        <w:t>10. Додатки до Договору</w:t>
      </w:r>
    </w:p>
    <w:p w:rsidR="00291C59" w:rsidRDefault="00291C59" w:rsidP="00291C59">
      <w:pPr>
        <w:spacing w:after="0" w:line="240" w:lineRule="auto"/>
        <w:jc w:val="both"/>
        <w:rPr>
          <w:rFonts w:ascii="Times New Roman" w:hAnsi="Times New Roman" w:cs="Times New Roman"/>
          <w:sz w:val="24"/>
          <w:szCs w:val="24"/>
          <w:lang w:val="uk-UA"/>
        </w:rPr>
      </w:pPr>
      <w:r>
        <w:rPr>
          <w:rFonts w:ascii="Times New Roman" w:hAnsi="Times New Roman" w:cs="Times New Roman"/>
          <w:bCs/>
          <w:sz w:val="24"/>
          <w:szCs w:val="24"/>
          <w:lang w:val="uk-UA"/>
        </w:rPr>
        <w:t xml:space="preserve">10.1. Додаток №1: </w:t>
      </w:r>
      <w:r>
        <w:rPr>
          <w:rFonts w:ascii="Times New Roman" w:hAnsi="Times New Roman" w:cs="Times New Roman"/>
          <w:sz w:val="24"/>
          <w:szCs w:val="24"/>
        </w:rPr>
        <w:t xml:space="preserve">Протокол </w:t>
      </w:r>
      <w:proofErr w:type="spellStart"/>
      <w:r>
        <w:rPr>
          <w:rFonts w:ascii="Times New Roman" w:hAnsi="Times New Roman" w:cs="Times New Roman"/>
          <w:sz w:val="24"/>
          <w:szCs w:val="24"/>
        </w:rPr>
        <w:t>електронного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аукціону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торгів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w:t>
      </w:r>
      <w:proofErr w:type="spellEnd"/>
      <w:r w:rsidR="001F2269">
        <w:rPr>
          <w:rFonts w:ascii="Times New Roman" w:hAnsi="Times New Roman" w:cs="Times New Roman"/>
          <w:sz w:val="24"/>
          <w:szCs w:val="24"/>
          <w:lang w:val="uk-UA"/>
        </w:rPr>
        <w:t xml:space="preserve"> </w:t>
      </w:r>
      <w:r>
        <w:rPr>
          <w:rFonts w:ascii="Times New Roman" w:hAnsi="Times New Roman" w:cs="Times New Roman"/>
          <w:sz w:val="24"/>
          <w:szCs w:val="24"/>
        </w:rPr>
        <w:t>__________</w:t>
      </w:r>
      <w:r>
        <w:rPr>
          <w:rFonts w:ascii="Times New Roman" w:hAnsi="Times New Roman" w:cs="Times New Roman"/>
          <w:sz w:val="24"/>
          <w:szCs w:val="24"/>
          <w:lang w:val="uk-UA"/>
        </w:rPr>
        <w:t xml:space="preserve">2020 </w:t>
      </w:r>
      <w:r>
        <w:rPr>
          <w:rFonts w:ascii="Times New Roman" w:hAnsi="Times New Roman" w:cs="Times New Roman"/>
          <w:sz w:val="24"/>
          <w:szCs w:val="24"/>
        </w:rPr>
        <w:t>№__</w:t>
      </w:r>
      <w:r>
        <w:rPr>
          <w:rFonts w:ascii="Times New Roman" w:hAnsi="Times New Roman" w:cs="Times New Roman"/>
          <w:sz w:val="24"/>
          <w:szCs w:val="24"/>
          <w:lang w:val="uk-UA"/>
        </w:rPr>
        <w:t>.</w:t>
      </w:r>
    </w:p>
    <w:p w:rsidR="00291C59" w:rsidRDefault="00291C59" w:rsidP="00291C59">
      <w:pPr>
        <w:spacing w:after="0" w:line="240" w:lineRule="auto"/>
        <w:jc w:val="both"/>
        <w:rPr>
          <w:rFonts w:ascii="Times New Roman" w:hAnsi="Times New Roman" w:cs="Times New Roman"/>
          <w:bCs/>
          <w:sz w:val="24"/>
          <w:szCs w:val="24"/>
          <w:lang w:val="uk-UA"/>
        </w:rPr>
      </w:pPr>
      <w:r>
        <w:rPr>
          <w:rFonts w:ascii="Times New Roman" w:hAnsi="Times New Roman" w:cs="Times New Roman"/>
          <w:sz w:val="24"/>
          <w:szCs w:val="24"/>
          <w:lang w:val="uk-UA"/>
        </w:rPr>
        <w:t xml:space="preserve">10.2. додаток №2: Акт приймання-передачі транспортного засобу. </w:t>
      </w:r>
    </w:p>
    <w:p w:rsidR="00E06209" w:rsidRDefault="00E06209" w:rsidP="00EC5754">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w:t>
      </w:r>
      <w:r w:rsidR="00BE1298">
        <w:rPr>
          <w:rFonts w:ascii="Times New Roman" w:hAnsi="Times New Roman" w:cs="Times New Roman"/>
          <w:b/>
          <w:bCs/>
          <w:sz w:val="24"/>
          <w:szCs w:val="24"/>
          <w:lang w:val="uk-UA"/>
        </w:rPr>
        <w:t>1</w:t>
      </w:r>
      <w:r>
        <w:rPr>
          <w:rFonts w:ascii="Times New Roman" w:hAnsi="Times New Roman" w:cs="Times New Roman"/>
          <w:b/>
          <w:bCs/>
          <w:sz w:val="24"/>
          <w:szCs w:val="24"/>
          <w:lang w:val="uk-UA"/>
        </w:rPr>
        <w:t xml:space="preserve">. Місцезнаходження та реквізити </w:t>
      </w:r>
      <w:r w:rsidR="001F2269">
        <w:rPr>
          <w:rFonts w:ascii="Times New Roman" w:hAnsi="Times New Roman" w:cs="Times New Roman"/>
          <w:b/>
          <w:bCs/>
          <w:sz w:val="24"/>
          <w:szCs w:val="24"/>
          <w:lang w:val="uk-UA"/>
        </w:rPr>
        <w:t>С</w:t>
      </w:r>
      <w:r>
        <w:rPr>
          <w:rFonts w:ascii="Times New Roman" w:hAnsi="Times New Roman" w:cs="Times New Roman"/>
          <w:b/>
          <w:bCs/>
          <w:sz w:val="24"/>
          <w:szCs w:val="24"/>
          <w:lang w:val="uk-UA"/>
        </w:rPr>
        <w:t>торін</w:t>
      </w:r>
    </w:p>
    <w:p w:rsidR="00E06209" w:rsidRDefault="00E06209" w:rsidP="00EC5754">
      <w:pPr>
        <w:spacing w:after="0" w:line="240" w:lineRule="auto"/>
        <w:jc w:val="center"/>
        <w:rPr>
          <w:rFonts w:ascii="Times New Roman" w:hAnsi="Times New Roman" w:cs="Times New Roman"/>
          <w:b/>
          <w:bCs/>
          <w:sz w:val="24"/>
          <w:szCs w:val="24"/>
          <w:lang w:val="uk-UA"/>
        </w:rPr>
      </w:pPr>
    </w:p>
    <w:tbl>
      <w:tblPr>
        <w:tblW w:w="9212" w:type="dxa"/>
        <w:tblInd w:w="2" w:type="dxa"/>
        <w:tblLayout w:type="fixed"/>
        <w:tblCellMar>
          <w:left w:w="7" w:type="dxa"/>
          <w:right w:w="7" w:type="dxa"/>
        </w:tblCellMar>
        <w:tblLook w:val="0000" w:firstRow="0" w:lastRow="0" w:firstColumn="0" w:lastColumn="0" w:noHBand="0" w:noVBand="0"/>
      </w:tblPr>
      <w:tblGrid>
        <w:gridCol w:w="4676"/>
        <w:gridCol w:w="4536"/>
      </w:tblGrid>
      <w:tr w:rsidR="00E06209" w:rsidRPr="00D64DC9" w:rsidTr="000452A0">
        <w:tc>
          <w:tcPr>
            <w:tcW w:w="4676" w:type="dxa"/>
            <w:shd w:val="clear" w:color="auto" w:fill="FFFFFF"/>
          </w:tcPr>
          <w:p w:rsidR="00E06209" w:rsidRPr="002004EA" w:rsidRDefault="00B5687A" w:rsidP="00B5687A">
            <w:pPr>
              <w:autoSpaceDE w:val="0"/>
              <w:autoSpaceDN w:val="0"/>
              <w:adjustRightInd w:val="0"/>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t>Покупе</w:t>
            </w:r>
            <w:r w:rsidR="002004EA">
              <w:rPr>
                <w:rFonts w:ascii="Times New Roman" w:hAnsi="Times New Roman"/>
                <w:b/>
                <w:bCs/>
                <w:sz w:val="24"/>
                <w:szCs w:val="24"/>
                <w:lang w:val="uk-UA" w:eastAsia="ru-RU"/>
              </w:rPr>
              <w:t>ць</w:t>
            </w:r>
          </w:p>
        </w:tc>
        <w:tc>
          <w:tcPr>
            <w:tcW w:w="4536" w:type="dxa"/>
            <w:shd w:val="clear" w:color="auto" w:fill="FFFFFF"/>
          </w:tcPr>
          <w:p w:rsidR="00E06209" w:rsidRPr="002004EA" w:rsidRDefault="00B65416" w:rsidP="006C2A74">
            <w:pPr>
              <w:autoSpaceDE w:val="0"/>
              <w:autoSpaceDN w:val="0"/>
              <w:adjustRightInd w:val="0"/>
              <w:spacing w:after="0" w:line="240" w:lineRule="auto"/>
              <w:rPr>
                <w:rFonts w:ascii="Times New Roman" w:hAnsi="Times New Roman"/>
                <w:sz w:val="24"/>
                <w:szCs w:val="24"/>
                <w:lang w:val="uk-UA" w:eastAsia="ru-RU"/>
              </w:rPr>
            </w:pPr>
            <w:r>
              <w:rPr>
                <w:rFonts w:ascii="Times New Roman" w:hAnsi="Times New Roman"/>
                <w:b/>
                <w:bCs/>
                <w:sz w:val="24"/>
                <w:szCs w:val="24"/>
                <w:lang w:val="uk-UA" w:eastAsia="ru-RU"/>
              </w:rPr>
              <w:t>Продавець</w:t>
            </w:r>
          </w:p>
        </w:tc>
      </w:tr>
      <w:tr w:rsidR="00E06209" w:rsidRPr="00D64DC9" w:rsidTr="000452A0">
        <w:trPr>
          <w:trHeight w:val="142"/>
        </w:trPr>
        <w:tc>
          <w:tcPr>
            <w:tcW w:w="4676" w:type="dxa"/>
            <w:shd w:val="clear" w:color="auto" w:fill="FFFFFF"/>
          </w:tcPr>
          <w:p w:rsidR="006F45E8" w:rsidRDefault="006F45E8" w:rsidP="006C2A74">
            <w:pPr>
              <w:shd w:val="clear" w:color="auto" w:fill="FFFFFF"/>
              <w:spacing w:after="0" w:line="240" w:lineRule="auto"/>
              <w:rPr>
                <w:rFonts w:ascii="Times New Roman" w:hAnsi="Times New Roman"/>
                <w:sz w:val="24"/>
                <w:szCs w:val="24"/>
                <w:lang w:val="uk-UA" w:eastAsia="ru-RU"/>
              </w:rPr>
            </w:pPr>
          </w:p>
          <w:p w:rsidR="006F45E8" w:rsidRDefault="006F45E8" w:rsidP="006C2A74">
            <w:pPr>
              <w:shd w:val="clear" w:color="auto" w:fill="FFFFFF"/>
              <w:spacing w:after="0" w:line="240" w:lineRule="auto"/>
              <w:rPr>
                <w:rFonts w:ascii="Times New Roman" w:hAnsi="Times New Roman"/>
                <w:sz w:val="24"/>
                <w:szCs w:val="24"/>
                <w:lang w:val="uk-UA" w:eastAsia="ru-RU"/>
              </w:rPr>
            </w:pPr>
          </w:p>
          <w:p w:rsidR="001A44BE" w:rsidRDefault="001A44BE" w:rsidP="006C2A74">
            <w:pPr>
              <w:shd w:val="clear" w:color="auto" w:fill="FFFFFF"/>
              <w:spacing w:after="0" w:line="240" w:lineRule="auto"/>
              <w:rPr>
                <w:rFonts w:ascii="Times New Roman" w:hAnsi="Times New Roman"/>
                <w:sz w:val="24"/>
                <w:szCs w:val="24"/>
                <w:lang w:val="uk-UA" w:eastAsia="ru-RU"/>
              </w:rPr>
            </w:pPr>
          </w:p>
          <w:p w:rsidR="006F45E8" w:rsidRDefault="006F45E8" w:rsidP="006C2A74">
            <w:pPr>
              <w:shd w:val="clear" w:color="auto" w:fill="FFFFFF"/>
              <w:spacing w:after="0" w:line="240" w:lineRule="auto"/>
              <w:rPr>
                <w:rFonts w:ascii="Times New Roman" w:hAnsi="Times New Roman"/>
                <w:b/>
                <w:sz w:val="24"/>
                <w:szCs w:val="24"/>
                <w:lang w:val="uk-UA" w:eastAsia="ru-RU"/>
              </w:rPr>
            </w:pPr>
          </w:p>
          <w:p w:rsidR="00B5687A" w:rsidRDefault="00B5687A" w:rsidP="006C2A74">
            <w:pPr>
              <w:shd w:val="clear" w:color="auto" w:fill="FFFFFF"/>
              <w:spacing w:after="0" w:line="240" w:lineRule="auto"/>
              <w:rPr>
                <w:rFonts w:ascii="Times New Roman" w:hAnsi="Times New Roman"/>
                <w:b/>
                <w:sz w:val="24"/>
                <w:szCs w:val="24"/>
                <w:lang w:val="uk-UA" w:eastAsia="ru-RU"/>
              </w:rPr>
            </w:pPr>
          </w:p>
          <w:p w:rsidR="00B5687A" w:rsidRDefault="00B5687A" w:rsidP="006C2A74">
            <w:pPr>
              <w:shd w:val="clear" w:color="auto" w:fill="FFFFFF"/>
              <w:spacing w:after="0" w:line="240" w:lineRule="auto"/>
              <w:rPr>
                <w:rFonts w:ascii="Times New Roman" w:hAnsi="Times New Roman"/>
                <w:b/>
                <w:sz w:val="24"/>
                <w:szCs w:val="24"/>
                <w:lang w:val="uk-UA" w:eastAsia="ru-RU"/>
              </w:rPr>
            </w:pPr>
          </w:p>
          <w:p w:rsidR="00B5687A" w:rsidRDefault="00B5687A" w:rsidP="006C2A74">
            <w:pPr>
              <w:shd w:val="clear" w:color="auto" w:fill="FFFFFF"/>
              <w:spacing w:after="0" w:line="240" w:lineRule="auto"/>
              <w:rPr>
                <w:rFonts w:ascii="Times New Roman" w:hAnsi="Times New Roman"/>
                <w:b/>
                <w:sz w:val="24"/>
                <w:szCs w:val="24"/>
                <w:lang w:val="uk-UA" w:eastAsia="ru-RU"/>
              </w:rPr>
            </w:pPr>
          </w:p>
          <w:p w:rsidR="00B5687A" w:rsidRDefault="00B5687A" w:rsidP="006C2A74">
            <w:pPr>
              <w:shd w:val="clear" w:color="auto" w:fill="FFFFFF"/>
              <w:spacing w:after="0" w:line="240" w:lineRule="auto"/>
              <w:rPr>
                <w:rFonts w:ascii="Times New Roman" w:hAnsi="Times New Roman"/>
                <w:b/>
                <w:sz w:val="24"/>
                <w:szCs w:val="24"/>
                <w:lang w:val="uk-UA" w:eastAsia="ru-RU"/>
              </w:rPr>
            </w:pPr>
          </w:p>
          <w:p w:rsidR="00B5687A" w:rsidRDefault="00B5687A" w:rsidP="006C2A74">
            <w:pPr>
              <w:shd w:val="clear" w:color="auto" w:fill="FFFFFF"/>
              <w:spacing w:after="0" w:line="240" w:lineRule="auto"/>
              <w:rPr>
                <w:rFonts w:ascii="Times New Roman" w:hAnsi="Times New Roman"/>
                <w:b/>
                <w:sz w:val="24"/>
                <w:szCs w:val="24"/>
                <w:lang w:val="uk-UA" w:eastAsia="ru-RU"/>
              </w:rPr>
            </w:pPr>
          </w:p>
          <w:p w:rsidR="00B5687A" w:rsidRPr="006F45E8" w:rsidRDefault="00B5687A" w:rsidP="006C2A74">
            <w:pPr>
              <w:shd w:val="clear" w:color="auto" w:fill="FFFFFF"/>
              <w:spacing w:after="0" w:line="240" w:lineRule="auto"/>
              <w:rPr>
                <w:rFonts w:ascii="Times New Roman" w:hAnsi="Times New Roman"/>
                <w:b/>
                <w:sz w:val="24"/>
                <w:szCs w:val="24"/>
                <w:lang w:val="uk-UA" w:eastAsia="ru-RU"/>
              </w:rPr>
            </w:pPr>
          </w:p>
          <w:p w:rsidR="006F45E8" w:rsidRPr="006F45E8" w:rsidRDefault="006F45E8" w:rsidP="006C2A74">
            <w:pPr>
              <w:shd w:val="clear" w:color="auto" w:fill="FFFFFF"/>
              <w:spacing w:after="0" w:line="240" w:lineRule="auto"/>
              <w:rPr>
                <w:rFonts w:ascii="Times New Roman" w:hAnsi="Times New Roman"/>
                <w:b/>
                <w:sz w:val="24"/>
                <w:szCs w:val="24"/>
                <w:lang w:val="uk-UA" w:eastAsia="ru-RU"/>
              </w:rPr>
            </w:pPr>
          </w:p>
          <w:p w:rsidR="006F45E8" w:rsidRPr="006F45E8" w:rsidRDefault="006F45E8" w:rsidP="006C2A74">
            <w:pPr>
              <w:shd w:val="clear" w:color="auto" w:fill="FFFFFF"/>
              <w:spacing w:after="0" w:line="240" w:lineRule="auto"/>
              <w:rPr>
                <w:rFonts w:ascii="Times New Roman" w:hAnsi="Times New Roman"/>
                <w:b/>
                <w:sz w:val="24"/>
                <w:szCs w:val="24"/>
                <w:lang w:val="uk-UA" w:eastAsia="ru-RU"/>
              </w:rPr>
            </w:pPr>
          </w:p>
          <w:p w:rsidR="006F45E8" w:rsidRPr="006F45E8" w:rsidRDefault="006F45E8" w:rsidP="00B5687A">
            <w:pPr>
              <w:shd w:val="clear" w:color="auto" w:fill="FFFFFF"/>
              <w:spacing w:after="0" w:line="240" w:lineRule="auto"/>
              <w:rPr>
                <w:rFonts w:ascii="Times New Roman" w:hAnsi="Times New Roman"/>
                <w:sz w:val="24"/>
                <w:szCs w:val="24"/>
                <w:lang w:val="uk-UA" w:eastAsia="ru-RU"/>
              </w:rPr>
            </w:pPr>
            <w:r w:rsidRPr="006F45E8">
              <w:rPr>
                <w:rFonts w:ascii="Times New Roman" w:hAnsi="Times New Roman"/>
                <w:b/>
                <w:sz w:val="24"/>
                <w:szCs w:val="24"/>
                <w:lang w:val="uk-UA" w:eastAsia="ru-RU"/>
              </w:rPr>
              <w:t xml:space="preserve">_____________________ </w:t>
            </w:r>
          </w:p>
        </w:tc>
        <w:tc>
          <w:tcPr>
            <w:tcW w:w="4536" w:type="dxa"/>
            <w:shd w:val="clear" w:color="auto" w:fill="FFFFFF"/>
          </w:tcPr>
          <w:p w:rsidR="00E06209" w:rsidRPr="001F2269" w:rsidRDefault="00E06209" w:rsidP="001F2269">
            <w:pPr>
              <w:spacing w:after="0" w:line="240" w:lineRule="auto"/>
              <w:rPr>
                <w:rFonts w:ascii="Times New Roman" w:hAnsi="Times New Roman" w:cs="Times New Roman"/>
                <w:sz w:val="24"/>
                <w:szCs w:val="24"/>
              </w:rPr>
            </w:pPr>
            <w:r w:rsidRPr="001F2269">
              <w:rPr>
                <w:rFonts w:ascii="Times New Roman" w:hAnsi="Times New Roman" w:cs="Times New Roman"/>
                <w:sz w:val="24"/>
                <w:szCs w:val="24"/>
              </w:rPr>
              <w:t xml:space="preserve">Головне </w:t>
            </w:r>
            <w:proofErr w:type="spellStart"/>
            <w:r w:rsidRPr="001F2269">
              <w:rPr>
                <w:rFonts w:ascii="Times New Roman" w:hAnsi="Times New Roman" w:cs="Times New Roman"/>
                <w:sz w:val="24"/>
                <w:szCs w:val="24"/>
              </w:rPr>
              <w:t>управління</w:t>
            </w:r>
            <w:proofErr w:type="spellEnd"/>
            <w:r w:rsidRPr="001F2269">
              <w:rPr>
                <w:rFonts w:ascii="Times New Roman" w:hAnsi="Times New Roman" w:cs="Times New Roman"/>
                <w:sz w:val="24"/>
                <w:szCs w:val="24"/>
              </w:rPr>
              <w:t xml:space="preserve"> </w:t>
            </w:r>
            <w:proofErr w:type="spellStart"/>
            <w:r w:rsidRPr="001F2269">
              <w:rPr>
                <w:rFonts w:ascii="Times New Roman" w:hAnsi="Times New Roman" w:cs="Times New Roman"/>
                <w:sz w:val="24"/>
                <w:szCs w:val="24"/>
              </w:rPr>
              <w:t>Пенсійного</w:t>
            </w:r>
            <w:proofErr w:type="spellEnd"/>
            <w:r w:rsidRPr="001F2269">
              <w:rPr>
                <w:rFonts w:ascii="Times New Roman" w:hAnsi="Times New Roman" w:cs="Times New Roman"/>
                <w:sz w:val="24"/>
                <w:szCs w:val="24"/>
              </w:rPr>
              <w:t xml:space="preserve"> фонду </w:t>
            </w:r>
            <w:proofErr w:type="spellStart"/>
            <w:r w:rsidRPr="001F2269">
              <w:rPr>
                <w:rFonts w:ascii="Times New Roman" w:hAnsi="Times New Roman" w:cs="Times New Roman"/>
                <w:sz w:val="24"/>
                <w:szCs w:val="24"/>
              </w:rPr>
              <w:t>України</w:t>
            </w:r>
            <w:proofErr w:type="spellEnd"/>
            <w:r w:rsidRPr="001F2269">
              <w:rPr>
                <w:rFonts w:ascii="Times New Roman" w:hAnsi="Times New Roman" w:cs="Times New Roman"/>
                <w:sz w:val="24"/>
                <w:szCs w:val="24"/>
              </w:rPr>
              <w:t xml:space="preserve"> </w:t>
            </w:r>
            <w:r w:rsidR="001F2269" w:rsidRPr="001F2269">
              <w:rPr>
                <w:rFonts w:ascii="Times New Roman" w:hAnsi="Times New Roman" w:cs="Times New Roman"/>
                <w:sz w:val="24"/>
                <w:szCs w:val="24"/>
              </w:rPr>
              <w:t xml:space="preserve">у </w:t>
            </w:r>
            <w:proofErr w:type="spellStart"/>
            <w:r w:rsidR="001F2269" w:rsidRPr="001F2269">
              <w:rPr>
                <w:rFonts w:ascii="Times New Roman" w:hAnsi="Times New Roman" w:cs="Times New Roman"/>
                <w:sz w:val="24"/>
                <w:szCs w:val="24"/>
              </w:rPr>
              <w:t>Київській</w:t>
            </w:r>
            <w:proofErr w:type="spellEnd"/>
            <w:r w:rsidR="001F2269" w:rsidRPr="001F2269">
              <w:rPr>
                <w:rFonts w:ascii="Times New Roman" w:hAnsi="Times New Roman" w:cs="Times New Roman"/>
                <w:sz w:val="24"/>
                <w:szCs w:val="24"/>
              </w:rPr>
              <w:t xml:space="preserve"> </w:t>
            </w:r>
            <w:proofErr w:type="spellStart"/>
            <w:r w:rsidRPr="001F2269">
              <w:rPr>
                <w:rFonts w:ascii="Times New Roman" w:hAnsi="Times New Roman" w:cs="Times New Roman"/>
                <w:sz w:val="24"/>
                <w:szCs w:val="24"/>
              </w:rPr>
              <w:t>області</w:t>
            </w:r>
            <w:proofErr w:type="spellEnd"/>
            <w:r w:rsidRPr="001F2269">
              <w:rPr>
                <w:rFonts w:ascii="Times New Roman" w:hAnsi="Times New Roman" w:cs="Times New Roman"/>
                <w:sz w:val="24"/>
                <w:szCs w:val="24"/>
              </w:rPr>
              <w:t xml:space="preserve"> </w:t>
            </w:r>
          </w:p>
          <w:p w:rsidR="001F2269" w:rsidRPr="001F2269" w:rsidRDefault="001F2269" w:rsidP="001F2269">
            <w:pPr>
              <w:spacing w:after="0" w:line="240" w:lineRule="auto"/>
              <w:rPr>
                <w:rFonts w:ascii="Times New Roman" w:hAnsi="Times New Roman" w:cs="Times New Roman"/>
                <w:sz w:val="24"/>
                <w:szCs w:val="24"/>
              </w:rPr>
            </w:pPr>
            <w:r w:rsidRPr="001F2269">
              <w:rPr>
                <w:rFonts w:ascii="Times New Roman" w:hAnsi="Times New Roman" w:cs="Times New Roman"/>
                <w:sz w:val="24"/>
                <w:szCs w:val="24"/>
              </w:rPr>
              <w:t xml:space="preserve">04071, м. </w:t>
            </w:r>
            <w:proofErr w:type="spellStart"/>
            <w:r w:rsidRPr="001F2269">
              <w:rPr>
                <w:rFonts w:ascii="Times New Roman" w:hAnsi="Times New Roman" w:cs="Times New Roman"/>
                <w:sz w:val="24"/>
                <w:szCs w:val="24"/>
              </w:rPr>
              <w:t>Київ</w:t>
            </w:r>
            <w:proofErr w:type="spellEnd"/>
            <w:r w:rsidRPr="001F2269">
              <w:rPr>
                <w:rFonts w:ascii="Times New Roman" w:hAnsi="Times New Roman" w:cs="Times New Roman"/>
                <w:sz w:val="24"/>
                <w:szCs w:val="24"/>
              </w:rPr>
              <w:t xml:space="preserve"> </w:t>
            </w:r>
            <w:proofErr w:type="spellStart"/>
            <w:r w:rsidRPr="001F2269">
              <w:rPr>
                <w:rFonts w:ascii="Times New Roman" w:hAnsi="Times New Roman" w:cs="Times New Roman"/>
                <w:sz w:val="24"/>
                <w:szCs w:val="24"/>
              </w:rPr>
              <w:t>вул</w:t>
            </w:r>
            <w:proofErr w:type="spellEnd"/>
            <w:r w:rsidRPr="001F2269">
              <w:rPr>
                <w:rFonts w:ascii="Times New Roman" w:hAnsi="Times New Roman" w:cs="Times New Roman"/>
                <w:sz w:val="24"/>
                <w:szCs w:val="24"/>
              </w:rPr>
              <w:t xml:space="preserve">. </w:t>
            </w:r>
            <w:proofErr w:type="spellStart"/>
            <w:r w:rsidRPr="001F2269">
              <w:rPr>
                <w:rFonts w:ascii="Times New Roman" w:hAnsi="Times New Roman" w:cs="Times New Roman"/>
                <w:sz w:val="24"/>
                <w:szCs w:val="24"/>
              </w:rPr>
              <w:t>Ярославська</w:t>
            </w:r>
            <w:proofErr w:type="spellEnd"/>
            <w:r w:rsidRPr="001F2269">
              <w:rPr>
                <w:rFonts w:ascii="Times New Roman" w:hAnsi="Times New Roman" w:cs="Times New Roman"/>
                <w:sz w:val="24"/>
                <w:szCs w:val="24"/>
              </w:rPr>
              <w:t>, 40</w:t>
            </w:r>
          </w:p>
          <w:p w:rsidR="001F2269" w:rsidRPr="001F2269" w:rsidRDefault="001F2269" w:rsidP="001F2269">
            <w:pPr>
              <w:spacing w:after="0" w:line="240" w:lineRule="auto"/>
              <w:rPr>
                <w:rFonts w:ascii="Times New Roman" w:hAnsi="Times New Roman" w:cs="Times New Roman"/>
                <w:sz w:val="24"/>
                <w:szCs w:val="24"/>
              </w:rPr>
            </w:pPr>
            <w:r w:rsidRPr="001F2269">
              <w:rPr>
                <w:rFonts w:ascii="Times New Roman" w:hAnsi="Times New Roman" w:cs="Times New Roman"/>
                <w:sz w:val="24"/>
                <w:szCs w:val="24"/>
              </w:rPr>
              <w:t xml:space="preserve">р/р UA983226690000000000256033061 Головне </w:t>
            </w:r>
            <w:proofErr w:type="spellStart"/>
            <w:r w:rsidRPr="001F2269">
              <w:rPr>
                <w:rFonts w:ascii="Times New Roman" w:hAnsi="Times New Roman" w:cs="Times New Roman"/>
                <w:sz w:val="24"/>
                <w:szCs w:val="24"/>
              </w:rPr>
              <w:t>управління</w:t>
            </w:r>
            <w:proofErr w:type="spellEnd"/>
            <w:r w:rsidRPr="001F2269">
              <w:rPr>
                <w:rFonts w:ascii="Times New Roman" w:hAnsi="Times New Roman" w:cs="Times New Roman"/>
                <w:sz w:val="24"/>
                <w:szCs w:val="24"/>
              </w:rPr>
              <w:t xml:space="preserve"> по м. </w:t>
            </w:r>
            <w:proofErr w:type="spellStart"/>
            <w:r w:rsidRPr="001F2269">
              <w:rPr>
                <w:rFonts w:ascii="Times New Roman" w:hAnsi="Times New Roman" w:cs="Times New Roman"/>
                <w:sz w:val="24"/>
                <w:szCs w:val="24"/>
              </w:rPr>
              <w:t>Києву</w:t>
            </w:r>
            <w:proofErr w:type="spellEnd"/>
            <w:r w:rsidRPr="001F2269">
              <w:rPr>
                <w:rFonts w:ascii="Times New Roman" w:hAnsi="Times New Roman" w:cs="Times New Roman"/>
                <w:sz w:val="24"/>
                <w:szCs w:val="24"/>
              </w:rPr>
              <w:t xml:space="preserve"> та </w:t>
            </w:r>
            <w:proofErr w:type="spellStart"/>
            <w:r w:rsidRPr="001F2269">
              <w:rPr>
                <w:rFonts w:ascii="Times New Roman" w:hAnsi="Times New Roman" w:cs="Times New Roman"/>
                <w:sz w:val="24"/>
                <w:szCs w:val="24"/>
              </w:rPr>
              <w:t>Київській</w:t>
            </w:r>
            <w:proofErr w:type="spellEnd"/>
            <w:r w:rsidRPr="001F2269">
              <w:rPr>
                <w:rFonts w:ascii="Times New Roman" w:hAnsi="Times New Roman" w:cs="Times New Roman"/>
                <w:sz w:val="24"/>
                <w:szCs w:val="24"/>
              </w:rPr>
              <w:t xml:space="preserve"> </w:t>
            </w:r>
            <w:proofErr w:type="spellStart"/>
            <w:r w:rsidRPr="001F2269">
              <w:rPr>
                <w:rFonts w:ascii="Times New Roman" w:hAnsi="Times New Roman" w:cs="Times New Roman"/>
                <w:sz w:val="24"/>
                <w:szCs w:val="24"/>
              </w:rPr>
              <w:t>області</w:t>
            </w:r>
            <w:proofErr w:type="spellEnd"/>
            <w:r w:rsidRPr="001F2269">
              <w:rPr>
                <w:rFonts w:ascii="Times New Roman" w:hAnsi="Times New Roman" w:cs="Times New Roman"/>
                <w:sz w:val="24"/>
                <w:szCs w:val="24"/>
              </w:rPr>
              <w:t xml:space="preserve"> АТ «</w:t>
            </w:r>
            <w:proofErr w:type="spellStart"/>
            <w:r w:rsidRPr="001F2269">
              <w:rPr>
                <w:rFonts w:ascii="Times New Roman" w:hAnsi="Times New Roman" w:cs="Times New Roman"/>
                <w:sz w:val="24"/>
                <w:szCs w:val="24"/>
              </w:rPr>
              <w:t>Ощадбанк</w:t>
            </w:r>
            <w:proofErr w:type="spellEnd"/>
            <w:r w:rsidRPr="001F2269">
              <w:rPr>
                <w:rFonts w:ascii="Times New Roman" w:hAnsi="Times New Roman" w:cs="Times New Roman"/>
                <w:sz w:val="24"/>
                <w:szCs w:val="24"/>
              </w:rPr>
              <w:t>»</w:t>
            </w:r>
          </w:p>
          <w:p w:rsidR="001F2269" w:rsidRPr="001F2269" w:rsidRDefault="001F2269" w:rsidP="001F2269">
            <w:pPr>
              <w:spacing w:after="0" w:line="240" w:lineRule="auto"/>
              <w:rPr>
                <w:rFonts w:ascii="Times New Roman" w:hAnsi="Times New Roman" w:cs="Times New Roman"/>
                <w:sz w:val="24"/>
                <w:szCs w:val="24"/>
              </w:rPr>
            </w:pPr>
            <w:r w:rsidRPr="001F2269">
              <w:rPr>
                <w:rFonts w:ascii="Times New Roman" w:hAnsi="Times New Roman" w:cs="Times New Roman"/>
                <w:sz w:val="24"/>
                <w:szCs w:val="24"/>
              </w:rPr>
              <w:t>МФО 322669</w:t>
            </w:r>
          </w:p>
          <w:p w:rsidR="001F2269" w:rsidRPr="001F2269" w:rsidRDefault="001F2269" w:rsidP="001F2269">
            <w:pPr>
              <w:spacing w:after="0" w:line="240" w:lineRule="auto"/>
              <w:rPr>
                <w:rFonts w:ascii="Times New Roman" w:hAnsi="Times New Roman" w:cs="Times New Roman"/>
                <w:sz w:val="24"/>
                <w:szCs w:val="24"/>
              </w:rPr>
            </w:pPr>
            <w:r w:rsidRPr="001F2269">
              <w:rPr>
                <w:rFonts w:ascii="Times New Roman" w:hAnsi="Times New Roman" w:cs="Times New Roman"/>
                <w:sz w:val="24"/>
                <w:szCs w:val="24"/>
              </w:rPr>
              <w:t>Код за ЄДРПОУ 22933548</w:t>
            </w:r>
          </w:p>
          <w:p w:rsidR="001F2269" w:rsidRPr="001F2269" w:rsidRDefault="001F2269" w:rsidP="001F2269">
            <w:pPr>
              <w:spacing w:after="0" w:line="240" w:lineRule="auto"/>
              <w:rPr>
                <w:rFonts w:ascii="Times New Roman" w:hAnsi="Times New Roman" w:cs="Times New Roman"/>
                <w:sz w:val="24"/>
                <w:szCs w:val="24"/>
              </w:rPr>
            </w:pPr>
            <w:r w:rsidRPr="001F2269">
              <w:rPr>
                <w:rFonts w:ascii="Times New Roman" w:hAnsi="Times New Roman" w:cs="Times New Roman"/>
                <w:sz w:val="24"/>
                <w:szCs w:val="24"/>
              </w:rPr>
              <w:t>тел. 425-86-00</w:t>
            </w:r>
          </w:p>
          <w:p w:rsidR="001F2269" w:rsidRPr="001F2269" w:rsidRDefault="001F2269" w:rsidP="001F2269">
            <w:pPr>
              <w:spacing w:after="0" w:line="240" w:lineRule="auto"/>
              <w:rPr>
                <w:rFonts w:ascii="Times New Roman" w:hAnsi="Times New Roman" w:cs="Times New Roman"/>
                <w:sz w:val="24"/>
                <w:szCs w:val="24"/>
              </w:rPr>
            </w:pPr>
            <w:r w:rsidRPr="001F2269">
              <w:rPr>
                <w:rFonts w:ascii="Times New Roman" w:hAnsi="Times New Roman" w:cs="Times New Roman"/>
                <w:sz w:val="24"/>
                <w:szCs w:val="24"/>
              </w:rPr>
              <w:t>факс 425-85-65</w:t>
            </w:r>
          </w:p>
          <w:p w:rsidR="001F2269" w:rsidRPr="001F2269" w:rsidRDefault="001F2269" w:rsidP="001F2269">
            <w:pPr>
              <w:spacing w:after="0" w:line="240" w:lineRule="auto"/>
              <w:rPr>
                <w:rFonts w:ascii="Times New Roman" w:hAnsi="Times New Roman" w:cs="Times New Roman"/>
                <w:sz w:val="24"/>
                <w:szCs w:val="24"/>
              </w:rPr>
            </w:pPr>
          </w:p>
          <w:p w:rsidR="001F2269" w:rsidRPr="001F2269" w:rsidRDefault="001F2269" w:rsidP="001F2269">
            <w:pPr>
              <w:spacing w:after="0" w:line="240" w:lineRule="auto"/>
              <w:rPr>
                <w:rFonts w:ascii="Times New Roman" w:hAnsi="Times New Roman" w:cs="Times New Roman"/>
                <w:sz w:val="24"/>
                <w:szCs w:val="24"/>
              </w:rPr>
            </w:pPr>
          </w:p>
          <w:p w:rsidR="001F2269" w:rsidRPr="001F2269" w:rsidRDefault="001F2269" w:rsidP="001F2269">
            <w:pPr>
              <w:spacing w:after="0" w:line="240" w:lineRule="auto"/>
              <w:rPr>
                <w:rFonts w:ascii="Times New Roman" w:hAnsi="Times New Roman" w:cs="Times New Roman"/>
                <w:sz w:val="24"/>
                <w:szCs w:val="24"/>
              </w:rPr>
            </w:pPr>
            <w:r w:rsidRPr="001F2269">
              <w:rPr>
                <w:rFonts w:ascii="Times New Roman" w:hAnsi="Times New Roman" w:cs="Times New Roman"/>
                <w:sz w:val="24"/>
                <w:szCs w:val="24"/>
              </w:rPr>
              <w:t xml:space="preserve">Начальник Головного </w:t>
            </w:r>
            <w:proofErr w:type="spellStart"/>
            <w:r w:rsidRPr="001F2269">
              <w:rPr>
                <w:rFonts w:ascii="Times New Roman" w:hAnsi="Times New Roman" w:cs="Times New Roman"/>
                <w:sz w:val="24"/>
                <w:szCs w:val="24"/>
              </w:rPr>
              <w:t>управління</w:t>
            </w:r>
            <w:proofErr w:type="spellEnd"/>
          </w:p>
          <w:p w:rsidR="001F2269" w:rsidRPr="001F2269" w:rsidRDefault="001F2269" w:rsidP="001F2269">
            <w:pPr>
              <w:spacing w:after="0" w:line="240" w:lineRule="auto"/>
              <w:rPr>
                <w:rFonts w:ascii="Times New Roman" w:hAnsi="Times New Roman" w:cs="Times New Roman"/>
                <w:sz w:val="24"/>
                <w:szCs w:val="24"/>
              </w:rPr>
            </w:pPr>
            <w:r w:rsidRPr="001F2269">
              <w:rPr>
                <w:rFonts w:ascii="Times New Roman" w:hAnsi="Times New Roman" w:cs="Times New Roman"/>
                <w:sz w:val="24"/>
                <w:szCs w:val="24"/>
              </w:rPr>
              <w:t>________________</w:t>
            </w:r>
            <w:r>
              <w:rPr>
                <w:rFonts w:ascii="Times New Roman" w:hAnsi="Times New Roman" w:cs="Times New Roman"/>
                <w:sz w:val="24"/>
                <w:szCs w:val="24"/>
              </w:rPr>
              <w:t>__</w:t>
            </w:r>
            <w:r w:rsidRPr="001F2269">
              <w:rPr>
                <w:rFonts w:ascii="Times New Roman" w:hAnsi="Times New Roman" w:cs="Times New Roman"/>
                <w:sz w:val="24"/>
                <w:szCs w:val="24"/>
              </w:rPr>
              <w:t xml:space="preserve">В. Г. </w:t>
            </w:r>
            <w:proofErr w:type="spellStart"/>
            <w:r w:rsidRPr="001F2269">
              <w:rPr>
                <w:rFonts w:ascii="Times New Roman" w:hAnsi="Times New Roman" w:cs="Times New Roman"/>
                <w:sz w:val="24"/>
                <w:szCs w:val="24"/>
              </w:rPr>
              <w:t>Фатхутдінов</w:t>
            </w:r>
            <w:proofErr w:type="spellEnd"/>
          </w:p>
          <w:p w:rsidR="00E06209" w:rsidRPr="00E96A1C" w:rsidRDefault="001F2269" w:rsidP="001F2269">
            <w:pPr>
              <w:spacing w:after="0" w:line="240" w:lineRule="auto"/>
              <w:rPr>
                <w:lang w:eastAsia="ru-RU"/>
              </w:rPr>
            </w:pPr>
            <w:r w:rsidRPr="001F2269">
              <w:rPr>
                <w:rFonts w:ascii="Times New Roman" w:hAnsi="Times New Roman" w:cs="Times New Roman"/>
                <w:sz w:val="24"/>
                <w:szCs w:val="24"/>
              </w:rPr>
              <w:t xml:space="preserve">М.П </w:t>
            </w:r>
          </w:p>
        </w:tc>
      </w:tr>
    </w:tbl>
    <w:p w:rsidR="00291C59" w:rsidRDefault="00291C59" w:rsidP="00B14769">
      <w:pPr>
        <w:spacing w:after="0" w:line="240" w:lineRule="auto"/>
        <w:jc w:val="right"/>
        <w:rPr>
          <w:rFonts w:ascii="Times New Roman" w:hAnsi="Times New Roman" w:cs="Times New Roman"/>
          <w:sz w:val="24"/>
          <w:szCs w:val="24"/>
          <w:lang w:val="uk-UA"/>
        </w:rPr>
      </w:pPr>
    </w:p>
    <w:p w:rsidR="00291C59" w:rsidRDefault="00291C5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B14769" w:rsidRPr="00B14769" w:rsidRDefault="00B14769" w:rsidP="00B14769">
      <w:pPr>
        <w:spacing w:after="0" w:line="240" w:lineRule="auto"/>
        <w:jc w:val="right"/>
        <w:rPr>
          <w:rFonts w:ascii="Times New Roman" w:hAnsi="Times New Roman" w:cs="Times New Roman"/>
          <w:sz w:val="24"/>
          <w:szCs w:val="24"/>
        </w:rPr>
      </w:pPr>
      <w:proofErr w:type="spellStart"/>
      <w:r w:rsidRPr="00B14769">
        <w:rPr>
          <w:rFonts w:ascii="Times New Roman" w:hAnsi="Times New Roman" w:cs="Times New Roman"/>
          <w:sz w:val="24"/>
          <w:szCs w:val="24"/>
        </w:rPr>
        <w:lastRenderedPageBreak/>
        <w:t>Додаток</w:t>
      </w:r>
      <w:proofErr w:type="spellEnd"/>
      <w:r w:rsidRPr="00B14769">
        <w:rPr>
          <w:rFonts w:ascii="Times New Roman" w:hAnsi="Times New Roman" w:cs="Times New Roman"/>
          <w:sz w:val="24"/>
          <w:szCs w:val="24"/>
        </w:rPr>
        <w:t xml:space="preserve"> </w:t>
      </w:r>
      <w:r>
        <w:rPr>
          <w:rFonts w:ascii="Times New Roman" w:hAnsi="Times New Roman" w:cs="Times New Roman"/>
          <w:sz w:val="24"/>
          <w:szCs w:val="24"/>
        </w:rPr>
        <w:t>№</w:t>
      </w:r>
      <w:r w:rsidR="005D6767">
        <w:rPr>
          <w:rFonts w:ascii="Times New Roman" w:hAnsi="Times New Roman" w:cs="Times New Roman"/>
          <w:sz w:val="24"/>
          <w:szCs w:val="24"/>
          <w:lang w:val="uk-UA"/>
        </w:rPr>
        <w:t xml:space="preserve"> </w:t>
      </w:r>
      <w:r>
        <w:rPr>
          <w:rFonts w:ascii="Times New Roman" w:hAnsi="Times New Roman" w:cs="Times New Roman"/>
          <w:sz w:val="24"/>
          <w:szCs w:val="24"/>
          <w:lang w:val="uk-UA"/>
        </w:rPr>
        <w:t>2</w:t>
      </w:r>
      <w:r w:rsidRPr="00B14769">
        <w:rPr>
          <w:rFonts w:ascii="Times New Roman" w:hAnsi="Times New Roman" w:cs="Times New Roman"/>
          <w:sz w:val="24"/>
          <w:szCs w:val="24"/>
        </w:rPr>
        <w:t xml:space="preserve"> до </w:t>
      </w:r>
      <w:r>
        <w:rPr>
          <w:rFonts w:ascii="Times New Roman" w:hAnsi="Times New Roman" w:cs="Times New Roman"/>
          <w:sz w:val="24"/>
          <w:szCs w:val="24"/>
          <w:lang w:val="uk-UA"/>
        </w:rPr>
        <w:t>Д</w:t>
      </w:r>
      <w:r w:rsidRPr="00B14769">
        <w:rPr>
          <w:rFonts w:ascii="Times New Roman" w:hAnsi="Times New Roman" w:cs="Times New Roman"/>
          <w:sz w:val="24"/>
          <w:szCs w:val="24"/>
        </w:rPr>
        <w:t xml:space="preserve">оговору </w:t>
      </w:r>
    </w:p>
    <w:p w:rsidR="00B14769" w:rsidRPr="00B14769" w:rsidRDefault="00B14769" w:rsidP="00B14769">
      <w:pPr>
        <w:spacing w:after="0" w:line="240" w:lineRule="auto"/>
        <w:jc w:val="right"/>
        <w:rPr>
          <w:rFonts w:ascii="Times New Roman" w:hAnsi="Times New Roman" w:cs="Times New Roman"/>
          <w:sz w:val="24"/>
          <w:szCs w:val="24"/>
        </w:rPr>
      </w:pPr>
      <w:proofErr w:type="spellStart"/>
      <w:r w:rsidRPr="00B14769">
        <w:rPr>
          <w:rFonts w:ascii="Times New Roman" w:hAnsi="Times New Roman" w:cs="Times New Roman"/>
          <w:sz w:val="24"/>
          <w:szCs w:val="24"/>
        </w:rPr>
        <w:t>від</w:t>
      </w:r>
      <w:proofErr w:type="spellEnd"/>
      <w:r w:rsidRPr="00B14769">
        <w:rPr>
          <w:rFonts w:ascii="Times New Roman" w:hAnsi="Times New Roman" w:cs="Times New Roman"/>
          <w:sz w:val="24"/>
          <w:szCs w:val="24"/>
        </w:rPr>
        <w:t xml:space="preserve"> «__» ___________ 2020 р. № ____</w:t>
      </w:r>
    </w:p>
    <w:p w:rsidR="00E06209" w:rsidRPr="00B14769" w:rsidRDefault="00E06209" w:rsidP="00B14769">
      <w:pPr>
        <w:spacing w:after="0" w:line="240" w:lineRule="auto"/>
        <w:jc w:val="center"/>
        <w:rPr>
          <w:rFonts w:ascii="Times New Roman" w:hAnsi="Times New Roman" w:cs="Times New Roman"/>
          <w:b/>
          <w:bCs/>
          <w:sz w:val="24"/>
          <w:szCs w:val="24"/>
          <w:lang w:val="uk-UA"/>
        </w:rPr>
      </w:pPr>
    </w:p>
    <w:p w:rsidR="00E06209" w:rsidRPr="00B14769" w:rsidRDefault="00E06209" w:rsidP="00B14769">
      <w:pPr>
        <w:spacing w:after="0" w:line="240" w:lineRule="auto"/>
        <w:jc w:val="right"/>
        <w:rPr>
          <w:rFonts w:ascii="Times New Roman" w:hAnsi="Times New Roman" w:cs="Times New Roman"/>
          <w:sz w:val="24"/>
          <w:szCs w:val="24"/>
        </w:rPr>
      </w:pPr>
    </w:p>
    <w:p w:rsidR="00B14769" w:rsidRPr="00B14769" w:rsidRDefault="00B14769" w:rsidP="00B14769">
      <w:pPr>
        <w:spacing w:after="0" w:line="240" w:lineRule="auto"/>
        <w:jc w:val="center"/>
        <w:rPr>
          <w:rFonts w:ascii="Times New Roman" w:hAnsi="Times New Roman" w:cs="Times New Roman"/>
          <w:b/>
          <w:sz w:val="24"/>
          <w:szCs w:val="24"/>
          <w:lang w:val="uk-UA"/>
        </w:rPr>
      </w:pPr>
      <w:r w:rsidRPr="00B14769">
        <w:rPr>
          <w:rFonts w:ascii="Times New Roman" w:hAnsi="Times New Roman" w:cs="Times New Roman"/>
          <w:b/>
          <w:sz w:val="24"/>
          <w:szCs w:val="24"/>
          <w:lang w:val="uk-UA"/>
        </w:rPr>
        <w:t>АКТ</w:t>
      </w:r>
    </w:p>
    <w:p w:rsidR="00B14769" w:rsidRDefault="00B14769" w:rsidP="00B14769">
      <w:pPr>
        <w:spacing w:after="0" w:line="240" w:lineRule="auto"/>
        <w:jc w:val="center"/>
        <w:rPr>
          <w:rFonts w:ascii="Times New Roman" w:hAnsi="Times New Roman" w:cs="Times New Roman"/>
          <w:b/>
          <w:sz w:val="24"/>
          <w:szCs w:val="24"/>
          <w:lang w:val="uk-UA"/>
        </w:rPr>
      </w:pPr>
      <w:r w:rsidRPr="00B14769">
        <w:rPr>
          <w:rFonts w:ascii="Times New Roman" w:hAnsi="Times New Roman" w:cs="Times New Roman"/>
          <w:b/>
          <w:sz w:val="24"/>
          <w:szCs w:val="24"/>
          <w:lang w:val="uk-UA"/>
        </w:rPr>
        <w:t xml:space="preserve">приймання – передачі </w:t>
      </w:r>
      <w:r>
        <w:rPr>
          <w:rFonts w:ascii="Times New Roman" w:hAnsi="Times New Roman" w:cs="Times New Roman"/>
          <w:b/>
          <w:sz w:val="24"/>
          <w:szCs w:val="24"/>
          <w:lang w:val="uk-UA"/>
        </w:rPr>
        <w:t>транспортного засобу</w:t>
      </w:r>
    </w:p>
    <w:p w:rsidR="00B14769" w:rsidRPr="00B14769" w:rsidRDefault="00B14769" w:rsidP="00B14769">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(на підставі аукціону №</w:t>
      </w:r>
      <w:r>
        <w:rPr>
          <w:rFonts w:ascii="Times New Roman" w:hAnsi="Times New Roman" w:cs="Times New Roman"/>
          <w:b/>
          <w:sz w:val="24"/>
          <w:szCs w:val="24"/>
          <w:lang w:val="en-US"/>
        </w:rPr>
        <w:t>UA</w:t>
      </w:r>
      <w:r w:rsidRPr="00BB121E">
        <w:rPr>
          <w:rFonts w:ascii="Times New Roman" w:hAnsi="Times New Roman" w:cs="Times New Roman"/>
          <w:b/>
          <w:sz w:val="24"/>
          <w:szCs w:val="24"/>
        </w:rPr>
        <w:t>-</w:t>
      </w:r>
      <w:r>
        <w:rPr>
          <w:rFonts w:ascii="Times New Roman" w:hAnsi="Times New Roman" w:cs="Times New Roman"/>
          <w:b/>
          <w:sz w:val="24"/>
          <w:szCs w:val="24"/>
          <w:lang w:val="en-US"/>
        </w:rPr>
        <w:t>PS</w:t>
      </w:r>
      <w:r>
        <w:rPr>
          <w:rFonts w:ascii="Times New Roman" w:hAnsi="Times New Roman" w:cs="Times New Roman"/>
          <w:b/>
          <w:sz w:val="24"/>
          <w:szCs w:val="24"/>
          <w:lang w:val="uk-UA"/>
        </w:rPr>
        <w:t>-2020-00-00-000000-0)</w:t>
      </w:r>
      <w:r w:rsidRPr="00B14769">
        <w:rPr>
          <w:rFonts w:ascii="Times New Roman" w:hAnsi="Times New Roman" w:cs="Times New Roman"/>
          <w:b/>
          <w:sz w:val="24"/>
          <w:szCs w:val="24"/>
          <w:lang w:val="uk-UA"/>
        </w:rPr>
        <w:t xml:space="preserve"> </w:t>
      </w:r>
    </w:p>
    <w:p w:rsidR="00B14769" w:rsidRPr="00B14769" w:rsidRDefault="00B14769" w:rsidP="00B14769">
      <w:pPr>
        <w:spacing w:after="0" w:line="240" w:lineRule="auto"/>
        <w:rPr>
          <w:rFonts w:ascii="Times New Roman" w:hAnsi="Times New Roman" w:cs="Times New Roman"/>
          <w:b/>
          <w:sz w:val="24"/>
          <w:szCs w:val="24"/>
          <w:lang w:val="uk-UA"/>
        </w:rPr>
      </w:pPr>
    </w:p>
    <w:p w:rsidR="00B14769" w:rsidRPr="00B14769" w:rsidRDefault="00B14769" w:rsidP="00B14769">
      <w:pPr>
        <w:spacing w:after="0" w:line="240" w:lineRule="auto"/>
        <w:rPr>
          <w:rFonts w:ascii="Times New Roman" w:hAnsi="Times New Roman" w:cs="Times New Roman"/>
          <w:sz w:val="24"/>
          <w:szCs w:val="24"/>
          <w:lang w:val="uk-UA"/>
        </w:rPr>
      </w:pPr>
      <w:r w:rsidRPr="00B14769">
        <w:rPr>
          <w:rFonts w:ascii="Times New Roman" w:hAnsi="Times New Roman" w:cs="Times New Roman"/>
          <w:sz w:val="24"/>
          <w:szCs w:val="24"/>
          <w:lang w:val="uk-UA"/>
        </w:rPr>
        <w:t xml:space="preserve">м. </w:t>
      </w:r>
      <w:r w:rsidR="009D7863">
        <w:rPr>
          <w:rFonts w:ascii="Times New Roman" w:hAnsi="Times New Roman" w:cs="Times New Roman"/>
          <w:sz w:val="24"/>
          <w:szCs w:val="24"/>
          <w:lang w:val="uk-UA"/>
        </w:rPr>
        <w:t>Київ</w:t>
      </w:r>
      <w:r w:rsidRPr="00B14769">
        <w:rPr>
          <w:rFonts w:ascii="Times New Roman" w:hAnsi="Times New Roman" w:cs="Times New Roman"/>
          <w:sz w:val="24"/>
          <w:szCs w:val="24"/>
          <w:lang w:val="uk-UA"/>
        </w:rPr>
        <w:t xml:space="preserve">                                         </w:t>
      </w:r>
      <w:r w:rsidR="009D7863">
        <w:rPr>
          <w:rFonts w:ascii="Times New Roman" w:hAnsi="Times New Roman" w:cs="Times New Roman"/>
          <w:sz w:val="24"/>
          <w:szCs w:val="24"/>
          <w:lang w:val="uk-UA"/>
        </w:rPr>
        <w:t xml:space="preserve">          </w:t>
      </w:r>
      <w:r w:rsidRPr="00B14769">
        <w:rPr>
          <w:rFonts w:ascii="Times New Roman" w:hAnsi="Times New Roman" w:cs="Times New Roman"/>
          <w:sz w:val="24"/>
          <w:szCs w:val="24"/>
          <w:lang w:val="uk-UA"/>
        </w:rPr>
        <w:t xml:space="preserve">                                                </w:t>
      </w:r>
      <w:r w:rsidR="005D6767">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B14769">
        <w:rPr>
          <w:rFonts w:ascii="Times New Roman" w:hAnsi="Times New Roman" w:cs="Times New Roman"/>
          <w:sz w:val="24"/>
          <w:szCs w:val="24"/>
          <w:lang w:val="uk-UA"/>
        </w:rPr>
        <w:t xml:space="preserve">  «__»_________ 2020</w:t>
      </w:r>
      <w:r w:rsidR="005D6767">
        <w:rPr>
          <w:rFonts w:ascii="Times New Roman" w:hAnsi="Times New Roman" w:cs="Times New Roman"/>
          <w:sz w:val="24"/>
          <w:szCs w:val="24"/>
          <w:lang w:val="uk-UA"/>
        </w:rPr>
        <w:t xml:space="preserve"> </w:t>
      </w:r>
      <w:r w:rsidRPr="00B14769">
        <w:rPr>
          <w:rFonts w:ascii="Times New Roman" w:hAnsi="Times New Roman" w:cs="Times New Roman"/>
          <w:sz w:val="24"/>
          <w:szCs w:val="24"/>
          <w:lang w:val="uk-UA"/>
        </w:rPr>
        <w:t>р.</w:t>
      </w:r>
    </w:p>
    <w:p w:rsidR="00B14769" w:rsidRDefault="00B14769" w:rsidP="00B14769">
      <w:pPr>
        <w:spacing w:after="0" w:line="240" w:lineRule="auto"/>
        <w:rPr>
          <w:rFonts w:ascii="Times New Roman" w:hAnsi="Times New Roman" w:cs="Times New Roman"/>
          <w:sz w:val="24"/>
          <w:szCs w:val="24"/>
          <w:lang w:val="uk-UA"/>
        </w:rPr>
      </w:pPr>
    </w:p>
    <w:p w:rsidR="00B14769" w:rsidRPr="00B14769" w:rsidRDefault="00B14769" w:rsidP="00E52935">
      <w:pPr>
        <w:tabs>
          <w:tab w:val="left" w:pos="0"/>
        </w:tabs>
        <w:spacing w:after="0" w:line="240" w:lineRule="auto"/>
        <w:ind w:firstLine="709"/>
        <w:jc w:val="both"/>
        <w:rPr>
          <w:rFonts w:ascii="Times New Roman" w:hAnsi="Times New Roman" w:cs="Times New Roman"/>
          <w:sz w:val="24"/>
          <w:szCs w:val="24"/>
          <w:lang w:val="uk-UA"/>
        </w:rPr>
      </w:pPr>
      <w:r w:rsidRPr="002B6A50">
        <w:rPr>
          <w:rFonts w:ascii="Times New Roman" w:hAnsi="Times New Roman" w:cs="Times New Roman"/>
          <w:b/>
          <w:color w:val="000000"/>
          <w:sz w:val="24"/>
          <w:szCs w:val="24"/>
          <w:lang w:val="uk-UA" w:eastAsia="uk-UA"/>
        </w:rPr>
        <w:t xml:space="preserve">Головне управління Пенсійного фонду України </w:t>
      </w:r>
      <w:r w:rsidR="005D6767">
        <w:rPr>
          <w:rFonts w:ascii="Times New Roman" w:hAnsi="Times New Roman" w:cs="Times New Roman"/>
          <w:b/>
          <w:color w:val="000000"/>
          <w:sz w:val="24"/>
          <w:szCs w:val="24"/>
          <w:lang w:val="uk-UA" w:eastAsia="uk-UA"/>
        </w:rPr>
        <w:t>у Київській</w:t>
      </w:r>
      <w:r w:rsidRPr="002B6A50">
        <w:rPr>
          <w:rFonts w:ascii="Times New Roman" w:hAnsi="Times New Roman" w:cs="Times New Roman"/>
          <w:b/>
          <w:color w:val="000000"/>
          <w:sz w:val="24"/>
          <w:szCs w:val="24"/>
          <w:lang w:val="uk-UA" w:eastAsia="uk-UA"/>
        </w:rPr>
        <w:t xml:space="preserve"> області</w:t>
      </w:r>
      <w:r w:rsidRPr="002B6A50">
        <w:rPr>
          <w:rFonts w:ascii="Times New Roman" w:hAnsi="Times New Roman" w:cs="Times New Roman"/>
          <w:color w:val="000000"/>
          <w:sz w:val="24"/>
          <w:szCs w:val="24"/>
          <w:lang w:val="uk-UA" w:eastAsia="uk-UA"/>
        </w:rPr>
        <w:t xml:space="preserve">, в особі начальника Головного управління </w:t>
      </w:r>
      <w:proofErr w:type="spellStart"/>
      <w:r w:rsidR="005D6767">
        <w:rPr>
          <w:rFonts w:ascii="Times New Roman" w:hAnsi="Times New Roman" w:cs="Times New Roman"/>
          <w:color w:val="000000"/>
          <w:sz w:val="24"/>
          <w:szCs w:val="24"/>
          <w:lang w:val="uk-UA" w:eastAsia="uk-UA"/>
        </w:rPr>
        <w:t>Фатхутдінова</w:t>
      </w:r>
      <w:proofErr w:type="spellEnd"/>
      <w:r w:rsidR="005D6767">
        <w:rPr>
          <w:rFonts w:ascii="Times New Roman" w:hAnsi="Times New Roman" w:cs="Times New Roman"/>
          <w:color w:val="000000"/>
          <w:sz w:val="24"/>
          <w:szCs w:val="24"/>
          <w:lang w:val="uk-UA" w:eastAsia="uk-UA"/>
        </w:rPr>
        <w:t xml:space="preserve"> Василя </w:t>
      </w:r>
      <w:proofErr w:type="spellStart"/>
      <w:r w:rsidR="005D6767">
        <w:rPr>
          <w:rFonts w:ascii="Times New Roman" w:hAnsi="Times New Roman" w:cs="Times New Roman"/>
          <w:color w:val="000000"/>
          <w:sz w:val="24"/>
          <w:szCs w:val="24"/>
          <w:lang w:val="uk-UA" w:eastAsia="uk-UA"/>
        </w:rPr>
        <w:t>Гайнуловича</w:t>
      </w:r>
      <w:proofErr w:type="spellEnd"/>
      <w:r w:rsidRPr="002B6A50">
        <w:rPr>
          <w:rFonts w:ascii="Times New Roman" w:hAnsi="Times New Roman" w:cs="Times New Roman"/>
          <w:color w:val="000000"/>
          <w:sz w:val="24"/>
          <w:szCs w:val="24"/>
          <w:lang w:val="uk-UA" w:eastAsia="uk-UA"/>
        </w:rPr>
        <w:t xml:space="preserve">, що діє на підставі Положення (надалі – </w:t>
      </w:r>
      <w:r>
        <w:rPr>
          <w:rFonts w:ascii="Times New Roman" w:hAnsi="Times New Roman" w:cs="Times New Roman"/>
          <w:color w:val="000000"/>
          <w:sz w:val="24"/>
          <w:szCs w:val="24"/>
          <w:lang w:val="uk-UA" w:eastAsia="uk-UA"/>
        </w:rPr>
        <w:t>Продавець</w:t>
      </w:r>
      <w:r w:rsidRPr="002B6A50">
        <w:rPr>
          <w:rFonts w:ascii="Times New Roman" w:hAnsi="Times New Roman" w:cs="Times New Roman"/>
          <w:color w:val="000000"/>
          <w:sz w:val="24"/>
          <w:szCs w:val="24"/>
          <w:lang w:val="uk-UA" w:eastAsia="uk-UA"/>
        </w:rPr>
        <w:t xml:space="preserve">), з однієї сторони, та </w:t>
      </w:r>
      <w:r>
        <w:rPr>
          <w:rFonts w:ascii="Times New Roman" w:hAnsi="Times New Roman" w:cs="Times New Roman"/>
          <w:b/>
          <w:color w:val="000000"/>
          <w:sz w:val="24"/>
          <w:szCs w:val="24"/>
          <w:lang w:val="uk-UA" w:eastAsia="uk-UA"/>
        </w:rPr>
        <w:t>_______________________________________________</w:t>
      </w:r>
      <w:r w:rsidRPr="002B6A50">
        <w:rPr>
          <w:rFonts w:ascii="Times New Roman" w:hAnsi="Times New Roman" w:cs="Times New Roman"/>
          <w:color w:val="000000"/>
          <w:sz w:val="24"/>
          <w:szCs w:val="24"/>
          <w:lang w:val="uk-UA" w:eastAsia="uk-UA"/>
        </w:rPr>
        <w:t xml:space="preserve">, в особі </w:t>
      </w:r>
      <w:r>
        <w:rPr>
          <w:rFonts w:ascii="Times New Roman" w:hAnsi="Times New Roman" w:cs="Times New Roman"/>
          <w:color w:val="000000"/>
          <w:sz w:val="24"/>
          <w:szCs w:val="24"/>
          <w:lang w:val="uk-UA" w:eastAsia="uk-UA"/>
        </w:rPr>
        <w:t>________________</w:t>
      </w:r>
      <w:r w:rsidRPr="002B6A50">
        <w:rPr>
          <w:rFonts w:ascii="Times New Roman" w:hAnsi="Times New Roman" w:cs="Times New Roman"/>
          <w:color w:val="000000"/>
          <w:sz w:val="24"/>
          <w:szCs w:val="24"/>
          <w:lang w:val="uk-UA" w:eastAsia="uk-UA"/>
        </w:rPr>
        <w:t xml:space="preserve">, що діє на підставі </w:t>
      </w:r>
      <w:r>
        <w:rPr>
          <w:rFonts w:ascii="Times New Roman" w:hAnsi="Times New Roman" w:cs="Times New Roman"/>
          <w:color w:val="000000"/>
          <w:sz w:val="24"/>
          <w:szCs w:val="24"/>
          <w:lang w:val="uk-UA" w:eastAsia="uk-UA"/>
        </w:rPr>
        <w:t>_____________________________ (</w:t>
      </w:r>
      <w:r w:rsidRPr="002B6A50">
        <w:rPr>
          <w:rFonts w:ascii="Times New Roman" w:hAnsi="Times New Roman" w:cs="Times New Roman"/>
          <w:color w:val="000000"/>
          <w:sz w:val="24"/>
          <w:szCs w:val="24"/>
          <w:lang w:val="uk-UA" w:eastAsia="uk-UA"/>
        </w:rPr>
        <w:t xml:space="preserve">надалі - </w:t>
      </w:r>
      <w:r>
        <w:rPr>
          <w:rFonts w:ascii="Times New Roman" w:hAnsi="Times New Roman" w:cs="Times New Roman"/>
          <w:color w:val="000000"/>
          <w:sz w:val="24"/>
          <w:szCs w:val="24"/>
          <w:lang w:val="uk-UA" w:eastAsia="uk-UA"/>
        </w:rPr>
        <w:t>Покупець</w:t>
      </w:r>
      <w:r w:rsidRPr="002B6A50">
        <w:rPr>
          <w:rFonts w:ascii="Times New Roman" w:hAnsi="Times New Roman" w:cs="Times New Roman"/>
          <w:color w:val="000000"/>
          <w:sz w:val="24"/>
          <w:szCs w:val="24"/>
          <w:lang w:val="uk-UA" w:eastAsia="uk-UA"/>
        </w:rPr>
        <w:t>)</w:t>
      </w:r>
      <w:r>
        <w:rPr>
          <w:rFonts w:ascii="Times New Roman" w:hAnsi="Times New Roman" w:cs="Times New Roman"/>
          <w:color w:val="000000"/>
          <w:sz w:val="24"/>
          <w:szCs w:val="24"/>
          <w:lang w:val="uk-UA" w:eastAsia="uk-UA"/>
        </w:rPr>
        <w:t>,</w:t>
      </w:r>
      <w:r w:rsidR="005D6767">
        <w:rPr>
          <w:rFonts w:ascii="Times New Roman" w:hAnsi="Times New Roman" w:cs="Times New Roman"/>
          <w:sz w:val="24"/>
          <w:szCs w:val="24"/>
          <w:lang w:val="uk-UA"/>
        </w:rPr>
        <w:t xml:space="preserve"> </w:t>
      </w:r>
      <w:r w:rsidRPr="002B6A50">
        <w:rPr>
          <w:rFonts w:ascii="Times New Roman" w:hAnsi="Times New Roman" w:cs="Times New Roman"/>
          <w:color w:val="000000"/>
          <w:sz w:val="24"/>
          <w:szCs w:val="24"/>
          <w:lang w:val="uk-UA" w:eastAsia="uk-UA"/>
        </w:rPr>
        <w:t xml:space="preserve">з </w:t>
      </w:r>
      <w:r w:rsidR="005D6767">
        <w:rPr>
          <w:rFonts w:ascii="Times New Roman" w:hAnsi="Times New Roman" w:cs="Times New Roman"/>
          <w:color w:val="000000"/>
          <w:sz w:val="24"/>
          <w:szCs w:val="24"/>
          <w:lang w:val="uk-UA" w:eastAsia="uk-UA"/>
        </w:rPr>
        <w:t>іншої</w:t>
      </w:r>
      <w:r w:rsidRPr="002B6A50">
        <w:rPr>
          <w:rFonts w:ascii="Times New Roman" w:hAnsi="Times New Roman" w:cs="Times New Roman"/>
          <w:color w:val="000000"/>
          <w:sz w:val="24"/>
          <w:szCs w:val="24"/>
          <w:lang w:val="uk-UA" w:eastAsia="uk-UA"/>
        </w:rPr>
        <w:t xml:space="preserve"> сторони</w:t>
      </w:r>
      <w:r w:rsidRPr="002B6A50">
        <w:rPr>
          <w:rFonts w:ascii="Times New Roman" w:hAnsi="Times New Roman" w:cs="Times New Roman"/>
          <w:bCs/>
          <w:color w:val="000000"/>
          <w:sz w:val="24"/>
          <w:szCs w:val="24"/>
          <w:lang w:val="uk-UA" w:eastAsia="uk-UA"/>
        </w:rPr>
        <w:t>,</w:t>
      </w:r>
      <w:r w:rsidRPr="002B6A50">
        <w:rPr>
          <w:rFonts w:ascii="Times New Roman" w:hAnsi="Times New Roman" w:cs="Times New Roman"/>
          <w:b/>
          <w:bCs/>
          <w:color w:val="000000"/>
          <w:sz w:val="24"/>
          <w:szCs w:val="24"/>
          <w:lang w:val="uk-UA" w:eastAsia="uk-UA"/>
        </w:rPr>
        <w:t xml:space="preserve"> </w:t>
      </w:r>
      <w:r w:rsidRPr="002B6A50">
        <w:rPr>
          <w:rFonts w:ascii="Times New Roman" w:hAnsi="Times New Roman" w:cs="Times New Roman"/>
          <w:sz w:val="24"/>
          <w:szCs w:val="24"/>
          <w:lang w:val="uk-UA"/>
        </w:rPr>
        <w:t xml:space="preserve">що іменуються </w:t>
      </w:r>
      <w:r w:rsidRPr="00E52935">
        <w:rPr>
          <w:rFonts w:ascii="Times New Roman" w:hAnsi="Times New Roman" w:cs="Times New Roman"/>
          <w:sz w:val="24"/>
          <w:szCs w:val="24"/>
          <w:lang w:val="uk-UA"/>
        </w:rPr>
        <w:t xml:space="preserve">надалі Сторони, </w:t>
      </w:r>
      <w:r w:rsidR="00E52935" w:rsidRPr="00E52935">
        <w:rPr>
          <w:rFonts w:ascii="Times New Roman" w:hAnsi="Times New Roman" w:cs="Times New Roman"/>
          <w:sz w:val="24"/>
          <w:szCs w:val="24"/>
          <w:lang w:val="uk-UA"/>
        </w:rPr>
        <w:t>згідно з умовами Договору купівлі-продажу транспортного засобу</w:t>
      </w:r>
      <w:r w:rsidR="00E52935">
        <w:rPr>
          <w:rFonts w:ascii="Times New Roman" w:hAnsi="Times New Roman" w:cs="Times New Roman"/>
          <w:sz w:val="24"/>
          <w:szCs w:val="24"/>
          <w:lang w:val="uk-UA"/>
        </w:rPr>
        <w:t xml:space="preserve"> </w:t>
      </w:r>
      <w:r w:rsidR="00E52935" w:rsidRPr="00E52935">
        <w:rPr>
          <w:rFonts w:ascii="Times New Roman" w:hAnsi="Times New Roman" w:cs="Times New Roman"/>
          <w:sz w:val="24"/>
          <w:szCs w:val="24"/>
          <w:lang w:val="uk-UA"/>
        </w:rPr>
        <w:t>(на підставі аукціону №</w:t>
      </w:r>
      <w:r w:rsidR="00E52935" w:rsidRPr="00E52935">
        <w:rPr>
          <w:rFonts w:ascii="Times New Roman" w:hAnsi="Times New Roman" w:cs="Times New Roman"/>
          <w:sz w:val="24"/>
          <w:szCs w:val="24"/>
          <w:lang w:val="en-US"/>
        </w:rPr>
        <w:t>UA</w:t>
      </w:r>
      <w:r w:rsidR="00E52935" w:rsidRPr="00E52935">
        <w:rPr>
          <w:rFonts w:ascii="Times New Roman" w:hAnsi="Times New Roman" w:cs="Times New Roman"/>
          <w:sz w:val="24"/>
          <w:szCs w:val="24"/>
          <w:lang w:val="uk-UA"/>
        </w:rPr>
        <w:t>-</w:t>
      </w:r>
      <w:r w:rsidR="00E52935" w:rsidRPr="00E52935">
        <w:rPr>
          <w:rFonts w:ascii="Times New Roman" w:hAnsi="Times New Roman" w:cs="Times New Roman"/>
          <w:sz w:val="24"/>
          <w:szCs w:val="24"/>
          <w:lang w:val="en-US"/>
        </w:rPr>
        <w:t>PS</w:t>
      </w:r>
      <w:r w:rsidR="00E52935" w:rsidRPr="00E52935">
        <w:rPr>
          <w:rFonts w:ascii="Times New Roman" w:hAnsi="Times New Roman" w:cs="Times New Roman"/>
          <w:sz w:val="24"/>
          <w:szCs w:val="24"/>
          <w:lang w:val="uk-UA"/>
        </w:rPr>
        <w:t>-2020-00-00-000000-0)</w:t>
      </w:r>
      <w:r w:rsidR="00E52935">
        <w:rPr>
          <w:rFonts w:ascii="Times New Roman" w:hAnsi="Times New Roman" w:cs="Times New Roman"/>
          <w:sz w:val="24"/>
          <w:szCs w:val="24"/>
          <w:lang w:val="uk-UA"/>
        </w:rPr>
        <w:t xml:space="preserve"> </w:t>
      </w:r>
      <w:r w:rsidR="00E52935">
        <w:rPr>
          <w:rFonts w:ascii="Times New Roman" w:hAnsi="Times New Roman" w:cs="Times New Roman"/>
          <w:color w:val="000000"/>
          <w:sz w:val="24"/>
          <w:szCs w:val="24"/>
          <w:lang w:val="uk-UA" w:eastAsia="uk-UA"/>
        </w:rPr>
        <w:t>від _________2020</w:t>
      </w:r>
      <w:r>
        <w:rPr>
          <w:rFonts w:ascii="Times New Roman" w:hAnsi="Times New Roman" w:cs="Times New Roman"/>
          <w:sz w:val="24"/>
          <w:szCs w:val="24"/>
          <w:lang w:val="uk-UA"/>
        </w:rPr>
        <w:t>,</w:t>
      </w:r>
      <w:r w:rsidR="00E52935">
        <w:rPr>
          <w:rFonts w:ascii="Times New Roman" w:hAnsi="Times New Roman" w:cs="Times New Roman"/>
          <w:sz w:val="24"/>
          <w:szCs w:val="24"/>
          <w:lang w:val="uk-UA"/>
        </w:rPr>
        <w:t xml:space="preserve"> №_____</w:t>
      </w:r>
      <w:r w:rsidR="005D6767">
        <w:rPr>
          <w:rFonts w:ascii="Times New Roman" w:hAnsi="Times New Roman" w:cs="Times New Roman"/>
          <w:sz w:val="24"/>
          <w:szCs w:val="24"/>
          <w:lang w:val="uk-UA"/>
        </w:rPr>
        <w:t>__</w:t>
      </w:r>
      <w:r w:rsidR="00E52935">
        <w:rPr>
          <w:rFonts w:ascii="Times New Roman" w:hAnsi="Times New Roman" w:cs="Times New Roman"/>
          <w:sz w:val="24"/>
          <w:szCs w:val="24"/>
          <w:lang w:val="uk-UA"/>
        </w:rPr>
        <w:t>,</w:t>
      </w:r>
    </w:p>
    <w:p w:rsidR="00B14769" w:rsidRPr="00B14769" w:rsidRDefault="00B14769" w:rsidP="00B14769">
      <w:pPr>
        <w:tabs>
          <w:tab w:val="left" w:pos="0"/>
        </w:tabs>
        <w:spacing w:after="0" w:line="240" w:lineRule="auto"/>
        <w:jc w:val="both"/>
        <w:rPr>
          <w:rFonts w:ascii="Times New Roman" w:hAnsi="Times New Roman" w:cs="Times New Roman"/>
          <w:sz w:val="24"/>
          <w:szCs w:val="24"/>
          <w:lang w:val="uk-UA"/>
        </w:rPr>
      </w:pPr>
      <w:r w:rsidRPr="00B14769">
        <w:rPr>
          <w:rFonts w:ascii="Times New Roman" w:hAnsi="Times New Roman" w:cs="Times New Roman"/>
          <w:sz w:val="24"/>
          <w:szCs w:val="24"/>
          <w:lang w:val="uk-UA"/>
        </w:rPr>
        <w:t>склали цей Акт про наступне:</w:t>
      </w:r>
    </w:p>
    <w:p w:rsidR="00B14769" w:rsidRPr="00B14769" w:rsidRDefault="00B14769" w:rsidP="00B14769">
      <w:pPr>
        <w:tabs>
          <w:tab w:val="left" w:pos="0"/>
        </w:tabs>
        <w:spacing w:after="0" w:line="240" w:lineRule="auto"/>
        <w:jc w:val="both"/>
        <w:rPr>
          <w:rFonts w:ascii="Times New Roman" w:hAnsi="Times New Roman" w:cs="Times New Roman"/>
          <w:sz w:val="24"/>
          <w:szCs w:val="24"/>
          <w:lang w:val="uk-UA"/>
        </w:rPr>
      </w:pPr>
    </w:p>
    <w:p w:rsidR="00B14769" w:rsidRPr="00724A3A" w:rsidRDefault="00E52935" w:rsidP="005D6767">
      <w:pPr>
        <w:tabs>
          <w:tab w:val="left" w:pos="0"/>
        </w:tabs>
        <w:spacing w:after="0" w:line="240" w:lineRule="auto"/>
        <w:ind w:firstLine="709"/>
        <w:jc w:val="both"/>
        <w:rPr>
          <w:rFonts w:ascii="Times New Roman" w:hAnsi="Times New Roman" w:cs="Times New Roman"/>
          <w:color w:val="FF0000"/>
          <w:sz w:val="24"/>
          <w:szCs w:val="24"/>
          <w:lang w:val="uk-UA"/>
        </w:rPr>
      </w:pPr>
      <w:r w:rsidRPr="000159A5">
        <w:rPr>
          <w:rFonts w:ascii="Times New Roman" w:hAnsi="Times New Roman" w:cs="Times New Roman"/>
          <w:sz w:val="24"/>
          <w:szCs w:val="24"/>
          <w:lang w:val="uk-UA"/>
        </w:rPr>
        <w:t xml:space="preserve">Покупець прийняв </w:t>
      </w:r>
      <w:r w:rsidR="000452A0" w:rsidRPr="000452A0">
        <w:rPr>
          <w:lang w:val="uk-UA"/>
        </w:rPr>
        <w:t xml:space="preserve">транспортний засіб: </w:t>
      </w:r>
      <w:r w:rsidR="000452A0" w:rsidRPr="000452A0">
        <w:rPr>
          <w:rFonts w:ascii="Times New Roman" w:hAnsi="Times New Roman" w:cs="Times New Roman"/>
          <w:sz w:val="24"/>
          <w:szCs w:val="24"/>
          <w:lang w:val="uk-UA"/>
        </w:rPr>
        <w:t>автомобіль марки ИЖ 271790, державний номер АА 7974 ЕО,</w:t>
      </w:r>
      <w:r w:rsidR="000452A0" w:rsidRPr="000452A0">
        <w:rPr>
          <w:rFonts w:ascii="Times New Roman" w:hAnsi="Times New Roman" w:cs="Times New Roman"/>
          <w:color w:val="FF0000"/>
          <w:sz w:val="24"/>
          <w:szCs w:val="24"/>
          <w:lang w:val="uk-UA"/>
        </w:rPr>
        <w:t xml:space="preserve"> </w:t>
      </w:r>
      <w:r w:rsidR="000452A0" w:rsidRPr="000452A0">
        <w:rPr>
          <w:rFonts w:ascii="Times New Roman" w:hAnsi="Times New Roman" w:cs="Times New Roman"/>
          <w:sz w:val="24"/>
          <w:szCs w:val="24"/>
          <w:lang w:val="uk-UA"/>
        </w:rPr>
        <w:t>тип кузова загальний легковий вантажопасажирський – В, ідентифікаційний номер (</w:t>
      </w:r>
      <w:r w:rsidR="000452A0" w:rsidRPr="000452A0">
        <w:rPr>
          <w:rFonts w:ascii="Times New Roman" w:hAnsi="Times New Roman" w:cs="Times New Roman"/>
          <w:sz w:val="24"/>
          <w:szCs w:val="24"/>
          <w:lang w:val="en-US"/>
        </w:rPr>
        <w:t>VIN</w:t>
      </w:r>
      <w:r w:rsidR="000452A0" w:rsidRPr="000452A0">
        <w:rPr>
          <w:rFonts w:ascii="Times New Roman" w:hAnsi="Times New Roman" w:cs="Times New Roman"/>
          <w:sz w:val="24"/>
          <w:szCs w:val="24"/>
          <w:lang w:val="uk-UA"/>
        </w:rPr>
        <w:t xml:space="preserve"> код) №</w:t>
      </w:r>
      <w:r w:rsidR="000452A0" w:rsidRPr="000452A0">
        <w:rPr>
          <w:rFonts w:ascii="Times New Roman" w:hAnsi="Times New Roman" w:cs="Times New Roman"/>
          <w:sz w:val="24"/>
          <w:szCs w:val="24"/>
          <w:lang w:val="en-US"/>
        </w:rPr>
        <w:t>Y</w:t>
      </w:r>
      <w:r w:rsidR="000452A0" w:rsidRPr="000452A0">
        <w:rPr>
          <w:rFonts w:ascii="Times New Roman" w:hAnsi="Times New Roman" w:cs="Times New Roman"/>
          <w:sz w:val="24"/>
          <w:szCs w:val="24"/>
          <w:lang w:val="uk-UA"/>
        </w:rPr>
        <w:t>6</w:t>
      </w:r>
      <w:r w:rsidR="000452A0" w:rsidRPr="000452A0">
        <w:rPr>
          <w:rFonts w:ascii="Times New Roman" w:hAnsi="Times New Roman" w:cs="Times New Roman"/>
          <w:sz w:val="24"/>
          <w:szCs w:val="24"/>
          <w:lang w:val="en-US"/>
        </w:rPr>
        <w:t>L</w:t>
      </w:r>
      <w:r w:rsidR="000452A0" w:rsidRPr="000452A0">
        <w:rPr>
          <w:rFonts w:ascii="Times New Roman" w:hAnsi="Times New Roman" w:cs="Times New Roman"/>
          <w:sz w:val="24"/>
          <w:szCs w:val="24"/>
          <w:lang w:val="uk-UA"/>
        </w:rPr>
        <w:t>2717903</w:t>
      </w:r>
      <w:r w:rsidR="000452A0" w:rsidRPr="000452A0">
        <w:rPr>
          <w:rFonts w:ascii="Times New Roman" w:hAnsi="Times New Roman" w:cs="Times New Roman"/>
          <w:sz w:val="24"/>
          <w:szCs w:val="24"/>
          <w:lang w:val="en-US"/>
        </w:rPr>
        <w:t>L</w:t>
      </w:r>
      <w:r w:rsidR="000452A0" w:rsidRPr="000452A0">
        <w:rPr>
          <w:rFonts w:ascii="Times New Roman" w:hAnsi="Times New Roman" w:cs="Times New Roman"/>
          <w:sz w:val="24"/>
          <w:szCs w:val="24"/>
          <w:lang w:val="uk-UA"/>
        </w:rPr>
        <w:t xml:space="preserve">001212/ </w:t>
      </w:r>
      <w:r w:rsidR="000452A0" w:rsidRPr="000452A0">
        <w:rPr>
          <w:rFonts w:ascii="Times New Roman" w:hAnsi="Times New Roman" w:cs="Times New Roman"/>
          <w:sz w:val="24"/>
          <w:szCs w:val="24"/>
          <w:lang w:val="en-US"/>
        </w:rPr>
        <w:t>XT</w:t>
      </w:r>
      <w:r w:rsidR="000452A0" w:rsidRPr="000452A0">
        <w:rPr>
          <w:rFonts w:ascii="Times New Roman" w:hAnsi="Times New Roman" w:cs="Times New Roman"/>
          <w:sz w:val="24"/>
          <w:szCs w:val="24"/>
          <w:lang w:val="uk-UA"/>
        </w:rPr>
        <w:t xml:space="preserve">К27170030041478, рік випуску 2003, об’єм двигуна 1569 </w:t>
      </w:r>
      <w:proofErr w:type="spellStart"/>
      <w:r w:rsidR="000452A0" w:rsidRPr="000452A0">
        <w:rPr>
          <w:rFonts w:ascii="Times New Roman" w:hAnsi="Times New Roman" w:cs="Times New Roman"/>
          <w:sz w:val="24"/>
          <w:szCs w:val="24"/>
          <w:lang w:val="uk-UA"/>
        </w:rPr>
        <w:t>куб.см</w:t>
      </w:r>
      <w:proofErr w:type="spellEnd"/>
      <w:r w:rsidR="000452A0" w:rsidRPr="000452A0">
        <w:rPr>
          <w:rFonts w:ascii="Times New Roman" w:hAnsi="Times New Roman" w:cs="Times New Roman"/>
          <w:sz w:val="24"/>
          <w:szCs w:val="24"/>
          <w:lang w:val="uk-UA"/>
        </w:rPr>
        <w:t>., колір: синій</w:t>
      </w:r>
      <w:r w:rsidR="00724A3A" w:rsidRPr="000452A0">
        <w:rPr>
          <w:rFonts w:ascii="Times New Roman" w:hAnsi="Times New Roman" w:cs="Times New Roman"/>
          <w:sz w:val="24"/>
          <w:szCs w:val="24"/>
          <w:lang w:val="uk-UA"/>
        </w:rPr>
        <w:t>.</w:t>
      </w:r>
    </w:p>
    <w:p w:rsidR="00E52935" w:rsidRPr="00B14769" w:rsidRDefault="00E52935" w:rsidP="00B14769">
      <w:pPr>
        <w:tabs>
          <w:tab w:val="left" w:pos="0"/>
        </w:tabs>
        <w:spacing w:after="0" w:line="240" w:lineRule="auto"/>
        <w:jc w:val="both"/>
        <w:rPr>
          <w:rFonts w:ascii="Times New Roman" w:hAnsi="Times New Roman" w:cs="Times New Roman"/>
          <w:sz w:val="24"/>
          <w:szCs w:val="24"/>
          <w:lang w:val="uk-UA"/>
        </w:rPr>
      </w:pPr>
    </w:p>
    <w:p w:rsidR="00B14769" w:rsidRPr="00B14769" w:rsidRDefault="00E52935" w:rsidP="00E52935">
      <w:pPr>
        <w:spacing w:after="0" w:line="240" w:lineRule="auto"/>
        <w:ind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До якісного стану прийнятого майна зауважень у Покупця немає.</w:t>
      </w:r>
    </w:p>
    <w:p w:rsidR="00B14769" w:rsidRPr="00B14769" w:rsidRDefault="00B14769" w:rsidP="00B14769">
      <w:pPr>
        <w:spacing w:after="0" w:line="240" w:lineRule="auto"/>
        <w:contextualSpacing/>
        <w:jc w:val="both"/>
        <w:rPr>
          <w:rFonts w:ascii="Times New Roman" w:hAnsi="Times New Roman" w:cs="Times New Roman"/>
          <w:sz w:val="24"/>
          <w:szCs w:val="24"/>
          <w:lang w:val="uk-UA"/>
        </w:rPr>
      </w:pPr>
    </w:p>
    <w:p w:rsidR="00B14769" w:rsidRPr="005D6767" w:rsidRDefault="00B14769" w:rsidP="00E52935">
      <w:pPr>
        <w:spacing w:after="0" w:line="240" w:lineRule="auto"/>
        <w:ind w:firstLine="709"/>
        <w:jc w:val="both"/>
        <w:rPr>
          <w:rFonts w:ascii="Times New Roman" w:hAnsi="Times New Roman" w:cs="Times New Roman"/>
          <w:sz w:val="24"/>
          <w:szCs w:val="24"/>
          <w:lang w:val="uk-UA"/>
        </w:rPr>
      </w:pPr>
      <w:r w:rsidRPr="00B14769">
        <w:rPr>
          <w:rFonts w:ascii="Times New Roman" w:hAnsi="Times New Roman" w:cs="Times New Roman"/>
          <w:sz w:val="24"/>
          <w:szCs w:val="24"/>
        </w:rPr>
        <w:t xml:space="preserve">Даний </w:t>
      </w:r>
      <w:proofErr w:type="spellStart"/>
      <w:r w:rsidRPr="00B14769">
        <w:rPr>
          <w:rFonts w:ascii="Times New Roman" w:hAnsi="Times New Roman" w:cs="Times New Roman"/>
          <w:sz w:val="24"/>
          <w:szCs w:val="24"/>
        </w:rPr>
        <w:t>Додаток</w:t>
      </w:r>
      <w:proofErr w:type="spellEnd"/>
      <w:r w:rsidRPr="00B14769">
        <w:rPr>
          <w:rFonts w:ascii="Times New Roman" w:hAnsi="Times New Roman" w:cs="Times New Roman"/>
          <w:sz w:val="24"/>
          <w:szCs w:val="24"/>
        </w:rPr>
        <w:t xml:space="preserve"> є </w:t>
      </w:r>
      <w:proofErr w:type="spellStart"/>
      <w:r w:rsidRPr="00B14769">
        <w:rPr>
          <w:rFonts w:ascii="Times New Roman" w:hAnsi="Times New Roman" w:cs="Times New Roman"/>
          <w:sz w:val="24"/>
          <w:szCs w:val="24"/>
        </w:rPr>
        <w:t>невід’ємною</w:t>
      </w:r>
      <w:proofErr w:type="spellEnd"/>
      <w:r w:rsidRPr="00B14769">
        <w:rPr>
          <w:rFonts w:ascii="Times New Roman" w:hAnsi="Times New Roman" w:cs="Times New Roman"/>
          <w:sz w:val="24"/>
          <w:szCs w:val="24"/>
        </w:rPr>
        <w:t xml:space="preserve"> </w:t>
      </w:r>
      <w:proofErr w:type="spellStart"/>
      <w:r w:rsidRPr="00B14769">
        <w:rPr>
          <w:rFonts w:ascii="Times New Roman" w:hAnsi="Times New Roman" w:cs="Times New Roman"/>
          <w:sz w:val="24"/>
          <w:szCs w:val="24"/>
        </w:rPr>
        <w:t>частиною</w:t>
      </w:r>
      <w:proofErr w:type="spellEnd"/>
      <w:r w:rsidRPr="00B14769">
        <w:rPr>
          <w:rFonts w:ascii="Times New Roman" w:hAnsi="Times New Roman" w:cs="Times New Roman"/>
          <w:sz w:val="24"/>
          <w:szCs w:val="24"/>
        </w:rPr>
        <w:t xml:space="preserve"> договору </w:t>
      </w:r>
      <w:proofErr w:type="spellStart"/>
      <w:r w:rsidRPr="00B14769">
        <w:rPr>
          <w:rFonts w:ascii="Times New Roman" w:hAnsi="Times New Roman" w:cs="Times New Roman"/>
          <w:sz w:val="24"/>
          <w:szCs w:val="24"/>
        </w:rPr>
        <w:t>від</w:t>
      </w:r>
      <w:proofErr w:type="spellEnd"/>
      <w:r w:rsidRPr="00B14769">
        <w:rPr>
          <w:rFonts w:ascii="Times New Roman" w:hAnsi="Times New Roman" w:cs="Times New Roman"/>
          <w:sz w:val="24"/>
          <w:szCs w:val="24"/>
        </w:rPr>
        <w:t xml:space="preserve"> ____________2020 </w:t>
      </w:r>
      <w:r w:rsidR="005D6767">
        <w:rPr>
          <w:rFonts w:ascii="Times New Roman" w:hAnsi="Times New Roman" w:cs="Times New Roman"/>
          <w:sz w:val="24"/>
          <w:szCs w:val="24"/>
          <w:lang w:val="uk-UA"/>
        </w:rPr>
        <w:t xml:space="preserve">                        </w:t>
      </w:r>
      <w:r w:rsidR="00E52935" w:rsidRPr="00B14769">
        <w:rPr>
          <w:rFonts w:ascii="Times New Roman" w:hAnsi="Times New Roman" w:cs="Times New Roman"/>
          <w:sz w:val="24"/>
          <w:szCs w:val="24"/>
        </w:rPr>
        <w:t>№ ________</w:t>
      </w:r>
      <w:r w:rsidRPr="00B14769">
        <w:rPr>
          <w:rFonts w:ascii="Times New Roman" w:hAnsi="Times New Roman" w:cs="Times New Roman"/>
          <w:sz w:val="24"/>
          <w:szCs w:val="24"/>
        </w:rPr>
        <w:t xml:space="preserve">, </w:t>
      </w:r>
      <w:proofErr w:type="spellStart"/>
      <w:r w:rsidR="00E52935">
        <w:rPr>
          <w:rFonts w:ascii="Times New Roman" w:hAnsi="Times New Roman" w:cs="Times New Roman"/>
          <w:sz w:val="24"/>
          <w:szCs w:val="24"/>
        </w:rPr>
        <w:t>складений</w:t>
      </w:r>
      <w:proofErr w:type="spellEnd"/>
      <w:r w:rsidR="00E52935">
        <w:rPr>
          <w:rFonts w:ascii="Times New Roman" w:hAnsi="Times New Roman" w:cs="Times New Roman"/>
          <w:sz w:val="24"/>
          <w:szCs w:val="24"/>
        </w:rPr>
        <w:t xml:space="preserve"> </w:t>
      </w:r>
      <w:proofErr w:type="spellStart"/>
      <w:r w:rsidR="00E52935">
        <w:rPr>
          <w:rFonts w:ascii="Times New Roman" w:hAnsi="Times New Roman" w:cs="Times New Roman"/>
          <w:sz w:val="24"/>
          <w:szCs w:val="24"/>
        </w:rPr>
        <w:t>українською</w:t>
      </w:r>
      <w:proofErr w:type="spellEnd"/>
      <w:r w:rsidR="00E52935">
        <w:rPr>
          <w:rFonts w:ascii="Times New Roman" w:hAnsi="Times New Roman" w:cs="Times New Roman"/>
          <w:sz w:val="24"/>
          <w:szCs w:val="24"/>
        </w:rPr>
        <w:t xml:space="preserve"> </w:t>
      </w:r>
      <w:proofErr w:type="spellStart"/>
      <w:r w:rsidR="00E52935">
        <w:rPr>
          <w:rFonts w:ascii="Times New Roman" w:hAnsi="Times New Roman" w:cs="Times New Roman"/>
          <w:sz w:val="24"/>
          <w:szCs w:val="24"/>
        </w:rPr>
        <w:t>мовою</w:t>
      </w:r>
      <w:proofErr w:type="spellEnd"/>
      <w:r w:rsidR="00E52935">
        <w:rPr>
          <w:rFonts w:ascii="Times New Roman" w:hAnsi="Times New Roman" w:cs="Times New Roman"/>
          <w:sz w:val="24"/>
          <w:szCs w:val="24"/>
        </w:rPr>
        <w:t xml:space="preserve"> у </w:t>
      </w:r>
      <w:proofErr w:type="spellStart"/>
      <w:r w:rsidR="00E52935">
        <w:rPr>
          <w:rFonts w:ascii="Times New Roman" w:hAnsi="Times New Roman" w:cs="Times New Roman"/>
          <w:sz w:val="24"/>
          <w:szCs w:val="24"/>
          <w:lang w:val="uk-UA"/>
        </w:rPr>
        <w:t>трьо</w:t>
      </w:r>
      <w:proofErr w:type="spellEnd"/>
      <w:r w:rsidRPr="00B14769">
        <w:rPr>
          <w:rFonts w:ascii="Times New Roman" w:hAnsi="Times New Roman" w:cs="Times New Roman"/>
          <w:sz w:val="24"/>
          <w:szCs w:val="24"/>
        </w:rPr>
        <w:t xml:space="preserve">х </w:t>
      </w:r>
      <w:proofErr w:type="spellStart"/>
      <w:r w:rsidRPr="00B14769">
        <w:rPr>
          <w:rFonts w:ascii="Times New Roman" w:hAnsi="Times New Roman" w:cs="Times New Roman"/>
          <w:sz w:val="24"/>
          <w:szCs w:val="24"/>
        </w:rPr>
        <w:t>автентичних</w:t>
      </w:r>
      <w:proofErr w:type="spellEnd"/>
      <w:r w:rsidRPr="00B14769">
        <w:rPr>
          <w:rFonts w:ascii="Times New Roman" w:hAnsi="Times New Roman" w:cs="Times New Roman"/>
          <w:sz w:val="24"/>
          <w:szCs w:val="24"/>
        </w:rPr>
        <w:t xml:space="preserve"> </w:t>
      </w:r>
      <w:proofErr w:type="spellStart"/>
      <w:r w:rsidRPr="00B14769">
        <w:rPr>
          <w:rFonts w:ascii="Times New Roman" w:hAnsi="Times New Roman" w:cs="Times New Roman"/>
          <w:sz w:val="24"/>
          <w:szCs w:val="24"/>
        </w:rPr>
        <w:t>примірниках</w:t>
      </w:r>
      <w:proofErr w:type="spellEnd"/>
      <w:r w:rsidRPr="00B14769">
        <w:rPr>
          <w:rFonts w:ascii="Times New Roman" w:hAnsi="Times New Roman" w:cs="Times New Roman"/>
          <w:sz w:val="24"/>
          <w:szCs w:val="24"/>
        </w:rPr>
        <w:t xml:space="preserve">, </w:t>
      </w:r>
      <w:proofErr w:type="spellStart"/>
      <w:r w:rsidRPr="00B14769">
        <w:rPr>
          <w:rFonts w:ascii="Times New Roman" w:hAnsi="Times New Roman" w:cs="Times New Roman"/>
          <w:sz w:val="24"/>
          <w:szCs w:val="24"/>
        </w:rPr>
        <w:t>що</w:t>
      </w:r>
      <w:proofErr w:type="spellEnd"/>
      <w:r w:rsidRPr="00B14769">
        <w:rPr>
          <w:rFonts w:ascii="Times New Roman" w:hAnsi="Times New Roman" w:cs="Times New Roman"/>
          <w:sz w:val="24"/>
          <w:szCs w:val="24"/>
        </w:rPr>
        <w:t xml:space="preserve"> </w:t>
      </w:r>
      <w:proofErr w:type="spellStart"/>
      <w:r w:rsidRPr="00B14769">
        <w:rPr>
          <w:rFonts w:ascii="Times New Roman" w:hAnsi="Times New Roman" w:cs="Times New Roman"/>
          <w:sz w:val="24"/>
          <w:szCs w:val="24"/>
        </w:rPr>
        <w:t>мають</w:t>
      </w:r>
      <w:proofErr w:type="spellEnd"/>
      <w:r w:rsidRPr="00B14769">
        <w:rPr>
          <w:rFonts w:ascii="Times New Roman" w:hAnsi="Times New Roman" w:cs="Times New Roman"/>
          <w:sz w:val="24"/>
          <w:szCs w:val="24"/>
        </w:rPr>
        <w:t xml:space="preserve"> </w:t>
      </w:r>
      <w:proofErr w:type="spellStart"/>
      <w:r w:rsidRPr="00B14769">
        <w:rPr>
          <w:rFonts w:ascii="Times New Roman" w:hAnsi="Times New Roman" w:cs="Times New Roman"/>
          <w:sz w:val="24"/>
          <w:szCs w:val="24"/>
        </w:rPr>
        <w:t>однакову</w:t>
      </w:r>
      <w:proofErr w:type="spellEnd"/>
      <w:r w:rsidRPr="00B14769">
        <w:rPr>
          <w:rFonts w:ascii="Times New Roman" w:hAnsi="Times New Roman" w:cs="Times New Roman"/>
          <w:sz w:val="24"/>
          <w:szCs w:val="24"/>
        </w:rPr>
        <w:t xml:space="preserve"> </w:t>
      </w:r>
      <w:proofErr w:type="spellStart"/>
      <w:r w:rsidRPr="00B14769">
        <w:rPr>
          <w:rFonts w:ascii="Times New Roman" w:hAnsi="Times New Roman" w:cs="Times New Roman"/>
          <w:sz w:val="24"/>
          <w:szCs w:val="24"/>
        </w:rPr>
        <w:t>юридичну</w:t>
      </w:r>
      <w:proofErr w:type="spellEnd"/>
      <w:r w:rsidRPr="00B14769">
        <w:rPr>
          <w:rFonts w:ascii="Times New Roman" w:hAnsi="Times New Roman" w:cs="Times New Roman"/>
          <w:sz w:val="24"/>
          <w:szCs w:val="24"/>
        </w:rPr>
        <w:t xml:space="preserve"> силу, </w:t>
      </w:r>
      <w:r w:rsidR="00E52935">
        <w:rPr>
          <w:rFonts w:ascii="Times New Roman" w:hAnsi="Times New Roman" w:cs="Times New Roman"/>
          <w:sz w:val="24"/>
          <w:szCs w:val="24"/>
          <w:lang w:val="uk-UA"/>
        </w:rPr>
        <w:t>по одному примірнику для Продавця, Покупця та для організатора аукціону з продажу зазначеного майна.</w:t>
      </w:r>
    </w:p>
    <w:p w:rsidR="00B14769" w:rsidRDefault="00B14769" w:rsidP="00B14769">
      <w:pPr>
        <w:spacing w:after="0" w:line="240" w:lineRule="auto"/>
        <w:contextualSpacing/>
        <w:jc w:val="both"/>
        <w:rPr>
          <w:rFonts w:ascii="Times New Roman" w:hAnsi="Times New Roman" w:cs="Times New Roman"/>
          <w:sz w:val="24"/>
          <w:szCs w:val="24"/>
          <w:lang w:val="uk-UA"/>
        </w:rPr>
      </w:pPr>
    </w:p>
    <w:p w:rsidR="00666641" w:rsidRDefault="00666641" w:rsidP="00B14769">
      <w:pPr>
        <w:spacing w:after="0" w:line="240" w:lineRule="auto"/>
        <w:contextualSpacing/>
        <w:jc w:val="both"/>
        <w:rPr>
          <w:rFonts w:ascii="Times New Roman" w:hAnsi="Times New Roman" w:cs="Times New Roman"/>
          <w:sz w:val="24"/>
          <w:szCs w:val="24"/>
          <w:lang w:val="uk-UA"/>
        </w:rPr>
      </w:pPr>
    </w:p>
    <w:p w:rsidR="00666641" w:rsidRPr="00666641" w:rsidRDefault="00666641" w:rsidP="00B14769">
      <w:pPr>
        <w:spacing w:after="0" w:line="240" w:lineRule="auto"/>
        <w:contextualSpacing/>
        <w:jc w:val="both"/>
        <w:rPr>
          <w:rFonts w:ascii="Times New Roman" w:hAnsi="Times New Roman" w:cs="Times New Roman"/>
          <w:sz w:val="24"/>
          <w:szCs w:val="24"/>
          <w:lang w:val="uk-UA"/>
        </w:rPr>
      </w:pPr>
    </w:p>
    <w:p w:rsidR="00B14769" w:rsidRPr="00B14769" w:rsidRDefault="00B14769" w:rsidP="00B14769">
      <w:pPr>
        <w:spacing w:after="0" w:line="240" w:lineRule="auto"/>
        <w:contextualSpacing/>
        <w:jc w:val="both"/>
        <w:rPr>
          <w:rFonts w:ascii="Times New Roman" w:hAnsi="Times New Roman" w:cs="Times New Roman"/>
          <w:sz w:val="24"/>
          <w:szCs w:val="24"/>
          <w:lang w:val="uk-UA"/>
        </w:rPr>
      </w:pPr>
    </w:p>
    <w:p w:rsidR="00B14769" w:rsidRPr="00B14769" w:rsidRDefault="00B14769" w:rsidP="00B14769">
      <w:pPr>
        <w:spacing w:after="0" w:line="240" w:lineRule="auto"/>
        <w:contextualSpacing/>
        <w:jc w:val="both"/>
        <w:rPr>
          <w:rFonts w:ascii="Times New Roman" w:hAnsi="Times New Roman" w:cs="Times New Roman"/>
          <w:sz w:val="24"/>
          <w:szCs w:val="24"/>
          <w:lang w:val="uk-UA"/>
        </w:rPr>
      </w:pPr>
    </w:p>
    <w:p w:rsidR="00B14769" w:rsidRPr="00B14769" w:rsidRDefault="00B14769" w:rsidP="00B14769">
      <w:pPr>
        <w:spacing w:after="0" w:line="240" w:lineRule="auto"/>
        <w:contextualSpacing/>
        <w:jc w:val="both"/>
        <w:rPr>
          <w:rFonts w:ascii="Times New Roman" w:hAnsi="Times New Roman" w:cs="Times New Roman"/>
          <w:sz w:val="24"/>
          <w:szCs w:val="24"/>
          <w:lang w:val="uk-UA"/>
        </w:rPr>
      </w:pPr>
    </w:p>
    <w:p w:rsidR="00B14769" w:rsidRPr="00B14769" w:rsidRDefault="00873129" w:rsidP="00B14769">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b/>
          <w:sz w:val="24"/>
          <w:szCs w:val="24"/>
          <w:lang w:val="uk-UA"/>
        </w:rPr>
        <w:t>Продавець (Передав)</w:t>
      </w:r>
      <w:r w:rsidRPr="00B14769">
        <w:rPr>
          <w:rFonts w:ascii="Times New Roman" w:hAnsi="Times New Roman" w:cs="Times New Roman"/>
          <w:b/>
          <w:sz w:val="24"/>
          <w:szCs w:val="24"/>
          <w:lang w:val="uk-UA"/>
        </w:rPr>
        <w:t>:</w:t>
      </w:r>
      <w:r w:rsidR="005D6767">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w:t>
      </w:r>
      <w:r w:rsidR="00971924">
        <w:rPr>
          <w:rFonts w:ascii="Times New Roman" w:hAnsi="Times New Roman" w:cs="Times New Roman"/>
          <w:b/>
          <w:sz w:val="24"/>
          <w:szCs w:val="24"/>
          <w:lang w:val="uk-UA"/>
        </w:rPr>
        <w:t xml:space="preserve">      </w:t>
      </w:r>
      <w:r>
        <w:rPr>
          <w:rFonts w:ascii="Times New Roman" w:hAnsi="Times New Roman" w:cs="Times New Roman"/>
          <w:b/>
          <w:sz w:val="24"/>
          <w:szCs w:val="24"/>
          <w:lang w:val="uk-UA"/>
        </w:rPr>
        <w:t>Покупець (Прийняв)</w:t>
      </w:r>
      <w:r w:rsidR="00B14769" w:rsidRPr="00B14769">
        <w:rPr>
          <w:rFonts w:ascii="Times New Roman" w:hAnsi="Times New Roman" w:cs="Times New Roman"/>
          <w:b/>
          <w:sz w:val="24"/>
          <w:szCs w:val="24"/>
          <w:lang w:val="uk-UA"/>
        </w:rPr>
        <w:t>:</w:t>
      </w:r>
      <w:r w:rsidR="00B14769" w:rsidRPr="00B14769">
        <w:rPr>
          <w:rFonts w:ascii="Times New Roman" w:hAnsi="Times New Roman" w:cs="Times New Roman"/>
          <w:sz w:val="24"/>
          <w:szCs w:val="24"/>
          <w:lang w:val="uk-UA"/>
        </w:rPr>
        <w:tab/>
      </w:r>
      <w:r w:rsidR="00B14769" w:rsidRPr="00B14769">
        <w:rPr>
          <w:rFonts w:ascii="Times New Roman" w:hAnsi="Times New Roman" w:cs="Times New Roman"/>
          <w:sz w:val="24"/>
          <w:szCs w:val="24"/>
          <w:lang w:val="uk-UA"/>
        </w:rPr>
        <w:tab/>
      </w:r>
      <w:r w:rsidR="00B14769" w:rsidRPr="00B14769">
        <w:rPr>
          <w:rFonts w:ascii="Times New Roman" w:hAnsi="Times New Roman" w:cs="Times New Roman"/>
          <w:sz w:val="24"/>
          <w:szCs w:val="24"/>
          <w:lang w:val="uk-UA"/>
        </w:rPr>
        <w:tab/>
      </w:r>
      <w:r w:rsidR="00B14769" w:rsidRPr="00B14769">
        <w:rPr>
          <w:rFonts w:ascii="Times New Roman" w:hAnsi="Times New Roman" w:cs="Times New Roman"/>
          <w:sz w:val="24"/>
          <w:szCs w:val="24"/>
          <w:lang w:val="uk-UA"/>
        </w:rPr>
        <w:tab/>
      </w:r>
      <w:r w:rsidR="00B14769" w:rsidRPr="00B14769">
        <w:rPr>
          <w:rFonts w:ascii="Times New Roman" w:hAnsi="Times New Roman" w:cs="Times New Roman"/>
          <w:sz w:val="24"/>
          <w:szCs w:val="24"/>
          <w:lang w:val="uk-UA"/>
        </w:rPr>
        <w:tab/>
        <w:t xml:space="preserve">          </w:t>
      </w:r>
    </w:p>
    <w:tbl>
      <w:tblPr>
        <w:tblW w:w="0" w:type="auto"/>
        <w:tblInd w:w="7" w:type="dxa"/>
        <w:tblLayout w:type="fixed"/>
        <w:tblCellMar>
          <w:left w:w="7" w:type="dxa"/>
          <w:right w:w="7" w:type="dxa"/>
        </w:tblCellMar>
        <w:tblLook w:val="0000" w:firstRow="0" w:lastRow="0" w:firstColumn="0" w:lastColumn="0" w:noHBand="0" w:noVBand="0"/>
      </w:tblPr>
      <w:tblGrid>
        <w:gridCol w:w="4860"/>
        <w:gridCol w:w="4500"/>
      </w:tblGrid>
      <w:tr w:rsidR="00B14769" w:rsidRPr="00B14769" w:rsidTr="00E326B2">
        <w:trPr>
          <w:trHeight w:val="2271"/>
        </w:trPr>
        <w:tc>
          <w:tcPr>
            <w:tcW w:w="4860" w:type="dxa"/>
            <w:shd w:val="clear" w:color="auto" w:fill="FFFFFF"/>
          </w:tcPr>
          <w:p w:rsidR="00D325D4" w:rsidRPr="00B14769" w:rsidRDefault="00D325D4" w:rsidP="00D325D4">
            <w:pPr>
              <w:tabs>
                <w:tab w:val="left" w:pos="357"/>
              </w:tabs>
              <w:spacing w:after="0" w:line="240" w:lineRule="auto"/>
              <w:rPr>
                <w:rFonts w:ascii="Times New Roman" w:hAnsi="Times New Roman" w:cs="Times New Roman"/>
                <w:b/>
                <w:sz w:val="24"/>
                <w:szCs w:val="24"/>
                <w:lang w:val="uk-UA"/>
              </w:rPr>
            </w:pPr>
            <w:r w:rsidRPr="00B14769">
              <w:rPr>
                <w:rFonts w:ascii="Times New Roman" w:hAnsi="Times New Roman" w:cs="Times New Roman"/>
                <w:b/>
                <w:sz w:val="24"/>
                <w:szCs w:val="24"/>
                <w:lang w:val="uk-UA"/>
              </w:rPr>
              <w:t xml:space="preserve">Головне управління Пенсійного фонду України </w:t>
            </w:r>
            <w:r w:rsidR="005D6767">
              <w:rPr>
                <w:rFonts w:ascii="Times New Roman" w:hAnsi="Times New Roman" w:cs="Times New Roman"/>
                <w:b/>
                <w:sz w:val="24"/>
                <w:szCs w:val="24"/>
                <w:lang w:val="uk-UA"/>
              </w:rPr>
              <w:t>у Київській</w:t>
            </w:r>
            <w:r w:rsidRPr="00B14769">
              <w:rPr>
                <w:rFonts w:ascii="Times New Roman" w:hAnsi="Times New Roman" w:cs="Times New Roman"/>
                <w:b/>
                <w:sz w:val="24"/>
                <w:szCs w:val="24"/>
                <w:lang w:val="uk-UA"/>
              </w:rPr>
              <w:t xml:space="preserve"> області </w:t>
            </w:r>
          </w:p>
          <w:p w:rsidR="00D325D4" w:rsidRDefault="00D325D4" w:rsidP="00D325D4">
            <w:pPr>
              <w:tabs>
                <w:tab w:val="left" w:pos="357"/>
              </w:tabs>
              <w:spacing w:after="0" w:line="240" w:lineRule="auto"/>
              <w:jc w:val="both"/>
              <w:rPr>
                <w:rFonts w:ascii="Times New Roman" w:hAnsi="Times New Roman" w:cs="Times New Roman"/>
                <w:sz w:val="24"/>
                <w:szCs w:val="24"/>
                <w:lang w:val="uk-UA"/>
              </w:rPr>
            </w:pPr>
          </w:p>
          <w:p w:rsidR="00D325D4" w:rsidRPr="00B14769" w:rsidRDefault="00D325D4" w:rsidP="00D325D4">
            <w:pPr>
              <w:tabs>
                <w:tab w:val="left" w:pos="357"/>
              </w:tabs>
              <w:spacing w:after="0" w:line="240" w:lineRule="auto"/>
              <w:jc w:val="both"/>
              <w:rPr>
                <w:rFonts w:ascii="Times New Roman" w:hAnsi="Times New Roman" w:cs="Times New Roman"/>
                <w:sz w:val="24"/>
                <w:szCs w:val="24"/>
                <w:lang w:val="uk-UA"/>
              </w:rPr>
            </w:pPr>
          </w:p>
          <w:p w:rsidR="00D325D4" w:rsidRPr="00B14769" w:rsidRDefault="00D325D4" w:rsidP="00D325D4">
            <w:pPr>
              <w:tabs>
                <w:tab w:val="left" w:pos="357"/>
              </w:tabs>
              <w:spacing w:after="0" w:line="240" w:lineRule="auto"/>
              <w:jc w:val="both"/>
              <w:rPr>
                <w:rFonts w:ascii="Times New Roman" w:hAnsi="Times New Roman" w:cs="Times New Roman"/>
                <w:sz w:val="24"/>
                <w:szCs w:val="24"/>
                <w:lang w:val="uk-UA"/>
              </w:rPr>
            </w:pPr>
            <w:r w:rsidRPr="00B14769">
              <w:rPr>
                <w:rFonts w:ascii="Times New Roman" w:hAnsi="Times New Roman" w:cs="Times New Roman"/>
                <w:sz w:val="24"/>
                <w:szCs w:val="24"/>
                <w:lang w:val="uk-UA"/>
              </w:rPr>
              <w:t>Начальник Головного управління</w:t>
            </w:r>
          </w:p>
          <w:p w:rsidR="00D325D4" w:rsidRPr="00B14769" w:rsidRDefault="00D325D4" w:rsidP="00D325D4">
            <w:pPr>
              <w:tabs>
                <w:tab w:val="left" w:pos="357"/>
              </w:tabs>
              <w:spacing w:after="0" w:line="240" w:lineRule="auto"/>
              <w:jc w:val="both"/>
              <w:rPr>
                <w:rFonts w:ascii="Times New Roman" w:hAnsi="Times New Roman" w:cs="Times New Roman"/>
                <w:sz w:val="24"/>
                <w:szCs w:val="24"/>
                <w:lang w:val="uk-UA"/>
              </w:rPr>
            </w:pPr>
          </w:p>
          <w:p w:rsidR="00B14769" w:rsidRDefault="00D325D4" w:rsidP="005D6767">
            <w:pPr>
              <w:tabs>
                <w:tab w:val="left" w:pos="357"/>
              </w:tabs>
              <w:spacing w:after="0" w:line="240" w:lineRule="auto"/>
              <w:rPr>
                <w:rFonts w:ascii="Times New Roman" w:hAnsi="Times New Roman" w:cs="Times New Roman"/>
                <w:sz w:val="24"/>
                <w:szCs w:val="24"/>
                <w:lang w:val="uk-UA"/>
              </w:rPr>
            </w:pPr>
            <w:r w:rsidRPr="00B14769">
              <w:rPr>
                <w:rFonts w:ascii="Times New Roman" w:hAnsi="Times New Roman" w:cs="Times New Roman"/>
                <w:sz w:val="24"/>
                <w:szCs w:val="24"/>
                <w:lang w:val="uk-UA"/>
              </w:rPr>
              <w:t xml:space="preserve">_____________________ </w:t>
            </w:r>
            <w:r w:rsidR="005D6767">
              <w:rPr>
                <w:rFonts w:ascii="Times New Roman" w:hAnsi="Times New Roman" w:cs="Times New Roman"/>
                <w:sz w:val="24"/>
                <w:szCs w:val="24"/>
                <w:lang w:val="uk-UA"/>
              </w:rPr>
              <w:t xml:space="preserve">В. Г. </w:t>
            </w:r>
            <w:proofErr w:type="spellStart"/>
            <w:r w:rsidR="005D6767">
              <w:rPr>
                <w:rFonts w:ascii="Times New Roman" w:hAnsi="Times New Roman" w:cs="Times New Roman"/>
                <w:sz w:val="24"/>
                <w:szCs w:val="24"/>
                <w:lang w:val="uk-UA"/>
              </w:rPr>
              <w:t>Фатхутдінов</w:t>
            </w:r>
            <w:proofErr w:type="spellEnd"/>
          </w:p>
          <w:p w:rsidR="005D6767" w:rsidRPr="005D6767" w:rsidRDefault="005D6767" w:rsidP="005D6767">
            <w:pPr>
              <w:tabs>
                <w:tab w:val="left" w:pos="357"/>
              </w:tabs>
              <w:spacing w:after="0" w:line="240" w:lineRule="auto"/>
              <w:rPr>
                <w:rFonts w:ascii="Times New Roman" w:hAnsi="Times New Roman" w:cs="Times New Roman"/>
                <w:sz w:val="24"/>
                <w:szCs w:val="24"/>
                <w:vertAlign w:val="superscript"/>
                <w:lang w:val="uk-UA"/>
              </w:rPr>
            </w:pPr>
            <w:r w:rsidRPr="005D6767">
              <w:rPr>
                <w:rFonts w:ascii="Times New Roman" w:hAnsi="Times New Roman" w:cs="Times New Roman"/>
                <w:sz w:val="24"/>
                <w:szCs w:val="24"/>
                <w:vertAlign w:val="superscript"/>
                <w:lang w:val="uk-UA"/>
              </w:rPr>
              <w:t>М.П.</w:t>
            </w:r>
          </w:p>
        </w:tc>
        <w:tc>
          <w:tcPr>
            <w:tcW w:w="4500" w:type="dxa"/>
            <w:shd w:val="clear" w:color="auto" w:fill="FFFFFF"/>
          </w:tcPr>
          <w:p w:rsidR="00B14769" w:rsidRDefault="00B14769" w:rsidP="00971924">
            <w:pPr>
              <w:tabs>
                <w:tab w:val="left" w:pos="357"/>
              </w:tabs>
              <w:spacing w:after="0" w:line="240" w:lineRule="auto"/>
              <w:ind w:left="378"/>
              <w:jc w:val="both"/>
              <w:rPr>
                <w:rFonts w:ascii="Times New Roman" w:hAnsi="Times New Roman" w:cs="Times New Roman"/>
                <w:sz w:val="24"/>
                <w:szCs w:val="24"/>
                <w:lang w:val="uk-UA"/>
              </w:rPr>
            </w:pPr>
          </w:p>
          <w:p w:rsidR="00D62B4F" w:rsidRDefault="00D62B4F" w:rsidP="00971924">
            <w:pPr>
              <w:tabs>
                <w:tab w:val="left" w:pos="357"/>
              </w:tabs>
              <w:spacing w:after="0" w:line="240" w:lineRule="auto"/>
              <w:ind w:left="378"/>
              <w:jc w:val="both"/>
              <w:rPr>
                <w:rFonts w:ascii="Times New Roman" w:hAnsi="Times New Roman" w:cs="Times New Roman"/>
                <w:sz w:val="24"/>
                <w:szCs w:val="24"/>
                <w:lang w:val="uk-UA"/>
              </w:rPr>
            </w:pPr>
          </w:p>
          <w:p w:rsidR="00D62B4F" w:rsidRDefault="00D62B4F" w:rsidP="00971924">
            <w:pPr>
              <w:tabs>
                <w:tab w:val="left" w:pos="357"/>
              </w:tabs>
              <w:spacing w:after="0" w:line="240" w:lineRule="auto"/>
              <w:ind w:left="378"/>
              <w:jc w:val="both"/>
              <w:rPr>
                <w:rFonts w:ascii="Times New Roman" w:hAnsi="Times New Roman" w:cs="Times New Roman"/>
                <w:sz w:val="24"/>
                <w:szCs w:val="24"/>
                <w:lang w:val="uk-UA"/>
              </w:rPr>
            </w:pPr>
          </w:p>
          <w:p w:rsidR="00D62B4F" w:rsidRDefault="00D62B4F" w:rsidP="00971924">
            <w:pPr>
              <w:tabs>
                <w:tab w:val="left" w:pos="357"/>
              </w:tabs>
              <w:spacing w:after="0" w:line="240" w:lineRule="auto"/>
              <w:ind w:left="378"/>
              <w:jc w:val="both"/>
              <w:rPr>
                <w:rFonts w:ascii="Times New Roman" w:hAnsi="Times New Roman" w:cs="Times New Roman"/>
                <w:sz w:val="24"/>
                <w:szCs w:val="24"/>
                <w:lang w:val="uk-UA"/>
              </w:rPr>
            </w:pPr>
          </w:p>
          <w:p w:rsidR="00D62B4F" w:rsidRDefault="00D62B4F" w:rsidP="00971924">
            <w:pPr>
              <w:tabs>
                <w:tab w:val="left" w:pos="357"/>
              </w:tabs>
              <w:spacing w:after="0" w:line="240" w:lineRule="auto"/>
              <w:ind w:left="378"/>
              <w:jc w:val="both"/>
              <w:rPr>
                <w:rFonts w:ascii="Times New Roman" w:hAnsi="Times New Roman" w:cs="Times New Roman"/>
                <w:sz w:val="24"/>
                <w:szCs w:val="24"/>
                <w:lang w:val="uk-UA"/>
              </w:rPr>
            </w:pPr>
          </w:p>
          <w:p w:rsidR="00D62B4F" w:rsidRDefault="00D62B4F" w:rsidP="00971924">
            <w:pPr>
              <w:tabs>
                <w:tab w:val="left" w:pos="357"/>
              </w:tabs>
              <w:spacing w:after="0" w:line="240" w:lineRule="auto"/>
              <w:ind w:left="378"/>
              <w:jc w:val="both"/>
              <w:rPr>
                <w:rFonts w:ascii="Times New Roman" w:hAnsi="Times New Roman" w:cs="Times New Roman"/>
                <w:sz w:val="24"/>
                <w:szCs w:val="24"/>
                <w:lang w:val="uk-UA"/>
              </w:rPr>
            </w:pPr>
          </w:p>
          <w:p w:rsidR="00D62B4F" w:rsidRDefault="00D62B4F" w:rsidP="00971924">
            <w:pPr>
              <w:tabs>
                <w:tab w:val="left" w:pos="357"/>
              </w:tabs>
              <w:spacing w:after="0" w:line="240" w:lineRule="auto"/>
              <w:ind w:left="378"/>
              <w:jc w:val="both"/>
              <w:rPr>
                <w:rFonts w:ascii="Times New Roman" w:hAnsi="Times New Roman" w:cs="Times New Roman"/>
                <w:sz w:val="24"/>
                <w:szCs w:val="24"/>
                <w:lang w:val="uk-UA"/>
              </w:rPr>
            </w:pPr>
          </w:p>
          <w:p w:rsidR="00D62B4F" w:rsidRPr="00B14769" w:rsidRDefault="00D62B4F" w:rsidP="00971924">
            <w:pPr>
              <w:tabs>
                <w:tab w:val="left" w:pos="357"/>
              </w:tabs>
              <w:spacing w:after="0" w:line="240" w:lineRule="auto"/>
              <w:ind w:left="378"/>
              <w:jc w:val="both"/>
              <w:rPr>
                <w:rFonts w:ascii="Times New Roman" w:hAnsi="Times New Roman" w:cs="Times New Roman"/>
                <w:sz w:val="24"/>
                <w:szCs w:val="24"/>
                <w:lang w:val="uk-UA"/>
              </w:rPr>
            </w:pPr>
            <w:r w:rsidRPr="006F45E8">
              <w:rPr>
                <w:rFonts w:ascii="Times New Roman" w:hAnsi="Times New Roman"/>
                <w:b/>
                <w:sz w:val="24"/>
                <w:szCs w:val="24"/>
                <w:lang w:val="uk-UA" w:eastAsia="ru-RU"/>
              </w:rPr>
              <w:t>_____________________</w:t>
            </w:r>
          </w:p>
        </w:tc>
      </w:tr>
    </w:tbl>
    <w:p w:rsidR="00B14769" w:rsidRPr="00DE3D56" w:rsidRDefault="00B14769" w:rsidP="00B14769"/>
    <w:p w:rsidR="00E06209" w:rsidRPr="00B14769" w:rsidRDefault="00E06209" w:rsidP="00782AC7">
      <w:pPr>
        <w:spacing w:after="0" w:line="240" w:lineRule="auto"/>
        <w:rPr>
          <w:rFonts w:ascii="Times New Roman" w:hAnsi="Times New Roman" w:cs="Times New Roman"/>
          <w:sz w:val="24"/>
          <w:szCs w:val="24"/>
        </w:rPr>
      </w:pPr>
    </w:p>
    <w:sectPr w:rsidR="00E06209" w:rsidRPr="00B14769" w:rsidSect="00425022">
      <w:headerReference w:type="default" r:id="rId7"/>
      <w:pgSz w:w="11906" w:h="16838"/>
      <w:pgMar w:top="1134" w:right="850" w:bottom="1134" w:left="1701" w:header="709" w:footer="709" w:gutter="0"/>
      <w:cols w:space="72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7BE" w:rsidRDefault="00FB77BE" w:rsidP="00425022">
      <w:pPr>
        <w:spacing w:after="0" w:line="240" w:lineRule="auto"/>
      </w:pPr>
      <w:r>
        <w:separator/>
      </w:r>
    </w:p>
  </w:endnote>
  <w:endnote w:type="continuationSeparator" w:id="0">
    <w:p w:rsidR="00FB77BE" w:rsidRDefault="00FB77BE" w:rsidP="00425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ont264">
    <w:altName w:val="Times New Roman"/>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auto"/>
    <w:notTrueType/>
    <w:pitch w:val="default"/>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7BE" w:rsidRDefault="00FB77BE" w:rsidP="00425022">
      <w:pPr>
        <w:spacing w:after="0" w:line="240" w:lineRule="auto"/>
      </w:pPr>
      <w:r>
        <w:separator/>
      </w:r>
    </w:p>
  </w:footnote>
  <w:footnote w:type="continuationSeparator" w:id="0">
    <w:p w:rsidR="00FB77BE" w:rsidRDefault="00FB77BE" w:rsidP="004250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465007"/>
      <w:docPartObj>
        <w:docPartGallery w:val="Page Numbers (Top of Page)"/>
        <w:docPartUnique/>
      </w:docPartObj>
    </w:sdtPr>
    <w:sdtEndPr/>
    <w:sdtContent>
      <w:p w:rsidR="00425022" w:rsidRDefault="00425022">
        <w:pPr>
          <w:pStyle w:val="a6"/>
          <w:jc w:val="center"/>
        </w:pPr>
        <w:r>
          <w:fldChar w:fldCharType="begin"/>
        </w:r>
        <w:r>
          <w:instrText>PAGE   \* MERGEFORMAT</w:instrText>
        </w:r>
        <w:r>
          <w:fldChar w:fldCharType="separate"/>
        </w:r>
        <w:r w:rsidR="00C11DF3">
          <w:rPr>
            <w:noProof/>
          </w:rPr>
          <w:t>5</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9"/>
    <w:lvl w:ilvl="0">
      <w:start w:val="1"/>
      <w:numFmt w:val="decimal"/>
      <w:lvlText w:val="1.%1"/>
      <w:lvlJc w:val="left"/>
      <w:pPr>
        <w:tabs>
          <w:tab w:val="num" w:pos="720"/>
        </w:tabs>
        <w:ind w:left="720" w:hanging="360"/>
      </w:pPr>
      <w:rPr>
        <w:rFonts w:ascii="Times New Roman" w:hAnsi="Times New Roman" w:cs="Times New Roman" w:hint="default"/>
        <w:spacing w:val="-1"/>
        <w:sz w:val="24"/>
        <w:szCs w:val="24"/>
        <w:lang w:val="uk-U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754"/>
    <w:rsid w:val="000035C5"/>
    <w:rsid w:val="00005F9F"/>
    <w:rsid w:val="0001050D"/>
    <w:rsid w:val="00011FED"/>
    <w:rsid w:val="000159A5"/>
    <w:rsid w:val="000452A0"/>
    <w:rsid w:val="000476CA"/>
    <w:rsid w:val="00055312"/>
    <w:rsid w:val="00064905"/>
    <w:rsid w:val="0006542B"/>
    <w:rsid w:val="00065B08"/>
    <w:rsid w:val="00066E1D"/>
    <w:rsid w:val="00067C91"/>
    <w:rsid w:val="00095FAC"/>
    <w:rsid w:val="000A6D5B"/>
    <w:rsid w:val="000E2928"/>
    <w:rsid w:val="00110D72"/>
    <w:rsid w:val="00117397"/>
    <w:rsid w:val="00142AEF"/>
    <w:rsid w:val="00172C1E"/>
    <w:rsid w:val="00183495"/>
    <w:rsid w:val="00193B0F"/>
    <w:rsid w:val="001A1AB4"/>
    <w:rsid w:val="001A44BE"/>
    <w:rsid w:val="001E327B"/>
    <w:rsid w:val="001F172E"/>
    <w:rsid w:val="001F2269"/>
    <w:rsid w:val="002004EA"/>
    <w:rsid w:val="0021000E"/>
    <w:rsid w:val="00232632"/>
    <w:rsid w:val="00291C59"/>
    <w:rsid w:val="002A6E68"/>
    <w:rsid w:val="002B5FC2"/>
    <w:rsid w:val="002B6A50"/>
    <w:rsid w:val="00301389"/>
    <w:rsid w:val="00301540"/>
    <w:rsid w:val="00320294"/>
    <w:rsid w:val="00325DD8"/>
    <w:rsid w:val="003515FD"/>
    <w:rsid w:val="00362133"/>
    <w:rsid w:val="003646E2"/>
    <w:rsid w:val="003775E3"/>
    <w:rsid w:val="003840F3"/>
    <w:rsid w:val="003877F4"/>
    <w:rsid w:val="003A2A72"/>
    <w:rsid w:val="003C0BFD"/>
    <w:rsid w:val="003D7062"/>
    <w:rsid w:val="003E60E1"/>
    <w:rsid w:val="00416F9C"/>
    <w:rsid w:val="00425022"/>
    <w:rsid w:val="00443FB1"/>
    <w:rsid w:val="0044442A"/>
    <w:rsid w:val="004448F3"/>
    <w:rsid w:val="00465F0D"/>
    <w:rsid w:val="00474A55"/>
    <w:rsid w:val="004B46D2"/>
    <w:rsid w:val="004D0CE7"/>
    <w:rsid w:val="004D72C1"/>
    <w:rsid w:val="00503FFA"/>
    <w:rsid w:val="005156F7"/>
    <w:rsid w:val="00520A76"/>
    <w:rsid w:val="00525057"/>
    <w:rsid w:val="00534B70"/>
    <w:rsid w:val="005359AA"/>
    <w:rsid w:val="00572A7C"/>
    <w:rsid w:val="00581CD1"/>
    <w:rsid w:val="00591C1B"/>
    <w:rsid w:val="005B68DF"/>
    <w:rsid w:val="005C0C29"/>
    <w:rsid w:val="005D4E53"/>
    <w:rsid w:val="005D6767"/>
    <w:rsid w:val="0060706A"/>
    <w:rsid w:val="00646656"/>
    <w:rsid w:val="00666641"/>
    <w:rsid w:val="0069163C"/>
    <w:rsid w:val="006934E0"/>
    <w:rsid w:val="006B0608"/>
    <w:rsid w:val="006C2A74"/>
    <w:rsid w:val="006F45E8"/>
    <w:rsid w:val="0070551C"/>
    <w:rsid w:val="00724A3A"/>
    <w:rsid w:val="0073604F"/>
    <w:rsid w:val="0075492D"/>
    <w:rsid w:val="00765698"/>
    <w:rsid w:val="00782AC7"/>
    <w:rsid w:val="007E7CAD"/>
    <w:rsid w:val="00830FE3"/>
    <w:rsid w:val="00834D8A"/>
    <w:rsid w:val="008448F4"/>
    <w:rsid w:val="00861531"/>
    <w:rsid w:val="00873129"/>
    <w:rsid w:val="008A0DE5"/>
    <w:rsid w:val="008F4745"/>
    <w:rsid w:val="00907D62"/>
    <w:rsid w:val="00917A9F"/>
    <w:rsid w:val="009252FD"/>
    <w:rsid w:val="009324E6"/>
    <w:rsid w:val="00957FE9"/>
    <w:rsid w:val="00960331"/>
    <w:rsid w:val="0097143C"/>
    <w:rsid w:val="00971924"/>
    <w:rsid w:val="00972001"/>
    <w:rsid w:val="00974CF9"/>
    <w:rsid w:val="009835BF"/>
    <w:rsid w:val="009B4047"/>
    <w:rsid w:val="009D707B"/>
    <w:rsid w:val="009D7863"/>
    <w:rsid w:val="009E5D0A"/>
    <w:rsid w:val="00A0295B"/>
    <w:rsid w:val="00A447D1"/>
    <w:rsid w:val="00A85E55"/>
    <w:rsid w:val="00A866CB"/>
    <w:rsid w:val="00A96568"/>
    <w:rsid w:val="00AA2634"/>
    <w:rsid w:val="00AA725B"/>
    <w:rsid w:val="00AB34A5"/>
    <w:rsid w:val="00AC113C"/>
    <w:rsid w:val="00AC43AC"/>
    <w:rsid w:val="00AD2332"/>
    <w:rsid w:val="00AF57C1"/>
    <w:rsid w:val="00B14769"/>
    <w:rsid w:val="00B15789"/>
    <w:rsid w:val="00B321A3"/>
    <w:rsid w:val="00B33565"/>
    <w:rsid w:val="00B36924"/>
    <w:rsid w:val="00B51085"/>
    <w:rsid w:val="00B5687A"/>
    <w:rsid w:val="00B65416"/>
    <w:rsid w:val="00B77B71"/>
    <w:rsid w:val="00B85577"/>
    <w:rsid w:val="00B9062D"/>
    <w:rsid w:val="00BA3A4F"/>
    <w:rsid w:val="00BB121E"/>
    <w:rsid w:val="00BC678A"/>
    <w:rsid w:val="00BD1EFB"/>
    <w:rsid w:val="00BD7A39"/>
    <w:rsid w:val="00BE1298"/>
    <w:rsid w:val="00BF797D"/>
    <w:rsid w:val="00C11DF3"/>
    <w:rsid w:val="00C14754"/>
    <w:rsid w:val="00C173B8"/>
    <w:rsid w:val="00C469F4"/>
    <w:rsid w:val="00C46B78"/>
    <w:rsid w:val="00C721FF"/>
    <w:rsid w:val="00C90D50"/>
    <w:rsid w:val="00CC3EBC"/>
    <w:rsid w:val="00CF4848"/>
    <w:rsid w:val="00D12B68"/>
    <w:rsid w:val="00D20163"/>
    <w:rsid w:val="00D26040"/>
    <w:rsid w:val="00D325D4"/>
    <w:rsid w:val="00D424A0"/>
    <w:rsid w:val="00D62B4F"/>
    <w:rsid w:val="00D64DC9"/>
    <w:rsid w:val="00D74080"/>
    <w:rsid w:val="00D77291"/>
    <w:rsid w:val="00D92700"/>
    <w:rsid w:val="00D97134"/>
    <w:rsid w:val="00DA7A57"/>
    <w:rsid w:val="00DB5248"/>
    <w:rsid w:val="00DB5F01"/>
    <w:rsid w:val="00DC1263"/>
    <w:rsid w:val="00DD146A"/>
    <w:rsid w:val="00DF7B13"/>
    <w:rsid w:val="00E00C3A"/>
    <w:rsid w:val="00E06209"/>
    <w:rsid w:val="00E07BCD"/>
    <w:rsid w:val="00E13EDE"/>
    <w:rsid w:val="00E326B2"/>
    <w:rsid w:val="00E5048E"/>
    <w:rsid w:val="00E52935"/>
    <w:rsid w:val="00E61FA0"/>
    <w:rsid w:val="00E61FA2"/>
    <w:rsid w:val="00E77F49"/>
    <w:rsid w:val="00E96A1C"/>
    <w:rsid w:val="00EA370A"/>
    <w:rsid w:val="00EC40EE"/>
    <w:rsid w:val="00EC5754"/>
    <w:rsid w:val="00EF7109"/>
    <w:rsid w:val="00F07269"/>
    <w:rsid w:val="00F07EFD"/>
    <w:rsid w:val="00F12CCC"/>
    <w:rsid w:val="00F63DA9"/>
    <w:rsid w:val="00F75DCA"/>
    <w:rsid w:val="00F812B3"/>
    <w:rsid w:val="00FB77BE"/>
    <w:rsid w:val="00FB7ECB"/>
    <w:rsid w:val="00FC24EC"/>
    <w:rsid w:val="00FC69B1"/>
    <w:rsid w:val="00FC7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2EFCFB"/>
  <w15:chartTrackingRefBased/>
  <w15:docId w15:val="{D150858D-2887-4925-8FAA-90C1262B2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754"/>
    <w:pPr>
      <w:suppressAutoHyphens/>
      <w:spacing w:after="200" w:line="276" w:lineRule="auto"/>
    </w:pPr>
    <w:rPr>
      <w:rFonts w:cs="font264"/>
      <w:kern w:val="1"/>
      <w:sz w:val="22"/>
      <w:szCs w:val="22"/>
      <w:lang w:eastAsia="en-US"/>
    </w:rPr>
  </w:style>
  <w:style w:type="paragraph" w:styleId="2">
    <w:name w:val="heading 2"/>
    <w:basedOn w:val="a"/>
    <w:next w:val="a"/>
    <w:link w:val="20"/>
    <w:uiPriority w:val="99"/>
    <w:qFormat/>
    <w:rsid w:val="00EC575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EC5754"/>
    <w:rPr>
      <w:rFonts w:ascii="Arial" w:hAnsi="Arial" w:cs="Arial"/>
      <w:b/>
      <w:bCs/>
      <w:i/>
      <w:iCs/>
      <w:kern w:val="1"/>
      <w:sz w:val="28"/>
      <w:szCs w:val="28"/>
      <w:lang w:val="ru-RU"/>
    </w:rPr>
  </w:style>
  <w:style w:type="paragraph" w:styleId="a3">
    <w:name w:val="Body Text Indent"/>
    <w:basedOn w:val="a"/>
    <w:link w:val="a4"/>
    <w:uiPriority w:val="99"/>
    <w:rsid w:val="00EC5754"/>
    <w:pPr>
      <w:spacing w:after="0" w:line="240" w:lineRule="auto"/>
      <w:ind w:firstLine="705"/>
      <w:jc w:val="both"/>
    </w:pPr>
    <w:rPr>
      <w:rFonts w:ascii="Times New Roman" w:eastAsia="Times New Roman" w:hAnsi="Times New Roman" w:cs="Times New Roman"/>
      <w:sz w:val="14"/>
      <w:szCs w:val="20"/>
      <w:lang w:val="uk-UA" w:eastAsia="ru-RU"/>
    </w:rPr>
  </w:style>
  <w:style w:type="character" w:customStyle="1" w:styleId="a4">
    <w:name w:val="Основной текст с отступом Знак"/>
    <w:link w:val="a3"/>
    <w:uiPriority w:val="99"/>
    <w:locked/>
    <w:rsid w:val="00EC5754"/>
    <w:rPr>
      <w:rFonts w:ascii="Times New Roman" w:hAnsi="Times New Roman" w:cs="Times New Roman"/>
      <w:kern w:val="1"/>
      <w:sz w:val="20"/>
      <w:szCs w:val="20"/>
      <w:lang w:eastAsia="ru-RU"/>
    </w:rPr>
  </w:style>
  <w:style w:type="paragraph" w:customStyle="1" w:styleId="1">
    <w:name w:val="Обычный (веб)1"/>
    <w:basedOn w:val="a"/>
    <w:rsid w:val="00EC5754"/>
    <w:pPr>
      <w:spacing w:before="280" w:after="280" w:line="240" w:lineRule="auto"/>
    </w:pPr>
    <w:rPr>
      <w:rFonts w:ascii="Times New Roman" w:eastAsia="Times New Roman" w:hAnsi="Times New Roman" w:cs="Times New Roman"/>
      <w:sz w:val="24"/>
      <w:szCs w:val="24"/>
      <w:lang w:val="uk-UA" w:eastAsia="uk-UA"/>
    </w:rPr>
  </w:style>
  <w:style w:type="paragraph" w:customStyle="1" w:styleId="LO-normal">
    <w:name w:val="LO-normal"/>
    <w:uiPriority w:val="99"/>
    <w:rsid w:val="00EC5754"/>
    <w:pPr>
      <w:suppressAutoHyphens/>
      <w:spacing w:line="276" w:lineRule="auto"/>
    </w:pPr>
    <w:rPr>
      <w:rFonts w:ascii="Arial" w:eastAsia="Times New Roman" w:hAnsi="Arial" w:cs="Arial"/>
      <w:color w:val="000000"/>
      <w:kern w:val="1"/>
      <w:sz w:val="22"/>
      <w:lang w:val="en-US" w:eastAsia="en-US"/>
    </w:rPr>
  </w:style>
  <w:style w:type="character" w:styleId="a5">
    <w:name w:val="Strong"/>
    <w:uiPriority w:val="99"/>
    <w:qFormat/>
    <w:rsid w:val="00EC5754"/>
    <w:rPr>
      <w:rFonts w:cs="Times New Roman"/>
      <w:b/>
    </w:rPr>
  </w:style>
  <w:style w:type="paragraph" w:customStyle="1" w:styleId="Oaeno">
    <w:name w:val="Oaeno"/>
    <w:uiPriority w:val="99"/>
    <w:rsid w:val="00EC5754"/>
    <w:pPr>
      <w:widowControl w:val="0"/>
      <w:autoSpaceDE w:val="0"/>
      <w:autoSpaceDN w:val="0"/>
      <w:adjustRightInd w:val="0"/>
      <w:spacing w:line="2520" w:lineRule="auto"/>
      <w:ind w:firstLine="454"/>
      <w:jc w:val="both"/>
    </w:pPr>
    <w:rPr>
      <w:rFonts w:ascii="Liberation Serif" w:eastAsia="Times New Roman" w:hAnsi="Liberation Serif" w:cs="Liberation Serif"/>
    </w:rPr>
  </w:style>
  <w:style w:type="paragraph" w:customStyle="1" w:styleId="EndnoteText1">
    <w:name w:val="Endnote Text1"/>
    <w:basedOn w:val="a"/>
    <w:uiPriority w:val="99"/>
    <w:rsid w:val="00EC5754"/>
    <w:pPr>
      <w:widowControl w:val="0"/>
      <w:suppressAutoHyphens w:val="0"/>
      <w:autoSpaceDE w:val="0"/>
      <w:autoSpaceDN w:val="0"/>
      <w:adjustRightInd w:val="0"/>
      <w:spacing w:after="0" w:line="240" w:lineRule="auto"/>
    </w:pPr>
    <w:rPr>
      <w:rFonts w:ascii="Liberation Serif" w:eastAsia="Times New Roman" w:hAnsi="Liberation Serif" w:cs="Liberation Serif"/>
      <w:kern w:val="0"/>
      <w:sz w:val="24"/>
      <w:szCs w:val="24"/>
      <w:lang w:eastAsia="ru-RU"/>
    </w:rPr>
  </w:style>
  <w:style w:type="paragraph" w:customStyle="1" w:styleId="rvps2">
    <w:name w:val="rvps2"/>
    <w:basedOn w:val="a"/>
    <w:rsid w:val="00BB121E"/>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a6">
    <w:name w:val="header"/>
    <w:basedOn w:val="a"/>
    <w:link w:val="a7"/>
    <w:uiPriority w:val="99"/>
    <w:unhideWhenUsed/>
    <w:rsid w:val="0042502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25022"/>
    <w:rPr>
      <w:rFonts w:cs="font264"/>
      <w:kern w:val="1"/>
      <w:sz w:val="22"/>
      <w:szCs w:val="22"/>
      <w:lang w:eastAsia="en-US"/>
    </w:rPr>
  </w:style>
  <w:style w:type="paragraph" w:styleId="a8">
    <w:name w:val="footer"/>
    <w:basedOn w:val="a"/>
    <w:link w:val="a9"/>
    <w:uiPriority w:val="99"/>
    <w:unhideWhenUsed/>
    <w:rsid w:val="0042502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25022"/>
    <w:rPr>
      <w:rFonts w:cs="font264"/>
      <w:kern w:val="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655324">
      <w:marLeft w:val="0"/>
      <w:marRight w:val="0"/>
      <w:marTop w:val="0"/>
      <w:marBottom w:val="0"/>
      <w:divBdr>
        <w:top w:val="none" w:sz="0" w:space="0" w:color="auto"/>
        <w:left w:val="none" w:sz="0" w:space="0" w:color="auto"/>
        <w:bottom w:val="none" w:sz="0" w:space="0" w:color="auto"/>
        <w:right w:val="none" w:sz="0" w:space="0" w:color="auto"/>
      </w:divBdr>
    </w:div>
    <w:div w:id="189696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1699</Words>
  <Characters>9685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user</cp:lastModifiedBy>
  <cp:revision>13</cp:revision>
  <cp:lastPrinted>2020-05-22T12:37:00Z</cp:lastPrinted>
  <dcterms:created xsi:type="dcterms:W3CDTF">2020-07-17T11:14:00Z</dcterms:created>
  <dcterms:modified xsi:type="dcterms:W3CDTF">2020-07-20T07:41:00Z</dcterms:modified>
</cp:coreProperties>
</file>