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7E5" w:rsidRPr="00266BD0" w:rsidRDefault="001227E5" w:rsidP="00615542">
      <w:pPr>
        <w:spacing w:line="276" w:lineRule="auto"/>
        <w:jc w:val="center"/>
        <w:rPr>
          <w:b/>
          <w:sz w:val="20"/>
          <w:szCs w:val="20"/>
        </w:rPr>
      </w:pPr>
      <w:r w:rsidRPr="00E71A79">
        <w:rPr>
          <w:b/>
          <w:sz w:val="20"/>
          <w:szCs w:val="20"/>
        </w:rPr>
        <w:t>ДОГОВІ</w:t>
      </w:r>
      <w:proofErr w:type="gramStart"/>
      <w:r w:rsidRPr="00E71A79">
        <w:rPr>
          <w:b/>
          <w:sz w:val="20"/>
          <w:szCs w:val="20"/>
        </w:rPr>
        <w:t>Р</w:t>
      </w:r>
      <w:proofErr w:type="gramEnd"/>
      <w:r w:rsidRPr="00E71A79">
        <w:rPr>
          <w:b/>
          <w:sz w:val="20"/>
          <w:szCs w:val="20"/>
          <w:lang w:val="uk-UA"/>
        </w:rPr>
        <w:t xml:space="preserve"> </w:t>
      </w:r>
      <w:r w:rsidRPr="00472862">
        <w:rPr>
          <w:b/>
          <w:color w:val="FF0000"/>
          <w:sz w:val="20"/>
          <w:szCs w:val="20"/>
          <w:lang w:val="uk-UA"/>
        </w:rPr>
        <w:t>№</w:t>
      </w:r>
      <w:r w:rsidR="00640477" w:rsidRPr="00472862">
        <w:rPr>
          <w:b/>
          <w:color w:val="FF0000"/>
          <w:sz w:val="20"/>
          <w:szCs w:val="20"/>
          <w:lang w:val="uk-UA"/>
        </w:rPr>
        <w:t xml:space="preserve"> </w:t>
      </w:r>
      <w:r w:rsidR="003F7C83" w:rsidRPr="00472862">
        <w:rPr>
          <w:b/>
          <w:color w:val="FF0000"/>
          <w:sz w:val="20"/>
          <w:szCs w:val="20"/>
          <w:lang w:val="uk-UA"/>
        </w:rPr>
        <w:t>___________</w:t>
      </w:r>
      <w:r w:rsidRPr="00266BD0">
        <w:rPr>
          <w:b/>
          <w:color w:val="FF0000"/>
          <w:sz w:val="20"/>
          <w:szCs w:val="20"/>
        </w:rPr>
        <w:br/>
      </w:r>
      <w:r w:rsidRPr="00266BD0">
        <w:rPr>
          <w:b/>
          <w:sz w:val="20"/>
          <w:szCs w:val="20"/>
        </w:rPr>
        <w:t>купівлі – продажу необробленої деревини</w:t>
      </w:r>
    </w:p>
    <w:p w:rsidR="001227E5" w:rsidRPr="00266BD0" w:rsidRDefault="001227E5" w:rsidP="00615542">
      <w:pPr>
        <w:spacing w:line="276" w:lineRule="auto"/>
        <w:ind w:firstLine="851"/>
        <w:jc w:val="center"/>
        <w:rPr>
          <w:sz w:val="20"/>
          <w:szCs w:val="20"/>
          <w:lang w:val="uk-UA"/>
        </w:rPr>
      </w:pPr>
      <w:r w:rsidRPr="00266BD0">
        <w:rPr>
          <w:rFonts w:eastAsia="Times New Roman"/>
          <w:sz w:val="20"/>
          <w:szCs w:val="20"/>
        </w:rPr>
        <w:br/>
        <w:t xml:space="preserve">  </w:t>
      </w:r>
      <w:r w:rsidR="00266BD0" w:rsidRPr="00472862">
        <w:rPr>
          <w:rFonts w:eastAsia="Times New Roman"/>
          <w:color w:val="FF0000"/>
          <w:sz w:val="20"/>
          <w:szCs w:val="20"/>
          <w:lang w:val="uk-UA"/>
        </w:rPr>
        <w:t>«</w:t>
      </w:r>
      <w:r w:rsidR="003F7C83" w:rsidRPr="00472862">
        <w:rPr>
          <w:rFonts w:eastAsia="Times New Roman"/>
          <w:color w:val="FF0000"/>
          <w:sz w:val="20"/>
          <w:szCs w:val="20"/>
          <w:lang w:val="uk-UA"/>
        </w:rPr>
        <w:t>___</w:t>
      </w:r>
      <w:r w:rsidR="00266BD0" w:rsidRPr="00472862">
        <w:rPr>
          <w:rFonts w:eastAsia="Times New Roman"/>
          <w:color w:val="FF0000"/>
          <w:sz w:val="20"/>
          <w:szCs w:val="20"/>
          <w:lang w:val="uk-UA"/>
        </w:rPr>
        <w:t xml:space="preserve">» </w:t>
      </w:r>
      <w:r w:rsidR="003F7C83" w:rsidRPr="00472862">
        <w:rPr>
          <w:rFonts w:eastAsia="Times New Roman"/>
          <w:color w:val="FF0000"/>
          <w:sz w:val="20"/>
          <w:szCs w:val="20"/>
          <w:lang w:val="uk-UA"/>
        </w:rPr>
        <w:t>_____________</w:t>
      </w:r>
      <w:r w:rsidR="00266BD0" w:rsidRPr="00266BD0">
        <w:rPr>
          <w:rFonts w:eastAsia="Times New Roman"/>
          <w:sz w:val="20"/>
          <w:szCs w:val="20"/>
          <w:lang w:val="uk-UA"/>
        </w:rPr>
        <w:t>2020 року</w:t>
      </w:r>
      <w:r w:rsidR="00266BD0" w:rsidRPr="00266BD0">
        <w:rPr>
          <w:rFonts w:eastAsia="Times New Roman"/>
          <w:sz w:val="20"/>
          <w:szCs w:val="20"/>
          <w:lang w:val="uk-UA"/>
        </w:rPr>
        <w:tab/>
      </w:r>
      <w:r w:rsidR="00266BD0" w:rsidRPr="00266BD0">
        <w:rPr>
          <w:rFonts w:eastAsia="Times New Roman"/>
          <w:sz w:val="20"/>
          <w:szCs w:val="20"/>
          <w:lang w:val="uk-UA"/>
        </w:rPr>
        <w:tab/>
      </w:r>
      <w:r w:rsidR="00266BD0" w:rsidRPr="00266BD0">
        <w:rPr>
          <w:rFonts w:eastAsia="Times New Roman"/>
          <w:sz w:val="20"/>
          <w:szCs w:val="20"/>
          <w:lang w:val="uk-UA"/>
        </w:rPr>
        <w:tab/>
      </w:r>
      <w:r w:rsidR="00266BD0" w:rsidRPr="00266BD0">
        <w:rPr>
          <w:rFonts w:eastAsia="Times New Roman"/>
          <w:sz w:val="20"/>
          <w:szCs w:val="20"/>
          <w:lang w:val="uk-UA"/>
        </w:rPr>
        <w:tab/>
      </w:r>
      <w:r w:rsidRPr="00266BD0">
        <w:rPr>
          <w:sz w:val="20"/>
          <w:szCs w:val="20"/>
          <w:lang w:val="uk-UA"/>
        </w:rPr>
        <w:tab/>
      </w:r>
      <w:r w:rsidR="00266BD0" w:rsidRPr="00266BD0">
        <w:rPr>
          <w:sz w:val="20"/>
          <w:szCs w:val="20"/>
          <w:lang w:val="uk-UA"/>
        </w:rPr>
        <w:t xml:space="preserve"> </w:t>
      </w:r>
      <w:r w:rsidRPr="00266BD0">
        <w:rPr>
          <w:sz w:val="20"/>
          <w:szCs w:val="20"/>
          <w:lang w:val="uk-UA"/>
        </w:rPr>
        <w:tab/>
      </w:r>
      <w:r w:rsidRPr="00266BD0">
        <w:rPr>
          <w:sz w:val="20"/>
          <w:szCs w:val="20"/>
          <w:lang w:val="uk-UA"/>
        </w:rPr>
        <w:tab/>
      </w:r>
      <w:r w:rsidRPr="00266BD0">
        <w:rPr>
          <w:sz w:val="20"/>
          <w:szCs w:val="20"/>
          <w:lang w:val="uk-UA"/>
        </w:rPr>
        <w:tab/>
      </w:r>
      <w:r w:rsidRPr="00266BD0">
        <w:rPr>
          <w:sz w:val="20"/>
          <w:szCs w:val="20"/>
          <w:lang w:val="uk-UA"/>
        </w:rPr>
        <w:tab/>
      </w:r>
      <w:r w:rsidR="00266BD0" w:rsidRPr="00266BD0">
        <w:rPr>
          <w:sz w:val="20"/>
          <w:szCs w:val="20"/>
          <w:lang w:val="uk-UA"/>
        </w:rPr>
        <w:t xml:space="preserve">          </w:t>
      </w:r>
      <w:r w:rsidRPr="00266BD0">
        <w:rPr>
          <w:sz w:val="20"/>
          <w:szCs w:val="20"/>
          <w:lang w:val="uk-UA"/>
        </w:rPr>
        <w:t>м. Чортків</w:t>
      </w:r>
    </w:p>
    <w:p w:rsidR="003F7C83" w:rsidRPr="00266BD0" w:rsidRDefault="001227E5" w:rsidP="00615542">
      <w:pPr>
        <w:spacing w:line="276" w:lineRule="auto"/>
        <w:jc w:val="both"/>
        <w:rPr>
          <w:rFonts w:eastAsia="Times New Roman"/>
          <w:sz w:val="20"/>
          <w:szCs w:val="20"/>
          <w:lang w:val="uk-UA"/>
        </w:rPr>
      </w:pPr>
      <w:r w:rsidRPr="00266BD0">
        <w:rPr>
          <w:rFonts w:eastAsia="Times New Roman"/>
          <w:sz w:val="20"/>
          <w:szCs w:val="20"/>
          <w:lang w:val="uk-UA"/>
        </w:rPr>
        <w:t xml:space="preserve">              </w:t>
      </w:r>
      <w:r w:rsidRPr="00266BD0">
        <w:rPr>
          <w:rFonts w:eastAsia="Times New Roman"/>
          <w:sz w:val="20"/>
          <w:szCs w:val="20"/>
          <w:u w:val="single"/>
          <w:lang w:val="uk-UA"/>
        </w:rPr>
        <w:t>Державне підприємство «Чортківське лісове господарство"</w:t>
      </w:r>
      <w:r w:rsidRPr="00266BD0">
        <w:rPr>
          <w:rFonts w:eastAsia="Times New Roman"/>
          <w:sz w:val="20"/>
          <w:szCs w:val="20"/>
          <w:lang w:val="uk-UA"/>
        </w:rPr>
        <w:t xml:space="preserve">, </w:t>
      </w:r>
      <w:r w:rsidR="003F7C83" w:rsidRPr="00266BD0">
        <w:rPr>
          <w:sz w:val="20"/>
          <w:lang w:val="uk-UA"/>
        </w:rPr>
        <w:t xml:space="preserve">що є платником податку на прибуток на загальних умовах згідно Закону України “Про оподаткування прибутку підприємств”, </w:t>
      </w:r>
      <w:r w:rsidRPr="00266BD0">
        <w:rPr>
          <w:rFonts w:eastAsia="Times New Roman"/>
          <w:sz w:val="20"/>
          <w:szCs w:val="20"/>
          <w:lang w:val="uk-UA"/>
        </w:rPr>
        <w:t xml:space="preserve">в особі </w:t>
      </w:r>
      <w:r w:rsidR="00AB051B" w:rsidRPr="00266BD0">
        <w:rPr>
          <w:rFonts w:eastAsia="Times New Roman"/>
          <w:sz w:val="20"/>
          <w:szCs w:val="20"/>
          <w:lang w:val="uk-UA"/>
        </w:rPr>
        <w:t xml:space="preserve">заступника </w:t>
      </w:r>
      <w:r w:rsidRPr="00266BD0">
        <w:rPr>
          <w:rFonts w:eastAsia="Times New Roman"/>
          <w:sz w:val="20"/>
          <w:szCs w:val="20"/>
          <w:lang w:val="uk-UA"/>
        </w:rPr>
        <w:t xml:space="preserve">директора Фреяка Василя Йосиповича, що діє на підставі Статуту, (надалі – Продавець), з одного боку, та </w:t>
      </w:r>
    </w:p>
    <w:p w:rsidR="003F7C83" w:rsidRPr="00266BD0" w:rsidRDefault="003F7C83" w:rsidP="00615542">
      <w:pPr>
        <w:spacing w:line="276" w:lineRule="auto"/>
        <w:ind w:firstLine="708"/>
        <w:jc w:val="both"/>
        <w:rPr>
          <w:sz w:val="20"/>
          <w:lang w:val="uk-UA"/>
        </w:rPr>
      </w:pPr>
      <w:r w:rsidRPr="00266BD0">
        <w:rPr>
          <w:rFonts w:eastAsia="Times New Roman"/>
          <w:sz w:val="20"/>
          <w:szCs w:val="20"/>
          <w:lang w:val="uk-UA"/>
        </w:rPr>
        <w:t xml:space="preserve">учасник аукціону </w:t>
      </w:r>
      <w:r w:rsidR="00AB1AEE" w:rsidRPr="00266BD0">
        <w:rPr>
          <w:rFonts w:eastAsia="Times New Roman"/>
          <w:color w:val="FF0000"/>
          <w:sz w:val="20"/>
          <w:szCs w:val="20"/>
          <w:lang w:val="uk-UA"/>
        </w:rPr>
        <w:t xml:space="preserve">– </w:t>
      </w:r>
      <w:r w:rsidRPr="00266BD0">
        <w:rPr>
          <w:rFonts w:eastAsia="Times New Roman"/>
          <w:color w:val="FF0000"/>
          <w:sz w:val="20"/>
          <w:szCs w:val="20"/>
          <w:lang w:val="uk-UA"/>
        </w:rPr>
        <w:t>_______________________________________________________________________</w:t>
      </w:r>
      <w:r w:rsidR="001227E5" w:rsidRPr="00266BD0">
        <w:rPr>
          <w:rFonts w:eastAsia="Times New Roman"/>
          <w:sz w:val="20"/>
          <w:szCs w:val="20"/>
          <w:lang w:val="uk-UA"/>
        </w:rPr>
        <w:t xml:space="preserve">, що </w:t>
      </w:r>
      <w:r w:rsidRPr="00266BD0">
        <w:rPr>
          <w:sz w:val="20"/>
          <w:lang w:val="uk-UA"/>
        </w:rPr>
        <w:t xml:space="preserve">є платником податку </w:t>
      </w:r>
      <w:r w:rsidRPr="00472862">
        <w:rPr>
          <w:color w:val="FF0000"/>
          <w:sz w:val="20"/>
          <w:lang w:val="uk-UA"/>
        </w:rPr>
        <w:t>_____________________________________________________________________________</w:t>
      </w:r>
      <w:r w:rsidRPr="00266BD0">
        <w:rPr>
          <w:sz w:val="20"/>
          <w:lang w:val="uk-UA"/>
        </w:rPr>
        <w:t xml:space="preserve">, </w:t>
      </w:r>
    </w:p>
    <w:p w:rsidR="00B20432" w:rsidRDefault="003F7C83" w:rsidP="00615542">
      <w:pPr>
        <w:spacing w:line="276" w:lineRule="auto"/>
        <w:jc w:val="both"/>
        <w:rPr>
          <w:rFonts w:eastAsia="Times New Roman"/>
          <w:sz w:val="20"/>
          <w:szCs w:val="20"/>
          <w:lang w:val="uk-UA"/>
        </w:rPr>
      </w:pPr>
      <w:r w:rsidRPr="00266BD0">
        <w:rPr>
          <w:sz w:val="20"/>
          <w:lang w:val="uk-UA"/>
        </w:rPr>
        <w:t xml:space="preserve">в особі </w:t>
      </w:r>
      <w:r w:rsidRPr="00472862">
        <w:rPr>
          <w:color w:val="FF0000"/>
          <w:sz w:val="20"/>
          <w:lang w:val="uk-UA"/>
        </w:rPr>
        <w:t>________________________________________</w:t>
      </w:r>
      <w:r w:rsidRPr="00266BD0">
        <w:rPr>
          <w:sz w:val="20"/>
          <w:lang w:val="uk-UA"/>
        </w:rPr>
        <w:t xml:space="preserve">, що </w:t>
      </w:r>
      <w:r w:rsidR="001227E5" w:rsidRPr="00266BD0">
        <w:rPr>
          <w:rFonts w:eastAsia="Times New Roman"/>
          <w:sz w:val="20"/>
          <w:szCs w:val="20"/>
          <w:lang w:val="uk-UA"/>
        </w:rPr>
        <w:t xml:space="preserve">діє на підставі </w:t>
      </w:r>
      <w:r w:rsidRPr="00472862">
        <w:rPr>
          <w:rFonts w:eastAsia="Times New Roman"/>
          <w:color w:val="FF0000"/>
          <w:sz w:val="20"/>
          <w:szCs w:val="20"/>
          <w:lang w:val="uk-UA"/>
        </w:rPr>
        <w:t>___________________________________</w:t>
      </w:r>
      <w:r w:rsidR="001227E5" w:rsidRPr="00266BD0">
        <w:rPr>
          <w:rFonts w:eastAsia="Times New Roman"/>
          <w:sz w:val="20"/>
          <w:szCs w:val="20"/>
          <w:lang w:val="uk-UA"/>
        </w:rPr>
        <w:t>,</w:t>
      </w:r>
      <w:r w:rsidR="001227E5" w:rsidRPr="00E71A79">
        <w:rPr>
          <w:rFonts w:eastAsia="Times New Roman"/>
          <w:sz w:val="20"/>
          <w:szCs w:val="20"/>
          <w:lang w:val="uk-UA"/>
        </w:rPr>
        <w:t xml:space="preserve"> (надалі – Покупець), з другого боку, разом надалі – Сторони, уклали цей договір за результатами </w:t>
      </w:r>
      <w:r w:rsidR="001D5755">
        <w:rPr>
          <w:rFonts w:eastAsia="Times New Roman"/>
          <w:sz w:val="20"/>
          <w:szCs w:val="20"/>
          <w:lang w:val="uk-UA"/>
        </w:rPr>
        <w:t xml:space="preserve">електронного </w:t>
      </w:r>
      <w:r w:rsidR="001227E5" w:rsidRPr="00E71A79">
        <w:rPr>
          <w:rFonts w:eastAsia="Times New Roman"/>
          <w:sz w:val="20"/>
          <w:szCs w:val="20"/>
          <w:lang w:val="uk-UA"/>
        </w:rPr>
        <w:t xml:space="preserve">аукціону з продажу необробленої деревини, який відбувся </w:t>
      </w:r>
      <w:r w:rsidR="001D5755">
        <w:rPr>
          <w:rFonts w:eastAsia="Times New Roman"/>
          <w:sz w:val="20"/>
          <w:szCs w:val="20"/>
          <w:lang w:val="uk-UA"/>
        </w:rPr>
        <w:t xml:space="preserve">з використанням електронної торгової системи Буковинської Універсальної Біржі </w:t>
      </w:r>
      <w:hyperlink r:id="rId9" w:history="1">
        <w:r w:rsidR="00B20432" w:rsidRPr="00B20432">
          <w:rPr>
            <w:rStyle w:val="a3"/>
            <w:rFonts w:eastAsia="Times New Roman"/>
            <w:sz w:val="20"/>
            <w:szCs w:val="20"/>
            <w:lang w:val="en-US"/>
          </w:rPr>
          <w:t>https</w:t>
        </w:r>
        <w:r w:rsidR="00B20432" w:rsidRPr="00B20432">
          <w:rPr>
            <w:rStyle w:val="a3"/>
            <w:rFonts w:eastAsia="Times New Roman"/>
            <w:sz w:val="20"/>
            <w:szCs w:val="20"/>
            <w:lang w:val="uk-UA"/>
          </w:rPr>
          <w:t>://</w:t>
        </w:r>
        <w:r w:rsidR="00B20432" w:rsidRPr="00B20432">
          <w:rPr>
            <w:rStyle w:val="a3"/>
            <w:rFonts w:eastAsia="Times New Roman"/>
            <w:sz w:val="20"/>
            <w:szCs w:val="20"/>
            <w:lang w:val="en-US"/>
          </w:rPr>
          <w:t>sale</w:t>
        </w:r>
        <w:r w:rsidR="00B20432" w:rsidRPr="00B20432">
          <w:rPr>
            <w:rStyle w:val="a3"/>
            <w:rFonts w:eastAsia="Times New Roman"/>
            <w:sz w:val="20"/>
            <w:szCs w:val="20"/>
            <w:lang w:val="uk-UA"/>
          </w:rPr>
          <w:t>.</w:t>
        </w:r>
        <w:r w:rsidR="00B20432" w:rsidRPr="00B20432">
          <w:rPr>
            <w:rStyle w:val="a3"/>
            <w:rFonts w:eastAsia="Times New Roman"/>
            <w:sz w:val="20"/>
            <w:szCs w:val="20"/>
            <w:lang w:val="en-US"/>
          </w:rPr>
          <w:t>bue</w:t>
        </w:r>
        <w:r w:rsidR="00B20432" w:rsidRPr="00B20432">
          <w:rPr>
            <w:rStyle w:val="a3"/>
            <w:rFonts w:eastAsia="Times New Roman"/>
            <w:sz w:val="20"/>
            <w:szCs w:val="20"/>
            <w:lang w:val="uk-UA"/>
          </w:rPr>
          <w:t>.</w:t>
        </w:r>
        <w:r w:rsidR="00B20432" w:rsidRPr="00B20432">
          <w:rPr>
            <w:rStyle w:val="a3"/>
            <w:rFonts w:eastAsia="Times New Roman"/>
            <w:sz w:val="20"/>
            <w:szCs w:val="20"/>
            <w:lang w:val="en-US"/>
          </w:rPr>
          <w:t>com</w:t>
        </w:r>
        <w:r w:rsidR="00B20432" w:rsidRPr="00B20432">
          <w:rPr>
            <w:rStyle w:val="a3"/>
            <w:rFonts w:eastAsia="Times New Roman"/>
            <w:sz w:val="20"/>
            <w:szCs w:val="20"/>
            <w:lang w:val="uk-UA"/>
          </w:rPr>
          <w:t>.</w:t>
        </w:r>
        <w:r w:rsidR="00B20432" w:rsidRPr="00B20432">
          <w:rPr>
            <w:rStyle w:val="a3"/>
            <w:rFonts w:eastAsia="Times New Roman"/>
            <w:sz w:val="20"/>
            <w:szCs w:val="20"/>
            <w:lang w:val="en-US"/>
          </w:rPr>
          <w:t>ua</w:t>
        </w:r>
        <w:r w:rsidR="00B20432" w:rsidRPr="00B20432">
          <w:rPr>
            <w:rStyle w:val="a3"/>
            <w:rFonts w:eastAsia="Times New Roman"/>
            <w:sz w:val="20"/>
            <w:szCs w:val="20"/>
            <w:lang w:val="uk-UA"/>
          </w:rPr>
          <w:t>/</w:t>
        </w:r>
      </w:hyperlink>
      <w:r w:rsidR="00B20432">
        <w:rPr>
          <w:rFonts w:eastAsia="Times New Roman"/>
          <w:sz w:val="20"/>
          <w:szCs w:val="20"/>
          <w:lang w:val="uk-UA"/>
        </w:rPr>
        <w:t xml:space="preserve"> (надалі Організатор), </w:t>
      </w:r>
      <w:r w:rsidR="00266BD0">
        <w:rPr>
          <w:rFonts w:eastAsia="Times New Roman"/>
          <w:sz w:val="20"/>
          <w:szCs w:val="20"/>
          <w:lang w:val="uk-UA"/>
        </w:rPr>
        <w:t xml:space="preserve">та </w:t>
      </w:r>
      <w:r w:rsidR="00B20432">
        <w:rPr>
          <w:rFonts w:eastAsia="Times New Roman"/>
          <w:sz w:val="20"/>
          <w:szCs w:val="20"/>
          <w:lang w:val="uk-UA"/>
        </w:rPr>
        <w:t>погодили наступне:</w:t>
      </w:r>
    </w:p>
    <w:p w:rsidR="00B20432" w:rsidRDefault="00B20432" w:rsidP="00615542">
      <w:pPr>
        <w:spacing w:line="276" w:lineRule="auto"/>
        <w:jc w:val="both"/>
        <w:rPr>
          <w:rFonts w:eastAsia="Times New Roman"/>
          <w:sz w:val="20"/>
          <w:szCs w:val="20"/>
          <w:lang w:val="uk-UA"/>
        </w:rPr>
      </w:pPr>
    </w:p>
    <w:p w:rsidR="00B20432" w:rsidRPr="00266BD0" w:rsidRDefault="00B20432" w:rsidP="00615542">
      <w:pPr>
        <w:pStyle w:val="ac"/>
        <w:numPr>
          <w:ilvl w:val="0"/>
          <w:numId w:val="2"/>
        </w:numPr>
        <w:spacing w:line="276" w:lineRule="auto"/>
        <w:jc w:val="both"/>
        <w:rPr>
          <w:color w:val="000000"/>
          <w:spacing w:val="-5"/>
          <w:sz w:val="20"/>
          <w:szCs w:val="20"/>
          <w:lang w:val="uk-UA"/>
        </w:rPr>
      </w:pPr>
      <w:r w:rsidRPr="00266BD0">
        <w:rPr>
          <w:rFonts w:eastAsia="Times New Roman"/>
          <w:sz w:val="20"/>
          <w:szCs w:val="20"/>
          <w:lang w:val="uk-UA"/>
        </w:rPr>
        <w:t xml:space="preserve">Підписавши даний Договір Сторони вважаються ознайомленими з Регламентом </w:t>
      </w:r>
      <w:r w:rsidR="00266BD0" w:rsidRPr="00266BD0">
        <w:rPr>
          <w:rFonts w:eastAsia="Times New Roman"/>
          <w:sz w:val="20"/>
          <w:szCs w:val="20"/>
          <w:lang w:val="uk-UA"/>
        </w:rPr>
        <w:t xml:space="preserve">роботи електронної торгової системи </w:t>
      </w:r>
      <w:r w:rsidR="00266BD0" w:rsidRPr="00266BD0">
        <w:rPr>
          <w:rFonts w:eastAsia="Times New Roman"/>
          <w:sz w:val="20"/>
          <w:szCs w:val="20"/>
          <w:lang w:val="en-US"/>
        </w:rPr>
        <w:t>Prozorro</w:t>
      </w:r>
      <w:r w:rsidR="00266BD0" w:rsidRPr="00266BD0">
        <w:rPr>
          <w:rFonts w:eastAsia="Times New Roman"/>
          <w:sz w:val="20"/>
          <w:szCs w:val="20"/>
          <w:lang w:val="uk-UA"/>
        </w:rPr>
        <w:t xml:space="preserve">.Продажі ЦБД2 </w:t>
      </w:r>
      <w:r w:rsidRPr="00266BD0">
        <w:rPr>
          <w:rFonts w:eastAsia="Times New Roman"/>
          <w:sz w:val="20"/>
          <w:szCs w:val="20"/>
          <w:lang w:val="uk-UA"/>
        </w:rPr>
        <w:t xml:space="preserve">ДП </w:t>
      </w:r>
      <w:r w:rsidR="00266BD0" w:rsidRPr="00266BD0">
        <w:rPr>
          <w:rFonts w:eastAsia="Times New Roman"/>
          <w:sz w:val="20"/>
          <w:szCs w:val="20"/>
          <w:lang w:val="uk-UA"/>
        </w:rPr>
        <w:t xml:space="preserve">«Прозорро.Продажі» </w:t>
      </w:r>
      <w:r w:rsidR="00266BD0" w:rsidRPr="00266BD0">
        <w:rPr>
          <w:rFonts w:eastAsia="Times New Roman"/>
          <w:sz w:val="20"/>
          <w:szCs w:val="20"/>
          <w:lang w:val="uk-UA"/>
        </w:rPr>
        <w:t xml:space="preserve">щодо проведення  </w:t>
      </w:r>
      <w:r w:rsidR="00266BD0" w:rsidRPr="00266BD0">
        <w:rPr>
          <w:rFonts w:eastAsia="Times New Roman"/>
          <w:sz w:val="20"/>
          <w:szCs w:val="20"/>
          <w:lang w:val="uk-UA"/>
        </w:rPr>
        <w:t xml:space="preserve">електронних аукціонів </w:t>
      </w:r>
      <w:r w:rsidR="00266BD0" w:rsidRPr="00266BD0">
        <w:rPr>
          <w:color w:val="000000"/>
          <w:spacing w:val="-5"/>
          <w:sz w:val="20"/>
          <w:szCs w:val="20"/>
          <w:lang w:val="uk-UA"/>
        </w:rPr>
        <w:t>з продажу окремих партій необробленої деревини</w:t>
      </w:r>
      <w:r w:rsidR="00266BD0">
        <w:rPr>
          <w:color w:val="000000"/>
          <w:spacing w:val="-5"/>
          <w:sz w:val="20"/>
          <w:szCs w:val="20"/>
          <w:lang w:val="uk-UA"/>
        </w:rPr>
        <w:t xml:space="preserve"> (надалі Регламент ЕТС).</w:t>
      </w:r>
    </w:p>
    <w:p w:rsidR="001227E5" w:rsidRPr="00E71A79" w:rsidRDefault="00B20432" w:rsidP="00615542">
      <w:pPr>
        <w:spacing w:line="276" w:lineRule="auto"/>
        <w:jc w:val="both"/>
        <w:rPr>
          <w:rFonts w:eastAsia="Times New Roman"/>
          <w:sz w:val="20"/>
          <w:szCs w:val="20"/>
          <w:lang w:val="uk-UA"/>
        </w:rPr>
      </w:pPr>
      <w:r>
        <w:rPr>
          <w:rFonts w:eastAsia="Times New Roman"/>
          <w:sz w:val="20"/>
          <w:szCs w:val="20"/>
          <w:lang w:val="uk-UA"/>
        </w:rPr>
        <w:t xml:space="preserve">  </w:t>
      </w:r>
      <w:r w:rsidR="001227E5" w:rsidRPr="00E71A79">
        <w:rPr>
          <w:rFonts w:eastAsia="Times New Roman"/>
          <w:sz w:val="20"/>
          <w:szCs w:val="20"/>
          <w:lang w:val="uk-UA"/>
        </w:rPr>
        <w:t xml:space="preserve"> </w:t>
      </w:r>
    </w:p>
    <w:p w:rsidR="001227E5" w:rsidRPr="00E71A79" w:rsidRDefault="001227E5" w:rsidP="00615542">
      <w:pPr>
        <w:spacing w:line="276" w:lineRule="auto"/>
        <w:jc w:val="center"/>
        <w:rPr>
          <w:sz w:val="20"/>
          <w:szCs w:val="20"/>
        </w:rPr>
      </w:pPr>
      <w:r w:rsidRPr="00E71A79">
        <w:rPr>
          <w:sz w:val="20"/>
          <w:szCs w:val="20"/>
          <w:lang w:val="uk-UA"/>
        </w:rPr>
        <w:t xml:space="preserve">1. </w:t>
      </w:r>
      <w:r w:rsidRPr="00E71A79">
        <w:rPr>
          <w:sz w:val="20"/>
          <w:szCs w:val="20"/>
        </w:rPr>
        <w:t>Предмет Договор</w:t>
      </w:r>
      <w:r w:rsidRPr="00E71A79">
        <w:rPr>
          <w:sz w:val="20"/>
          <w:szCs w:val="20"/>
          <w:lang w:val="uk-UA"/>
        </w:rPr>
        <w:t>у</w:t>
      </w:r>
    </w:p>
    <w:p w:rsidR="001227E5" w:rsidRPr="00E71A79" w:rsidRDefault="001227E5" w:rsidP="00615542">
      <w:pPr>
        <w:spacing w:line="276" w:lineRule="auto"/>
        <w:jc w:val="both"/>
        <w:rPr>
          <w:sz w:val="20"/>
          <w:szCs w:val="20"/>
        </w:rPr>
      </w:pPr>
      <w:r w:rsidRPr="00E71A79">
        <w:rPr>
          <w:sz w:val="20"/>
          <w:szCs w:val="20"/>
        </w:rPr>
        <w:t xml:space="preserve">1.1 За результатами проведення </w:t>
      </w:r>
      <w:r w:rsidR="00266BD0">
        <w:rPr>
          <w:sz w:val="20"/>
          <w:szCs w:val="20"/>
          <w:lang w:val="uk-UA"/>
        </w:rPr>
        <w:t xml:space="preserve">електронного </w:t>
      </w:r>
      <w:r w:rsidRPr="00E71A79">
        <w:rPr>
          <w:sz w:val="20"/>
          <w:szCs w:val="20"/>
        </w:rPr>
        <w:t>аукціону із продажу необробленої деревини заготі</w:t>
      </w:r>
      <w:proofErr w:type="gramStart"/>
      <w:r w:rsidRPr="00E71A79">
        <w:rPr>
          <w:sz w:val="20"/>
          <w:szCs w:val="20"/>
        </w:rPr>
        <w:t>вл</w:t>
      </w:r>
      <w:proofErr w:type="gramEnd"/>
      <w:r w:rsidRPr="00E71A79">
        <w:rPr>
          <w:sz w:val="20"/>
          <w:szCs w:val="20"/>
        </w:rPr>
        <w:t xml:space="preserve">і </w:t>
      </w:r>
      <w:r w:rsidR="00266BD0" w:rsidRPr="00472862">
        <w:rPr>
          <w:color w:val="FF0000"/>
          <w:sz w:val="20"/>
          <w:szCs w:val="20"/>
          <w:lang w:val="uk-UA"/>
        </w:rPr>
        <w:t>___</w:t>
      </w:r>
      <w:r w:rsidRPr="00E71A79">
        <w:rPr>
          <w:sz w:val="20"/>
          <w:szCs w:val="20"/>
        </w:rPr>
        <w:t xml:space="preserve"> кварталу 20</w:t>
      </w:r>
      <w:r w:rsidR="00640477">
        <w:rPr>
          <w:sz w:val="20"/>
          <w:szCs w:val="20"/>
          <w:lang w:val="uk-UA"/>
        </w:rPr>
        <w:t>20</w:t>
      </w:r>
      <w:r w:rsidRPr="00E71A79">
        <w:rPr>
          <w:sz w:val="20"/>
          <w:szCs w:val="20"/>
        </w:rPr>
        <w:t xml:space="preserve"> року, який відбувся </w:t>
      </w:r>
      <w:r w:rsidR="00266BD0" w:rsidRPr="00472862">
        <w:rPr>
          <w:color w:val="FF0000"/>
          <w:sz w:val="20"/>
          <w:szCs w:val="20"/>
          <w:lang w:val="uk-UA"/>
        </w:rPr>
        <w:t>_______________</w:t>
      </w:r>
      <w:r w:rsidRPr="00E71A79">
        <w:rPr>
          <w:sz w:val="20"/>
          <w:szCs w:val="20"/>
        </w:rPr>
        <w:t>, Продавець зобов'язується передати, а Покупець зобов'язується прийняти та оплатити товар на умовах та способом, вказаними в цьому Договорі.</w:t>
      </w:r>
    </w:p>
    <w:p w:rsidR="001227E5" w:rsidRPr="00E71A79" w:rsidRDefault="001227E5" w:rsidP="00615542">
      <w:pPr>
        <w:spacing w:line="276" w:lineRule="auto"/>
        <w:jc w:val="both"/>
        <w:rPr>
          <w:sz w:val="20"/>
          <w:szCs w:val="20"/>
        </w:rPr>
      </w:pPr>
      <w:r w:rsidRPr="00E71A79">
        <w:rPr>
          <w:sz w:val="20"/>
          <w:szCs w:val="20"/>
        </w:rPr>
        <w:t>1.2 Продавець прода</w:t>
      </w:r>
      <w:proofErr w:type="gramStart"/>
      <w:r w:rsidRPr="00E71A79">
        <w:rPr>
          <w:sz w:val="20"/>
          <w:szCs w:val="20"/>
        </w:rPr>
        <w:t>є,</w:t>
      </w:r>
      <w:proofErr w:type="gramEnd"/>
      <w:r w:rsidRPr="00E71A79">
        <w:rPr>
          <w:sz w:val="20"/>
          <w:szCs w:val="20"/>
        </w:rPr>
        <w:t xml:space="preserve"> а Покупець купує товар для власної переробки</w:t>
      </w:r>
      <w:r w:rsidR="005F28A2">
        <w:rPr>
          <w:sz w:val="20"/>
          <w:szCs w:val="20"/>
          <w:lang w:val="uk-UA"/>
        </w:rPr>
        <w:t xml:space="preserve"> (власних потреб)</w:t>
      </w:r>
      <w:r w:rsidRPr="00E71A79">
        <w:rPr>
          <w:sz w:val="20"/>
          <w:szCs w:val="20"/>
        </w:rPr>
        <w:t xml:space="preserve">. </w:t>
      </w:r>
    </w:p>
    <w:p w:rsidR="00AB051B" w:rsidRDefault="001227E5" w:rsidP="00615542">
      <w:pPr>
        <w:spacing w:line="276" w:lineRule="auto"/>
        <w:jc w:val="both"/>
        <w:rPr>
          <w:sz w:val="20"/>
          <w:szCs w:val="20"/>
          <w:lang w:val="uk-UA"/>
        </w:rPr>
      </w:pPr>
      <w:r w:rsidRPr="00E71A79">
        <w:rPr>
          <w:sz w:val="20"/>
          <w:szCs w:val="20"/>
        </w:rPr>
        <w:t xml:space="preserve">1.3 Товаром по цьому договору є необроблена деревина, стандартизована в лот, та реалізована </w:t>
      </w:r>
      <w:proofErr w:type="gramStart"/>
      <w:r w:rsidRPr="00E71A79">
        <w:rPr>
          <w:sz w:val="20"/>
          <w:szCs w:val="20"/>
        </w:rPr>
        <w:t>п</w:t>
      </w:r>
      <w:proofErr w:type="gramEnd"/>
      <w:r w:rsidRPr="00E71A79">
        <w:rPr>
          <w:sz w:val="20"/>
          <w:szCs w:val="20"/>
        </w:rPr>
        <w:t xml:space="preserve">ід час </w:t>
      </w:r>
      <w:r w:rsidR="005F28A2">
        <w:rPr>
          <w:sz w:val="20"/>
          <w:szCs w:val="20"/>
          <w:lang w:val="uk-UA"/>
        </w:rPr>
        <w:t xml:space="preserve">електронного </w:t>
      </w:r>
      <w:r w:rsidRPr="00E71A79">
        <w:rPr>
          <w:sz w:val="20"/>
          <w:szCs w:val="20"/>
        </w:rPr>
        <w:t>аукціону, а саме:</w:t>
      </w:r>
    </w:p>
    <w:p w:rsidR="005F28A2" w:rsidRPr="005F28A2" w:rsidRDefault="005F28A2" w:rsidP="00615542">
      <w:pPr>
        <w:spacing w:line="276" w:lineRule="auto"/>
        <w:jc w:val="both"/>
        <w:rPr>
          <w:sz w:val="20"/>
          <w:szCs w:val="20"/>
          <w:lang w:val="uk-UA"/>
        </w:rPr>
      </w:pPr>
    </w:p>
    <w:tbl>
      <w:tblPr>
        <w:tblW w:w="4665" w:type="pct"/>
        <w:tblCellSpacing w:w="0" w:type="dxa"/>
        <w:tblInd w:w="1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91"/>
        <w:gridCol w:w="480"/>
        <w:gridCol w:w="584"/>
        <w:gridCol w:w="440"/>
        <w:gridCol w:w="542"/>
        <w:gridCol w:w="610"/>
        <w:gridCol w:w="626"/>
        <w:gridCol w:w="377"/>
        <w:gridCol w:w="510"/>
        <w:gridCol w:w="1201"/>
        <w:gridCol w:w="1236"/>
        <w:gridCol w:w="1154"/>
        <w:gridCol w:w="1189"/>
      </w:tblGrid>
      <w:tr w:rsidR="00EA6761" w:rsidTr="00EA6761">
        <w:trPr>
          <w:tblCellSpacing w:w="0" w:type="dxa"/>
        </w:trPr>
        <w:tc>
          <w:tcPr>
            <w:tcW w:w="0" w:type="auto"/>
            <w:tcBorders>
              <w:top w:val="outset" w:sz="6" w:space="0" w:color="auto"/>
              <w:left w:val="outset" w:sz="6" w:space="0" w:color="auto"/>
              <w:bottom w:val="outset" w:sz="6" w:space="0" w:color="000000"/>
              <w:right w:val="outset" w:sz="6" w:space="0" w:color="auto"/>
            </w:tcBorders>
            <w:shd w:val="clear" w:color="auto" w:fill="E3DFE0"/>
            <w:vAlign w:val="center"/>
            <w:hideMark/>
          </w:tcPr>
          <w:p w:rsidR="00EA6761" w:rsidRPr="00EA6761" w:rsidRDefault="00EA6761" w:rsidP="00615542">
            <w:pPr>
              <w:spacing w:line="276" w:lineRule="auto"/>
              <w:jc w:val="center"/>
              <w:rPr>
                <w:bCs/>
                <w:sz w:val="11"/>
                <w:szCs w:val="11"/>
              </w:rPr>
            </w:pPr>
            <w:r w:rsidRPr="00EA6761">
              <w:rPr>
                <w:bCs/>
                <w:sz w:val="11"/>
                <w:szCs w:val="11"/>
              </w:rPr>
              <w:t>№ лоту</w:t>
            </w:r>
          </w:p>
        </w:tc>
        <w:tc>
          <w:tcPr>
            <w:tcW w:w="0" w:type="auto"/>
            <w:tcBorders>
              <w:top w:val="outset" w:sz="6" w:space="0" w:color="auto"/>
              <w:left w:val="outset" w:sz="6" w:space="0" w:color="000000"/>
              <w:bottom w:val="outset" w:sz="6" w:space="0" w:color="000000"/>
              <w:right w:val="outset" w:sz="6" w:space="0" w:color="000000"/>
            </w:tcBorders>
            <w:shd w:val="clear" w:color="auto" w:fill="E3DFE0"/>
            <w:vAlign w:val="center"/>
            <w:hideMark/>
          </w:tcPr>
          <w:p w:rsidR="00EA6761" w:rsidRPr="00EA6761" w:rsidRDefault="00EA6761" w:rsidP="00615542">
            <w:pPr>
              <w:spacing w:line="276" w:lineRule="auto"/>
              <w:jc w:val="center"/>
              <w:rPr>
                <w:bCs/>
                <w:sz w:val="11"/>
                <w:szCs w:val="11"/>
              </w:rPr>
            </w:pPr>
            <w:r w:rsidRPr="00EA6761">
              <w:rPr>
                <w:bCs/>
                <w:sz w:val="11"/>
                <w:szCs w:val="11"/>
              </w:rPr>
              <w:t xml:space="preserve">№ </w:t>
            </w:r>
            <w:proofErr w:type="gramStart"/>
            <w:r w:rsidRPr="00EA6761">
              <w:rPr>
                <w:bCs/>
                <w:sz w:val="11"/>
                <w:szCs w:val="11"/>
              </w:rPr>
              <w:t>п</w:t>
            </w:r>
            <w:proofErr w:type="gramEnd"/>
            <w:r w:rsidRPr="00EA6761">
              <w:rPr>
                <w:bCs/>
                <w:sz w:val="11"/>
                <w:szCs w:val="11"/>
              </w:rPr>
              <w:t>/лоту</w:t>
            </w:r>
          </w:p>
        </w:tc>
        <w:tc>
          <w:tcPr>
            <w:tcW w:w="0" w:type="auto"/>
            <w:tcBorders>
              <w:top w:val="outset" w:sz="6" w:space="0" w:color="auto"/>
              <w:left w:val="outset" w:sz="6" w:space="0" w:color="auto"/>
              <w:bottom w:val="outset" w:sz="6" w:space="0" w:color="000000"/>
              <w:right w:val="outset" w:sz="6" w:space="0" w:color="auto"/>
            </w:tcBorders>
            <w:shd w:val="clear" w:color="auto" w:fill="E3DFE0"/>
            <w:vAlign w:val="center"/>
            <w:hideMark/>
          </w:tcPr>
          <w:p w:rsidR="00EA6761" w:rsidRPr="00EA6761" w:rsidRDefault="00EA6761" w:rsidP="00615542">
            <w:pPr>
              <w:spacing w:line="276" w:lineRule="auto"/>
              <w:jc w:val="center"/>
              <w:rPr>
                <w:bCs/>
                <w:sz w:val="11"/>
                <w:szCs w:val="11"/>
              </w:rPr>
            </w:pPr>
            <w:r w:rsidRPr="00EA6761">
              <w:rPr>
                <w:bCs/>
                <w:sz w:val="11"/>
                <w:szCs w:val="11"/>
              </w:rPr>
              <w:t>Продукція</w:t>
            </w:r>
          </w:p>
        </w:tc>
        <w:tc>
          <w:tcPr>
            <w:tcW w:w="0" w:type="auto"/>
            <w:tcBorders>
              <w:top w:val="outset" w:sz="6" w:space="0" w:color="auto"/>
              <w:left w:val="outset" w:sz="6" w:space="0" w:color="000000"/>
              <w:bottom w:val="outset" w:sz="6" w:space="0" w:color="000000"/>
              <w:right w:val="outset" w:sz="6" w:space="0" w:color="auto"/>
            </w:tcBorders>
            <w:shd w:val="clear" w:color="auto" w:fill="E3DFE0"/>
            <w:vAlign w:val="center"/>
            <w:hideMark/>
          </w:tcPr>
          <w:p w:rsidR="00EA6761" w:rsidRPr="00EA6761" w:rsidRDefault="00EA6761" w:rsidP="00615542">
            <w:pPr>
              <w:spacing w:line="276" w:lineRule="auto"/>
              <w:jc w:val="center"/>
              <w:rPr>
                <w:bCs/>
                <w:sz w:val="11"/>
                <w:szCs w:val="11"/>
              </w:rPr>
            </w:pPr>
            <w:r w:rsidRPr="00EA6761">
              <w:rPr>
                <w:bCs/>
                <w:sz w:val="11"/>
                <w:szCs w:val="11"/>
              </w:rPr>
              <w:t>Порода</w:t>
            </w:r>
          </w:p>
        </w:tc>
        <w:tc>
          <w:tcPr>
            <w:tcW w:w="0" w:type="auto"/>
            <w:tcBorders>
              <w:top w:val="outset" w:sz="6" w:space="0" w:color="auto"/>
              <w:left w:val="outset" w:sz="6" w:space="0" w:color="auto"/>
              <w:bottom w:val="outset" w:sz="6" w:space="0" w:color="000000"/>
              <w:right w:val="outset" w:sz="6" w:space="0" w:color="000000"/>
            </w:tcBorders>
            <w:shd w:val="clear" w:color="auto" w:fill="E3DFE0"/>
            <w:vAlign w:val="center"/>
            <w:hideMark/>
          </w:tcPr>
          <w:p w:rsidR="00EA6761" w:rsidRPr="00EA6761" w:rsidRDefault="00EA6761" w:rsidP="00615542">
            <w:pPr>
              <w:spacing w:line="276" w:lineRule="auto"/>
              <w:jc w:val="center"/>
              <w:rPr>
                <w:bCs/>
                <w:sz w:val="11"/>
                <w:szCs w:val="11"/>
              </w:rPr>
            </w:pPr>
            <w:r w:rsidRPr="00EA6761">
              <w:rPr>
                <w:bCs/>
                <w:sz w:val="11"/>
                <w:szCs w:val="11"/>
              </w:rPr>
              <w:t>Клас якості</w:t>
            </w:r>
          </w:p>
        </w:tc>
        <w:tc>
          <w:tcPr>
            <w:tcW w:w="0" w:type="auto"/>
            <w:tcBorders>
              <w:top w:val="outset" w:sz="6" w:space="0" w:color="auto"/>
              <w:left w:val="outset" w:sz="6" w:space="0" w:color="000000"/>
              <w:bottom w:val="outset" w:sz="6" w:space="0" w:color="000000"/>
              <w:right w:val="outset" w:sz="6" w:space="0" w:color="000000"/>
            </w:tcBorders>
            <w:shd w:val="clear" w:color="auto" w:fill="E3DFE0"/>
            <w:vAlign w:val="center"/>
            <w:hideMark/>
          </w:tcPr>
          <w:p w:rsidR="00EA6761" w:rsidRPr="00EA6761" w:rsidRDefault="00EA6761" w:rsidP="00EA6761">
            <w:pPr>
              <w:spacing w:line="276" w:lineRule="auto"/>
              <w:jc w:val="center"/>
              <w:rPr>
                <w:bCs/>
                <w:sz w:val="11"/>
                <w:szCs w:val="11"/>
              </w:rPr>
            </w:pPr>
            <w:r>
              <w:rPr>
                <w:bCs/>
                <w:sz w:val="11"/>
                <w:szCs w:val="11"/>
                <w:lang w:val="uk-UA"/>
              </w:rPr>
              <w:t>Д</w:t>
            </w:r>
            <w:r w:rsidRPr="00EA6761">
              <w:rPr>
                <w:bCs/>
                <w:sz w:val="11"/>
                <w:szCs w:val="11"/>
              </w:rPr>
              <w:t>іаметр (см)</w:t>
            </w:r>
          </w:p>
        </w:tc>
        <w:tc>
          <w:tcPr>
            <w:tcW w:w="0" w:type="auto"/>
            <w:tcBorders>
              <w:top w:val="outset" w:sz="6" w:space="0" w:color="auto"/>
              <w:left w:val="outset" w:sz="6" w:space="0" w:color="auto"/>
              <w:bottom w:val="outset" w:sz="6" w:space="0" w:color="000000"/>
              <w:right w:val="outset" w:sz="6" w:space="0" w:color="000000"/>
            </w:tcBorders>
            <w:shd w:val="clear" w:color="auto" w:fill="E3DFE0"/>
            <w:vAlign w:val="center"/>
            <w:hideMark/>
          </w:tcPr>
          <w:p w:rsidR="00EA6761" w:rsidRPr="00EA6761" w:rsidRDefault="00EA6761" w:rsidP="00615542">
            <w:pPr>
              <w:spacing w:line="276" w:lineRule="auto"/>
              <w:jc w:val="center"/>
              <w:rPr>
                <w:bCs/>
                <w:sz w:val="11"/>
                <w:szCs w:val="11"/>
              </w:rPr>
            </w:pPr>
            <w:r w:rsidRPr="00EA6761">
              <w:rPr>
                <w:bCs/>
                <w:sz w:val="11"/>
                <w:szCs w:val="11"/>
              </w:rPr>
              <w:t>Довжина (м)</w:t>
            </w:r>
          </w:p>
        </w:tc>
        <w:tc>
          <w:tcPr>
            <w:tcW w:w="0" w:type="auto"/>
            <w:tcBorders>
              <w:top w:val="outset" w:sz="6" w:space="0" w:color="auto"/>
              <w:left w:val="outset" w:sz="6" w:space="0" w:color="auto"/>
              <w:bottom w:val="outset" w:sz="6" w:space="0" w:color="000000"/>
              <w:right w:val="outset" w:sz="6" w:space="0" w:color="auto"/>
            </w:tcBorders>
            <w:shd w:val="clear" w:color="auto" w:fill="E3DFE0"/>
            <w:vAlign w:val="center"/>
            <w:hideMark/>
          </w:tcPr>
          <w:p w:rsidR="00EA6761" w:rsidRPr="00EA6761" w:rsidRDefault="00EA6761" w:rsidP="00615542">
            <w:pPr>
              <w:spacing w:line="276" w:lineRule="auto"/>
              <w:jc w:val="center"/>
              <w:rPr>
                <w:bCs/>
                <w:sz w:val="11"/>
                <w:szCs w:val="11"/>
              </w:rPr>
            </w:pPr>
            <w:r w:rsidRPr="00EA6761">
              <w:rPr>
                <w:bCs/>
                <w:sz w:val="11"/>
                <w:szCs w:val="11"/>
              </w:rPr>
              <w:t>Склад</w:t>
            </w:r>
          </w:p>
        </w:tc>
        <w:tc>
          <w:tcPr>
            <w:tcW w:w="0" w:type="auto"/>
            <w:tcBorders>
              <w:top w:val="outset" w:sz="6" w:space="0" w:color="auto"/>
              <w:left w:val="outset" w:sz="6" w:space="0" w:color="000000"/>
              <w:bottom w:val="outset" w:sz="6" w:space="0" w:color="000000"/>
              <w:right w:val="outset" w:sz="6" w:space="0" w:color="000000"/>
            </w:tcBorders>
            <w:shd w:val="clear" w:color="auto" w:fill="E3DFE0"/>
            <w:vAlign w:val="center"/>
            <w:hideMark/>
          </w:tcPr>
          <w:p w:rsidR="00EA6761" w:rsidRPr="00EA6761" w:rsidRDefault="00EA6761" w:rsidP="00615542">
            <w:pPr>
              <w:spacing w:line="276" w:lineRule="auto"/>
              <w:jc w:val="center"/>
              <w:rPr>
                <w:bCs/>
                <w:sz w:val="11"/>
                <w:szCs w:val="11"/>
              </w:rPr>
            </w:pPr>
            <w:r w:rsidRPr="00EA6761">
              <w:rPr>
                <w:bCs/>
                <w:sz w:val="11"/>
                <w:szCs w:val="11"/>
              </w:rPr>
              <w:t>Об'є</w:t>
            </w:r>
            <w:proofErr w:type="gramStart"/>
            <w:r w:rsidRPr="00EA6761">
              <w:rPr>
                <w:bCs/>
                <w:sz w:val="11"/>
                <w:szCs w:val="11"/>
              </w:rPr>
              <w:t>м</w:t>
            </w:r>
            <w:proofErr w:type="gramEnd"/>
            <w:r w:rsidRPr="00EA6761">
              <w:rPr>
                <w:bCs/>
                <w:sz w:val="11"/>
                <w:szCs w:val="11"/>
              </w:rPr>
              <w:t xml:space="preserve"> (м3)</w:t>
            </w:r>
          </w:p>
        </w:tc>
        <w:tc>
          <w:tcPr>
            <w:tcW w:w="0" w:type="auto"/>
            <w:tcBorders>
              <w:top w:val="outset" w:sz="6" w:space="0" w:color="auto"/>
              <w:left w:val="outset" w:sz="6" w:space="0" w:color="auto"/>
              <w:bottom w:val="outset" w:sz="6" w:space="0" w:color="000000"/>
              <w:right w:val="outset" w:sz="6" w:space="0" w:color="000000"/>
            </w:tcBorders>
            <w:shd w:val="clear" w:color="auto" w:fill="E3DFE0"/>
            <w:vAlign w:val="center"/>
            <w:hideMark/>
          </w:tcPr>
          <w:p w:rsidR="00EA6761" w:rsidRPr="00EA6761" w:rsidRDefault="00EA6761" w:rsidP="00615542">
            <w:pPr>
              <w:spacing w:line="276" w:lineRule="auto"/>
              <w:jc w:val="center"/>
              <w:rPr>
                <w:bCs/>
                <w:sz w:val="11"/>
                <w:szCs w:val="11"/>
              </w:rPr>
            </w:pPr>
            <w:r w:rsidRPr="00EA6761">
              <w:rPr>
                <w:bCs/>
                <w:sz w:val="11"/>
                <w:szCs w:val="11"/>
              </w:rPr>
              <w:t>Початкова ціна (куб.м.) з ПДВ</w:t>
            </w:r>
          </w:p>
        </w:tc>
        <w:tc>
          <w:tcPr>
            <w:tcW w:w="0" w:type="auto"/>
            <w:tcBorders>
              <w:top w:val="outset" w:sz="6" w:space="0" w:color="auto"/>
              <w:left w:val="outset" w:sz="6" w:space="0" w:color="auto"/>
              <w:bottom w:val="outset" w:sz="6" w:space="0" w:color="000000"/>
              <w:right w:val="outset" w:sz="6" w:space="0" w:color="000000"/>
            </w:tcBorders>
            <w:shd w:val="clear" w:color="auto" w:fill="E3DFE0"/>
            <w:vAlign w:val="center"/>
            <w:hideMark/>
          </w:tcPr>
          <w:p w:rsidR="00EA6761" w:rsidRPr="00EA6761" w:rsidRDefault="00EA6761" w:rsidP="00615542">
            <w:pPr>
              <w:spacing w:line="276" w:lineRule="auto"/>
              <w:jc w:val="center"/>
              <w:rPr>
                <w:bCs/>
                <w:sz w:val="11"/>
                <w:szCs w:val="11"/>
              </w:rPr>
            </w:pPr>
            <w:r w:rsidRPr="00EA6761">
              <w:rPr>
                <w:bCs/>
                <w:sz w:val="11"/>
                <w:szCs w:val="11"/>
              </w:rPr>
              <w:t>Початкова вартість (лот) з ПДВ</w:t>
            </w:r>
          </w:p>
        </w:tc>
        <w:tc>
          <w:tcPr>
            <w:tcW w:w="0" w:type="auto"/>
            <w:tcBorders>
              <w:top w:val="outset" w:sz="6" w:space="0" w:color="auto"/>
              <w:left w:val="outset" w:sz="6" w:space="0" w:color="auto"/>
              <w:bottom w:val="outset" w:sz="6" w:space="0" w:color="000000"/>
              <w:right w:val="outset" w:sz="6" w:space="0" w:color="000000"/>
            </w:tcBorders>
            <w:shd w:val="clear" w:color="auto" w:fill="E3DFE0"/>
            <w:vAlign w:val="center"/>
            <w:hideMark/>
          </w:tcPr>
          <w:p w:rsidR="00EA6761" w:rsidRPr="00EA6761" w:rsidRDefault="00EA6761" w:rsidP="00615542">
            <w:pPr>
              <w:spacing w:line="276" w:lineRule="auto"/>
              <w:jc w:val="center"/>
              <w:rPr>
                <w:bCs/>
                <w:sz w:val="11"/>
                <w:szCs w:val="11"/>
                <w:lang w:val="uk-UA"/>
              </w:rPr>
            </w:pPr>
            <w:proofErr w:type="gramStart"/>
            <w:r w:rsidRPr="00EA6761">
              <w:rPr>
                <w:bCs/>
                <w:sz w:val="11"/>
                <w:szCs w:val="11"/>
              </w:rPr>
              <w:t>Ц</w:t>
            </w:r>
            <w:proofErr w:type="gramEnd"/>
            <w:r w:rsidRPr="00EA6761">
              <w:rPr>
                <w:bCs/>
                <w:sz w:val="11"/>
                <w:szCs w:val="11"/>
              </w:rPr>
              <w:t>іна продажу за куб.м.</w:t>
            </w:r>
            <w:r w:rsidRPr="00EA6761">
              <w:rPr>
                <w:bCs/>
                <w:sz w:val="11"/>
                <w:szCs w:val="11"/>
                <w:lang w:val="uk-UA"/>
              </w:rPr>
              <w:t xml:space="preserve"> з ПДВ</w:t>
            </w:r>
          </w:p>
        </w:tc>
        <w:tc>
          <w:tcPr>
            <w:tcW w:w="0" w:type="auto"/>
            <w:tcBorders>
              <w:top w:val="outset" w:sz="6" w:space="0" w:color="auto"/>
              <w:left w:val="outset" w:sz="6" w:space="0" w:color="auto"/>
              <w:bottom w:val="outset" w:sz="6" w:space="0" w:color="000000"/>
              <w:right w:val="outset" w:sz="6" w:space="0" w:color="auto"/>
            </w:tcBorders>
            <w:shd w:val="clear" w:color="auto" w:fill="E3DFE0"/>
            <w:vAlign w:val="center"/>
            <w:hideMark/>
          </w:tcPr>
          <w:p w:rsidR="00EA6761" w:rsidRPr="00EA6761" w:rsidRDefault="00EA6761" w:rsidP="00615542">
            <w:pPr>
              <w:spacing w:line="276" w:lineRule="auto"/>
              <w:jc w:val="center"/>
              <w:rPr>
                <w:bCs/>
                <w:sz w:val="11"/>
                <w:szCs w:val="11"/>
                <w:lang w:val="uk-UA"/>
              </w:rPr>
            </w:pPr>
            <w:r w:rsidRPr="00EA6761">
              <w:rPr>
                <w:bCs/>
                <w:sz w:val="11"/>
                <w:szCs w:val="11"/>
              </w:rPr>
              <w:t>Вартість продажу за лот</w:t>
            </w:r>
            <w:r w:rsidRPr="00EA6761">
              <w:rPr>
                <w:bCs/>
                <w:sz w:val="11"/>
                <w:szCs w:val="11"/>
                <w:lang w:val="uk-UA"/>
              </w:rPr>
              <w:t xml:space="preserve"> з ПДВ</w:t>
            </w:r>
          </w:p>
        </w:tc>
      </w:tr>
      <w:tr w:rsidR="00EA6761" w:rsidTr="00EA67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EA6761" w:rsidRDefault="00EA6761" w:rsidP="00615542">
            <w:pPr>
              <w:spacing w:line="276" w:lineRule="auto"/>
              <w:jc w:val="center"/>
              <w:rPr>
                <w:sz w:val="15"/>
                <w:szCs w:val="15"/>
              </w:rPr>
            </w:pPr>
          </w:p>
        </w:tc>
        <w:tc>
          <w:tcPr>
            <w:tcW w:w="0" w:type="auto"/>
            <w:tcBorders>
              <w:top w:val="outset" w:sz="6" w:space="0" w:color="auto"/>
              <w:left w:val="outset" w:sz="6" w:space="0" w:color="000000"/>
              <w:bottom w:val="outset" w:sz="6" w:space="0" w:color="auto"/>
              <w:right w:val="outset" w:sz="6" w:space="0" w:color="000000"/>
            </w:tcBorders>
            <w:vAlign w:val="center"/>
          </w:tcPr>
          <w:p w:rsidR="00EA6761" w:rsidRDefault="00EA6761" w:rsidP="00615542">
            <w:pPr>
              <w:spacing w:line="276" w:lineRule="auto"/>
              <w:jc w:val="center"/>
              <w:rPr>
                <w:sz w:val="15"/>
                <w:szCs w:val="15"/>
              </w:rPr>
            </w:pPr>
          </w:p>
        </w:tc>
        <w:tc>
          <w:tcPr>
            <w:tcW w:w="0" w:type="auto"/>
            <w:tcBorders>
              <w:top w:val="outset" w:sz="6" w:space="0" w:color="auto"/>
              <w:left w:val="outset" w:sz="6" w:space="0" w:color="auto"/>
              <w:bottom w:val="outset" w:sz="6" w:space="0" w:color="auto"/>
              <w:right w:val="outset" w:sz="6" w:space="0" w:color="auto"/>
            </w:tcBorders>
            <w:vAlign w:val="center"/>
          </w:tcPr>
          <w:p w:rsidR="00EA6761" w:rsidRDefault="00EA6761" w:rsidP="00615542">
            <w:pPr>
              <w:spacing w:line="276" w:lineRule="auto"/>
              <w:jc w:val="center"/>
              <w:rPr>
                <w:sz w:val="15"/>
                <w:szCs w:val="15"/>
              </w:rPr>
            </w:pPr>
          </w:p>
        </w:tc>
        <w:tc>
          <w:tcPr>
            <w:tcW w:w="0" w:type="auto"/>
            <w:tcBorders>
              <w:top w:val="outset" w:sz="6" w:space="0" w:color="auto"/>
              <w:left w:val="outset" w:sz="6" w:space="0" w:color="000000"/>
              <w:bottom w:val="outset" w:sz="6" w:space="0" w:color="auto"/>
              <w:right w:val="outset" w:sz="6" w:space="0" w:color="auto"/>
            </w:tcBorders>
            <w:vAlign w:val="center"/>
          </w:tcPr>
          <w:p w:rsidR="00EA6761" w:rsidRDefault="00EA6761" w:rsidP="00615542">
            <w:pPr>
              <w:spacing w:line="276" w:lineRule="auto"/>
              <w:jc w:val="center"/>
              <w:rPr>
                <w:sz w:val="15"/>
                <w:szCs w:val="15"/>
              </w:rPr>
            </w:pPr>
          </w:p>
        </w:tc>
        <w:tc>
          <w:tcPr>
            <w:tcW w:w="0" w:type="auto"/>
            <w:tcBorders>
              <w:top w:val="outset" w:sz="6" w:space="0" w:color="auto"/>
              <w:left w:val="outset" w:sz="6" w:space="0" w:color="auto"/>
              <w:bottom w:val="outset" w:sz="6" w:space="0" w:color="auto"/>
              <w:right w:val="outset" w:sz="6" w:space="0" w:color="000000"/>
            </w:tcBorders>
            <w:vAlign w:val="center"/>
          </w:tcPr>
          <w:p w:rsidR="00EA6761" w:rsidRDefault="00EA6761" w:rsidP="00615542">
            <w:pPr>
              <w:spacing w:line="276" w:lineRule="auto"/>
              <w:jc w:val="center"/>
              <w:rPr>
                <w:sz w:val="15"/>
                <w:szCs w:val="15"/>
              </w:rPr>
            </w:pPr>
          </w:p>
        </w:tc>
        <w:tc>
          <w:tcPr>
            <w:tcW w:w="0" w:type="auto"/>
            <w:tcBorders>
              <w:top w:val="outset" w:sz="6" w:space="0" w:color="auto"/>
              <w:left w:val="outset" w:sz="6" w:space="0" w:color="000000"/>
              <w:bottom w:val="outset" w:sz="6" w:space="0" w:color="auto"/>
              <w:right w:val="outset" w:sz="6" w:space="0" w:color="000000"/>
            </w:tcBorders>
            <w:vAlign w:val="center"/>
          </w:tcPr>
          <w:p w:rsidR="00EA6761" w:rsidRDefault="00EA6761" w:rsidP="00615542">
            <w:pPr>
              <w:spacing w:line="276" w:lineRule="auto"/>
              <w:jc w:val="center"/>
              <w:rPr>
                <w:sz w:val="15"/>
                <w:szCs w:val="15"/>
              </w:rPr>
            </w:pPr>
          </w:p>
        </w:tc>
        <w:tc>
          <w:tcPr>
            <w:tcW w:w="0" w:type="auto"/>
            <w:tcBorders>
              <w:top w:val="outset" w:sz="6" w:space="0" w:color="auto"/>
              <w:left w:val="outset" w:sz="6" w:space="0" w:color="auto"/>
              <w:bottom w:val="outset" w:sz="6" w:space="0" w:color="auto"/>
              <w:right w:val="outset" w:sz="6" w:space="0" w:color="000000"/>
            </w:tcBorders>
            <w:vAlign w:val="center"/>
          </w:tcPr>
          <w:p w:rsidR="00EA6761" w:rsidRDefault="00EA6761" w:rsidP="00615542">
            <w:pPr>
              <w:spacing w:line="276" w:lineRule="auto"/>
              <w:jc w:val="center"/>
              <w:rPr>
                <w:sz w:val="15"/>
                <w:szCs w:val="15"/>
              </w:rPr>
            </w:pPr>
          </w:p>
        </w:tc>
        <w:tc>
          <w:tcPr>
            <w:tcW w:w="0" w:type="auto"/>
            <w:tcBorders>
              <w:top w:val="outset" w:sz="6" w:space="0" w:color="auto"/>
              <w:left w:val="outset" w:sz="6" w:space="0" w:color="auto"/>
              <w:bottom w:val="outset" w:sz="6" w:space="0" w:color="auto"/>
              <w:right w:val="outset" w:sz="6" w:space="0" w:color="auto"/>
            </w:tcBorders>
            <w:vAlign w:val="center"/>
          </w:tcPr>
          <w:p w:rsidR="00EA6761" w:rsidRDefault="00EA6761" w:rsidP="00615542">
            <w:pPr>
              <w:spacing w:line="276" w:lineRule="auto"/>
              <w:jc w:val="center"/>
              <w:rPr>
                <w:sz w:val="15"/>
                <w:szCs w:val="15"/>
              </w:rPr>
            </w:pPr>
          </w:p>
        </w:tc>
        <w:tc>
          <w:tcPr>
            <w:tcW w:w="0" w:type="auto"/>
            <w:tcBorders>
              <w:top w:val="outset" w:sz="6" w:space="0" w:color="auto"/>
              <w:left w:val="outset" w:sz="6" w:space="0" w:color="000000"/>
              <w:bottom w:val="outset" w:sz="6" w:space="0" w:color="auto"/>
              <w:right w:val="outset" w:sz="6" w:space="0" w:color="000000"/>
            </w:tcBorders>
            <w:vAlign w:val="center"/>
          </w:tcPr>
          <w:p w:rsidR="00EA6761" w:rsidRDefault="00EA6761" w:rsidP="00615542">
            <w:pPr>
              <w:spacing w:line="276" w:lineRule="auto"/>
              <w:jc w:val="center"/>
              <w:rPr>
                <w:sz w:val="15"/>
                <w:szCs w:val="15"/>
              </w:rPr>
            </w:pPr>
          </w:p>
        </w:tc>
        <w:tc>
          <w:tcPr>
            <w:tcW w:w="0" w:type="auto"/>
            <w:tcBorders>
              <w:top w:val="outset" w:sz="6" w:space="0" w:color="auto"/>
              <w:left w:val="outset" w:sz="6" w:space="0" w:color="auto"/>
              <w:bottom w:val="outset" w:sz="6" w:space="0" w:color="auto"/>
              <w:right w:val="outset" w:sz="6" w:space="0" w:color="000000"/>
            </w:tcBorders>
            <w:vAlign w:val="center"/>
          </w:tcPr>
          <w:p w:rsidR="00EA6761" w:rsidRDefault="00EA6761" w:rsidP="00615542">
            <w:pPr>
              <w:spacing w:line="276" w:lineRule="auto"/>
              <w:jc w:val="center"/>
              <w:rPr>
                <w:sz w:val="15"/>
                <w:szCs w:val="15"/>
              </w:rPr>
            </w:pPr>
          </w:p>
        </w:tc>
        <w:tc>
          <w:tcPr>
            <w:tcW w:w="0" w:type="auto"/>
            <w:tcBorders>
              <w:top w:val="outset" w:sz="6" w:space="0" w:color="auto"/>
              <w:left w:val="outset" w:sz="6" w:space="0" w:color="auto"/>
              <w:bottom w:val="outset" w:sz="6" w:space="0" w:color="auto"/>
              <w:right w:val="outset" w:sz="6" w:space="0" w:color="000000"/>
            </w:tcBorders>
            <w:vAlign w:val="center"/>
          </w:tcPr>
          <w:p w:rsidR="00EA6761" w:rsidRDefault="00EA6761" w:rsidP="00615542">
            <w:pPr>
              <w:spacing w:line="276" w:lineRule="auto"/>
              <w:jc w:val="center"/>
              <w:rPr>
                <w:sz w:val="15"/>
                <w:szCs w:val="15"/>
              </w:rPr>
            </w:pPr>
          </w:p>
        </w:tc>
        <w:tc>
          <w:tcPr>
            <w:tcW w:w="0" w:type="auto"/>
            <w:tcBorders>
              <w:top w:val="outset" w:sz="6" w:space="0" w:color="auto"/>
              <w:left w:val="outset" w:sz="6" w:space="0" w:color="auto"/>
              <w:bottom w:val="outset" w:sz="6" w:space="0" w:color="auto"/>
              <w:right w:val="outset" w:sz="6" w:space="0" w:color="000000"/>
            </w:tcBorders>
            <w:vAlign w:val="center"/>
          </w:tcPr>
          <w:p w:rsidR="00EA6761" w:rsidRDefault="00EA6761" w:rsidP="00615542">
            <w:pPr>
              <w:spacing w:line="276" w:lineRule="auto"/>
              <w:jc w:val="center"/>
              <w:rPr>
                <w:sz w:val="15"/>
                <w:szCs w:val="15"/>
              </w:rPr>
            </w:pPr>
          </w:p>
        </w:tc>
        <w:tc>
          <w:tcPr>
            <w:tcW w:w="0" w:type="auto"/>
            <w:tcBorders>
              <w:top w:val="outset" w:sz="6" w:space="0" w:color="auto"/>
              <w:left w:val="outset" w:sz="6" w:space="0" w:color="auto"/>
              <w:bottom w:val="outset" w:sz="6" w:space="0" w:color="auto"/>
              <w:right w:val="outset" w:sz="6" w:space="0" w:color="auto"/>
            </w:tcBorders>
            <w:vAlign w:val="center"/>
          </w:tcPr>
          <w:p w:rsidR="00EA6761" w:rsidRDefault="00EA6761" w:rsidP="00615542">
            <w:pPr>
              <w:spacing w:line="276" w:lineRule="auto"/>
              <w:jc w:val="center"/>
              <w:rPr>
                <w:sz w:val="15"/>
                <w:szCs w:val="15"/>
              </w:rPr>
            </w:pPr>
            <w:bookmarkStart w:id="0" w:name="_GoBack"/>
            <w:bookmarkEnd w:id="0"/>
          </w:p>
        </w:tc>
      </w:tr>
    </w:tbl>
    <w:p w:rsidR="00AB051B" w:rsidRDefault="00AB051B" w:rsidP="00615542">
      <w:pPr>
        <w:spacing w:line="276" w:lineRule="auto"/>
        <w:jc w:val="both"/>
        <w:rPr>
          <w:sz w:val="20"/>
          <w:szCs w:val="20"/>
          <w:lang w:val="uk-UA"/>
        </w:rPr>
      </w:pPr>
    </w:p>
    <w:p w:rsidR="00472862" w:rsidRDefault="001227E5" w:rsidP="00615542">
      <w:pPr>
        <w:spacing w:line="276" w:lineRule="auto"/>
        <w:jc w:val="both"/>
        <w:rPr>
          <w:sz w:val="20"/>
          <w:szCs w:val="20"/>
          <w:lang w:val="uk-UA"/>
        </w:rPr>
      </w:pPr>
      <w:r w:rsidRPr="00E71A79">
        <w:rPr>
          <w:sz w:val="20"/>
          <w:szCs w:val="20"/>
          <w:lang w:val="uk-UA"/>
        </w:rPr>
        <w:t xml:space="preserve">1.4 Деталізована інформація про лот зафіксована в </w:t>
      </w:r>
      <w:r w:rsidR="005F28A2" w:rsidRPr="005F28A2">
        <w:rPr>
          <w:color w:val="000000"/>
          <w:sz w:val="20"/>
          <w:szCs w:val="20"/>
          <w:shd w:val="clear" w:color="auto" w:fill="FFFFFF"/>
        </w:rPr>
        <w:t>Протокол</w:t>
      </w:r>
      <w:r w:rsidR="005F28A2">
        <w:rPr>
          <w:color w:val="000000"/>
          <w:sz w:val="20"/>
          <w:szCs w:val="20"/>
          <w:shd w:val="clear" w:color="auto" w:fill="FFFFFF"/>
          <w:lang w:val="uk-UA"/>
        </w:rPr>
        <w:t>і</w:t>
      </w:r>
      <w:r w:rsidR="005F28A2" w:rsidRPr="005F28A2">
        <w:rPr>
          <w:color w:val="000000"/>
          <w:sz w:val="20"/>
          <w:szCs w:val="20"/>
          <w:shd w:val="clear" w:color="auto" w:fill="FFFFFF"/>
        </w:rPr>
        <w:t xml:space="preserve"> про результати проведення</w:t>
      </w:r>
      <w:r w:rsidR="005F28A2">
        <w:rPr>
          <w:color w:val="000000"/>
          <w:sz w:val="20"/>
          <w:szCs w:val="20"/>
          <w:shd w:val="clear" w:color="auto" w:fill="FFFFFF"/>
          <w:lang w:val="uk-UA"/>
        </w:rPr>
        <w:t xml:space="preserve"> </w:t>
      </w:r>
      <w:r w:rsidR="005F28A2" w:rsidRPr="005F28A2">
        <w:rPr>
          <w:color w:val="000000"/>
          <w:sz w:val="20"/>
          <w:szCs w:val="20"/>
          <w:shd w:val="clear" w:color="auto" w:fill="FFFFFF"/>
        </w:rPr>
        <w:t xml:space="preserve"> аукціону</w:t>
      </w:r>
      <w:r w:rsidRPr="005F28A2">
        <w:rPr>
          <w:sz w:val="20"/>
          <w:szCs w:val="20"/>
          <w:lang w:val="uk-UA"/>
        </w:rPr>
        <w:t>, що додається до цього договору та</w:t>
      </w:r>
      <w:r w:rsidRPr="00E71A79">
        <w:rPr>
          <w:sz w:val="20"/>
          <w:szCs w:val="20"/>
          <w:lang w:val="uk-UA"/>
        </w:rPr>
        <w:t xml:space="preserve"> є його невід'ємною частиною. </w:t>
      </w:r>
    </w:p>
    <w:p w:rsidR="00472862" w:rsidRPr="00472862" w:rsidRDefault="00472862" w:rsidP="00615542">
      <w:pPr>
        <w:spacing w:line="276" w:lineRule="auto"/>
        <w:jc w:val="both"/>
        <w:rPr>
          <w:color w:val="000000"/>
          <w:sz w:val="20"/>
          <w:szCs w:val="20"/>
          <w:shd w:val="clear" w:color="auto" w:fill="FFFFFF"/>
          <w:lang w:val="uk-UA"/>
        </w:rPr>
      </w:pPr>
      <w:r w:rsidRPr="00472862">
        <w:rPr>
          <w:color w:val="000000"/>
          <w:sz w:val="20"/>
          <w:szCs w:val="20"/>
          <w:shd w:val="clear" w:color="auto" w:fill="FFFFFF"/>
        </w:rPr>
        <w:t xml:space="preserve">Протокол аукціону </w:t>
      </w:r>
      <w:proofErr w:type="gramStart"/>
      <w:r w:rsidRPr="00472862">
        <w:rPr>
          <w:color w:val="000000"/>
          <w:sz w:val="20"/>
          <w:szCs w:val="20"/>
          <w:shd w:val="clear" w:color="auto" w:fill="FFFFFF"/>
        </w:rPr>
        <w:t>п</w:t>
      </w:r>
      <w:proofErr w:type="gramEnd"/>
      <w:r w:rsidRPr="00472862">
        <w:rPr>
          <w:color w:val="000000"/>
          <w:sz w:val="20"/>
          <w:szCs w:val="20"/>
          <w:shd w:val="clear" w:color="auto" w:fill="FFFFFF"/>
        </w:rPr>
        <w:t>ідписується в день його опублікування в електронній торговій системі переможцем аукціону та оператором електронного майданчика, з якого переможець подав цінову пропозицію, за допомогою кваліфікованого електронного підпису уповноваженої особи.</w:t>
      </w:r>
    </w:p>
    <w:p w:rsidR="00472862" w:rsidRDefault="00472862" w:rsidP="00615542">
      <w:pPr>
        <w:spacing w:line="276" w:lineRule="auto"/>
        <w:jc w:val="center"/>
        <w:rPr>
          <w:sz w:val="20"/>
          <w:szCs w:val="20"/>
          <w:lang w:val="uk-UA"/>
        </w:rPr>
      </w:pPr>
    </w:p>
    <w:p w:rsidR="001227E5" w:rsidRPr="00E71A79" w:rsidRDefault="001227E5" w:rsidP="00615542">
      <w:pPr>
        <w:spacing w:line="276" w:lineRule="auto"/>
        <w:jc w:val="center"/>
        <w:rPr>
          <w:sz w:val="20"/>
          <w:szCs w:val="20"/>
          <w:lang w:val="uk-UA"/>
        </w:rPr>
      </w:pPr>
      <w:r w:rsidRPr="00E71A79">
        <w:rPr>
          <w:sz w:val="20"/>
          <w:szCs w:val="20"/>
          <w:lang w:val="uk-UA"/>
        </w:rPr>
        <w:t>2. Ціна та порядок розрахунків</w:t>
      </w:r>
    </w:p>
    <w:p w:rsidR="001227E5" w:rsidRPr="00615542" w:rsidRDefault="001227E5" w:rsidP="00615542">
      <w:pPr>
        <w:spacing w:line="276" w:lineRule="auto"/>
        <w:jc w:val="both"/>
        <w:rPr>
          <w:color w:val="FF0000"/>
          <w:sz w:val="20"/>
          <w:szCs w:val="20"/>
          <w:lang w:val="uk-UA"/>
        </w:rPr>
      </w:pPr>
      <w:r w:rsidRPr="00E71A79">
        <w:rPr>
          <w:sz w:val="20"/>
          <w:szCs w:val="20"/>
          <w:lang w:val="uk-UA"/>
        </w:rPr>
        <w:t xml:space="preserve">2.1 Загальна </w:t>
      </w:r>
      <w:r w:rsidRPr="00615542">
        <w:rPr>
          <w:sz w:val="20"/>
          <w:szCs w:val="20"/>
          <w:lang w:val="uk-UA"/>
        </w:rPr>
        <w:t xml:space="preserve">вартість товару, що є предметом цього договору, складає: </w:t>
      </w:r>
      <w:r w:rsidR="00472862" w:rsidRPr="00615542">
        <w:rPr>
          <w:sz w:val="20"/>
          <w:szCs w:val="20"/>
          <w:lang w:val="uk-UA"/>
        </w:rPr>
        <w:t>______________________________________</w:t>
      </w:r>
      <w:r w:rsidR="00D43506" w:rsidRPr="00615542">
        <w:rPr>
          <w:color w:val="FF0000"/>
          <w:sz w:val="20"/>
          <w:szCs w:val="20"/>
          <w:lang w:val="uk-UA"/>
        </w:rPr>
        <w:t xml:space="preserve"> </w:t>
      </w:r>
      <w:r w:rsidR="00472862" w:rsidRPr="00615542">
        <w:rPr>
          <w:color w:val="FF0000"/>
          <w:sz w:val="20"/>
          <w:szCs w:val="20"/>
          <w:lang w:val="uk-UA"/>
        </w:rPr>
        <w:t>__________________________________________________________________</w:t>
      </w:r>
      <w:r w:rsidRPr="00615542">
        <w:rPr>
          <w:color w:val="FF0000"/>
          <w:sz w:val="20"/>
          <w:szCs w:val="20"/>
          <w:lang w:val="uk-UA"/>
        </w:rPr>
        <w:t xml:space="preserve">грн. </w:t>
      </w:r>
      <w:r w:rsidR="00472862" w:rsidRPr="00615542">
        <w:rPr>
          <w:color w:val="FF0000"/>
          <w:sz w:val="20"/>
          <w:szCs w:val="20"/>
          <w:lang w:val="uk-UA"/>
        </w:rPr>
        <w:t>_______</w:t>
      </w:r>
      <w:r w:rsidRPr="00615542">
        <w:rPr>
          <w:color w:val="FF0000"/>
          <w:sz w:val="20"/>
          <w:szCs w:val="20"/>
          <w:lang w:val="uk-UA"/>
        </w:rPr>
        <w:t xml:space="preserve"> коп.</w:t>
      </w:r>
      <w:r w:rsidR="00D76126" w:rsidRPr="00615542">
        <w:rPr>
          <w:color w:val="FF0000"/>
          <w:sz w:val="20"/>
          <w:szCs w:val="20"/>
          <w:lang w:val="uk-UA"/>
        </w:rPr>
        <w:t xml:space="preserve"> включаючи ПДВ.</w:t>
      </w:r>
    </w:p>
    <w:p w:rsidR="00615542" w:rsidRDefault="00615542" w:rsidP="00615542">
      <w:pPr>
        <w:pStyle w:val="rvps2"/>
        <w:shd w:val="clear" w:color="auto" w:fill="FFFFFF"/>
        <w:spacing w:before="0" w:beforeAutospacing="0" w:after="150" w:afterAutospacing="0" w:line="276" w:lineRule="auto"/>
        <w:jc w:val="both"/>
        <w:rPr>
          <w:color w:val="000000"/>
          <w:sz w:val="20"/>
          <w:szCs w:val="20"/>
        </w:rPr>
      </w:pPr>
      <w:r w:rsidRPr="00615542">
        <w:rPr>
          <w:sz w:val="20"/>
          <w:szCs w:val="20"/>
        </w:rPr>
        <w:t>2.1.1 Покупець</w:t>
      </w:r>
      <w:r w:rsidRPr="00615542">
        <w:rPr>
          <w:color w:val="000000"/>
          <w:sz w:val="20"/>
          <w:szCs w:val="20"/>
        </w:rPr>
        <w:t xml:space="preserve"> зобов’язується сплатити передоплату за </w:t>
      </w:r>
      <w:r>
        <w:rPr>
          <w:color w:val="000000"/>
          <w:sz w:val="20"/>
          <w:szCs w:val="20"/>
        </w:rPr>
        <w:t xml:space="preserve">даним </w:t>
      </w:r>
      <w:r w:rsidRPr="00615542">
        <w:rPr>
          <w:color w:val="000000"/>
          <w:sz w:val="20"/>
          <w:szCs w:val="20"/>
        </w:rPr>
        <w:t>договором купівлі-продажу</w:t>
      </w:r>
      <w:r>
        <w:rPr>
          <w:color w:val="000000"/>
          <w:sz w:val="20"/>
          <w:szCs w:val="20"/>
        </w:rPr>
        <w:t xml:space="preserve"> необробленої деревини</w:t>
      </w:r>
      <w:r w:rsidRPr="00615542">
        <w:rPr>
          <w:color w:val="000000"/>
          <w:sz w:val="20"/>
          <w:szCs w:val="20"/>
        </w:rPr>
        <w:t xml:space="preserve"> в розмірі </w:t>
      </w:r>
      <w:r w:rsidRPr="00615542">
        <w:rPr>
          <w:color w:val="000000"/>
          <w:sz w:val="20"/>
          <w:szCs w:val="20"/>
          <w:u w:val="single"/>
        </w:rPr>
        <w:t>10 відсотків ціни продажу лота</w:t>
      </w:r>
      <w:r w:rsidRPr="00615542">
        <w:rPr>
          <w:color w:val="000000"/>
          <w:sz w:val="20"/>
          <w:szCs w:val="20"/>
        </w:rPr>
        <w:t>.</w:t>
      </w:r>
      <w:bookmarkStart w:id="1" w:name="n158"/>
      <w:bookmarkEnd w:id="1"/>
    </w:p>
    <w:p w:rsidR="00615542" w:rsidRPr="00615542" w:rsidRDefault="00615542" w:rsidP="00615542">
      <w:pPr>
        <w:pStyle w:val="rvps2"/>
        <w:shd w:val="clear" w:color="auto" w:fill="FFFFFF"/>
        <w:spacing w:before="0" w:beforeAutospacing="0" w:after="150" w:afterAutospacing="0" w:line="276" w:lineRule="auto"/>
        <w:jc w:val="both"/>
        <w:rPr>
          <w:color w:val="000000"/>
          <w:sz w:val="20"/>
          <w:szCs w:val="20"/>
        </w:rPr>
      </w:pPr>
      <w:r>
        <w:rPr>
          <w:color w:val="000000"/>
          <w:sz w:val="20"/>
          <w:szCs w:val="20"/>
        </w:rPr>
        <w:t xml:space="preserve">2.1.2 </w:t>
      </w:r>
      <w:r w:rsidRPr="00615542">
        <w:rPr>
          <w:color w:val="000000"/>
          <w:sz w:val="20"/>
          <w:szCs w:val="20"/>
        </w:rPr>
        <w:t>Передоплата вважається сплаченою з моменту зарахування грошових коштів на рахун</w:t>
      </w:r>
      <w:r>
        <w:rPr>
          <w:color w:val="000000"/>
          <w:sz w:val="20"/>
          <w:szCs w:val="20"/>
        </w:rPr>
        <w:t>о</w:t>
      </w:r>
      <w:r w:rsidRPr="00615542">
        <w:rPr>
          <w:color w:val="000000"/>
          <w:sz w:val="20"/>
          <w:szCs w:val="20"/>
        </w:rPr>
        <w:t xml:space="preserve">к </w:t>
      </w:r>
      <w:r>
        <w:rPr>
          <w:color w:val="000000"/>
          <w:sz w:val="20"/>
          <w:szCs w:val="20"/>
        </w:rPr>
        <w:t>Продавця</w:t>
      </w:r>
      <w:r w:rsidRPr="00615542">
        <w:rPr>
          <w:color w:val="000000"/>
          <w:sz w:val="20"/>
          <w:szCs w:val="20"/>
        </w:rPr>
        <w:t xml:space="preserve">, але не пізніше </w:t>
      </w:r>
      <w:r w:rsidRPr="00615542">
        <w:rPr>
          <w:color w:val="000000"/>
          <w:sz w:val="20"/>
          <w:szCs w:val="20"/>
          <w:u w:val="single"/>
        </w:rPr>
        <w:t>10 робочих днів</w:t>
      </w:r>
      <w:r w:rsidRPr="00615542">
        <w:rPr>
          <w:color w:val="000000"/>
          <w:sz w:val="20"/>
          <w:szCs w:val="20"/>
        </w:rPr>
        <w:t xml:space="preserve"> після дня укладення </w:t>
      </w:r>
      <w:r>
        <w:rPr>
          <w:color w:val="000000"/>
          <w:sz w:val="20"/>
          <w:szCs w:val="20"/>
        </w:rPr>
        <w:t xml:space="preserve">даного </w:t>
      </w:r>
      <w:r w:rsidRPr="00615542">
        <w:rPr>
          <w:color w:val="000000"/>
          <w:sz w:val="20"/>
          <w:szCs w:val="20"/>
        </w:rPr>
        <w:t>договору купівлі-продажу лота.</w:t>
      </w:r>
    </w:p>
    <w:p w:rsidR="001227E5" w:rsidRPr="00E71A79" w:rsidRDefault="001227E5" w:rsidP="00615542">
      <w:pPr>
        <w:spacing w:line="276" w:lineRule="auto"/>
        <w:jc w:val="both"/>
        <w:rPr>
          <w:sz w:val="20"/>
          <w:szCs w:val="20"/>
        </w:rPr>
      </w:pPr>
      <w:r w:rsidRPr="00E71A79">
        <w:rPr>
          <w:sz w:val="20"/>
          <w:szCs w:val="20"/>
        </w:rPr>
        <w:t>2.2 По факту готовності партії товару, Продавець надає Покупцеві повідомлення про готовність товарної партії та запрошення на відбі</w:t>
      </w:r>
      <w:proofErr w:type="gramStart"/>
      <w:r w:rsidRPr="00E71A79">
        <w:rPr>
          <w:sz w:val="20"/>
          <w:szCs w:val="20"/>
        </w:rPr>
        <w:t>р</w:t>
      </w:r>
      <w:proofErr w:type="gramEnd"/>
      <w:r w:rsidRPr="00E71A79">
        <w:rPr>
          <w:sz w:val="20"/>
          <w:szCs w:val="20"/>
        </w:rPr>
        <w:t xml:space="preserve"> товару (до відвантажування).</w:t>
      </w:r>
    </w:p>
    <w:p w:rsidR="001227E5" w:rsidRPr="00E71A79" w:rsidRDefault="001227E5" w:rsidP="00615542">
      <w:pPr>
        <w:spacing w:line="276" w:lineRule="auto"/>
        <w:jc w:val="both"/>
        <w:rPr>
          <w:sz w:val="20"/>
          <w:szCs w:val="20"/>
        </w:rPr>
      </w:pPr>
      <w:r w:rsidRPr="00E71A79">
        <w:rPr>
          <w:sz w:val="20"/>
          <w:szCs w:val="20"/>
        </w:rPr>
        <w:t xml:space="preserve">2.3 Покупець протягом 3 (трьох) робочих днів з моменту отримання </w:t>
      </w:r>
      <w:r w:rsidRPr="00E71A79">
        <w:rPr>
          <w:sz w:val="20"/>
          <w:szCs w:val="20"/>
          <w:lang w:val="uk-UA"/>
        </w:rPr>
        <w:t>повідомлення</w:t>
      </w:r>
      <w:r w:rsidRPr="00E71A79">
        <w:rPr>
          <w:sz w:val="20"/>
          <w:szCs w:val="20"/>
        </w:rPr>
        <w:t>, при необхідності, проводить відбі</w:t>
      </w:r>
      <w:proofErr w:type="gramStart"/>
      <w:r w:rsidRPr="00E71A79">
        <w:rPr>
          <w:sz w:val="20"/>
          <w:szCs w:val="20"/>
        </w:rPr>
        <w:t>р</w:t>
      </w:r>
      <w:proofErr w:type="gramEnd"/>
      <w:r w:rsidRPr="00E71A79">
        <w:rPr>
          <w:sz w:val="20"/>
          <w:szCs w:val="20"/>
        </w:rPr>
        <w:t xml:space="preserve"> товару. За результатами проведеного відбору складається Специфікація та при необхідності акт відбору. В разі, якщо відбі</w:t>
      </w:r>
      <w:proofErr w:type="gramStart"/>
      <w:r w:rsidRPr="00E71A79">
        <w:rPr>
          <w:sz w:val="20"/>
          <w:szCs w:val="20"/>
        </w:rPr>
        <w:t>р</w:t>
      </w:r>
      <w:proofErr w:type="gramEnd"/>
      <w:r w:rsidRPr="00E71A79">
        <w:rPr>
          <w:sz w:val="20"/>
          <w:szCs w:val="20"/>
        </w:rPr>
        <w:t xml:space="preserve"> товару Покупцем не проводиться, рахунок виставляється Продавцем через три дні з моменту </w:t>
      </w:r>
      <w:r w:rsidRPr="00E71A79">
        <w:rPr>
          <w:sz w:val="20"/>
          <w:szCs w:val="20"/>
          <w:lang w:val="uk-UA"/>
        </w:rPr>
        <w:t>повідомлення</w:t>
      </w:r>
      <w:r w:rsidRPr="00E71A79">
        <w:rPr>
          <w:sz w:val="20"/>
          <w:szCs w:val="20"/>
        </w:rPr>
        <w:t xml:space="preserve"> Покупц</w:t>
      </w:r>
      <w:r w:rsidRPr="00E71A79">
        <w:rPr>
          <w:sz w:val="20"/>
          <w:szCs w:val="20"/>
          <w:lang w:val="uk-UA"/>
        </w:rPr>
        <w:t>я</w:t>
      </w:r>
      <w:r w:rsidRPr="00E71A79">
        <w:rPr>
          <w:sz w:val="20"/>
          <w:szCs w:val="20"/>
        </w:rPr>
        <w:t>.</w:t>
      </w:r>
    </w:p>
    <w:p w:rsidR="001227E5" w:rsidRPr="00E71A79" w:rsidRDefault="001227E5" w:rsidP="00615542">
      <w:pPr>
        <w:spacing w:line="276" w:lineRule="auto"/>
        <w:jc w:val="both"/>
        <w:rPr>
          <w:sz w:val="20"/>
          <w:szCs w:val="20"/>
        </w:rPr>
      </w:pPr>
      <w:r w:rsidRPr="00E71A79">
        <w:rPr>
          <w:sz w:val="20"/>
          <w:szCs w:val="20"/>
        </w:rPr>
        <w:t xml:space="preserve">2.4 Покупець здійснює оплату (передоплата 100% вартості) кожної партії товару шляхом перерахування грошових коштів на поточний рахунок Продавця в сумі, що зазначається в рахунку (рахунках) протягом 3 (трьох) банківських днів </w:t>
      </w:r>
      <w:proofErr w:type="gramStart"/>
      <w:r w:rsidRPr="00E71A79">
        <w:rPr>
          <w:sz w:val="20"/>
          <w:szCs w:val="20"/>
        </w:rPr>
        <w:t>п</w:t>
      </w:r>
      <w:proofErr w:type="gramEnd"/>
      <w:r w:rsidRPr="00E71A79">
        <w:rPr>
          <w:sz w:val="20"/>
          <w:szCs w:val="20"/>
        </w:rPr>
        <w:t xml:space="preserve">ісля дня отримання рахунку (рахунків). </w:t>
      </w:r>
      <w:proofErr w:type="gramStart"/>
      <w:r w:rsidRPr="00E71A79">
        <w:rPr>
          <w:sz w:val="20"/>
          <w:szCs w:val="20"/>
        </w:rPr>
        <w:t>При</w:t>
      </w:r>
      <w:proofErr w:type="gramEnd"/>
      <w:r w:rsidRPr="00E71A79">
        <w:rPr>
          <w:sz w:val="20"/>
          <w:szCs w:val="20"/>
        </w:rPr>
        <w:t xml:space="preserve"> відвантаженні товару залізничним транспортом, Покупець додатково сплачує Продавцю вартість послуг по перевезенню товару залізничним транспортом, вартість пакувальних реквізитів, карантинних та радіологічних сертифікатів</w:t>
      </w:r>
      <w:r w:rsidR="00615542">
        <w:rPr>
          <w:sz w:val="20"/>
          <w:szCs w:val="20"/>
          <w:lang w:val="uk-UA"/>
        </w:rPr>
        <w:t>, тощо</w:t>
      </w:r>
      <w:r w:rsidRPr="00E71A79">
        <w:rPr>
          <w:sz w:val="20"/>
          <w:szCs w:val="20"/>
        </w:rPr>
        <w:t>.</w:t>
      </w:r>
    </w:p>
    <w:p w:rsidR="001227E5" w:rsidRPr="00E71A79" w:rsidRDefault="001227E5" w:rsidP="00615542">
      <w:pPr>
        <w:spacing w:line="276" w:lineRule="auto"/>
        <w:jc w:val="both"/>
        <w:rPr>
          <w:sz w:val="20"/>
          <w:szCs w:val="20"/>
        </w:rPr>
      </w:pPr>
      <w:r w:rsidRPr="00E71A79">
        <w:rPr>
          <w:sz w:val="20"/>
          <w:szCs w:val="20"/>
        </w:rPr>
        <w:lastRenderedPageBreak/>
        <w:t xml:space="preserve">2.5 У випадку ненадходження коштів на рахунок Продавця протягом 5 (п’яти) банківських днів </w:t>
      </w:r>
      <w:proofErr w:type="gramStart"/>
      <w:r w:rsidRPr="00E71A79">
        <w:rPr>
          <w:sz w:val="20"/>
          <w:szCs w:val="20"/>
        </w:rPr>
        <w:t>п</w:t>
      </w:r>
      <w:proofErr w:type="gramEnd"/>
      <w:r w:rsidRPr="00E71A79">
        <w:rPr>
          <w:sz w:val="20"/>
          <w:szCs w:val="20"/>
        </w:rPr>
        <w:t xml:space="preserve">ісля дня направлення Продавцем рахунку (рахунків) для оплати, Покупець втрачає право на придбання неоплаченої партії товару і Продавець може реалізувати цю партію на свій розсуд. </w:t>
      </w:r>
    </w:p>
    <w:p w:rsidR="001227E5" w:rsidRPr="00E71A79" w:rsidRDefault="001227E5" w:rsidP="00615542">
      <w:pPr>
        <w:spacing w:line="276" w:lineRule="auto"/>
        <w:jc w:val="both"/>
        <w:rPr>
          <w:sz w:val="20"/>
          <w:szCs w:val="20"/>
        </w:rPr>
      </w:pPr>
      <w:r w:rsidRPr="00E71A79">
        <w:rPr>
          <w:sz w:val="20"/>
          <w:szCs w:val="20"/>
        </w:rPr>
        <w:t>2.</w:t>
      </w:r>
      <w:r w:rsidR="00615542">
        <w:rPr>
          <w:sz w:val="20"/>
          <w:szCs w:val="20"/>
          <w:lang w:val="uk-UA"/>
        </w:rPr>
        <w:t>6</w:t>
      </w:r>
      <w:r w:rsidRPr="00E71A79">
        <w:rPr>
          <w:sz w:val="20"/>
          <w:szCs w:val="20"/>
        </w:rPr>
        <w:t xml:space="preserve"> Банківські витрати, </w:t>
      </w:r>
      <w:proofErr w:type="gramStart"/>
      <w:r w:rsidRPr="00E71A79">
        <w:rPr>
          <w:sz w:val="20"/>
          <w:szCs w:val="20"/>
        </w:rPr>
        <w:t>пов'язан</w:t>
      </w:r>
      <w:proofErr w:type="gramEnd"/>
      <w:r w:rsidRPr="00E71A79">
        <w:rPr>
          <w:sz w:val="20"/>
          <w:szCs w:val="20"/>
        </w:rPr>
        <w:t>і з перерахуванням коштів, оплачуються Покупцем.</w:t>
      </w:r>
    </w:p>
    <w:p w:rsidR="001227E5" w:rsidRDefault="001227E5" w:rsidP="00615542">
      <w:pPr>
        <w:spacing w:line="276" w:lineRule="auto"/>
        <w:jc w:val="both"/>
        <w:rPr>
          <w:sz w:val="20"/>
          <w:szCs w:val="20"/>
          <w:lang w:val="uk-UA"/>
        </w:rPr>
      </w:pPr>
      <w:r w:rsidRPr="00E71A79">
        <w:rPr>
          <w:sz w:val="20"/>
          <w:szCs w:val="20"/>
        </w:rPr>
        <w:t>2.</w:t>
      </w:r>
      <w:r w:rsidR="00615542">
        <w:rPr>
          <w:sz w:val="20"/>
          <w:szCs w:val="20"/>
          <w:lang w:val="uk-UA"/>
        </w:rPr>
        <w:t>7</w:t>
      </w:r>
      <w:r w:rsidRPr="00E71A79">
        <w:rPr>
          <w:sz w:val="20"/>
          <w:szCs w:val="20"/>
        </w:rPr>
        <w:t xml:space="preserve"> Повідомлення про готовність партії товару та запрошення на відбі</w:t>
      </w:r>
      <w:proofErr w:type="gramStart"/>
      <w:r w:rsidRPr="00E71A79">
        <w:rPr>
          <w:sz w:val="20"/>
          <w:szCs w:val="20"/>
        </w:rPr>
        <w:t>р</w:t>
      </w:r>
      <w:proofErr w:type="gramEnd"/>
      <w:r w:rsidRPr="00E71A79">
        <w:rPr>
          <w:sz w:val="20"/>
          <w:szCs w:val="20"/>
        </w:rPr>
        <w:t xml:space="preserve"> товару здійснюється Продавцем шляхом направлення Покупцю телефонограми, факсу, електронного листа, поштового листа тощо</w:t>
      </w:r>
      <w:r w:rsidR="00615542">
        <w:rPr>
          <w:sz w:val="20"/>
          <w:szCs w:val="20"/>
          <w:lang w:val="uk-UA"/>
        </w:rPr>
        <w:t>.</w:t>
      </w:r>
    </w:p>
    <w:p w:rsidR="00615542" w:rsidRPr="00615542" w:rsidRDefault="00615542" w:rsidP="00615542">
      <w:pPr>
        <w:spacing w:line="276" w:lineRule="auto"/>
        <w:jc w:val="both"/>
        <w:rPr>
          <w:sz w:val="20"/>
          <w:szCs w:val="20"/>
          <w:lang w:val="uk-UA"/>
        </w:rPr>
      </w:pPr>
    </w:p>
    <w:p w:rsidR="001227E5" w:rsidRPr="00E71A79" w:rsidRDefault="001227E5" w:rsidP="00615542">
      <w:pPr>
        <w:spacing w:line="276" w:lineRule="auto"/>
        <w:jc w:val="center"/>
        <w:rPr>
          <w:sz w:val="20"/>
          <w:szCs w:val="20"/>
          <w:lang w:val="uk-UA"/>
        </w:rPr>
      </w:pPr>
      <w:r w:rsidRPr="00E71A79">
        <w:rPr>
          <w:sz w:val="20"/>
          <w:szCs w:val="20"/>
          <w:lang w:val="uk-UA"/>
        </w:rPr>
        <w:t>3. Порядок передачі та прий</w:t>
      </w:r>
      <w:r w:rsidR="00BF5062">
        <w:rPr>
          <w:sz w:val="20"/>
          <w:szCs w:val="20"/>
          <w:lang w:val="uk-UA"/>
        </w:rPr>
        <w:t xml:space="preserve">мання </w:t>
      </w:r>
      <w:r w:rsidRPr="00E71A79">
        <w:rPr>
          <w:sz w:val="20"/>
          <w:szCs w:val="20"/>
          <w:lang w:val="uk-UA"/>
        </w:rPr>
        <w:t>товару</w:t>
      </w:r>
    </w:p>
    <w:p w:rsidR="00D43506" w:rsidRPr="00E71A79" w:rsidRDefault="001227E5" w:rsidP="00615542">
      <w:pPr>
        <w:spacing w:line="276" w:lineRule="auto"/>
        <w:jc w:val="both"/>
        <w:rPr>
          <w:sz w:val="20"/>
          <w:szCs w:val="20"/>
          <w:lang w:val="uk-UA"/>
        </w:rPr>
      </w:pPr>
      <w:r w:rsidRPr="00E71A79">
        <w:rPr>
          <w:sz w:val="20"/>
          <w:szCs w:val="20"/>
          <w:lang w:val="uk-UA"/>
        </w:rPr>
        <w:t>3.1 Приймання товару по кількості і якості здійснюється</w:t>
      </w:r>
      <w:r w:rsidR="00D43506" w:rsidRPr="00E71A79">
        <w:rPr>
          <w:sz w:val="20"/>
          <w:szCs w:val="20"/>
          <w:lang w:val="uk-UA"/>
        </w:rPr>
        <w:t>:</w:t>
      </w:r>
    </w:p>
    <w:p w:rsidR="00D43506" w:rsidRPr="00E71A79" w:rsidRDefault="00D43506" w:rsidP="00615542">
      <w:pPr>
        <w:spacing w:line="276" w:lineRule="auto"/>
        <w:jc w:val="both"/>
        <w:rPr>
          <w:sz w:val="20"/>
          <w:szCs w:val="20"/>
          <w:lang w:val="uk-UA"/>
        </w:rPr>
      </w:pPr>
      <w:r w:rsidRPr="00E71A79">
        <w:rPr>
          <w:sz w:val="20"/>
          <w:szCs w:val="20"/>
          <w:lang w:val="uk-UA"/>
        </w:rPr>
        <w:t>- по якості товар відповідає вимогам чинних стандартів, а саме відповідно до ТУ У 16.1-00994207-002:2018 «Лісоматеріали круглі листяних порід. Класифікація за якістю»</w:t>
      </w:r>
      <w:r w:rsidR="00BF5062">
        <w:rPr>
          <w:sz w:val="20"/>
          <w:szCs w:val="20"/>
          <w:lang w:val="uk-UA"/>
        </w:rPr>
        <w:t>, ТУ У 16.1-00994207-003:2018 «Лісоматеріали круглі хвойних та листяних порід. Правила класифікації</w:t>
      </w:r>
      <w:r w:rsidRPr="00E71A79">
        <w:rPr>
          <w:sz w:val="20"/>
          <w:szCs w:val="20"/>
          <w:lang w:val="uk-UA"/>
        </w:rPr>
        <w:t xml:space="preserve">. </w:t>
      </w:r>
    </w:p>
    <w:p w:rsidR="00D43506" w:rsidRPr="00E71A79" w:rsidRDefault="00D43506" w:rsidP="00615542">
      <w:pPr>
        <w:spacing w:line="276" w:lineRule="auto"/>
        <w:jc w:val="both"/>
        <w:rPr>
          <w:sz w:val="20"/>
          <w:szCs w:val="20"/>
          <w:lang w:val="uk-UA"/>
        </w:rPr>
      </w:pPr>
      <w:r w:rsidRPr="00E71A79">
        <w:rPr>
          <w:sz w:val="20"/>
          <w:szCs w:val="20"/>
          <w:lang w:val="uk-UA"/>
        </w:rPr>
        <w:t>- по кількості товар визначається згідно ТУ У 16.1-00994207-004:2018 "Лісоматеріали круглі. Маркування, сортування, транспортування, приймання, облік та зберігання".</w:t>
      </w:r>
    </w:p>
    <w:p w:rsidR="001227E5" w:rsidRPr="00640477" w:rsidRDefault="001227E5" w:rsidP="00615542">
      <w:pPr>
        <w:spacing w:line="276" w:lineRule="auto"/>
        <w:jc w:val="both"/>
        <w:rPr>
          <w:sz w:val="20"/>
          <w:szCs w:val="20"/>
          <w:lang w:val="uk-UA"/>
        </w:rPr>
      </w:pPr>
      <w:r w:rsidRPr="00640477">
        <w:rPr>
          <w:sz w:val="20"/>
          <w:szCs w:val="20"/>
          <w:lang w:val="uk-UA"/>
        </w:rPr>
        <w:t xml:space="preserve">3.2 Продавець передає товар у власність Покупця за умовами франко-склад Продавця (франко-нижній, франко-верхній) відповідно </w:t>
      </w:r>
      <w:r w:rsidR="00615542">
        <w:rPr>
          <w:sz w:val="20"/>
          <w:szCs w:val="20"/>
          <w:lang w:val="uk-UA"/>
        </w:rPr>
        <w:t>Протоколу аукціону</w:t>
      </w:r>
      <w:r w:rsidRPr="00640477">
        <w:rPr>
          <w:sz w:val="20"/>
          <w:szCs w:val="20"/>
          <w:lang w:val="uk-UA"/>
        </w:rPr>
        <w:t>.</w:t>
      </w:r>
    </w:p>
    <w:p w:rsidR="001227E5" w:rsidRPr="00E71A79" w:rsidRDefault="001227E5" w:rsidP="00615542">
      <w:pPr>
        <w:spacing w:line="276" w:lineRule="auto"/>
        <w:jc w:val="both"/>
        <w:rPr>
          <w:sz w:val="20"/>
          <w:szCs w:val="20"/>
        </w:rPr>
      </w:pPr>
      <w:r w:rsidRPr="00E71A79">
        <w:rPr>
          <w:sz w:val="20"/>
          <w:szCs w:val="20"/>
        </w:rPr>
        <w:t xml:space="preserve">3.3 Продавець зобов'язаний протягом 5 (п’яти) робочих днів передати Покупцеві товар </w:t>
      </w:r>
      <w:proofErr w:type="gramStart"/>
      <w:r w:rsidRPr="00E71A79">
        <w:rPr>
          <w:sz w:val="20"/>
          <w:szCs w:val="20"/>
        </w:rPr>
        <w:t>п</w:t>
      </w:r>
      <w:proofErr w:type="gramEnd"/>
      <w:r w:rsidRPr="00E71A79">
        <w:rPr>
          <w:sz w:val="20"/>
          <w:szCs w:val="20"/>
        </w:rPr>
        <w:t xml:space="preserve">ісля отримання на свій рахунок 100% передоплати за партію товару. </w:t>
      </w:r>
      <w:proofErr w:type="gramStart"/>
      <w:r w:rsidRPr="00E71A79">
        <w:rPr>
          <w:sz w:val="20"/>
          <w:szCs w:val="20"/>
        </w:rPr>
        <w:t>П</w:t>
      </w:r>
      <w:proofErr w:type="gramEnd"/>
      <w:r w:rsidRPr="00E71A79">
        <w:rPr>
          <w:sz w:val="20"/>
          <w:szCs w:val="20"/>
        </w:rPr>
        <w:t xml:space="preserve">ід час передачі товару Продавець надає Покупцеві наступні документи: </w:t>
      </w:r>
      <w:r w:rsidRPr="00E71A79">
        <w:rPr>
          <w:sz w:val="20"/>
          <w:szCs w:val="20"/>
          <w:lang w:val="uk-UA"/>
        </w:rPr>
        <w:t>т</w:t>
      </w:r>
      <w:r w:rsidRPr="00E71A79">
        <w:rPr>
          <w:sz w:val="20"/>
          <w:szCs w:val="20"/>
        </w:rPr>
        <w:t xml:space="preserve">оваро-транспортна (залізнична) накладна, </w:t>
      </w:r>
      <w:r w:rsidRPr="00E71A79">
        <w:rPr>
          <w:sz w:val="20"/>
          <w:szCs w:val="20"/>
          <w:lang w:val="uk-UA"/>
        </w:rPr>
        <w:t>специфікація</w:t>
      </w:r>
      <w:r w:rsidRPr="00E71A79">
        <w:rPr>
          <w:sz w:val="20"/>
          <w:szCs w:val="20"/>
        </w:rPr>
        <w:t>.</w:t>
      </w:r>
    </w:p>
    <w:p w:rsidR="001227E5" w:rsidRPr="00E71A79" w:rsidRDefault="001227E5" w:rsidP="00615542">
      <w:pPr>
        <w:spacing w:line="276" w:lineRule="auto"/>
        <w:jc w:val="both"/>
        <w:rPr>
          <w:sz w:val="20"/>
          <w:szCs w:val="20"/>
        </w:rPr>
      </w:pPr>
      <w:r w:rsidRPr="00E71A79">
        <w:rPr>
          <w:sz w:val="20"/>
          <w:szCs w:val="20"/>
        </w:rPr>
        <w:t xml:space="preserve">3.4 Датою передачі товару Продавцем та прийому його Покупцем, тобто датою поставки вважається дата </w:t>
      </w:r>
      <w:proofErr w:type="gramStart"/>
      <w:r w:rsidRPr="00E71A79">
        <w:rPr>
          <w:sz w:val="20"/>
          <w:szCs w:val="20"/>
        </w:rPr>
        <w:t>товарно-транспортно</w:t>
      </w:r>
      <w:proofErr w:type="gramEnd"/>
      <w:r w:rsidRPr="00E71A79">
        <w:rPr>
          <w:sz w:val="20"/>
          <w:szCs w:val="20"/>
        </w:rPr>
        <w:t>ї накладної.</w:t>
      </w:r>
    </w:p>
    <w:p w:rsidR="001227E5" w:rsidRPr="00E71A79" w:rsidRDefault="001227E5" w:rsidP="00615542">
      <w:pPr>
        <w:spacing w:line="276" w:lineRule="auto"/>
        <w:jc w:val="both"/>
        <w:rPr>
          <w:sz w:val="20"/>
          <w:szCs w:val="20"/>
        </w:rPr>
      </w:pPr>
      <w:r w:rsidRPr="00E71A79">
        <w:rPr>
          <w:sz w:val="20"/>
          <w:szCs w:val="20"/>
        </w:rPr>
        <w:t xml:space="preserve">3.5 Перехід права власності на товар відбувається з моменту відвантаження придбаного товару відповідно до умов цього договору. </w:t>
      </w:r>
    </w:p>
    <w:p w:rsidR="001227E5" w:rsidRPr="00E71A79" w:rsidRDefault="001227E5" w:rsidP="00615542">
      <w:pPr>
        <w:spacing w:line="276" w:lineRule="auto"/>
        <w:jc w:val="both"/>
        <w:rPr>
          <w:sz w:val="20"/>
          <w:szCs w:val="20"/>
        </w:rPr>
      </w:pPr>
      <w:r w:rsidRPr="00E71A79">
        <w:rPr>
          <w:sz w:val="20"/>
          <w:szCs w:val="20"/>
        </w:rPr>
        <w:t xml:space="preserve">3.6 Перехід ризиків випадкової загибелі чи пошкодження товару від Продавця до Покупця відбувається з моменту передачі товару Покупцеві, а </w:t>
      </w:r>
      <w:proofErr w:type="gramStart"/>
      <w:r w:rsidRPr="00E71A79">
        <w:rPr>
          <w:sz w:val="20"/>
          <w:szCs w:val="20"/>
        </w:rPr>
        <w:t>при</w:t>
      </w:r>
      <w:proofErr w:type="gramEnd"/>
      <w:r w:rsidRPr="00E71A79">
        <w:rPr>
          <w:sz w:val="20"/>
          <w:szCs w:val="20"/>
        </w:rPr>
        <w:t xml:space="preserve"> відвантаженні залізничним транспортом - в момент передачі вагонів залізниці.</w:t>
      </w:r>
    </w:p>
    <w:p w:rsidR="00912BAA" w:rsidRDefault="00912BAA" w:rsidP="00615542">
      <w:pPr>
        <w:spacing w:line="276" w:lineRule="auto"/>
        <w:jc w:val="center"/>
        <w:rPr>
          <w:sz w:val="20"/>
          <w:szCs w:val="20"/>
          <w:lang w:val="uk-UA"/>
        </w:rPr>
      </w:pPr>
    </w:p>
    <w:p w:rsidR="001227E5" w:rsidRPr="00E71A79" w:rsidRDefault="001227E5" w:rsidP="00615542">
      <w:pPr>
        <w:spacing w:line="276" w:lineRule="auto"/>
        <w:jc w:val="center"/>
        <w:rPr>
          <w:sz w:val="20"/>
          <w:szCs w:val="20"/>
        </w:rPr>
      </w:pPr>
      <w:r w:rsidRPr="00E71A79">
        <w:rPr>
          <w:sz w:val="20"/>
          <w:szCs w:val="20"/>
        </w:rPr>
        <w:t>4. Права та обов’язки сторін</w:t>
      </w:r>
    </w:p>
    <w:p w:rsidR="001227E5" w:rsidRPr="00E71A79" w:rsidRDefault="001227E5" w:rsidP="00615542">
      <w:pPr>
        <w:spacing w:line="276" w:lineRule="auto"/>
        <w:jc w:val="both"/>
        <w:rPr>
          <w:sz w:val="20"/>
          <w:szCs w:val="20"/>
        </w:rPr>
      </w:pPr>
      <w:r w:rsidRPr="00E71A79">
        <w:rPr>
          <w:sz w:val="20"/>
          <w:szCs w:val="20"/>
        </w:rPr>
        <w:t xml:space="preserve">4.1 Продавець має право </w:t>
      </w:r>
      <w:proofErr w:type="gramStart"/>
      <w:r w:rsidRPr="00E71A79">
        <w:rPr>
          <w:sz w:val="20"/>
          <w:szCs w:val="20"/>
        </w:rPr>
        <w:t>на</w:t>
      </w:r>
      <w:proofErr w:type="gramEnd"/>
      <w:r w:rsidRPr="00E71A79">
        <w:rPr>
          <w:sz w:val="20"/>
          <w:szCs w:val="20"/>
        </w:rPr>
        <w:t>:</w:t>
      </w:r>
    </w:p>
    <w:p w:rsidR="001227E5" w:rsidRPr="00E71A79" w:rsidRDefault="001227E5" w:rsidP="00615542">
      <w:pPr>
        <w:spacing w:line="276" w:lineRule="auto"/>
        <w:jc w:val="both"/>
        <w:rPr>
          <w:sz w:val="20"/>
          <w:szCs w:val="20"/>
        </w:rPr>
      </w:pPr>
      <w:r w:rsidRPr="00E71A79">
        <w:rPr>
          <w:sz w:val="20"/>
          <w:szCs w:val="20"/>
        </w:rPr>
        <w:t>4.1.1 Своєчасне отримання грошових коштів за проданий товар відповідно до умов цього договору.</w:t>
      </w:r>
    </w:p>
    <w:p w:rsidR="001227E5" w:rsidRPr="00E71A79" w:rsidRDefault="001227E5" w:rsidP="00615542">
      <w:pPr>
        <w:spacing w:line="276" w:lineRule="auto"/>
        <w:jc w:val="both"/>
        <w:rPr>
          <w:sz w:val="20"/>
          <w:szCs w:val="20"/>
        </w:rPr>
      </w:pPr>
      <w:r w:rsidRPr="00E71A79">
        <w:rPr>
          <w:sz w:val="20"/>
          <w:szCs w:val="20"/>
        </w:rPr>
        <w:t>4.1.2 Своєчасний вивіз Покупцем купленого товару.</w:t>
      </w:r>
    </w:p>
    <w:p w:rsidR="001227E5" w:rsidRPr="00E71A79" w:rsidRDefault="001227E5" w:rsidP="00615542">
      <w:pPr>
        <w:spacing w:line="276" w:lineRule="auto"/>
        <w:jc w:val="both"/>
        <w:rPr>
          <w:sz w:val="20"/>
          <w:szCs w:val="20"/>
        </w:rPr>
      </w:pPr>
      <w:r w:rsidRPr="00E71A79">
        <w:rPr>
          <w:sz w:val="20"/>
          <w:szCs w:val="20"/>
        </w:rPr>
        <w:t>4.1.3 Вибі</w:t>
      </w:r>
      <w:proofErr w:type="gramStart"/>
      <w:r w:rsidRPr="00E71A79">
        <w:rPr>
          <w:sz w:val="20"/>
          <w:szCs w:val="20"/>
        </w:rPr>
        <w:t>р</w:t>
      </w:r>
      <w:proofErr w:type="gramEnd"/>
      <w:r w:rsidRPr="00E71A79">
        <w:rPr>
          <w:sz w:val="20"/>
          <w:szCs w:val="20"/>
        </w:rPr>
        <w:t xml:space="preserve"> форми </w:t>
      </w:r>
      <w:r w:rsidRPr="00E71A79">
        <w:rPr>
          <w:sz w:val="20"/>
          <w:szCs w:val="20"/>
          <w:lang w:val="uk-UA"/>
        </w:rPr>
        <w:t>п</w:t>
      </w:r>
      <w:r w:rsidRPr="00E71A79">
        <w:rPr>
          <w:sz w:val="20"/>
          <w:szCs w:val="20"/>
        </w:rPr>
        <w:t>овідомлення про відвантаження для своєчасного та повного інформування Покупця.</w:t>
      </w:r>
    </w:p>
    <w:p w:rsidR="001227E5" w:rsidRPr="00E71A79" w:rsidRDefault="001227E5" w:rsidP="00615542">
      <w:pPr>
        <w:spacing w:line="276" w:lineRule="auto"/>
        <w:jc w:val="both"/>
        <w:rPr>
          <w:sz w:val="20"/>
          <w:szCs w:val="20"/>
        </w:rPr>
      </w:pPr>
      <w:r w:rsidRPr="00E71A79">
        <w:rPr>
          <w:sz w:val="20"/>
          <w:szCs w:val="20"/>
        </w:rPr>
        <w:t>4.2 Продавець зобов'язаний:</w:t>
      </w:r>
    </w:p>
    <w:p w:rsidR="001227E5" w:rsidRPr="00E71A79" w:rsidRDefault="001227E5" w:rsidP="00615542">
      <w:pPr>
        <w:spacing w:line="276" w:lineRule="auto"/>
        <w:jc w:val="both"/>
        <w:rPr>
          <w:sz w:val="20"/>
          <w:szCs w:val="20"/>
        </w:rPr>
      </w:pPr>
      <w:r w:rsidRPr="00E71A79">
        <w:rPr>
          <w:sz w:val="20"/>
          <w:szCs w:val="20"/>
        </w:rPr>
        <w:t>4.2.1 Своєчасно та в повному обсязі, відповідно до інформації, заявленої в лоті та умов цього договору, передати Покупцеві товар.</w:t>
      </w:r>
    </w:p>
    <w:p w:rsidR="001227E5" w:rsidRPr="00E71A79" w:rsidRDefault="001227E5" w:rsidP="00615542">
      <w:pPr>
        <w:spacing w:line="276" w:lineRule="auto"/>
        <w:jc w:val="both"/>
        <w:rPr>
          <w:sz w:val="20"/>
          <w:szCs w:val="20"/>
        </w:rPr>
      </w:pPr>
      <w:r w:rsidRPr="00E71A79">
        <w:rPr>
          <w:sz w:val="20"/>
          <w:szCs w:val="20"/>
        </w:rPr>
        <w:t>4.2.2 Зберігати товар з моменту його фактичної оплати Покупцем до передачі останньому в межах строку, передбаченому цим договором.</w:t>
      </w:r>
    </w:p>
    <w:p w:rsidR="001227E5" w:rsidRPr="00E71A79" w:rsidRDefault="001227E5" w:rsidP="00615542">
      <w:pPr>
        <w:spacing w:line="276" w:lineRule="auto"/>
        <w:jc w:val="both"/>
        <w:rPr>
          <w:sz w:val="20"/>
          <w:szCs w:val="20"/>
        </w:rPr>
      </w:pPr>
      <w:r w:rsidRPr="00E71A79">
        <w:rPr>
          <w:sz w:val="20"/>
          <w:szCs w:val="20"/>
        </w:rPr>
        <w:t>4.2.3</w:t>
      </w:r>
      <w:proofErr w:type="gramStart"/>
      <w:r w:rsidRPr="00E71A79">
        <w:rPr>
          <w:sz w:val="20"/>
          <w:szCs w:val="20"/>
        </w:rPr>
        <w:t xml:space="preserve"> Н</w:t>
      </w:r>
      <w:proofErr w:type="gramEnd"/>
      <w:r w:rsidRPr="00E71A79">
        <w:rPr>
          <w:sz w:val="20"/>
          <w:szCs w:val="20"/>
        </w:rPr>
        <w:t>ести відповідальність за порушення умов цього договору.</w:t>
      </w:r>
    </w:p>
    <w:p w:rsidR="001227E5" w:rsidRPr="00E71A79" w:rsidRDefault="001227E5" w:rsidP="00615542">
      <w:pPr>
        <w:spacing w:line="276" w:lineRule="auto"/>
        <w:jc w:val="both"/>
        <w:rPr>
          <w:sz w:val="20"/>
          <w:szCs w:val="20"/>
        </w:rPr>
      </w:pPr>
      <w:r w:rsidRPr="00E71A79">
        <w:rPr>
          <w:sz w:val="20"/>
          <w:szCs w:val="20"/>
        </w:rPr>
        <w:t xml:space="preserve">4.3 Покупець має право </w:t>
      </w:r>
      <w:proofErr w:type="gramStart"/>
      <w:r w:rsidRPr="00E71A79">
        <w:rPr>
          <w:sz w:val="20"/>
          <w:szCs w:val="20"/>
        </w:rPr>
        <w:t>на</w:t>
      </w:r>
      <w:proofErr w:type="gramEnd"/>
      <w:r w:rsidRPr="00E71A79">
        <w:rPr>
          <w:sz w:val="20"/>
          <w:szCs w:val="20"/>
        </w:rPr>
        <w:t>:</w:t>
      </w:r>
    </w:p>
    <w:p w:rsidR="001227E5" w:rsidRPr="00E71A79" w:rsidRDefault="001227E5" w:rsidP="00615542">
      <w:pPr>
        <w:spacing w:line="276" w:lineRule="auto"/>
        <w:jc w:val="both"/>
        <w:rPr>
          <w:sz w:val="20"/>
          <w:szCs w:val="20"/>
        </w:rPr>
      </w:pPr>
      <w:r w:rsidRPr="00E71A79">
        <w:rPr>
          <w:sz w:val="20"/>
          <w:szCs w:val="20"/>
        </w:rPr>
        <w:t>4.3.1 Своєчасне та в повному обсязі отримання товару від Продавця відповідно до умов цього договору.</w:t>
      </w:r>
    </w:p>
    <w:p w:rsidR="001227E5" w:rsidRPr="00E71A79" w:rsidRDefault="001227E5" w:rsidP="00615542">
      <w:pPr>
        <w:spacing w:line="276" w:lineRule="auto"/>
        <w:jc w:val="both"/>
        <w:rPr>
          <w:sz w:val="20"/>
          <w:szCs w:val="20"/>
        </w:rPr>
      </w:pPr>
      <w:r w:rsidRPr="00E71A79">
        <w:rPr>
          <w:sz w:val="20"/>
          <w:szCs w:val="20"/>
        </w:rPr>
        <w:t>4.3.2 Вимагати від Продавця своєчасного та якісного виконання своїх договірних зобов’язань.</w:t>
      </w:r>
    </w:p>
    <w:p w:rsidR="001227E5" w:rsidRPr="00E71A79" w:rsidRDefault="001227E5" w:rsidP="00615542">
      <w:pPr>
        <w:spacing w:line="276" w:lineRule="auto"/>
        <w:jc w:val="both"/>
        <w:rPr>
          <w:sz w:val="20"/>
          <w:szCs w:val="20"/>
        </w:rPr>
      </w:pPr>
      <w:r w:rsidRPr="00E71A79">
        <w:rPr>
          <w:sz w:val="20"/>
          <w:szCs w:val="20"/>
        </w:rPr>
        <w:t>4.4 Покупець зобов'язаний:</w:t>
      </w:r>
    </w:p>
    <w:p w:rsidR="001227E5" w:rsidRPr="00E71A79" w:rsidRDefault="001227E5" w:rsidP="00615542">
      <w:pPr>
        <w:spacing w:line="276" w:lineRule="auto"/>
        <w:jc w:val="both"/>
        <w:rPr>
          <w:sz w:val="20"/>
          <w:szCs w:val="20"/>
        </w:rPr>
      </w:pPr>
      <w:r w:rsidRPr="00E71A79">
        <w:rPr>
          <w:sz w:val="20"/>
          <w:szCs w:val="20"/>
        </w:rPr>
        <w:t>4.4.1 Своєчасно та в повному обсязі сплатити Продавцеві грошові кошти в якості оплати за товар на умовах та способом, передбаченими цим договором.</w:t>
      </w:r>
    </w:p>
    <w:p w:rsidR="001227E5" w:rsidRPr="00E71A79" w:rsidRDefault="001227E5" w:rsidP="00615542">
      <w:pPr>
        <w:spacing w:line="276" w:lineRule="auto"/>
        <w:jc w:val="both"/>
        <w:rPr>
          <w:sz w:val="20"/>
          <w:szCs w:val="20"/>
        </w:rPr>
      </w:pPr>
      <w:r w:rsidRPr="00E71A79">
        <w:rPr>
          <w:sz w:val="20"/>
          <w:szCs w:val="20"/>
        </w:rPr>
        <w:t>4.4.2 Своєчасно та в повному обсязі прийняти товар від Продавця відповідно до цього договору.</w:t>
      </w:r>
    </w:p>
    <w:p w:rsidR="001227E5" w:rsidRPr="00E71A79" w:rsidRDefault="001227E5" w:rsidP="00615542">
      <w:pPr>
        <w:spacing w:line="276" w:lineRule="auto"/>
        <w:jc w:val="both"/>
        <w:rPr>
          <w:sz w:val="20"/>
          <w:szCs w:val="20"/>
        </w:rPr>
      </w:pPr>
      <w:r w:rsidRPr="00E71A79">
        <w:rPr>
          <w:sz w:val="20"/>
          <w:szCs w:val="20"/>
        </w:rPr>
        <w:t>4.4.3</w:t>
      </w:r>
      <w:proofErr w:type="gramStart"/>
      <w:r w:rsidRPr="00E71A79">
        <w:rPr>
          <w:sz w:val="20"/>
          <w:szCs w:val="20"/>
        </w:rPr>
        <w:t xml:space="preserve"> Н</w:t>
      </w:r>
      <w:proofErr w:type="gramEnd"/>
      <w:r w:rsidRPr="00E71A79">
        <w:rPr>
          <w:sz w:val="20"/>
          <w:szCs w:val="20"/>
        </w:rPr>
        <w:t>ести відповідальність за порушення умов цього договору.</w:t>
      </w:r>
    </w:p>
    <w:p w:rsidR="00912BAA" w:rsidRDefault="00912BAA" w:rsidP="00615542">
      <w:pPr>
        <w:spacing w:line="276" w:lineRule="auto"/>
        <w:jc w:val="center"/>
        <w:rPr>
          <w:sz w:val="20"/>
          <w:szCs w:val="20"/>
          <w:lang w:val="uk-UA"/>
        </w:rPr>
      </w:pPr>
    </w:p>
    <w:p w:rsidR="001227E5" w:rsidRPr="00E71A79" w:rsidRDefault="001227E5" w:rsidP="00615542">
      <w:pPr>
        <w:spacing w:line="276" w:lineRule="auto"/>
        <w:jc w:val="center"/>
        <w:rPr>
          <w:sz w:val="20"/>
          <w:szCs w:val="20"/>
          <w:lang w:val="uk-UA"/>
        </w:rPr>
      </w:pPr>
      <w:r w:rsidRPr="00E71A79">
        <w:rPr>
          <w:sz w:val="20"/>
          <w:szCs w:val="20"/>
          <w:lang w:val="uk-UA"/>
        </w:rPr>
        <w:t>5. Відповідальність сторін та вирішення спорів</w:t>
      </w:r>
    </w:p>
    <w:p w:rsidR="001227E5" w:rsidRPr="00E71A79" w:rsidRDefault="001227E5" w:rsidP="00615542">
      <w:pPr>
        <w:spacing w:line="276" w:lineRule="auto"/>
        <w:jc w:val="both"/>
        <w:rPr>
          <w:sz w:val="20"/>
          <w:szCs w:val="20"/>
          <w:lang w:val="uk-UA"/>
        </w:rPr>
      </w:pPr>
      <w:r w:rsidRPr="00E71A79">
        <w:rPr>
          <w:sz w:val="20"/>
          <w:szCs w:val="20"/>
          <w:lang w:val="uk-UA"/>
        </w:rPr>
        <w:t xml:space="preserve">5.1 Порушенням Договору є його невиконання або неналежне виконання, тобто виконання з порушенням умов, визначених змістом цього Договору. </w:t>
      </w:r>
    </w:p>
    <w:p w:rsidR="001227E5" w:rsidRPr="00E71A79" w:rsidRDefault="001227E5" w:rsidP="00615542">
      <w:pPr>
        <w:spacing w:line="276" w:lineRule="auto"/>
        <w:jc w:val="both"/>
        <w:rPr>
          <w:sz w:val="20"/>
          <w:szCs w:val="20"/>
        </w:rPr>
      </w:pPr>
      <w:r w:rsidRPr="00E71A79">
        <w:rPr>
          <w:sz w:val="20"/>
          <w:szCs w:val="20"/>
        </w:rPr>
        <w:t>5.2 За несвоєчасну або неповну оплату товару Покупець несе відповідальність у вигляді штрафу в розмі</w:t>
      </w:r>
      <w:proofErr w:type="gramStart"/>
      <w:r w:rsidRPr="00E71A79">
        <w:rPr>
          <w:sz w:val="20"/>
          <w:szCs w:val="20"/>
        </w:rPr>
        <w:t>р</w:t>
      </w:r>
      <w:proofErr w:type="gramEnd"/>
      <w:r w:rsidRPr="00E71A79">
        <w:rPr>
          <w:sz w:val="20"/>
          <w:szCs w:val="20"/>
        </w:rPr>
        <w:t>і 2 % від вартості неоплаченої продукції. Якщо затримка в оплаті триває більш ніж 5 (п’ять) банківських днів, Продавець має право відмовитись від цього договору з обов'язковим письмовим повідомленням Покупця, що не звільняє останнього від сплати штрафу.</w:t>
      </w:r>
    </w:p>
    <w:p w:rsidR="001227E5" w:rsidRPr="00E71A79" w:rsidRDefault="001227E5" w:rsidP="00615542">
      <w:pPr>
        <w:spacing w:line="276" w:lineRule="auto"/>
        <w:jc w:val="both"/>
        <w:rPr>
          <w:sz w:val="20"/>
          <w:szCs w:val="20"/>
        </w:rPr>
      </w:pPr>
      <w:r w:rsidRPr="00E71A79">
        <w:rPr>
          <w:sz w:val="20"/>
          <w:szCs w:val="20"/>
        </w:rPr>
        <w:lastRenderedPageBreak/>
        <w:t>5.</w:t>
      </w:r>
      <w:r w:rsidR="00912BAA">
        <w:rPr>
          <w:sz w:val="20"/>
          <w:szCs w:val="20"/>
          <w:lang w:val="uk-UA"/>
        </w:rPr>
        <w:t>3</w:t>
      </w:r>
      <w:proofErr w:type="gramStart"/>
      <w:r w:rsidRPr="00E71A79">
        <w:rPr>
          <w:sz w:val="20"/>
          <w:szCs w:val="20"/>
        </w:rPr>
        <w:t xml:space="preserve"> В</w:t>
      </w:r>
      <w:proofErr w:type="gramEnd"/>
      <w:r w:rsidRPr="00E71A79">
        <w:rPr>
          <w:sz w:val="20"/>
          <w:szCs w:val="20"/>
        </w:rPr>
        <w:t xml:space="preserve"> разі виникнення будь-яких спорів, щодо виконання цього Договору, якщо Сторони не можуть дійти до взаємної згоди, суперечки та розбіжності не можуть бути вирішені шляхом проведення переговорів, вони вирішуються в судовому порядку, встановленому чинним законодавством України.</w:t>
      </w:r>
    </w:p>
    <w:p w:rsidR="001227E5" w:rsidRDefault="001227E5" w:rsidP="00615542">
      <w:pPr>
        <w:spacing w:line="276" w:lineRule="auto"/>
        <w:jc w:val="both"/>
        <w:rPr>
          <w:sz w:val="20"/>
          <w:szCs w:val="20"/>
          <w:lang w:val="uk-UA"/>
        </w:rPr>
      </w:pPr>
      <w:r w:rsidRPr="00E71A79">
        <w:rPr>
          <w:sz w:val="20"/>
          <w:szCs w:val="20"/>
        </w:rPr>
        <w:t>5.</w:t>
      </w:r>
      <w:r w:rsidR="00912BAA">
        <w:rPr>
          <w:sz w:val="20"/>
          <w:szCs w:val="20"/>
          <w:lang w:val="uk-UA"/>
        </w:rPr>
        <w:t>4</w:t>
      </w:r>
      <w:r w:rsidRPr="00E71A79">
        <w:rPr>
          <w:sz w:val="20"/>
          <w:szCs w:val="20"/>
        </w:rPr>
        <w:t xml:space="preserve"> У разі відсутності реєстрації, несвоєчасної реєстрації (тобто з пропуском строків, передбачених Податковим кодексом України) Продавцем податкової накладної в Єдиному реє</w:t>
      </w:r>
      <w:proofErr w:type="gramStart"/>
      <w:r w:rsidRPr="00E71A79">
        <w:rPr>
          <w:sz w:val="20"/>
          <w:szCs w:val="20"/>
        </w:rPr>
        <w:t>стр</w:t>
      </w:r>
      <w:proofErr w:type="gramEnd"/>
      <w:r w:rsidRPr="00E71A79">
        <w:rPr>
          <w:sz w:val="20"/>
          <w:szCs w:val="20"/>
        </w:rPr>
        <w:t>і податкових накладних або неналежного їх оформлення, в результаті чого буде знятий податковий кредит у Покупця податковим органом або самостійно Покупцем, шляхом подання уточненої податкової декларації, Продавець зобов’язаний відшкодувати Покупцю суму ПДВ за зазначеними податковими накладними та штрафні санкції, нараховані Покупцю податковим органом, або самостійно нараховані Покупцем при внесенні коригувань до реєстру податкових накладних, а також неустойку, збитки, понесені Покупцем, протягом 5 (</w:t>
      </w:r>
      <w:proofErr w:type="gramStart"/>
      <w:r w:rsidRPr="00E71A79">
        <w:rPr>
          <w:sz w:val="20"/>
          <w:szCs w:val="20"/>
        </w:rPr>
        <w:t>п’яти</w:t>
      </w:r>
      <w:proofErr w:type="gramEnd"/>
      <w:r w:rsidRPr="00E71A79">
        <w:rPr>
          <w:sz w:val="20"/>
          <w:szCs w:val="20"/>
        </w:rPr>
        <w:t>) банківських днів з дати отримання відповідної вимоги від Покупця поштою, електронною поштою або факсом.</w:t>
      </w:r>
    </w:p>
    <w:p w:rsidR="00912BAA" w:rsidRPr="00912BAA" w:rsidRDefault="00912BAA" w:rsidP="00615542">
      <w:pPr>
        <w:spacing w:line="276" w:lineRule="auto"/>
        <w:jc w:val="both"/>
        <w:rPr>
          <w:sz w:val="20"/>
          <w:szCs w:val="20"/>
          <w:lang w:val="uk-UA"/>
        </w:rPr>
      </w:pPr>
    </w:p>
    <w:p w:rsidR="001227E5" w:rsidRPr="00E71A79" w:rsidRDefault="001227E5" w:rsidP="00615542">
      <w:pPr>
        <w:spacing w:line="276" w:lineRule="auto"/>
        <w:jc w:val="center"/>
        <w:rPr>
          <w:sz w:val="20"/>
          <w:szCs w:val="20"/>
          <w:lang w:val="uk-UA"/>
        </w:rPr>
      </w:pPr>
      <w:r w:rsidRPr="00E71A79">
        <w:rPr>
          <w:sz w:val="20"/>
          <w:szCs w:val="20"/>
        </w:rPr>
        <w:t>6. Форс-мажор</w:t>
      </w:r>
      <w:r w:rsidR="00564AF5" w:rsidRPr="00E71A79">
        <w:rPr>
          <w:sz w:val="20"/>
          <w:szCs w:val="20"/>
          <w:lang w:val="uk-UA"/>
        </w:rPr>
        <w:t>ні обставини</w:t>
      </w:r>
    </w:p>
    <w:p w:rsidR="001227E5" w:rsidRPr="00E71A79" w:rsidRDefault="001227E5" w:rsidP="00615542">
      <w:pPr>
        <w:spacing w:line="276" w:lineRule="auto"/>
        <w:jc w:val="both"/>
        <w:rPr>
          <w:sz w:val="20"/>
          <w:szCs w:val="20"/>
        </w:rPr>
      </w:pPr>
      <w:proofErr w:type="gramStart"/>
      <w:r w:rsidRPr="00E71A79">
        <w:rPr>
          <w:sz w:val="20"/>
          <w:szCs w:val="20"/>
        </w:rPr>
        <w:t>6.1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в цьому Договорі, за умови, що їх настання було засвідчено у визначеному цим Договором порядку.</w:t>
      </w:r>
      <w:proofErr w:type="gramEnd"/>
    </w:p>
    <w:p w:rsidR="001227E5" w:rsidRPr="00E71A79" w:rsidRDefault="001227E5" w:rsidP="00615542">
      <w:pPr>
        <w:spacing w:line="276" w:lineRule="auto"/>
        <w:jc w:val="both"/>
        <w:rPr>
          <w:sz w:val="20"/>
          <w:szCs w:val="20"/>
        </w:rPr>
      </w:pPr>
      <w:r w:rsidRPr="00E71A79">
        <w:rPr>
          <w:sz w:val="20"/>
          <w:szCs w:val="20"/>
        </w:rPr>
        <w:t xml:space="preserve">6.2 </w:t>
      </w:r>
      <w:proofErr w:type="gramStart"/>
      <w:r w:rsidRPr="00E71A79">
        <w:rPr>
          <w:sz w:val="20"/>
          <w:szCs w:val="20"/>
        </w:rPr>
        <w:t>П</w:t>
      </w:r>
      <w:proofErr w:type="gramEnd"/>
      <w:r w:rsidRPr="00E71A79">
        <w:rPr>
          <w:sz w:val="20"/>
          <w:szCs w:val="20"/>
        </w:rPr>
        <w:t xml:space="preserve">ід непереборною силою (форс-мажор)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та обладнання, масові </w:t>
      </w:r>
      <w:proofErr w:type="gramStart"/>
      <w:r w:rsidRPr="00E71A79">
        <w:rPr>
          <w:sz w:val="20"/>
          <w:szCs w:val="20"/>
        </w:rPr>
        <w:t>еп</w:t>
      </w:r>
      <w:proofErr w:type="gramEnd"/>
      <w:r w:rsidRPr="00E71A79">
        <w:rPr>
          <w:sz w:val="20"/>
          <w:szCs w:val="20"/>
        </w:rPr>
        <w:t xml:space="preserve">ідемії, епізоотії, епіфітотії тощо), обставини суспільного життя (війна, воєнні дії, блокади, громадські заворушення, прояви тероризму, масові страйки та </w:t>
      </w:r>
      <w:proofErr w:type="gramStart"/>
      <w:r w:rsidRPr="00E71A79">
        <w:rPr>
          <w:sz w:val="20"/>
          <w:szCs w:val="20"/>
        </w:rPr>
        <w:t>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виконання Сторонами цього Договору або тимчасово перешкоджають його виконанню.</w:t>
      </w:r>
      <w:proofErr w:type="gramEnd"/>
    </w:p>
    <w:p w:rsidR="001227E5" w:rsidRPr="00E71A79" w:rsidRDefault="001227E5" w:rsidP="00615542">
      <w:pPr>
        <w:spacing w:line="276" w:lineRule="auto"/>
        <w:jc w:val="both"/>
        <w:rPr>
          <w:sz w:val="20"/>
          <w:szCs w:val="20"/>
        </w:rPr>
      </w:pPr>
      <w:r w:rsidRPr="00E71A79">
        <w:rPr>
          <w:sz w:val="20"/>
          <w:szCs w:val="20"/>
        </w:rPr>
        <w:t>6.3 Настання непереборної сили має бути засвідчено компетентним органом, що визначений чинним законодавством України.</w:t>
      </w:r>
    </w:p>
    <w:p w:rsidR="001227E5" w:rsidRPr="00E71A79" w:rsidRDefault="001227E5" w:rsidP="00615542">
      <w:pPr>
        <w:spacing w:line="276" w:lineRule="auto"/>
        <w:jc w:val="both"/>
        <w:rPr>
          <w:sz w:val="20"/>
          <w:szCs w:val="20"/>
        </w:rPr>
      </w:pPr>
      <w:r w:rsidRPr="00E71A79">
        <w:rPr>
          <w:sz w:val="20"/>
          <w:szCs w:val="20"/>
        </w:rPr>
        <w:t>6.4 Сторона, що має намі</w:t>
      </w:r>
      <w:proofErr w:type="gramStart"/>
      <w:r w:rsidRPr="00E71A79">
        <w:rPr>
          <w:sz w:val="20"/>
          <w:szCs w:val="20"/>
        </w:rPr>
        <w:t>р</w:t>
      </w:r>
      <w:proofErr w:type="gramEnd"/>
      <w:r w:rsidRPr="00E71A79">
        <w:rPr>
          <w:sz w:val="20"/>
          <w:szCs w:val="20"/>
        </w:rPr>
        <w:t xml:space="preserve">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1227E5" w:rsidRDefault="001227E5" w:rsidP="00615542">
      <w:pPr>
        <w:spacing w:line="276" w:lineRule="auto"/>
        <w:jc w:val="both"/>
        <w:rPr>
          <w:sz w:val="20"/>
          <w:szCs w:val="20"/>
          <w:lang w:val="uk-UA"/>
        </w:rPr>
      </w:pPr>
      <w:r w:rsidRPr="00E71A79">
        <w:rPr>
          <w:sz w:val="20"/>
          <w:szCs w:val="20"/>
        </w:rPr>
        <w:t xml:space="preserve">6.5 Якщо дія обставин непереборної сили триває більше </w:t>
      </w:r>
      <w:proofErr w:type="gramStart"/>
      <w:r w:rsidRPr="00E71A79">
        <w:rPr>
          <w:sz w:val="20"/>
          <w:szCs w:val="20"/>
        </w:rPr>
        <w:t>ніж</w:t>
      </w:r>
      <w:proofErr w:type="gramEnd"/>
      <w:r w:rsidRPr="00E71A79">
        <w:rPr>
          <w:sz w:val="20"/>
          <w:szCs w:val="20"/>
        </w:rPr>
        <w:t xml:space="preserve"> 30 (тридцять) календарних днів поспіль, то Сторони мають право припинити дію цього Договору. При цьому збитки, заподіяні припиненням дії Договору, не відшкодовуються й штрафні санкції не сплачуються.</w:t>
      </w:r>
    </w:p>
    <w:p w:rsidR="00912BAA" w:rsidRPr="00912BAA" w:rsidRDefault="00912BAA" w:rsidP="00615542">
      <w:pPr>
        <w:spacing w:line="276" w:lineRule="auto"/>
        <w:jc w:val="both"/>
        <w:rPr>
          <w:sz w:val="20"/>
          <w:szCs w:val="20"/>
          <w:lang w:val="uk-UA"/>
        </w:rPr>
      </w:pPr>
    </w:p>
    <w:p w:rsidR="001227E5" w:rsidRPr="00E71A79" w:rsidRDefault="001227E5" w:rsidP="00615542">
      <w:pPr>
        <w:spacing w:line="276" w:lineRule="auto"/>
        <w:jc w:val="center"/>
        <w:rPr>
          <w:sz w:val="20"/>
          <w:szCs w:val="20"/>
        </w:rPr>
      </w:pPr>
      <w:r w:rsidRPr="00E71A79">
        <w:rPr>
          <w:sz w:val="20"/>
          <w:szCs w:val="20"/>
        </w:rPr>
        <w:t xml:space="preserve">7. Строк дії договору </w:t>
      </w:r>
    </w:p>
    <w:p w:rsidR="001227E5" w:rsidRPr="00E71A79" w:rsidRDefault="001227E5" w:rsidP="00615542">
      <w:pPr>
        <w:spacing w:line="276" w:lineRule="auto"/>
        <w:jc w:val="both"/>
        <w:rPr>
          <w:sz w:val="20"/>
          <w:szCs w:val="20"/>
        </w:rPr>
      </w:pPr>
      <w:r w:rsidRPr="00E71A79">
        <w:rPr>
          <w:sz w:val="20"/>
          <w:szCs w:val="20"/>
        </w:rPr>
        <w:t>7.1 Даний догові</w:t>
      </w:r>
      <w:proofErr w:type="gramStart"/>
      <w:r w:rsidRPr="00E71A79">
        <w:rPr>
          <w:sz w:val="20"/>
          <w:szCs w:val="20"/>
        </w:rPr>
        <w:t>р</w:t>
      </w:r>
      <w:proofErr w:type="gramEnd"/>
      <w:r w:rsidRPr="00E71A79">
        <w:rPr>
          <w:sz w:val="20"/>
          <w:szCs w:val="20"/>
        </w:rPr>
        <w:t xml:space="preserve"> діє з </w:t>
      </w:r>
      <w:r w:rsidR="00912BAA" w:rsidRPr="00EA6761">
        <w:rPr>
          <w:color w:val="FF0000"/>
          <w:sz w:val="20"/>
          <w:szCs w:val="20"/>
          <w:lang w:val="uk-UA"/>
        </w:rPr>
        <w:t>«____» _______________</w:t>
      </w:r>
      <w:r w:rsidR="00640477" w:rsidRPr="00EA6761">
        <w:rPr>
          <w:color w:val="FF0000"/>
          <w:sz w:val="20"/>
          <w:szCs w:val="20"/>
          <w:lang w:val="uk-UA"/>
        </w:rPr>
        <w:t xml:space="preserve"> </w:t>
      </w:r>
      <w:r w:rsidRPr="00E71A79">
        <w:rPr>
          <w:sz w:val="20"/>
          <w:szCs w:val="20"/>
        </w:rPr>
        <w:t>20</w:t>
      </w:r>
      <w:r w:rsidR="00640477">
        <w:rPr>
          <w:sz w:val="20"/>
          <w:szCs w:val="20"/>
          <w:lang w:val="uk-UA"/>
        </w:rPr>
        <w:t>20</w:t>
      </w:r>
      <w:r w:rsidRPr="00E71A79">
        <w:rPr>
          <w:sz w:val="20"/>
          <w:szCs w:val="20"/>
        </w:rPr>
        <w:t xml:space="preserve"> року по </w:t>
      </w:r>
      <w:r w:rsidR="00912BAA" w:rsidRPr="00EA6761">
        <w:rPr>
          <w:color w:val="FF0000"/>
          <w:sz w:val="20"/>
          <w:szCs w:val="20"/>
          <w:lang w:val="uk-UA"/>
        </w:rPr>
        <w:t>«___»_________________</w:t>
      </w:r>
      <w:r w:rsidR="007D104F">
        <w:rPr>
          <w:sz w:val="20"/>
          <w:szCs w:val="20"/>
          <w:lang w:val="uk-UA"/>
        </w:rPr>
        <w:t xml:space="preserve"> </w:t>
      </w:r>
      <w:r w:rsidRPr="00E71A79">
        <w:rPr>
          <w:sz w:val="20"/>
          <w:szCs w:val="20"/>
        </w:rPr>
        <w:t>20</w:t>
      </w:r>
      <w:r w:rsidR="00640477">
        <w:rPr>
          <w:sz w:val="20"/>
          <w:szCs w:val="20"/>
          <w:lang w:val="uk-UA"/>
        </w:rPr>
        <w:t>20</w:t>
      </w:r>
      <w:r w:rsidRPr="00E71A79">
        <w:rPr>
          <w:sz w:val="20"/>
          <w:szCs w:val="20"/>
        </w:rPr>
        <w:t xml:space="preserve"> року</w:t>
      </w:r>
      <w:r w:rsidR="00E71A79" w:rsidRPr="00E71A79">
        <w:rPr>
          <w:sz w:val="20"/>
          <w:szCs w:val="20"/>
          <w:lang w:val="uk-UA"/>
        </w:rPr>
        <w:t xml:space="preserve"> </w:t>
      </w:r>
      <w:r w:rsidR="00E71A79" w:rsidRPr="00E71A79">
        <w:rPr>
          <w:sz w:val="20"/>
          <w:szCs w:val="20"/>
        </w:rPr>
        <w:t>за умови повного виконання зобов’язань за цим Договором</w:t>
      </w:r>
      <w:r w:rsidRPr="00E71A79">
        <w:rPr>
          <w:sz w:val="20"/>
          <w:szCs w:val="20"/>
        </w:rPr>
        <w:t>.</w:t>
      </w:r>
    </w:p>
    <w:p w:rsidR="001227E5" w:rsidRPr="00E71A79" w:rsidRDefault="001227E5" w:rsidP="00615542">
      <w:pPr>
        <w:spacing w:line="276" w:lineRule="auto"/>
        <w:jc w:val="both"/>
        <w:rPr>
          <w:sz w:val="20"/>
          <w:szCs w:val="20"/>
        </w:rPr>
      </w:pPr>
      <w:r w:rsidRPr="00E71A79">
        <w:rPr>
          <w:sz w:val="20"/>
          <w:szCs w:val="20"/>
        </w:rPr>
        <w:t>7.</w:t>
      </w:r>
      <w:r w:rsidR="00912BAA">
        <w:rPr>
          <w:sz w:val="20"/>
          <w:szCs w:val="20"/>
          <w:lang w:val="uk-UA"/>
        </w:rPr>
        <w:t>2</w:t>
      </w:r>
      <w:r w:rsidRPr="00E71A79">
        <w:rPr>
          <w:sz w:val="20"/>
          <w:szCs w:val="20"/>
        </w:rPr>
        <w:t xml:space="preserve"> Закінчення строку цього Договору не звільняє Сторони від відповідальності за його порушення, яке мало місце </w:t>
      </w:r>
      <w:proofErr w:type="gramStart"/>
      <w:r w:rsidRPr="00E71A79">
        <w:rPr>
          <w:sz w:val="20"/>
          <w:szCs w:val="20"/>
        </w:rPr>
        <w:t>п</w:t>
      </w:r>
      <w:proofErr w:type="gramEnd"/>
      <w:r w:rsidRPr="00E71A79">
        <w:rPr>
          <w:sz w:val="20"/>
          <w:szCs w:val="20"/>
        </w:rPr>
        <w:t>ід час дії цього Договору.</w:t>
      </w:r>
    </w:p>
    <w:p w:rsidR="001227E5" w:rsidRPr="00E71A79" w:rsidRDefault="001227E5" w:rsidP="00615542">
      <w:pPr>
        <w:spacing w:line="276" w:lineRule="auto"/>
        <w:jc w:val="both"/>
        <w:rPr>
          <w:sz w:val="20"/>
          <w:szCs w:val="20"/>
        </w:rPr>
      </w:pPr>
      <w:r w:rsidRPr="00E71A79">
        <w:rPr>
          <w:sz w:val="20"/>
          <w:szCs w:val="20"/>
        </w:rPr>
        <w:t>7.</w:t>
      </w:r>
      <w:r w:rsidR="00912BAA">
        <w:rPr>
          <w:sz w:val="20"/>
          <w:szCs w:val="20"/>
          <w:lang w:val="uk-UA"/>
        </w:rPr>
        <w:t>3</w:t>
      </w:r>
      <w:r w:rsidRPr="00E71A79">
        <w:rPr>
          <w:sz w:val="20"/>
          <w:szCs w:val="20"/>
        </w:rPr>
        <w:t xml:space="preserve"> Якщо інше прямо не передбачено цим Договором або чинним законодавством України, зміни у цей Догові</w:t>
      </w:r>
      <w:proofErr w:type="gramStart"/>
      <w:r w:rsidRPr="00E71A79">
        <w:rPr>
          <w:sz w:val="20"/>
          <w:szCs w:val="20"/>
        </w:rPr>
        <w:t>р</w:t>
      </w:r>
      <w:proofErr w:type="gramEnd"/>
      <w:r w:rsidRPr="00E71A79">
        <w:rPr>
          <w:sz w:val="20"/>
          <w:szCs w:val="20"/>
        </w:rPr>
        <w:t xml:space="preserve"> можуть бути внесені тільки за домовленістю Сторін, яка оформлюється додатковою угодою до цього Договору.</w:t>
      </w:r>
    </w:p>
    <w:p w:rsidR="00484623" w:rsidRPr="00E71A79" w:rsidRDefault="00484623" w:rsidP="00615542">
      <w:pPr>
        <w:spacing w:line="276" w:lineRule="auto"/>
        <w:jc w:val="both"/>
        <w:rPr>
          <w:sz w:val="20"/>
          <w:szCs w:val="20"/>
          <w:lang w:val="uk-UA"/>
        </w:rPr>
      </w:pPr>
    </w:p>
    <w:p w:rsidR="00E71A79" w:rsidRPr="00E71A79" w:rsidRDefault="00E71A79" w:rsidP="00615542">
      <w:pPr>
        <w:pStyle w:val="a4"/>
        <w:spacing w:line="276" w:lineRule="auto"/>
        <w:jc w:val="center"/>
        <w:rPr>
          <w:rFonts w:ascii="Times New Roman" w:hAnsi="Times New Roman"/>
          <w:sz w:val="20"/>
          <w:szCs w:val="20"/>
        </w:rPr>
      </w:pPr>
      <w:r w:rsidRPr="00E71A79">
        <w:rPr>
          <w:rFonts w:ascii="Times New Roman" w:hAnsi="Times New Roman"/>
          <w:sz w:val="20"/>
          <w:szCs w:val="20"/>
        </w:rPr>
        <w:t>8. Заключні положення</w:t>
      </w:r>
    </w:p>
    <w:p w:rsidR="00E71A79" w:rsidRPr="00E71A79" w:rsidRDefault="00E71A79" w:rsidP="00615542">
      <w:pPr>
        <w:pStyle w:val="a4"/>
        <w:spacing w:line="276" w:lineRule="auto"/>
        <w:jc w:val="both"/>
        <w:rPr>
          <w:rFonts w:ascii="Times New Roman" w:hAnsi="Times New Roman"/>
          <w:sz w:val="20"/>
          <w:szCs w:val="20"/>
        </w:rPr>
      </w:pPr>
      <w:r>
        <w:rPr>
          <w:rFonts w:ascii="Times New Roman" w:hAnsi="Times New Roman"/>
          <w:sz w:val="20"/>
          <w:szCs w:val="20"/>
        </w:rPr>
        <w:t>8</w:t>
      </w:r>
      <w:r w:rsidRPr="00E71A79">
        <w:rPr>
          <w:rFonts w:ascii="Times New Roman" w:hAnsi="Times New Roman"/>
          <w:sz w:val="20"/>
          <w:szCs w:val="20"/>
        </w:rPr>
        <w:t>.1. Сторони не будуть розголошувати або передавати конфіденційні дані третім особам протягом 3 (трьох) років з дня припинення дії цього Договору, без письмової згоди іншої Сторони.</w:t>
      </w:r>
    </w:p>
    <w:p w:rsidR="00E71A79" w:rsidRPr="00E71A79" w:rsidRDefault="00E71A79" w:rsidP="00615542">
      <w:pPr>
        <w:pStyle w:val="a4"/>
        <w:spacing w:line="276" w:lineRule="auto"/>
        <w:jc w:val="both"/>
        <w:rPr>
          <w:rFonts w:ascii="Times New Roman" w:hAnsi="Times New Roman"/>
          <w:sz w:val="20"/>
          <w:szCs w:val="20"/>
        </w:rPr>
      </w:pPr>
      <w:r>
        <w:rPr>
          <w:rFonts w:ascii="Times New Roman" w:hAnsi="Times New Roman"/>
          <w:sz w:val="20"/>
          <w:szCs w:val="20"/>
        </w:rPr>
        <w:t>8</w:t>
      </w:r>
      <w:r w:rsidRPr="00E71A79">
        <w:rPr>
          <w:rFonts w:ascii="Times New Roman" w:hAnsi="Times New Roman"/>
          <w:sz w:val="20"/>
          <w:szCs w:val="20"/>
        </w:rPr>
        <w:t>.2. Сторони погодились, що їх персональні дані, які стали відомі в зв’язку з укладанням цього Договору включаються до баз персональних Сторін.</w:t>
      </w:r>
    </w:p>
    <w:p w:rsidR="00E71A79" w:rsidRPr="00E71A79" w:rsidRDefault="00E71A79" w:rsidP="00615542">
      <w:pPr>
        <w:pStyle w:val="a4"/>
        <w:spacing w:line="276" w:lineRule="auto"/>
        <w:jc w:val="both"/>
        <w:rPr>
          <w:rFonts w:ascii="Times New Roman" w:hAnsi="Times New Roman"/>
          <w:sz w:val="20"/>
          <w:szCs w:val="20"/>
        </w:rPr>
      </w:pPr>
      <w:r>
        <w:rPr>
          <w:rFonts w:ascii="Times New Roman" w:hAnsi="Times New Roman"/>
          <w:sz w:val="20"/>
          <w:szCs w:val="20"/>
        </w:rPr>
        <w:t>8</w:t>
      </w:r>
      <w:r w:rsidRPr="00E71A79">
        <w:rPr>
          <w:rFonts w:ascii="Times New Roman" w:hAnsi="Times New Roman"/>
          <w:sz w:val="20"/>
          <w:szCs w:val="20"/>
        </w:rPr>
        <w:t>.3.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та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E71A79" w:rsidRPr="00E71A79" w:rsidRDefault="00E71A79" w:rsidP="00615542">
      <w:pPr>
        <w:pStyle w:val="a4"/>
        <w:spacing w:line="276" w:lineRule="auto"/>
        <w:jc w:val="both"/>
        <w:rPr>
          <w:rFonts w:ascii="Times New Roman" w:hAnsi="Times New Roman"/>
          <w:sz w:val="20"/>
          <w:szCs w:val="20"/>
        </w:rPr>
      </w:pPr>
      <w:r>
        <w:rPr>
          <w:rFonts w:ascii="Times New Roman" w:hAnsi="Times New Roman"/>
          <w:sz w:val="20"/>
          <w:szCs w:val="20"/>
        </w:rPr>
        <w:lastRenderedPageBreak/>
        <w:t>8</w:t>
      </w:r>
      <w:r w:rsidRPr="00E71A79">
        <w:rPr>
          <w:rFonts w:ascii="Times New Roman" w:hAnsi="Times New Roman"/>
          <w:sz w:val="20"/>
          <w:szCs w:val="20"/>
        </w:rPr>
        <w:t>.4. Сторони підтверджують, що вони повідомлені про свої права та зобов’язуються забезпечувати захист персональних даних Сторін у відповідності із законодавством про захист персональних даних.</w:t>
      </w:r>
    </w:p>
    <w:p w:rsidR="00E71A79" w:rsidRPr="00E71A79" w:rsidRDefault="00E71A79" w:rsidP="00615542">
      <w:pPr>
        <w:spacing w:line="276" w:lineRule="auto"/>
        <w:jc w:val="both"/>
        <w:rPr>
          <w:sz w:val="20"/>
          <w:szCs w:val="20"/>
        </w:rPr>
      </w:pPr>
      <w:r>
        <w:rPr>
          <w:sz w:val="20"/>
          <w:szCs w:val="20"/>
          <w:lang w:val="uk-UA"/>
        </w:rPr>
        <w:t>8</w:t>
      </w:r>
      <w:r w:rsidRPr="00E71A79">
        <w:rPr>
          <w:sz w:val="20"/>
          <w:szCs w:val="20"/>
        </w:rPr>
        <w:t xml:space="preserve">.5. Будь-які зміни та доповнення до цього Договору будуть дійсними за умови їх здійснення у письмовій формі та </w:t>
      </w:r>
      <w:proofErr w:type="gramStart"/>
      <w:r w:rsidRPr="00E71A79">
        <w:rPr>
          <w:sz w:val="20"/>
          <w:szCs w:val="20"/>
        </w:rPr>
        <w:t>п</w:t>
      </w:r>
      <w:proofErr w:type="gramEnd"/>
      <w:r w:rsidRPr="00E71A79">
        <w:rPr>
          <w:sz w:val="20"/>
          <w:szCs w:val="20"/>
        </w:rPr>
        <w:t>ідписання уповноваженими представниками обох сторін.</w:t>
      </w:r>
    </w:p>
    <w:p w:rsidR="00E71A79" w:rsidRPr="00E71A79" w:rsidRDefault="00E71A79" w:rsidP="00615542">
      <w:pPr>
        <w:spacing w:line="276" w:lineRule="auto"/>
        <w:jc w:val="both"/>
        <w:rPr>
          <w:sz w:val="20"/>
          <w:szCs w:val="20"/>
        </w:rPr>
      </w:pPr>
      <w:r>
        <w:rPr>
          <w:sz w:val="20"/>
          <w:szCs w:val="20"/>
          <w:lang w:val="uk-UA"/>
        </w:rPr>
        <w:t>8.</w:t>
      </w:r>
      <w:r w:rsidRPr="00E71A79">
        <w:rPr>
          <w:sz w:val="20"/>
          <w:szCs w:val="20"/>
        </w:rPr>
        <w:t>6. Догові</w:t>
      </w:r>
      <w:proofErr w:type="gramStart"/>
      <w:r w:rsidRPr="00E71A79">
        <w:rPr>
          <w:sz w:val="20"/>
          <w:szCs w:val="20"/>
        </w:rPr>
        <w:t>р</w:t>
      </w:r>
      <w:proofErr w:type="gramEnd"/>
      <w:r w:rsidRPr="00E71A79">
        <w:rPr>
          <w:sz w:val="20"/>
          <w:szCs w:val="20"/>
        </w:rPr>
        <w:t xml:space="preserve"> складений українською мовою, у двох оригінальних примірниках, що мають однакову юридичну силу, по одному кожній із сторін.</w:t>
      </w:r>
    </w:p>
    <w:p w:rsidR="00E71A79" w:rsidRPr="00E71A79" w:rsidRDefault="00E71A79" w:rsidP="00615542">
      <w:pPr>
        <w:spacing w:line="276" w:lineRule="auto"/>
        <w:jc w:val="both"/>
        <w:rPr>
          <w:sz w:val="20"/>
          <w:szCs w:val="20"/>
        </w:rPr>
      </w:pPr>
      <w:r>
        <w:rPr>
          <w:sz w:val="20"/>
          <w:szCs w:val="20"/>
          <w:lang w:val="uk-UA"/>
        </w:rPr>
        <w:t>8</w:t>
      </w:r>
      <w:r w:rsidRPr="00E71A79">
        <w:rPr>
          <w:sz w:val="20"/>
          <w:szCs w:val="20"/>
        </w:rPr>
        <w:t>.7. По всіх інших питаннях, неврегульованих чинним Договором, сторони керуються чинним законодавством України.</w:t>
      </w:r>
    </w:p>
    <w:p w:rsidR="00E71A79" w:rsidRPr="00E71A79" w:rsidRDefault="00E71A79" w:rsidP="00615542">
      <w:pPr>
        <w:spacing w:line="276" w:lineRule="auto"/>
        <w:jc w:val="both"/>
        <w:rPr>
          <w:sz w:val="20"/>
          <w:szCs w:val="20"/>
        </w:rPr>
      </w:pPr>
      <w:r>
        <w:rPr>
          <w:sz w:val="20"/>
          <w:szCs w:val="20"/>
          <w:lang w:val="uk-UA"/>
        </w:rPr>
        <w:t>8</w:t>
      </w:r>
      <w:r w:rsidRPr="00E71A79">
        <w:rPr>
          <w:sz w:val="20"/>
          <w:szCs w:val="20"/>
        </w:rPr>
        <w:t>.8. Жодна із сторін не має права передавати права за цим Договором треті</w:t>
      </w:r>
      <w:proofErr w:type="gramStart"/>
      <w:r w:rsidRPr="00E71A79">
        <w:rPr>
          <w:sz w:val="20"/>
          <w:szCs w:val="20"/>
        </w:rPr>
        <w:t>м</w:t>
      </w:r>
      <w:proofErr w:type="gramEnd"/>
      <w:r w:rsidRPr="00E71A79">
        <w:rPr>
          <w:sz w:val="20"/>
          <w:szCs w:val="20"/>
        </w:rPr>
        <w:t xml:space="preserve"> особам без письмової згоди на те іншої Сторони.</w:t>
      </w:r>
    </w:p>
    <w:p w:rsidR="00E71A79" w:rsidRPr="00E71A79" w:rsidRDefault="00E71A79" w:rsidP="00615542">
      <w:pPr>
        <w:spacing w:line="276" w:lineRule="auto"/>
        <w:jc w:val="both"/>
        <w:rPr>
          <w:sz w:val="20"/>
          <w:szCs w:val="20"/>
        </w:rPr>
      </w:pPr>
      <w:r>
        <w:rPr>
          <w:sz w:val="20"/>
          <w:szCs w:val="20"/>
          <w:lang w:val="uk-UA"/>
        </w:rPr>
        <w:t>8</w:t>
      </w:r>
      <w:r w:rsidRPr="00E71A79">
        <w:rPr>
          <w:sz w:val="20"/>
          <w:szCs w:val="20"/>
        </w:rPr>
        <w:t>.9. Догові</w:t>
      </w:r>
      <w:proofErr w:type="gramStart"/>
      <w:r w:rsidRPr="00E71A79">
        <w:rPr>
          <w:sz w:val="20"/>
          <w:szCs w:val="20"/>
        </w:rPr>
        <w:t>р</w:t>
      </w:r>
      <w:proofErr w:type="gramEnd"/>
      <w:r w:rsidRPr="00E71A79">
        <w:rPr>
          <w:sz w:val="20"/>
          <w:szCs w:val="20"/>
        </w:rPr>
        <w:t xml:space="preserve"> може бути розірвано за письмовою згодою Сторін.</w:t>
      </w:r>
    </w:p>
    <w:p w:rsidR="00E71A79" w:rsidRPr="00E71A79" w:rsidRDefault="00E71A79" w:rsidP="00615542">
      <w:pPr>
        <w:spacing w:line="276" w:lineRule="auto"/>
        <w:jc w:val="both"/>
        <w:rPr>
          <w:sz w:val="20"/>
          <w:szCs w:val="20"/>
        </w:rPr>
      </w:pPr>
      <w:r>
        <w:rPr>
          <w:sz w:val="20"/>
          <w:szCs w:val="20"/>
          <w:lang w:val="uk-UA"/>
        </w:rPr>
        <w:t>8</w:t>
      </w:r>
      <w:r w:rsidRPr="00E71A79">
        <w:rPr>
          <w:sz w:val="20"/>
          <w:szCs w:val="20"/>
        </w:rPr>
        <w:t xml:space="preserve">.10. Всі переговори, домовленості і письмові угоди, що суперечать цьому Договору і зроблені до його </w:t>
      </w:r>
      <w:proofErr w:type="gramStart"/>
      <w:r w:rsidRPr="00E71A79">
        <w:rPr>
          <w:sz w:val="20"/>
          <w:szCs w:val="20"/>
        </w:rPr>
        <w:t>п</w:t>
      </w:r>
      <w:proofErr w:type="gramEnd"/>
      <w:r w:rsidRPr="00E71A79">
        <w:rPr>
          <w:sz w:val="20"/>
          <w:szCs w:val="20"/>
        </w:rPr>
        <w:t>ідписання, втрачають юридичну силу з дня підписання Договору.</w:t>
      </w:r>
    </w:p>
    <w:p w:rsidR="00E71A79" w:rsidRPr="00E71A79" w:rsidRDefault="00E71A79" w:rsidP="00615542">
      <w:pPr>
        <w:spacing w:line="276" w:lineRule="auto"/>
        <w:jc w:val="both"/>
        <w:rPr>
          <w:sz w:val="20"/>
          <w:szCs w:val="20"/>
        </w:rPr>
      </w:pPr>
      <w:r>
        <w:rPr>
          <w:sz w:val="20"/>
          <w:szCs w:val="20"/>
          <w:lang w:val="uk-UA"/>
        </w:rPr>
        <w:t>8</w:t>
      </w:r>
      <w:r w:rsidRPr="00E71A79">
        <w:rPr>
          <w:sz w:val="20"/>
          <w:szCs w:val="20"/>
        </w:rPr>
        <w:t>.11. Кожна сторона зобов'язуються повідомити іншу Сторону протягом 2 (двох) робочих днів про зміну юридичної, поштової адреси, банківських та інших реквізитів, що мають значення для виконання Договору належним чином.</w:t>
      </w:r>
    </w:p>
    <w:p w:rsidR="00E71A79" w:rsidRPr="00E71A79" w:rsidRDefault="00E71A79" w:rsidP="00615542">
      <w:pPr>
        <w:spacing w:line="276" w:lineRule="auto"/>
        <w:jc w:val="both"/>
        <w:rPr>
          <w:sz w:val="20"/>
          <w:szCs w:val="20"/>
        </w:rPr>
      </w:pPr>
      <w:r>
        <w:rPr>
          <w:sz w:val="20"/>
          <w:szCs w:val="20"/>
          <w:lang w:val="uk-UA"/>
        </w:rPr>
        <w:t>8</w:t>
      </w:r>
      <w:r w:rsidRPr="00E71A79">
        <w:rPr>
          <w:sz w:val="20"/>
          <w:szCs w:val="20"/>
        </w:rPr>
        <w:t>.12. Цей Догові</w:t>
      </w:r>
      <w:proofErr w:type="gramStart"/>
      <w:r w:rsidRPr="00E71A79">
        <w:rPr>
          <w:sz w:val="20"/>
          <w:szCs w:val="20"/>
        </w:rPr>
        <w:t>р</w:t>
      </w:r>
      <w:proofErr w:type="gramEnd"/>
      <w:r w:rsidRPr="00E71A79">
        <w:rPr>
          <w:sz w:val="20"/>
          <w:szCs w:val="20"/>
        </w:rPr>
        <w:t xml:space="preserve"> та Додатки до нього (при їх наявності) дійсні у вигляді факсимільної </w:t>
      </w:r>
      <w:r w:rsidR="00912BAA">
        <w:rPr>
          <w:sz w:val="20"/>
          <w:szCs w:val="20"/>
          <w:lang w:val="uk-UA"/>
        </w:rPr>
        <w:t xml:space="preserve">чи електронної </w:t>
      </w:r>
      <w:r w:rsidRPr="00E71A79">
        <w:rPr>
          <w:sz w:val="20"/>
          <w:szCs w:val="20"/>
        </w:rPr>
        <w:t>копії доти, поки Сторони не обміняються оригіналами.</w:t>
      </w:r>
    </w:p>
    <w:p w:rsidR="00E71A79" w:rsidRPr="00E71A79" w:rsidRDefault="00E71A79" w:rsidP="00615542">
      <w:pPr>
        <w:spacing w:line="276" w:lineRule="auto"/>
        <w:jc w:val="both"/>
        <w:rPr>
          <w:sz w:val="20"/>
          <w:szCs w:val="20"/>
        </w:rPr>
      </w:pPr>
      <w:r>
        <w:rPr>
          <w:sz w:val="20"/>
          <w:szCs w:val="20"/>
          <w:lang w:val="uk-UA"/>
        </w:rPr>
        <w:t>8</w:t>
      </w:r>
      <w:r w:rsidRPr="00E71A79">
        <w:rPr>
          <w:sz w:val="20"/>
          <w:szCs w:val="20"/>
        </w:rPr>
        <w:t>.1</w:t>
      </w:r>
      <w:r w:rsidR="00912BAA">
        <w:rPr>
          <w:sz w:val="20"/>
          <w:szCs w:val="20"/>
          <w:lang w:val="uk-UA"/>
        </w:rPr>
        <w:t>3</w:t>
      </w:r>
      <w:r w:rsidRPr="00E71A79">
        <w:rPr>
          <w:sz w:val="20"/>
          <w:szCs w:val="20"/>
        </w:rPr>
        <w:t>. У випадку зміни яко</w:t>
      </w:r>
      <w:proofErr w:type="gramStart"/>
      <w:r w:rsidRPr="00E71A79">
        <w:rPr>
          <w:sz w:val="20"/>
          <w:szCs w:val="20"/>
        </w:rPr>
        <w:t>ї-</w:t>
      </w:r>
      <w:proofErr w:type="gramEnd"/>
      <w:r w:rsidRPr="00E71A79">
        <w:rPr>
          <w:sz w:val="20"/>
          <w:szCs w:val="20"/>
        </w:rPr>
        <w:t xml:space="preserve">небудь з Сторін або якої-небудь із Сторін зазначених вище умов оподаткування, ця Сторона зобов'язана письмово повідомити керівника іншої Сторони про зміни, що відбулися, протягом 3 (трьох) календарних днів з моменту переходу (введення) на нові умови оподаткування. У випадку неповідомлення або прострочення повідомлення про зміни в оподаткуванні, що відбулися, винна Сторона відшкодовує іншій Стороні </w:t>
      </w:r>
      <w:proofErr w:type="gramStart"/>
      <w:r w:rsidRPr="00E71A79">
        <w:rPr>
          <w:sz w:val="20"/>
          <w:szCs w:val="20"/>
        </w:rPr>
        <w:t>нанесен</w:t>
      </w:r>
      <w:proofErr w:type="gramEnd"/>
      <w:r w:rsidRPr="00E71A79">
        <w:rPr>
          <w:sz w:val="20"/>
          <w:szCs w:val="20"/>
        </w:rPr>
        <w:t>і збитки в повному обсязі незалежно від стягнення неустойки.</w:t>
      </w:r>
    </w:p>
    <w:p w:rsidR="00E71A79" w:rsidRPr="00E71A79" w:rsidRDefault="00E71A79" w:rsidP="00615542">
      <w:pPr>
        <w:spacing w:line="276" w:lineRule="auto"/>
        <w:jc w:val="both"/>
        <w:rPr>
          <w:sz w:val="20"/>
          <w:szCs w:val="20"/>
        </w:rPr>
      </w:pPr>
      <w:r>
        <w:rPr>
          <w:sz w:val="20"/>
          <w:szCs w:val="20"/>
          <w:lang w:val="uk-UA"/>
        </w:rPr>
        <w:t>8</w:t>
      </w:r>
      <w:r w:rsidRPr="00E71A79">
        <w:rPr>
          <w:sz w:val="20"/>
          <w:szCs w:val="20"/>
        </w:rPr>
        <w:t>.1</w:t>
      </w:r>
      <w:r w:rsidR="00912BAA">
        <w:rPr>
          <w:sz w:val="20"/>
          <w:szCs w:val="20"/>
          <w:lang w:val="uk-UA"/>
        </w:rPr>
        <w:t>4</w:t>
      </w:r>
      <w:r w:rsidRPr="00E71A79">
        <w:rPr>
          <w:sz w:val="20"/>
          <w:szCs w:val="20"/>
        </w:rPr>
        <w:t xml:space="preserve">. Сторони визнають і </w:t>
      </w:r>
      <w:proofErr w:type="gramStart"/>
      <w:r w:rsidRPr="00E71A79">
        <w:rPr>
          <w:sz w:val="20"/>
          <w:szCs w:val="20"/>
        </w:rPr>
        <w:t>п</w:t>
      </w:r>
      <w:proofErr w:type="gramEnd"/>
      <w:r w:rsidRPr="00E71A79">
        <w:rPr>
          <w:sz w:val="20"/>
          <w:szCs w:val="20"/>
        </w:rPr>
        <w:t xml:space="preserve">ідтверджують, що кожна з них проводить політику повної нетерпимості до хабарництва і корупції, яка передбачає повну заборону корупційних дій і здійснення виплат за сприяння, метою яких є спрощення формальностей у зв'язку з господарською діяльністю, забезпечення більш швидкого вирішення тих чи інших питань. Сторони керуються в своїй діяльності чинним законодавством і розробленими на його основі процедурами, спрямованими на боротьбу з хабарництвом і комерційним </w:t>
      </w:r>
      <w:proofErr w:type="gramStart"/>
      <w:r w:rsidRPr="00E71A79">
        <w:rPr>
          <w:sz w:val="20"/>
          <w:szCs w:val="20"/>
        </w:rPr>
        <w:t>п</w:t>
      </w:r>
      <w:proofErr w:type="gramEnd"/>
      <w:r w:rsidRPr="00E71A79">
        <w:rPr>
          <w:sz w:val="20"/>
          <w:szCs w:val="20"/>
        </w:rPr>
        <w:t>ідкупом.</w:t>
      </w:r>
    </w:p>
    <w:p w:rsidR="00E71A79" w:rsidRPr="00E71A79" w:rsidRDefault="00E71A79" w:rsidP="00615542">
      <w:pPr>
        <w:spacing w:line="276" w:lineRule="auto"/>
        <w:jc w:val="both"/>
        <w:rPr>
          <w:sz w:val="20"/>
          <w:szCs w:val="20"/>
        </w:rPr>
      </w:pPr>
      <w:r>
        <w:rPr>
          <w:sz w:val="20"/>
          <w:szCs w:val="20"/>
          <w:lang w:val="uk-UA"/>
        </w:rPr>
        <w:t>8</w:t>
      </w:r>
      <w:r w:rsidRPr="00E71A79">
        <w:rPr>
          <w:sz w:val="20"/>
          <w:szCs w:val="20"/>
        </w:rPr>
        <w:t>.1</w:t>
      </w:r>
      <w:r w:rsidR="00912BAA">
        <w:rPr>
          <w:sz w:val="20"/>
          <w:szCs w:val="20"/>
          <w:lang w:val="uk-UA"/>
        </w:rPr>
        <w:t>5</w:t>
      </w:r>
      <w:r w:rsidRPr="00E71A79">
        <w:rPr>
          <w:sz w:val="20"/>
          <w:szCs w:val="20"/>
        </w:rPr>
        <w:t xml:space="preserve">. Сторони гарантують, що ні вони, ні їхні працівники не будуть пропонувати або давати згоду на надання будь-яких корупційних виплат (грошових коштів або цінних подарунків) будь-яким особам (включаючи, </w:t>
      </w:r>
      <w:proofErr w:type="gramStart"/>
      <w:r w:rsidRPr="00E71A79">
        <w:rPr>
          <w:sz w:val="20"/>
          <w:szCs w:val="20"/>
        </w:rPr>
        <w:t>кр</w:t>
      </w:r>
      <w:proofErr w:type="gramEnd"/>
      <w:r w:rsidRPr="00E71A79">
        <w:rPr>
          <w:sz w:val="20"/>
          <w:szCs w:val="20"/>
        </w:rPr>
        <w:t xml:space="preserve">ім іншого, приватних осіб, комерційні організації і державних посадових осіб), а також не будуть домагатися отримання, приймати або погоджуватися прийняти від будь-якої особи, прямо або побічно, </w:t>
      </w:r>
      <w:proofErr w:type="gramStart"/>
      <w:r w:rsidRPr="00E71A79">
        <w:rPr>
          <w:sz w:val="20"/>
          <w:szCs w:val="20"/>
        </w:rPr>
        <w:t>будь-як</w:t>
      </w:r>
      <w:proofErr w:type="gramEnd"/>
      <w:r w:rsidRPr="00E71A79">
        <w:rPr>
          <w:sz w:val="20"/>
          <w:szCs w:val="20"/>
        </w:rPr>
        <w:t>і корупційні виплати (грошові кошти або цінні подарунки).</w:t>
      </w:r>
    </w:p>
    <w:p w:rsidR="00E71A79" w:rsidRPr="00E71A79" w:rsidRDefault="00E71A79" w:rsidP="00615542">
      <w:pPr>
        <w:spacing w:line="276" w:lineRule="auto"/>
        <w:jc w:val="both"/>
        <w:rPr>
          <w:sz w:val="20"/>
          <w:szCs w:val="20"/>
        </w:rPr>
      </w:pPr>
    </w:p>
    <w:p w:rsidR="001227E5" w:rsidRPr="00E71A79" w:rsidRDefault="00E71A79" w:rsidP="00615542">
      <w:pPr>
        <w:spacing w:line="276" w:lineRule="auto"/>
        <w:jc w:val="center"/>
        <w:rPr>
          <w:sz w:val="20"/>
          <w:szCs w:val="20"/>
          <w:lang w:val="uk-UA"/>
        </w:rPr>
      </w:pPr>
      <w:r>
        <w:rPr>
          <w:sz w:val="20"/>
          <w:szCs w:val="20"/>
          <w:lang w:val="uk-UA"/>
        </w:rPr>
        <w:t>9</w:t>
      </w:r>
      <w:r w:rsidR="00564AF5" w:rsidRPr="00E71A79">
        <w:rPr>
          <w:sz w:val="20"/>
          <w:szCs w:val="20"/>
          <w:lang w:val="uk-UA"/>
        </w:rPr>
        <w:t xml:space="preserve">. </w:t>
      </w:r>
      <w:r w:rsidR="001227E5" w:rsidRPr="00E71A79">
        <w:rPr>
          <w:sz w:val="20"/>
          <w:szCs w:val="20"/>
        </w:rPr>
        <w:t>Юридична адреса та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564AF5" w:rsidRPr="00E71A79" w:rsidTr="00B812A5">
        <w:trPr>
          <w:trHeight w:val="2487"/>
        </w:trPr>
        <w:tc>
          <w:tcPr>
            <w:tcW w:w="4785" w:type="dxa"/>
            <w:tcBorders>
              <w:top w:val="single" w:sz="4" w:space="0" w:color="auto"/>
              <w:left w:val="single" w:sz="4" w:space="0" w:color="auto"/>
              <w:bottom w:val="single" w:sz="4" w:space="0" w:color="auto"/>
              <w:right w:val="single" w:sz="4" w:space="0" w:color="auto"/>
            </w:tcBorders>
            <w:shd w:val="clear" w:color="auto" w:fill="auto"/>
          </w:tcPr>
          <w:p w:rsidR="00564AF5" w:rsidRPr="00E71A79" w:rsidRDefault="00564AF5" w:rsidP="00615542">
            <w:pPr>
              <w:pStyle w:val="a4"/>
              <w:spacing w:line="276" w:lineRule="auto"/>
              <w:jc w:val="both"/>
              <w:rPr>
                <w:rFonts w:ascii="Times New Roman" w:hAnsi="Times New Roman"/>
                <w:b/>
                <w:sz w:val="20"/>
                <w:szCs w:val="20"/>
              </w:rPr>
            </w:pPr>
            <w:r w:rsidRPr="00E71A79">
              <w:rPr>
                <w:rFonts w:ascii="Times New Roman" w:hAnsi="Times New Roman"/>
                <w:sz w:val="20"/>
                <w:szCs w:val="20"/>
              </w:rPr>
              <w:t xml:space="preserve">                               </w:t>
            </w:r>
            <w:r w:rsidRPr="00E71A79">
              <w:rPr>
                <w:rFonts w:ascii="Times New Roman" w:hAnsi="Times New Roman"/>
                <w:b/>
                <w:sz w:val="20"/>
                <w:szCs w:val="20"/>
              </w:rPr>
              <w:t>Продавець</w:t>
            </w:r>
          </w:p>
          <w:p w:rsidR="00640477" w:rsidRPr="00E71A79" w:rsidRDefault="00640477" w:rsidP="00615542">
            <w:pPr>
              <w:pStyle w:val="a4"/>
              <w:spacing w:line="276" w:lineRule="auto"/>
              <w:jc w:val="both"/>
              <w:rPr>
                <w:rFonts w:ascii="Times New Roman" w:hAnsi="Times New Roman"/>
                <w:sz w:val="20"/>
                <w:szCs w:val="20"/>
              </w:rPr>
            </w:pPr>
            <w:r w:rsidRPr="00E71A79">
              <w:rPr>
                <w:rFonts w:ascii="Times New Roman" w:hAnsi="Times New Roman"/>
                <w:sz w:val="20"/>
                <w:szCs w:val="20"/>
              </w:rPr>
              <w:t xml:space="preserve">Державне підприємство </w:t>
            </w:r>
          </w:p>
          <w:p w:rsidR="00640477" w:rsidRPr="00E71A79" w:rsidRDefault="00640477" w:rsidP="00615542">
            <w:pPr>
              <w:pStyle w:val="a4"/>
              <w:spacing w:line="276" w:lineRule="auto"/>
              <w:jc w:val="both"/>
              <w:rPr>
                <w:rFonts w:ascii="Times New Roman" w:hAnsi="Times New Roman"/>
                <w:sz w:val="20"/>
                <w:szCs w:val="20"/>
              </w:rPr>
            </w:pPr>
            <w:r w:rsidRPr="00E71A79">
              <w:rPr>
                <w:rFonts w:ascii="Times New Roman" w:hAnsi="Times New Roman"/>
                <w:sz w:val="20"/>
                <w:szCs w:val="20"/>
              </w:rPr>
              <w:t>"Чортківське лісове господарство"</w:t>
            </w:r>
          </w:p>
          <w:p w:rsidR="00640477" w:rsidRPr="00E71A79" w:rsidRDefault="00640477" w:rsidP="00615542">
            <w:pPr>
              <w:pStyle w:val="a4"/>
              <w:spacing w:line="276" w:lineRule="auto"/>
              <w:jc w:val="both"/>
              <w:rPr>
                <w:rFonts w:ascii="Times New Roman" w:hAnsi="Times New Roman"/>
                <w:sz w:val="20"/>
                <w:szCs w:val="20"/>
              </w:rPr>
            </w:pPr>
            <w:r w:rsidRPr="00E71A79">
              <w:rPr>
                <w:rFonts w:ascii="Times New Roman" w:hAnsi="Times New Roman"/>
                <w:sz w:val="20"/>
                <w:szCs w:val="20"/>
              </w:rPr>
              <w:t>48500, м.Чортків, вул.Шевченка,42</w:t>
            </w:r>
          </w:p>
          <w:p w:rsidR="00640477" w:rsidRPr="00142CD4" w:rsidRDefault="00640477" w:rsidP="00615542">
            <w:pPr>
              <w:pStyle w:val="a4"/>
              <w:spacing w:line="276" w:lineRule="auto"/>
              <w:jc w:val="both"/>
              <w:rPr>
                <w:rFonts w:ascii="Times New Roman" w:hAnsi="Times New Roman"/>
                <w:sz w:val="19"/>
                <w:szCs w:val="19"/>
              </w:rPr>
            </w:pPr>
            <w:r w:rsidRPr="00EB2518">
              <w:rPr>
                <w:rFonts w:ascii="Times New Roman" w:hAnsi="Times New Roman"/>
                <w:sz w:val="19"/>
                <w:szCs w:val="19"/>
              </w:rPr>
              <w:t>п/р UA363387830000026006060314599</w:t>
            </w:r>
            <w:r>
              <w:rPr>
                <w:rFonts w:ascii="Times New Roman" w:hAnsi="Times New Roman"/>
                <w:sz w:val="19"/>
                <w:szCs w:val="19"/>
              </w:rPr>
              <w:t xml:space="preserve">, </w:t>
            </w:r>
            <w:r w:rsidRPr="00142CD4">
              <w:rPr>
                <w:rFonts w:ascii="Times New Roman" w:hAnsi="Times New Roman"/>
                <w:sz w:val="19"/>
                <w:szCs w:val="19"/>
              </w:rPr>
              <w:t>МФО 3</w:t>
            </w:r>
            <w:r>
              <w:rPr>
                <w:rFonts w:ascii="Times New Roman" w:hAnsi="Times New Roman"/>
                <w:sz w:val="19"/>
                <w:szCs w:val="19"/>
              </w:rPr>
              <w:t>38783</w:t>
            </w:r>
          </w:p>
          <w:p w:rsidR="00640477" w:rsidRDefault="00640477" w:rsidP="00615542">
            <w:pPr>
              <w:pStyle w:val="a4"/>
              <w:spacing w:line="276" w:lineRule="auto"/>
              <w:jc w:val="both"/>
              <w:rPr>
                <w:rFonts w:ascii="Times New Roman" w:hAnsi="Times New Roman"/>
                <w:sz w:val="20"/>
                <w:szCs w:val="20"/>
              </w:rPr>
            </w:pPr>
            <w:r w:rsidRPr="00142CD4">
              <w:rPr>
                <w:rFonts w:ascii="Times New Roman" w:hAnsi="Times New Roman"/>
                <w:sz w:val="19"/>
                <w:szCs w:val="19"/>
              </w:rPr>
              <w:t xml:space="preserve">в </w:t>
            </w:r>
            <w:r>
              <w:rPr>
                <w:rFonts w:ascii="Times New Roman" w:hAnsi="Times New Roman"/>
                <w:sz w:val="19"/>
                <w:szCs w:val="19"/>
              </w:rPr>
              <w:t>П</w:t>
            </w:r>
            <w:r w:rsidRPr="00142CD4">
              <w:rPr>
                <w:rFonts w:ascii="Times New Roman" w:hAnsi="Times New Roman"/>
                <w:sz w:val="19"/>
                <w:szCs w:val="19"/>
              </w:rPr>
              <w:t>А</w:t>
            </w:r>
            <w:r>
              <w:rPr>
                <w:rFonts w:ascii="Times New Roman" w:hAnsi="Times New Roman"/>
                <w:sz w:val="19"/>
                <w:szCs w:val="19"/>
              </w:rPr>
              <w:t>Т КБ</w:t>
            </w:r>
            <w:r w:rsidRPr="00142CD4">
              <w:rPr>
                <w:rFonts w:ascii="Times New Roman" w:hAnsi="Times New Roman"/>
                <w:sz w:val="19"/>
                <w:szCs w:val="19"/>
              </w:rPr>
              <w:t xml:space="preserve"> "</w:t>
            </w:r>
            <w:r>
              <w:rPr>
                <w:rFonts w:ascii="Times New Roman" w:hAnsi="Times New Roman"/>
                <w:sz w:val="19"/>
                <w:szCs w:val="19"/>
              </w:rPr>
              <w:t>Приватбанк</w:t>
            </w:r>
            <w:r w:rsidRPr="00142CD4">
              <w:rPr>
                <w:rFonts w:ascii="Times New Roman" w:hAnsi="Times New Roman"/>
                <w:sz w:val="19"/>
                <w:szCs w:val="19"/>
              </w:rPr>
              <w:t>" м.Чортків</w:t>
            </w:r>
          </w:p>
          <w:p w:rsidR="00640477" w:rsidRPr="00E71A79" w:rsidRDefault="00640477" w:rsidP="00615542">
            <w:pPr>
              <w:pStyle w:val="a4"/>
              <w:spacing w:line="276" w:lineRule="auto"/>
              <w:jc w:val="both"/>
              <w:rPr>
                <w:rFonts w:ascii="Times New Roman" w:hAnsi="Times New Roman"/>
                <w:sz w:val="20"/>
                <w:szCs w:val="20"/>
              </w:rPr>
            </w:pPr>
            <w:r w:rsidRPr="00E71A79">
              <w:rPr>
                <w:rFonts w:ascii="Times New Roman" w:hAnsi="Times New Roman"/>
                <w:sz w:val="20"/>
                <w:szCs w:val="20"/>
              </w:rPr>
              <w:t>Код ЄДРПОУ 00993053</w:t>
            </w:r>
          </w:p>
          <w:p w:rsidR="00640477" w:rsidRPr="00E71A79" w:rsidRDefault="00640477" w:rsidP="00615542">
            <w:pPr>
              <w:pStyle w:val="a4"/>
              <w:spacing w:line="276" w:lineRule="auto"/>
              <w:jc w:val="both"/>
              <w:rPr>
                <w:rFonts w:ascii="Times New Roman" w:hAnsi="Times New Roman"/>
                <w:sz w:val="20"/>
                <w:szCs w:val="20"/>
              </w:rPr>
            </w:pPr>
            <w:r w:rsidRPr="00E71A79">
              <w:rPr>
                <w:rFonts w:ascii="Times New Roman" w:hAnsi="Times New Roman"/>
                <w:sz w:val="20"/>
                <w:szCs w:val="20"/>
              </w:rPr>
              <w:t>ІПН 009930519163</w:t>
            </w:r>
          </w:p>
          <w:p w:rsidR="00640477" w:rsidRPr="00E71A79" w:rsidRDefault="00640477" w:rsidP="00615542">
            <w:pPr>
              <w:pStyle w:val="a4"/>
              <w:spacing w:line="276" w:lineRule="auto"/>
              <w:jc w:val="both"/>
              <w:rPr>
                <w:rFonts w:ascii="Times New Roman" w:hAnsi="Times New Roman"/>
                <w:sz w:val="20"/>
                <w:szCs w:val="20"/>
              </w:rPr>
            </w:pPr>
            <w:r w:rsidRPr="00E71A79">
              <w:rPr>
                <w:rFonts w:ascii="Times New Roman" w:hAnsi="Times New Roman"/>
                <w:sz w:val="20"/>
                <w:szCs w:val="20"/>
              </w:rPr>
              <w:t>Свідоцтво платника ПДВ №26671751</w:t>
            </w:r>
          </w:p>
          <w:p w:rsidR="00640477" w:rsidRPr="00E71A79" w:rsidRDefault="00640477" w:rsidP="00615542">
            <w:pPr>
              <w:pStyle w:val="a4"/>
              <w:spacing w:line="276" w:lineRule="auto"/>
              <w:jc w:val="both"/>
              <w:rPr>
                <w:rFonts w:ascii="Times New Roman" w:hAnsi="Times New Roman"/>
                <w:sz w:val="20"/>
                <w:szCs w:val="20"/>
              </w:rPr>
            </w:pPr>
            <w:r w:rsidRPr="00E71A79">
              <w:rPr>
                <w:rFonts w:ascii="Times New Roman" w:hAnsi="Times New Roman"/>
                <w:sz w:val="20"/>
                <w:szCs w:val="20"/>
              </w:rPr>
              <w:t>Тел./факс (03552) 22546</w:t>
            </w:r>
          </w:p>
          <w:p w:rsidR="00640477" w:rsidRPr="00E71A79" w:rsidRDefault="00640477" w:rsidP="00615542">
            <w:pPr>
              <w:pStyle w:val="a4"/>
              <w:spacing w:line="276" w:lineRule="auto"/>
              <w:jc w:val="both"/>
              <w:rPr>
                <w:rFonts w:ascii="Times New Roman" w:hAnsi="Times New Roman"/>
                <w:sz w:val="20"/>
                <w:szCs w:val="20"/>
              </w:rPr>
            </w:pPr>
            <w:r w:rsidRPr="00E71A79">
              <w:rPr>
                <w:rFonts w:ascii="Times New Roman" w:hAnsi="Times New Roman"/>
                <w:sz w:val="20"/>
                <w:szCs w:val="20"/>
                <w:lang w:val="en-US"/>
              </w:rPr>
              <w:t>e</w:t>
            </w:r>
            <w:r w:rsidRPr="00E71A79">
              <w:rPr>
                <w:rFonts w:ascii="Times New Roman" w:hAnsi="Times New Roman"/>
                <w:sz w:val="20"/>
                <w:szCs w:val="20"/>
              </w:rPr>
              <w:t>-</w:t>
            </w:r>
            <w:r w:rsidRPr="00E71A79">
              <w:rPr>
                <w:rFonts w:ascii="Times New Roman" w:hAnsi="Times New Roman"/>
                <w:sz w:val="20"/>
                <w:szCs w:val="20"/>
                <w:lang w:val="en-US"/>
              </w:rPr>
              <w:t>mail</w:t>
            </w:r>
            <w:r w:rsidRPr="00E71A79">
              <w:rPr>
                <w:rFonts w:ascii="Times New Roman" w:hAnsi="Times New Roman"/>
                <w:sz w:val="20"/>
                <w:szCs w:val="20"/>
              </w:rPr>
              <w:t xml:space="preserve">: </w:t>
            </w:r>
            <w:hyperlink r:id="rId10" w:history="1">
              <w:r w:rsidRPr="00E71A79">
                <w:rPr>
                  <w:rStyle w:val="a3"/>
                  <w:rFonts w:ascii="Times New Roman" w:hAnsi="Times New Roman"/>
                  <w:sz w:val="20"/>
                  <w:szCs w:val="20"/>
                  <w:lang w:val="en-US"/>
                </w:rPr>
                <w:t>chortkivlis</w:t>
              </w:r>
              <w:r w:rsidRPr="00E71A79">
                <w:rPr>
                  <w:rStyle w:val="a3"/>
                  <w:rFonts w:ascii="Times New Roman" w:hAnsi="Times New Roman"/>
                  <w:sz w:val="20"/>
                  <w:szCs w:val="20"/>
                </w:rPr>
                <w:t>@</w:t>
              </w:r>
              <w:r w:rsidRPr="00E71A79">
                <w:rPr>
                  <w:rStyle w:val="a3"/>
                  <w:rFonts w:ascii="Times New Roman" w:hAnsi="Times New Roman"/>
                  <w:sz w:val="20"/>
                  <w:szCs w:val="20"/>
                  <w:lang w:val="en-US"/>
                </w:rPr>
                <w:t>ukr</w:t>
              </w:r>
              <w:r w:rsidRPr="00E71A79">
                <w:rPr>
                  <w:rStyle w:val="a3"/>
                  <w:rFonts w:ascii="Times New Roman" w:hAnsi="Times New Roman"/>
                  <w:sz w:val="20"/>
                  <w:szCs w:val="20"/>
                </w:rPr>
                <w:t>.</w:t>
              </w:r>
              <w:r w:rsidRPr="00E71A79">
                <w:rPr>
                  <w:rStyle w:val="a3"/>
                  <w:rFonts w:ascii="Times New Roman" w:hAnsi="Times New Roman"/>
                  <w:sz w:val="20"/>
                  <w:szCs w:val="20"/>
                  <w:lang w:val="en-US"/>
                </w:rPr>
                <w:t>net</w:t>
              </w:r>
            </w:hyperlink>
          </w:p>
          <w:p w:rsidR="00640477" w:rsidRDefault="00640477" w:rsidP="00615542">
            <w:pPr>
              <w:pStyle w:val="a4"/>
              <w:spacing w:line="276" w:lineRule="auto"/>
              <w:jc w:val="both"/>
              <w:rPr>
                <w:rFonts w:ascii="Times New Roman" w:hAnsi="Times New Roman"/>
                <w:sz w:val="20"/>
                <w:szCs w:val="20"/>
              </w:rPr>
            </w:pPr>
          </w:p>
          <w:p w:rsidR="00640477" w:rsidRDefault="00640477" w:rsidP="00615542">
            <w:pPr>
              <w:pStyle w:val="a4"/>
              <w:spacing w:line="276" w:lineRule="auto"/>
              <w:jc w:val="both"/>
              <w:rPr>
                <w:rFonts w:ascii="Times New Roman" w:hAnsi="Times New Roman"/>
                <w:sz w:val="20"/>
                <w:szCs w:val="20"/>
              </w:rPr>
            </w:pPr>
          </w:p>
          <w:p w:rsidR="00640477" w:rsidRDefault="00640477" w:rsidP="00615542">
            <w:pPr>
              <w:pStyle w:val="a4"/>
              <w:spacing w:line="276" w:lineRule="auto"/>
              <w:jc w:val="both"/>
              <w:rPr>
                <w:rFonts w:ascii="Times New Roman" w:hAnsi="Times New Roman"/>
                <w:sz w:val="20"/>
                <w:szCs w:val="20"/>
              </w:rPr>
            </w:pPr>
          </w:p>
          <w:p w:rsidR="00EA6761" w:rsidRDefault="00EA6761" w:rsidP="00615542">
            <w:pPr>
              <w:pStyle w:val="a4"/>
              <w:spacing w:line="276" w:lineRule="auto"/>
              <w:jc w:val="both"/>
              <w:rPr>
                <w:rFonts w:ascii="Times New Roman" w:hAnsi="Times New Roman"/>
                <w:sz w:val="20"/>
                <w:szCs w:val="20"/>
              </w:rPr>
            </w:pPr>
          </w:p>
          <w:p w:rsidR="00EA6761" w:rsidRPr="00E71A79" w:rsidRDefault="00EA6761" w:rsidP="00615542">
            <w:pPr>
              <w:pStyle w:val="a4"/>
              <w:spacing w:line="276" w:lineRule="auto"/>
              <w:jc w:val="both"/>
              <w:rPr>
                <w:rFonts w:ascii="Times New Roman" w:hAnsi="Times New Roman"/>
                <w:sz w:val="20"/>
                <w:szCs w:val="20"/>
              </w:rPr>
            </w:pPr>
          </w:p>
          <w:p w:rsidR="00564AF5" w:rsidRPr="00E71A79" w:rsidRDefault="00AB051B" w:rsidP="00615542">
            <w:pPr>
              <w:pStyle w:val="a4"/>
              <w:spacing w:line="276" w:lineRule="auto"/>
              <w:jc w:val="both"/>
              <w:rPr>
                <w:rFonts w:ascii="Times New Roman" w:hAnsi="Times New Roman"/>
                <w:sz w:val="20"/>
                <w:szCs w:val="20"/>
              </w:rPr>
            </w:pPr>
            <w:r>
              <w:rPr>
                <w:rFonts w:ascii="Times New Roman" w:hAnsi="Times New Roman"/>
                <w:sz w:val="20"/>
                <w:szCs w:val="20"/>
              </w:rPr>
              <w:t>Заступник д</w:t>
            </w:r>
            <w:r w:rsidR="00640477" w:rsidRPr="00E71A79">
              <w:rPr>
                <w:rFonts w:ascii="Times New Roman" w:hAnsi="Times New Roman"/>
                <w:sz w:val="20"/>
                <w:szCs w:val="20"/>
              </w:rPr>
              <w:t>иректор</w:t>
            </w:r>
            <w:r>
              <w:rPr>
                <w:rFonts w:ascii="Times New Roman" w:hAnsi="Times New Roman"/>
                <w:sz w:val="20"/>
                <w:szCs w:val="20"/>
              </w:rPr>
              <w:t>а</w:t>
            </w:r>
            <w:r w:rsidR="00640477" w:rsidRPr="00E71A79">
              <w:rPr>
                <w:rFonts w:ascii="Times New Roman" w:hAnsi="Times New Roman"/>
                <w:sz w:val="20"/>
                <w:szCs w:val="20"/>
              </w:rPr>
              <w:t xml:space="preserve">                               В. Й. Фреяк</w:t>
            </w:r>
          </w:p>
        </w:tc>
        <w:tc>
          <w:tcPr>
            <w:tcW w:w="4785" w:type="dxa"/>
            <w:tcBorders>
              <w:top w:val="single" w:sz="4" w:space="0" w:color="auto"/>
              <w:left w:val="single" w:sz="4" w:space="0" w:color="auto"/>
              <w:bottom w:val="single" w:sz="4" w:space="0" w:color="auto"/>
              <w:right w:val="single" w:sz="4" w:space="0" w:color="auto"/>
            </w:tcBorders>
            <w:shd w:val="clear" w:color="auto" w:fill="auto"/>
          </w:tcPr>
          <w:p w:rsidR="00564AF5" w:rsidRPr="00E71A79" w:rsidRDefault="00564AF5" w:rsidP="00615542">
            <w:pPr>
              <w:pStyle w:val="a4"/>
              <w:spacing w:line="276" w:lineRule="auto"/>
              <w:jc w:val="both"/>
              <w:rPr>
                <w:rFonts w:ascii="Times New Roman" w:hAnsi="Times New Roman"/>
                <w:b/>
                <w:sz w:val="20"/>
                <w:szCs w:val="20"/>
              </w:rPr>
            </w:pPr>
            <w:r w:rsidRPr="00E71A79">
              <w:rPr>
                <w:rFonts w:ascii="Times New Roman" w:hAnsi="Times New Roman"/>
                <w:sz w:val="20"/>
                <w:szCs w:val="20"/>
              </w:rPr>
              <w:t xml:space="preserve">                                         </w:t>
            </w:r>
            <w:r w:rsidRPr="00E71A79">
              <w:rPr>
                <w:rFonts w:ascii="Times New Roman" w:hAnsi="Times New Roman"/>
                <w:b/>
                <w:sz w:val="20"/>
                <w:szCs w:val="20"/>
              </w:rPr>
              <w:t>Покупець</w:t>
            </w:r>
          </w:p>
          <w:p w:rsidR="00EA6761" w:rsidRDefault="00EA6761" w:rsidP="00615542">
            <w:pPr>
              <w:pStyle w:val="a4"/>
              <w:spacing w:line="276" w:lineRule="auto"/>
              <w:jc w:val="both"/>
              <w:rPr>
                <w:rFonts w:ascii="Times New Roman" w:hAnsi="Times New Roman"/>
                <w:sz w:val="20"/>
                <w:szCs w:val="20"/>
              </w:rPr>
            </w:pPr>
            <w:r>
              <w:rPr>
                <w:rFonts w:ascii="Times New Roman" w:hAnsi="Times New Roman"/>
                <w:sz w:val="20"/>
                <w:szCs w:val="20"/>
              </w:rPr>
              <w:t>________________________________________</w:t>
            </w:r>
          </w:p>
          <w:p w:rsidR="00EA6761" w:rsidRDefault="00EA6761" w:rsidP="00615542">
            <w:pPr>
              <w:pStyle w:val="a4"/>
              <w:spacing w:line="276" w:lineRule="auto"/>
              <w:jc w:val="both"/>
              <w:rPr>
                <w:rFonts w:ascii="Times New Roman" w:hAnsi="Times New Roman"/>
                <w:sz w:val="20"/>
                <w:szCs w:val="20"/>
              </w:rPr>
            </w:pPr>
            <w:r>
              <w:rPr>
                <w:rFonts w:ascii="Times New Roman" w:hAnsi="Times New Roman"/>
                <w:sz w:val="20"/>
                <w:szCs w:val="20"/>
              </w:rPr>
              <w:t>________________________________________</w:t>
            </w:r>
          </w:p>
          <w:p w:rsidR="00EA6761" w:rsidRDefault="00EA6761" w:rsidP="00EA6761">
            <w:pPr>
              <w:pStyle w:val="a4"/>
              <w:spacing w:line="276" w:lineRule="auto"/>
              <w:jc w:val="both"/>
              <w:rPr>
                <w:rFonts w:ascii="Times New Roman" w:hAnsi="Times New Roman"/>
                <w:sz w:val="20"/>
                <w:szCs w:val="20"/>
              </w:rPr>
            </w:pPr>
            <w:r>
              <w:rPr>
                <w:rFonts w:ascii="Times New Roman" w:hAnsi="Times New Roman"/>
                <w:sz w:val="20"/>
                <w:szCs w:val="20"/>
              </w:rPr>
              <w:t>юридична адреса:_________________________</w:t>
            </w:r>
          </w:p>
          <w:p w:rsidR="00EA6761" w:rsidRDefault="00EA6761" w:rsidP="00EA6761">
            <w:pPr>
              <w:pStyle w:val="a4"/>
              <w:spacing w:line="276" w:lineRule="auto"/>
              <w:jc w:val="both"/>
              <w:rPr>
                <w:rFonts w:ascii="Times New Roman" w:hAnsi="Times New Roman"/>
                <w:sz w:val="20"/>
                <w:szCs w:val="20"/>
              </w:rPr>
            </w:pPr>
            <w:r>
              <w:rPr>
                <w:rFonts w:ascii="Times New Roman" w:hAnsi="Times New Roman"/>
                <w:sz w:val="20"/>
                <w:szCs w:val="20"/>
              </w:rPr>
              <w:t>________________________________________</w:t>
            </w:r>
          </w:p>
          <w:p w:rsidR="00564AF5" w:rsidRDefault="00EA6761" w:rsidP="00EA6761">
            <w:pPr>
              <w:pStyle w:val="a4"/>
              <w:spacing w:line="276" w:lineRule="auto"/>
              <w:jc w:val="both"/>
              <w:rPr>
                <w:rFonts w:ascii="Times New Roman" w:hAnsi="Times New Roman"/>
                <w:sz w:val="20"/>
                <w:szCs w:val="20"/>
              </w:rPr>
            </w:pPr>
            <w:r>
              <w:rPr>
                <w:rFonts w:ascii="Times New Roman" w:hAnsi="Times New Roman"/>
                <w:sz w:val="20"/>
                <w:szCs w:val="20"/>
              </w:rPr>
              <w:t>поштова адреса:</w:t>
            </w:r>
            <w:r w:rsidR="00AB051B" w:rsidRPr="00835A1F">
              <w:rPr>
                <w:rFonts w:ascii="Times New Roman" w:hAnsi="Times New Roman"/>
                <w:sz w:val="20"/>
                <w:szCs w:val="20"/>
              </w:rPr>
              <w:t xml:space="preserve"> </w:t>
            </w:r>
            <w:r>
              <w:rPr>
                <w:rFonts w:ascii="Times New Roman" w:hAnsi="Times New Roman"/>
                <w:sz w:val="20"/>
                <w:szCs w:val="20"/>
              </w:rPr>
              <w:t>__________________________</w:t>
            </w:r>
          </w:p>
          <w:p w:rsidR="00EA6761" w:rsidRDefault="00EA6761" w:rsidP="00EA6761">
            <w:pPr>
              <w:pStyle w:val="a4"/>
              <w:spacing w:line="276" w:lineRule="auto"/>
              <w:jc w:val="both"/>
              <w:rPr>
                <w:rFonts w:ascii="Times New Roman" w:hAnsi="Times New Roman"/>
                <w:sz w:val="20"/>
                <w:szCs w:val="20"/>
              </w:rPr>
            </w:pPr>
            <w:r>
              <w:rPr>
                <w:rFonts w:ascii="Times New Roman" w:hAnsi="Times New Roman"/>
                <w:sz w:val="20"/>
                <w:szCs w:val="20"/>
              </w:rPr>
              <w:t>________________________________________</w:t>
            </w:r>
          </w:p>
          <w:p w:rsidR="00EA6761" w:rsidRDefault="00EA6761" w:rsidP="00EA6761">
            <w:pPr>
              <w:pStyle w:val="a4"/>
              <w:spacing w:line="276" w:lineRule="auto"/>
              <w:jc w:val="both"/>
              <w:rPr>
                <w:rFonts w:ascii="Times New Roman" w:hAnsi="Times New Roman"/>
                <w:sz w:val="20"/>
                <w:szCs w:val="20"/>
              </w:rPr>
            </w:pPr>
            <w:r>
              <w:rPr>
                <w:rFonts w:ascii="Times New Roman" w:hAnsi="Times New Roman"/>
                <w:sz w:val="20"/>
                <w:szCs w:val="20"/>
              </w:rPr>
              <w:t>п/р_____________________________________</w:t>
            </w:r>
          </w:p>
          <w:p w:rsidR="00EA6761" w:rsidRDefault="00EA6761" w:rsidP="00EA6761">
            <w:pPr>
              <w:pStyle w:val="a4"/>
              <w:spacing w:line="276" w:lineRule="auto"/>
              <w:jc w:val="both"/>
              <w:rPr>
                <w:rFonts w:ascii="Times New Roman" w:hAnsi="Times New Roman"/>
                <w:sz w:val="20"/>
                <w:szCs w:val="20"/>
              </w:rPr>
            </w:pPr>
            <w:r>
              <w:rPr>
                <w:rFonts w:ascii="Times New Roman" w:hAnsi="Times New Roman"/>
                <w:sz w:val="20"/>
                <w:szCs w:val="20"/>
              </w:rPr>
              <w:t>в м._____________________________________</w:t>
            </w:r>
          </w:p>
          <w:p w:rsidR="00EA6761" w:rsidRDefault="00EA6761" w:rsidP="00EA6761">
            <w:pPr>
              <w:pStyle w:val="a4"/>
              <w:spacing w:line="276" w:lineRule="auto"/>
              <w:jc w:val="both"/>
              <w:rPr>
                <w:rFonts w:ascii="Times New Roman" w:hAnsi="Times New Roman"/>
                <w:sz w:val="20"/>
                <w:szCs w:val="20"/>
              </w:rPr>
            </w:pPr>
            <w:r>
              <w:rPr>
                <w:rFonts w:ascii="Times New Roman" w:hAnsi="Times New Roman"/>
                <w:sz w:val="20"/>
                <w:szCs w:val="20"/>
              </w:rPr>
              <w:t>МФО______________________</w:t>
            </w:r>
          </w:p>
          <w:p w:rsidR="00EA6761" w:rsidRDefault="00EA6761" w:rsidP="00EA6761">
            <w:pPr>
              <w:pStyle w:val="a4"/>
              <w:spacing w:line="276" w:lineRule="auto"/>
              <w:jc w:val="both"/>
              <w:rPr>
                <w:rFonts w:ascii="Times New Roman" w:hAnsi="Times New Roman"/>
                <w:sz w:val="20"/>
                <w:szCs w:val="20"/>
              </w:rPr>
            </w:pPr>
            <w:r>
              <w:rPr>
                <w:rFonts w:ascii="Times New Roman" w:hAnsi="Times New Roman"/>
                <w:sz w:val="20"/>
                <w:szCs w:val="20"/>
              </w:rPr>
              <w:t>Код ЄДРПОУ ____________________________</w:t>
            </w:r>
          </w:p>
          <w:p w:rsidR="00EA6761" w:rsidRDefault="00EA6761" w:rsidP="00EA6761">
            <w:pPr>
              <w:pStyle w:val="a4"/>
              <w:spacing w:line="276" w:lineRule="auto"/>
              <w:jc w:val="both"/>
              <w:rPr>
                <w:rFonts w:ascii="Times New Roman" w:hAnsi="Times New Roman"/>
                <w:sz w:val="20"/>
                <w:szCs w:val="20"/>
              </w:rPr>
            </w:pPr>
            <w:r>
              <w:rPr>
                <w:rFonts w:ascii="Times New Roman" w:hAnsi="Times New Roman"/>
                <w:sz w:val="20"/>
                <w:szCs w:val="20"/>
              </w:rPr>
              <w:t>ІПН____________________________________</w:t>
            </w:r>
          </w:p>
          <w:p w:rsidR="00EA6761" w:rsidRDefault="00EA6761" w:rsidP="00EA6761">
            <w:pPr>
              <w:pStyle w:val="a4"/>
              <w:spacing w:line="276" w:lineRule="auto"/>
              <w:jc w:val="both"/>
              <w:rPr>
                <w:rFonts w:ascii="Times New Roman" w:hAnsi="Times New Roman"/>
                <w:sz w:val="20"/>
                <w:szCs w:val="20"/>
              </w:rPr>
            </w:pPr>
            <w:r>
              <w:rPr>
                <w:rFonts w:ascii="Times New Roman" w:hAnsi="Times New Roman"/>
                <w:sz w:val="20"/>
                <w:szCs w:val="20"/>
              </w:rPr>
              <w:t>Свідоцтво платника ПДВ___________________</w:t>
            </w:r>
          </w:p>
          <w:p w:rsidR="00EA6761" w:rsidRDefault="00EA6761" w:rsidP="00EA6761">
            <w:pPr>
              <w:pStyle w:val="a4"/>
              <w:spacing w:line="276" w:lineRule="auto"/>
              <w:jc w:val="both"/>
              <w:rPr>
                <w:rFonts w:ascii="Times New Roman" w:hAnsi="Times New Roman"/>
                <w:sz w:val="20"/>
                <w:szCs w:val="20"/>
              </w:rPr>
            </w:pPr>
            <w:r>
              <w:rPr>
                <w:rFonts w:ascii="Times New Roman" w:hAnsi="Times New Roman"/>
                <w:sz w:val="20"/>
                <w:szCs w:val="20"/>
              </w:rPr>
              <w:t>Тел._______________________________</w:t>
            </w:r>
          </w:p>
          <w:p w:rsidR="00EA6761" w:rsidRDefault="00EA6761" w:rsidP="00EA6761">
            <w:pPr>
              <w:pStyle w:val="a4"/>
              <w:spacing w:line="276" w:lineRule="auto"/>
              <w:jc w:val="both"/>
              <w:rPr>
                <w:rFonts w:ascii="Times New Roman" w:hAnsi="Times New Roman"/>
                <w:sz w:val="20"/>
                <w:szCs w:val="20"/>
              </w:rPr>
            </w:pPr>
            <w:r w:rsidRPr="00E71A79">
              <w:rPr>
                <w:rFonts w:ascii="Times New Roman" w:hAnsi="Times New Roman"/>
                <w:sz w:val="20"/>
                <w:szCs w:val="20"/>
                <w:lang w:val="en-US"/>
              </w:rPr>
              <w:t>e</w:t>
            </w:r>
            <w:r w:rsidRPr="00E71A79">
              <w:rPr>
                <w:rFonts w:ascii="Times New Roman" w:hAnsi="Times New Roman"/>
                <w:sz w:val="20"/>
                <w:szCs w:val="20"/>
              </w:rPr>
              <w:t>-</w:t>
            </w:r>
            <w:r w:rsidRPr="00E71A79">
              <w:rPr>
                <w:rFonts w:ascii="Times New Roman" w:hAnsi="Times New Roman"/>
                <w:sz w:val="20"/>
                <w:szCs w:val="20"/>
                <w:lang w:val="en-US"/>
              </w:rPr>
              <w:t>mail</w:t>
            </w:r>
            <w:r w:rsidRPr="00E71A79">
              <w:rPr>
                <w:rFonts w:ascii="Times New Roman" w:hAnsi="Times New Roman"/>
                <w:sz w:val="20"/>
                <w:szCs w:val="20"/>
              </w:rPr>
              <w:t>:</w:t>
            </w:r>
            <w:r>
              <w:rPr>
                <w:rFonts w:ascii="Times New Roman" w:hAnsi="Times New Roman"/>
                <w:sz w:val="20"/>
                <w:szCs w:val="20"/>
              </w:rPr>
              <w:t>_____________________________</w:t>
            </w:r>
          </w:p>
          <w:p w:rsidR="00EA6761" w:rsidRDefault="00EA6761" w:rsidP="00EA6761">
            <w:pPr>
              <w:pStyle w:val="a4"/>
              <w:spacing w:line="276" w:lineRule="auto"/>
              <w:jc w:val="both"/>
              <w:rPr>
                <w:rFonts w:ascii="Times New Roman" w:hAnsi="Times New Roman"/>
                <w:sz w:val="20"/>
                <w:szCs w:val="20"/>
              </w:rPr>
            </w:pPr>
          </w:p>
          <w:p w:rsidR="00EA6761" w:rsidRPr="00E71A79" w:rsidRDefault="00EA6761" w:rsidP="00EA6761">
            <w:pPr>
              <w:pStyle w:val="a4"/>
              <w:spacing w:line="276" w:lineRule="auto"/>
              <w:jc w:val="both"/>
              <w:rPr>
                <w:rFonts w:ascii="Times New Roman" w:hAnsi="Times New Roman"/>
                <w:sz w:val="20"/>
                <w:szCs w:val="20"/>
              </w:rPr>
            </w:pPr>
            <w:r>
              <w:rPr>
                <w:rFonts w:ascii="Times New Roman" w:hAnsi="Times New Roman"/>
                <w:sz w:val="20"/>
                <w:szCs w:val="20"/>
              </w:rPr>
              <w:t>________________                 ________________</w:t>
            </w:r>
          </w:p>
        </w:tc>
      </w:tr>
    </w:tbl>
    <w:p w:rsidR="00564AF5" w:rsidRPr="00E71A79" w:rsidRDefault="00564AF5" w:rsidP="00615542">
      <w:pPr>
        <w:spacing w:line="276" w:lineRule="auto"/>
        <w:jc w:val="center"/>
        <w:rPr>
          <w:sz w:val="20"/>
          <w:szCs w:val="20"/>
          <w:lang w:val="uk-UA"/>
        </w:rPr>
      </w:pPr>
    </w:p>
    <w:sectPr w:rsidR="00564AF5" w:rsidRPr="00E71A79" w:rsidSect="00DD7800">
      <w:footerReference w:type="default" r:id="rId11"/>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E46" w:rsidRDefault="00B91E46" w:rsidP="00A136E3">
      <w:r>
        <w:separator/>
      </w:r>
    </w:p>
  </w:endnote>
  <w:endnote w:type="continuationSeparator" w:id="0">
    <w:p w:rsidR="00B91E46" w:rsidRDefault="00B91E46" w:rsidP="00A13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195181"/>
      <w:docPartObj>
        <w:docPartGallery w:val="Page Numbers (Bottom of Page)"/>
        <w:docPartUnique/>
      </w:docPartObj>
    </w:sdtPr>
    <w:sdtEndPr/>
    <w:sdtContent>
      <w:p w:rsidR="00A136E3" w:rsidRDefault="00A136E3">
        <w:pPr>
          <w:pStyle w:val="a9"/>
          <w:jc w:val="right"/>
        </w:pPr>
        <w:r>
          <w:fldChar w:fldCharType="begin"/>
        </w:r>
        <w:r>
          <w:instrText>PAGE   \* MERGEFORMAT</w:instrText>
        </w:r>
        <w:r>
          <w:fldChar w:fldCharType="separate"/>
        </w:r>
        <w:r w:rsidR="00EA6761">
          <w:rPr>
            <w:noProof/>
          </w:rPr>
          <w:t>1</w:t>
        </w:r>
        <w:r>
          <w:fldChar w:fldCharType="end"/>
        </w:r>
      </w:p>
    </w:sdtContent>
  </w:sdt>
  <w:p w:rsidR="00A136E3" w:rsidRDefault="00A136E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E46" w:rsidRDefault="00B91E46" w:rsidP="00A136E3">
      <w:r>
        <w:separator/>
      </w:r>
    </w:p>
  </w:footnote>
  <w:footnote w:type="continuationSeparator" w:id="0">
    <w:p w:rsidR="00B91E46" w:rsidRDefault="00B91E46" w:rsidP="00A136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A70E4"/>
    <w:multiLevelType w:val="hybridMultilevel"/>
    <w:tmpl w:val="768A19E2"/>
    <w:lvl w:ilvl="0" w:tplc="56BCCF4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656224C3"/>
    <w:multiLevelType w:val="hybridMultilevel"/>
    <w:tmpl w:val="EB8ABF06"/>
    <w:lvl w:ilvl="0" w:tplc="0419000D">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BE1"/>
    <w:rsid w:val="00042957"/>
    <w:rsid w:val="000677AD"/>
    <w:rsid w:val="001227E5"/>
    <w:rsid w:val="001B5D96"/>
    <w:rsid w:val="001D5755"/>
    <w:rsid w:val="001F1A39"/>
    <w:rsid w:val="00266BD0"/>
    <w:rsid w:val="002C35FC"/>
    <w:rsid w:val="003A2D94"/>
    <w:rsid w:val="003F7C83"/>
    <w:rsid w:val="00472862"/>
    <w:rsid w:val="00484623"/>
    <w:rsid w:val="004E64B3"/>
    <w:rsid w:val="00564AF5"/>
    <w:rsid w:val="005C2BE1"/>
    <w:rsid w:val="005C5A04"/>
    <w:rsid w:val="005F28A2"/>
    <w:rsid w:val="00615542"/>
    <w:rsid w:val="00640477"/>
    <w:rsid w:val="006579A6"/>
    <w:rsid w:val="007D104F"/>
    <w:rsid w:val="00872A9D"/>
    <w:rsid w:val="008D152B"/>
    <w:rsid w:val="00912BAA"/>
    <w:rsid w:val="00A136E3"/>
    <w:rsid w:val="00AB051B"/>
    <w:rsid w:val="00AB1AEE"/>
    <w:rsid w:val="00AE4769"/>
    <w:rsid w:val="00B20432"/>
    <w:rsid w:val="00B477D0"/>
    <w:rsid w:val="00B701FF"/>
    <w:rsid w:val="00B91E46"/>
    <w:rsid w:val="00BF5062"/>
    <w:rsid w:val="00CA088E"/>
    <w:rsid w:val="00CB517C"/>
    <w:rsid w:val="00D07B4B"/>
    <w:rsid w:val="00D43506"/>
    <w:rsid w:val="00D76126"/>
    <w:rsid w:val="00DD7800"/>
    <w:rsid w:val="00DE6C95"/>
    <w:rsid w:val="00E33AD7"/>
    <w:rsid w:val="00E71A79"/>
    <w:rsid w:val="00EA6761"/>
    <w:rsid w:val="00EC459A"/>
    <w:rsid w:val="00F55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27E5"/>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4AF5"/>
    <w:rPr>
      <w:color w:val="0000FF"/>
      <w:u w:val="single"/>
    </w:rPr>
  </w:style>
  <w:style w:type="paragraph" w:styleId="a4">
    <w:name w:val="No Spacing"/>
    <w:qFormat/>
    <w:rsid w:val="00564AF5"/>
    <w:rPr>
      <w:rFonts w:ascii="Calibri" w:eastAsia="Calibri" w:hAnsi="Calibri"/>
      <w:sz w:val="22"/>
      <w:szCs w:val="22"/>
      <w:lang w:val="uk-UA" w:eastAsia="en-US"/>
    </w:rPr>
  </w:style>
  <w:style w:type="character" w:customStyle="1" w:styleId="FontStyle32">
    <w:name w:val="Font Style32"/>
    <w:rsid w:val="00564AF5"/>
    <w:rPr>
      <w:rFonts w:ascii="Arial" w:hAnsi="Arial" w:cs="Arial"/>
      <w:sz w:val="22"/>
      <w:szCs w:val="22"/>
    </w:rPr>
  </w:style>
  <w:style w:type="paragraph" w:customStyle="1" w:styleId="Style2">
    <w:name w:val="Style2"/>
    <w:basedOn w:val="a"/>
    <w:rsid w:val="00DD7800"/>
    <w:pPr>
      <w:widowControl w:val="0"/>
      <w:autoSpaceDE w:val="0"/>
      <w:autoSpaceDN w:val="0"/>
      <w:adjustRightInd w:val="0"/>
      <w:spacing w:line="256" w:lineRule="exact"/>
      <w:ind w:firstLine="2491"/>
    </w:pPr>
    <w:rPr>
      <w:rFonts w:ascii="Arial" w:eastAsia="Times New Roman" w:hAnsi="Arial" w:cs="Arial"/>
      <w:lang w:val="uk-UA"/>
    </w:rPr>
  </w:style>
  <w:style w:type="paragraph" w:styleId="a5">
    <w:name w:val="Balloon Text"/>
    <w:basedOn w:val="a"/>
    <w:link w:val="a6"/>
    <w:rsid w:val="00E71A79"/>
    <w:rPr>
      <w:rFonts w:ascii="Tahoma" w:hAnsi="Tahoma" w:cs="Tahoma"/>
      <w:sz w:val="16"/>
      <w:szCs w:val="16"/>
    </w:rPr>
  </w:style>
  <w:style w:type="character" w:customStyle="1" w:styleId="a6">
    <w:name w:val="Текст у виносці Знак"/>
    <w:basedOn w:val="a0"/>
    <w:link w:val="a5"/>
    <w:rsid w:val="00E71A79"/>
    <w:rPr>
      <w:rFonts w:ascii="Tahoma" w:eastAsiaTheme="minorEastAsia" w:hAnsi="Tahoma" w:cs="Tahoma"/>
      <w:sz w:val="16"/>
      <w:szCs w:val="16"/>
    </w:rPr>
  </w:style>
  <w:style w:type="paragraph" w:styleId="a7">
    <w:name w:val="header"/>
    <w:basedOn w:val="a"/>
    <w:link w:val="a8"/>
    <w:rsid w:val="00A136E3"/>
    <w:pPr>
      <w:tabs>
        <w:tab w:val="center" w:pos="4677"/>
        <w:tab w:val="right" w:pos="9355"/>
      </w:tabs>
    </w:pPr>
  </w:style>
  <w:style w:type="character" w:customStyle="1" w:styleId="a8">
    <w:name w:val="Верхній колонтитул Знак"/>
    <w:basedOn w:val="a0"/>
    <w:link w:val="a7"/>
    <w:rsid w:val="00A136E3"/>
    <w:rPr>
      <w:rFonts w:eastAsiaTheme="minorEastAsia"/>
      <w:sz w:val="24"/>
      <w:szCs w:val="24"/>
    </w:rPr>
  </w:style>
  <w:style w:type="paragraph" w:styleId="a9">
    <w:name w:val="footer"/>
    <w:basedOn w:val="a"/>
    <w:link w:val="aa"/>
    <w:uiPriority w:val="99"/>
    <w:rsid w:val="00A136E3"/>
    <w:pPr>
      <w:tabs>
        <w:tab w:val="center" w:pos="4677"/>
        <w:tab w:val="right" w:pos="9355"/>
      </w:tabs>
    </w:pPr>
  </w:style>
  <w:style w:type="character" w:customStyle="1" w:styleId="aa">
    <w:name w:val="Нижній колонтитул Знак"/>
    <w:basedOn w:val="a0"/>
    <w:link w:val="a9"/>
    <w:uiPriority w:val="99"/>
    <w:rsid w:val="00A136E3"/>
    <w:rPr>
      <w:rFonts w:eastAsiaTheme="minorEastAsia"/>
      <w:sz w:val="24"/>
      <w:szCs w:val="24"/>
    </w:rPr>
  </w:style>
  <w:style w:type="paragraph" w:styleId="ab">
    <w:name w:val="Normal (Web)"/>
    <w:basedOn w:val="a"/>
    <w:uiPriority w:val="99"/>
    <w:unhideWhenUsed/>
    <w:rsid w:val="00AB1AEE"/>
    <w:pPr>
      <w:spacing w:before="100" w:beforeAutospacing="1" w:after="100" w:afterAutospacing="1"/>
    </w:pPr>
  </w:style>
  <w:style w:type="table" w:customStyle="1" w:styleId="1">
    <w:name w:val="Звичайна таблиця1"/>
    <w:uiPriority w:val="99"/>
    <w:semiHidden/>
    <w:rsid w:val="00AB1AEE"/>
    <w:tblPr>
      <w:tblCellMar>
        <w:top w:w="0" w:type="dxa"/>
        <w:left w:w="108" w:type="dxa"/>
        <w:bottom w:w="0" w:type="dxa"/>
        <w:right w:w="108" w:type="dxa"/>
      </w:tblCellMar>
    </w:tblPr>
  </w:style>
  <w:style w:type="paragraph" w:styleId="ac">
    <w:name w:val="List Paragraph"/>
    <w:basedOn w:val="a"/>
    <w:uiPriority w:val="34"/>
    <w:qFormat/>
    <w:rsid w:val="00B20432"/>
    <w:pPr>
      <w:ind w:left="720"/>
      <w:contextualSpacing/>
    </w:pPr>
  </w:style>
  <w:style w:type="paragraph" w:customStyle="1" w:styleId="rvps2">
    <w:name w:val="rvps2"/>
    <w:basedOn w:val="a"/>
    <w:rsid w:val="00615542"/>
    <w:pPr>
      <w:spacing w:before="100" w:beforeAutospacing="1" w:after="100" w:afterAutospacing="1"/>
    </w:pPr>
    <w:rPr>
      <w:rFonts w:eastAsia="Times New Roman"/>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27E5"/>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4AF5"/>
    <w:rPr>
      <w:color w:val="0000FF"/>
      <w:u w:val="single"/>
    </w:rPr>
  </w:style>
  <w:style w:type="paragraph" w:styleId="a4">
    <w:name w:val="No Spacing"/>
    <w:qFormat/>
    <w:rsid w:val="00564AF5"/>
    <w:rPr>
      <w:rFonts w:ascii="Calibri" w:eastAsia="Calibri" w:hAnsi="Calibri"/>
      <w:sz w:val="22"/>
      <w:szCs w:val="22"/>
      <w:lang w:val="uk-UA" w:eastAsia="en-US"/>
    </w:rPr>
  </w:style>
  <w:style w:type="character" w:customStyle="1" w:styleId="FontStyle32">
    <w:name w:val="Font Style32"/>
    <w:rsid w:val="00564AF5"/>
    <w:rPr>
      <w:rFonts w:ascii="Arial" w:hAnsi="Arial" w:cs="Arial"/>
      <w:sz w:val="22"/>
      <w:szCs w:val="22"/>
    </w:rPr>
  </w:style>
  <w:style w:type="paragraph" w:customStyle="1" w:styleId="Style2">
    <w:name w:val="Style2"/>
    <w:basedOn w:val="a"/>
    <w:rsid w:val="00DD7800"/>
    <w:pPr>
      <w:widowControl w:val="0"/>
      <w:autoSpaceDE w:val="0"/>
      <w:autoSpaceDN w:val="0"/>
      <w:adjustRightInd w:val="0"/>
      <w:spacing w:line="256" w:lineRule="exact"/>
      <w:ind w:firstLine="2491"/>
    </w:pPr>
    <w:rPr>
      <w:rFonts w:ascii="Arial" w:eastAsia="Times New Roman" w:hAnsi="Arial" w:cs="Arial"/>
      <w:lang w:val="uk-UA"/>
    </w:rPr>
  </w:style>
  <w:style w:type="paragraph" w:styleId="a5">
    <w:name w:val="Balloon Text"/>
    <w:basedOn w:val="a"/>
    <w:link w:val="a6"/>
    <w:rsid w:val="00E71A79"/>
    <w:rPr>
      <w:rFonts w:ascii="Tahoma" w:hAnsi="Tahoma" w:cs="Tahoma"/>
      <w:sz w:val="16"/>
      <w:szCs w:val="16"/>
    </w:rPr>
  </w:style>
  <w:style w:type="character" w:customStyle="1" w:styleId="a6">
    <w:name w:val="Текст у виносці Знак"/>
    <w:basedOn w:val="a0"/>
    <w:link w:val="a5"/>
    <w:rsid w:val="00E71A79"/>
    <w:rPr>
      <w:rFonts w:ascii="Tahoma" w:eastAsiaTheme="minorEastAsia" w:hAnsi="Tahoma" w:cs="Tahoma"/>
      <w:sz w:val="16"/>
      <w:szCs w:val="16"/>
    </w:rPr>
  </w:style>
  <w:style w:type="paragraph" w:styleId="a7">
    <w:name w:val="header"/>
    <w:basedOn w:val="a"/>
    <w:link w:val="a8"/>
    <w:rsid w:val="00A136E3"/>
    <w:pPr>
      <w:tabs>
        <w:tab w:val="center" w:pos="4677"/>
        <w:tab w:val="right" w:pos="9355"/>
      </w:tabs>
    </w:pPr>
  </w:style>
  <w:style w:type="character" w:customStyle="1" w:styleId="a8">
    <w:name w:val="Верхній колонтитул Знак"/>
    <w:basedOn w:val="a0"/>
    <w:link w:val="a7"/>
    <w:rsid w:val="00A136E3"/>
    <w:rPr>
      <w:rFonts w:eastAsiaTheme="minorEastAsia"/>
      <w:sz w:val="24"/>
      <w:szCs w:val="24"/>
    </w:rPr>
  </w:style>
  <w:style w:type="paragraph" w:styleId="a9">
    <w:name w:val="footer"/>
    <w:basedOn w:val="a"/>
    <w:link w:val="aa"/>
    <w:uiPriority w:val="99"/>
    <w:rsid w:val="00A136E3"/>
    <w:pPr>
      <w:tabs>
        <w:tab w:val="center" w:pos="4677"/>
        <w:tab w:val="right" w:pos="9355"/>
      </w:tabs>
    </w:pPr>
  </w:style>
  <w:style w:type="character" w:customStyle="1" w:styleId="aa">
    <w:name w:val="Нижній колонтитул Знак"/>
    <w:basedOn w:val="a0"/>
    <w:link w:val="a9"/>
    <w:uiPriority w:val="99"/>
    <w:rsid w:val="00A136E3"/>
    <w:rPr>
      <w:rFonts w:eastAsiaTheme="minorEastAsia"/>
      <w:sz w:val="24"/>
      <w:szCs w:val="24"/>
    </w:rPr>
  </w:style>
  <w:style w:type="paragraph" w:styleId="ab">
    <w:name w:val="Normal (Web)"/>
    <w:basedOn w:val="a"/>
    <w:uiPriority w:val="99"/>
    <w:unhideWhenUsed/>
    <w:rsid w:val="00AB1AEE"/>
    <w:pPr>
      <w:spacing w:before="100" w:beforeAutospacing="1" w:after="100" w:afterAutospacing="1"/>
    </w:pPr>
  </w:style>
  <w:style w:type="table" w:customStyle="1" w:styleId="1">
    <w:name w:val="Звичайна таблиця1"/>
    <w:uiPriority w:val="99"/>
    <w:semiHidden/>
    <w:rsid w:val="00AB1AEE"/>
    <w:tblPr>
      <w:tblCellMar>
        <w:top w:w="0" w:type="dxa"/>
        <w:left w:w="108" w:type="dxa"/>
        <w:bottom w:w="0" w:type="dxa"/>
        <w:right w:w="108" w:type="dxa"/>
      </w:tblCellMar>
    </w:tblPr>
  </w:style>
  <w:style w:type="paragraph" w:styleId="ac">
    <w:name w:val="List Paragraph"/>
    <w:basedOn w:val="a"/>
    <w:uiPriority w:val="34"/>
    <w:qFormat/>
    <w:rsid w:val="00B20432"/>
    <w:pPr>
      <w:ind w:left="720"/>
      <w:contextualSpacing/>
    </w:pPr>
  </w:style>
  <w:style w:type="paragraph" w:customStyle="1" w:styleId="rvps2">
    <w:name w:val="rvps2"/>
    <w:basedOn w:val="a"/>
    <w:rsid w:val="00615542"/>
    <w:pPr>
      <w:spacing w:before="100" w:beforeAutospacing="1" w:after="100" w:afterAutospacing="1"/>
    </w:pPr>
    <w:rPr>
      <w:rFonts w:eastAsia="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91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hortkivlis@ukr.net" TargetMode="External"/><Relationship Id="rId4" Type="http://schemas.microsoft.com/office/2007/relationships/stylesWithEffects" Target="stylesWithEffects.xml"/><Relationship Id="rId9" Type="http://schemas.openxmlformats.org/officeDocument/2006/relationships/hyperlink" Target="https://sale.bu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53F55-3549-4DA9-8FCC-804C9A84B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10359</Words>
  <Characters>5905</Characters>
  <Application>Microsoft Office Word</Application>
  <DocSecurity>0</DocSecurity>
  <Lines>49</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Паша</dc:creator>
  <cp:keywords/>
  <dc:description/>
  <cp:lastModifiedBy>User</cp:lastModifiedBy>
  <cp:revision>34</cp:revision>
  <cp:lastPrinted>2019-12-03T13:30:00Z</cp:lastPrinted>
  <dcterms:created xsi:type="dcterms:W3CDTF">2019-01-06T08:36:00Z</dcterms:created>
  <dcterms:modified xsi:type="dcterms:W3CDTF">2020-02-24T12:42:00Z</dcterms:modified>
</cp:coreProperties>
</file>