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C275E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57CAD" w:rsidRPr="00A90E49" w:rsidRDefault="00C73767" w:rsidP="00C57CAD">
      <w:pPr>
        <w:ind w:firstLine="708"/>
        <w:jc w:val="both"/>
        <w:rPr>
          <w:bCs/>
          <w:lang w:val="uk-UA" w:eastAsia="zh-CN"/>
        </w:rPr>
      </w:pPr>
      <w:bookmarkStart w:id="5" w:name="_GoBack"/>
      <w:bookmarkEnd w:id="5"/>
      <w:r w:rsidRPr="00761718">
        <w:rPr>
          <w:b/>
          <w:lang w:val="uk-UA"/>
        </w:rPr>
        <w:t>порядок ознайомлення з майном (фактичне місце</w:t>
      </w:r>
      <w:r w:rsidRPr="000A1D5D">
        <w:rPr>
          <w:b/>
          <w:lang w:val="uk-UA"/>
        </w:rPr>
        <w:t xml:space="preserve">знаходження майна, </w:t>
      </w:r>
      <w:r w:rsidRPr="00C57CAD">
        <w:rPr>
          <w:b/>
          <w:lang w:val="uk-UA"/>
        </w:rPr>
        <w:t>час і місце для ознайомлення, контактна особа, засоби зв’язку).</w:t>
      </w:r>
      <w:r w:rsidRPr="00C57CAD">
        <w:rPr>
          <w:color w:val="000000"/>
          <w:shd w:val="clear" w:color="auto" w:fill="FDFEFD"/>
          <w:lang w:val="uk-UA"/>
        </w:rPr>
        <w:t xml:space="preserve"> </w:t>
      </w:r>
      <w:r w:rsidR="00C57CAD" w:rsidRPr="004466F0">
        <w:rPr>
          <w:b/>
          <w:lang w:val="uk-UA"/>
        </w:rPr>
        <w:t>місцезнаходження майна:</w:t>
      </w:r>
      <w:r w:rsidR="00C57CAD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C57CAD" w:rsidRPr="004466F0">
        <w:rPr>
          <w:bCs/>
          <w:lang w:val="uk-UA" w:eastAsia="zh-CN"/>
        </w:rPr>
        <w:t xml:space="preserve"> </w:t>
      </w:r>
      <w:r w:rsidR="00C57CAD" w:rsidRPr="00C57CAD">
        <w:rPr>
          <w:bCs/>
          <w:lang w:val="uk-UA" w:eastAsia="zh-CN"/>
        </w:rPr>
        <w:t xml:space="preserve">Харківська обл., </w:t>
      </w:r>
      <w:proofErr w:type="spellStart"/>
      <w:r w:rsidR="00C57CAD" w:rsidRPr="00C57CAD">
        <w:rPr>
          <w:bCs/>
          <w:lang w:val="uk-UA" w:eastAsia="zh-CN"/>
        </w:rPr>
        <w:t>Красноградський</w:t>
      </w:r>
      <w:proofErr w:type="spellEnd"/>
      <w:r w:rsidR="00C57CAD" w:rsidRPr="00C57CAD">
        <w:rPr>
          <w:bCs/>
          <w:lang w:val="uk-UA" w:eastAsia="zh-CN"/>
        </w:rPr>
        <w:t xml:space="preserve"> р., с. Ясна Поляна, вулиця Шевченка, будинок  16</w:t>
      </w:r>
      <w:r w:rsidR="00C57CAD">
        <w:rPr>
          <w:bCs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C275E4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C275E4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C275E4" w:rsidRPr="001537AA" w:rsidTr="00E46742">
        <w:tc>
          <w:tcPr>
            <w:tcW w:w="6912" w:type="dxa"/>
            <w:shd w:val="clear" w:color="auto" w:fill="FFFFFF" w:themeFill="background1"/>
          </w:tcPr>
          <w:p w:rsidR="00C275E4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r w:rsidRPr="000608BB">
              <w:rPr>
                <w:bCs/>
                <w:lang w:val="uk-UA" w:eastAsia="zh-CN"/>
              </w:rPr>
              <w:t>Нежитлові Будівлі СТФ (літ. Г; літ. Д; літ. Е)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C275E4" w:rsidRPr="00A90E49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Харківська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обл., </w:t>
            </w:r>
            <w:proofErr w:type="spellStart"/>
            <w:r w:rsidRPr="00283E4F">
              <w:rPr>
                <w:bCs/>
                <w:lang w:eastAsia="zh-CN"/>
              </w:rPr>
              <w:t>Красноградський</w:t>
            </w:r>
            <w:proofErr w:type="spellEnd"/>
            <w:r w:rsidRPr="00283E4F">
              <w:rPr>
                <w:bCs/>
                <w:lang w:eastAsia="zh-CN"/>
              </w:rPr>
              <w:t xml:space="preserve"> р., </w:t>
            </w:r>
            <w:proofErr w:type="gramStart"/>
            <w:r w:rsidRPr="00283E4F">
              <w:rPr>
                <w:bCs/>
                <w:lang w:eastAsia="zh-CN"/>
              </w:rPr>
              <w:t>с</w:t>
            </w:r>
            <w:proofErr w:type="gramEnd"/>
            <w:r w:rsidRPr="00283E4F">
              <w:rPr>
                <w:bCs/>
                <w:lang w:eastAsia="zh-CN"/>
              </w:rPr>
              <w:t xml:space="preserve">. Ясна Поляна,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Шевченка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 16</w:t>
            </w:r>
            <w:r>
              <w:rPr>
                <w:bCs/>
                <w:lang w:val="uk-UA" w:eastAsia="zh-CN"/>
              </w:rPr>
              <w:t>.</w:t>
            </w:r>
          </w:p>
          <w:p w:rsidR="00C275E4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1398058763233</w:t>
            </w:r>
            <w:r>
              <w:rPr>
                <w:bCs/>
                <w:lang w:val="uk-UA" w:eastAsia="zh-CN"/>
              </w:rPr>
              <w:t>.</w:t>
            </w:r>
          </w:p>
          <w:p w:rsidR="00C275E4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31931557</w:t>
            </w:r>
            <w:r>
              <w:rPr>
                <w:bCs/>
                <w:lang w:val="uk-UA" w:eastAsia="zh-CN"/>
              </w:rPr>
              <w:t>.</w:t>
            </w:r>
          </w:p>
          <w:p w:rsidR="00C275E4" w:rsidRPr="00A5529F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C275E4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C275E4" w:rsidRPr="001537AA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608BB">
              <w:rPr>
                <w:bCs/>
                <w:lang w:eastAsia="zh-CN"/>
              </w:rPr>
              <w:t>Загальна</w:t>
            </w:r>
            <w:proofErr w:type="spellEnd"/>
            <w:r w:rsidRPr="000608BB">
              <w:rPr>
                <w:bCs/>
                <w:lang w:eastAsia="zh-CN"/>
              </w:rPr>
              <w:t xml:space="preserve"> </w:t>
            </w:r>
            <w:proofErr w:type="spellStart"/>
            <w:r w:rsidRPr="000608BB">
              <w:rPr>
                <w:bCs/>
                <w:lang w:eastAsia="zh-CN"/>
              </w:rPr>
              <w:t>площа</w:t>
            </w:r>
            <w:proofErr w:type="spellEnd"/>
            <w:r w:rsidRPr="000608BB">
              <w:rPr>
                <w:bCs/>
                <w:lang w:eastAsia="zh-CN"/>
              </w:rPr>
              <w:t xml:space="preserve"> (</w:t>
            </w:r>
            <w:proofErr w:type="spellStart"/>
            <w:r w:rsidRPr="000608BB">
              <w:rPr>
                <w:bCs/>
                <w:lang w:eastAsia="zh-CN"/>
              </w:rPr>
              <w:t>кв</w:t>
            </w:r>
            <w:proofErr w:type="gramStart"/>
            <w:r w:rsidRPr="000608BB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8BB">
              <w:rPr>
                <w:bCs/>
                <w:lang w:eastAsia="zh-CN"/>
              </w:rPr>
              <w:t>): 1618.5</w:t>
            </w:r>
            <w:r w:rsidRPr="000608BB">
              <w:rPr>
                <w:bCs/>
                <w:lang w:val="uk-UA" w:eastAsia="zh-CN"/>
              </w:rPr>
              <w:t xml:space="preserve"> </w:t>
            </w:r>
            <w:proofErr w:type="spellStart"/>
            <w:r w:rsidRPr="000608BB">
              <w:rPr>
                <w:bCs/>
                <w:lang w:val="uk-UA" w:eastAsia="zh-CN"/>
              </w:rPr>
              <w:t>кв.м</w:t>
            </w:r>
            <w:proofErr w:type="spellEnd"/>
            <w:r w:rsidRPr="000608BB">
              <w:rPr>
                <w:bCs/>
                <w:lang w:val="uk-UA" w:eastAsia="zh-CN"/>
              </w:rPr>
              <w:t>.</w:t>
            </w:r>
            <w:r w:rsidRPr="000608BB">
              <w:rPr>
                <w:bCs/>
                <w:lang w:eastAsia="zh-CN"/>
              </w:rPr>
              <w:t>,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0608BB">
              <w:rPr>
                <w:bCs/>
                <w:lang w:eastAsia="zh-CN"/>
              </w:rPr>
              <w:t xml:space="preserve">Г-сарай 537,7 </w:t>
            </w:r>
            <w:proofErr w:type="spellStart"/>
            <w:r w:rsidRPr="000608BB">
              <w:rPr>
                <w:bCs/>
                <w:lang w:eastAsia="zh-CN"/>
              </w:rPr>
              <w:t>кв</w:t>
            </w:r>
            <w:proofErr w:type="gramStart"/>
            <w:r w:rsidRPr="000608BB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8BB">
              <w:rPr>
                <w:bCs/>
                <w:lang w:eastAsia="zh-CN"/>
              </w:rPr>
              <w:t>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283E4F">
              <w:rPr>
                <w:bCs/>
                <w:lang w:eastAsia="zh-CN"/>
              </w:rPr>
              <w:t xml:space="preserve">Д-сарай 541,6 </w:t>
            </w:r>
            <w:proofErr w:type="spellStart"/>
            <w:r w:rsidRPr="00283E4F">
              <w:rPr>
                <w:bCs/>
                <w:lang w:eastAsia="zh-CN"/>
              </w:rPr>
              <w:t>кв</w:t>
            </w:r>
            <w:proofErr w:type="gramStart"/>
            <w:r w:rsidRPr="00283E4F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283E4F">
              <w:rPr>
                <w:bCs/>
                <w:lang w:eastAsia="zh-CN"/>
              </w:rPr>
              <w:t>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0608BB">
              <w:rPr>
                <w:bCs/>
                <w:lang w:eastAsia="zh-CN"/>
              </w:rPr>
              <w:t xml:space="preserve">Е-сарай 539,2 </w:t>
            </w:r>
            <w:proofErr w:type="spellStart"/>
            <w:r w:rsidRPr="000608BB">
              <w:rPr>
                <w:bCs/>
                <w:lang w:eastAsia="zh-CN"/>
              </w:rPr>
              <w:t>кв.м</w:t>
            </w:r>
            <w:proofErr w:type="spellEnd"/>
            <w:r w:rsidRPr="000608BB">
              <w:rPr>
                <w:bCs/>
                <w:lang w:eastAsia="zh-CN"/>
              </w:rPr>
              <w:t>.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F006A7" w:rsidRDefault="00C275E4" w:rsidP="00E46742">
            <w:pPr>
              <w:rPr>
                <w:rFonts w:eastAsia="Calibri"/>
                <w:highlight w:val="yellow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фундамент: бутобетон</w:t>
            </w:r>
            <w:r w:rsidRPr="00F006A7">
              <w:rPr>
                <w:rFonts w:eastAsia="Calibri"/>
                <w:lang w:val="uk-UA" w:eastAsia="en-US"/>
              </w:rPr>
              <w:t xml:space="preserve">, стіни: </w:t>
            </w:r>
            <w:r>
              <w:rPr>
                <w:rFonts w:eastAsia="Calibri"/>
                <w:lang w:val="uk-UA" w:eastAsia="en-US"/>
              </w:rPr>
              <w:t>черепашник,</w:t>
            </w:r>
            <w:r w:rsidRPr="00F006A7">
              <w:rPr>
                <w:rFonts w:eastAsia="Calibri"/>
                <w:lang w:val="uk-UA" w:eastAsia="en-US"/>
              </w:rPr>
              <w:t xml:space="preserve">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F006A7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C275E4" w:rsidRPr="000E7A16" w:rsidRDefault="00C275E4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1 260 269,67</w:t>
            </w:r>
          </w:p>
        </w:tc>
        <w:tc>
          <w:tcPr>
            <w:tcW w:w="1275" w:type="dxa"/>
            <w:shd w:val="clear" w:color="auto" w:fill="FFFFFF" w:themeFill="background1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Pr="00761718" w:rsidRDefault="004466F0" w:rsidP="00811CFB">
      <w:pPr>
        <w:jc w:val="both"/>
        <w:rPr>
          <w:lang w:val="uk-UA"/>
        </w:rPr>
      </w:pPr>
    </w:p>
    <w:sectPr w:rsidR="004466F0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B2B23"/>
    <w:rsid w:val="00C275E4"/>
    <w:rsid w:val="00C57CAD"/>
    <w:rsid w:val="00C73767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5</cp:revision>
  <dcterms:created xsi:type="dcterms:W3CDTF">2021-07-16T08:28:00Z</dcterms:created>
  <dcterms:modified xsi:type="dcterms:W3CDTF">2021-07-16T09:31:00Z</dcterms:modified>
</cp:coreProperties>
</file>