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4" w:rsidRDefault="008B6424" w:rsidP="008B6424">
      <w:pPr>
        <w:jc w:val="center"/>
        <w:rPr>
          <w:b/>
          <w:sz w:val="22"/>
          <w:szCs w:val="22"/>
          <w:lang w:val="uk-UA"/>
        </w:rPr>
      </w:pPr>
    </w:p>
    <w:p w:rsidR="008B6424" w:rsidRPr="008B6424" w:rsidRDefault="008B6424" w:rsidP="008B6424">
      <w:pPr>
        <w:jc w:val="center"/>
        <w:rPr>
          <w:b/>
          <w:sz w:val="22"/>
          <w:szCs w:val="22"/>
          <w:lang w:val="uk-UA"/>
        </w:rPr>
      </w:pPr>
      <w:r w:rsidRPr="008B6424">
        <w:rPr>
          <w:b/>
          <w:sz w:val="22"/>
          <w:szCs w:val="22"/>
          <w:lang w:val="uk-UA"/>
        </w:rPr>
        <w:t>Інформаційне повідомлення</w:t>
      </w:r>
    </w:p>
    <w:p w:rsidR="008B6424" w:rsidRDefault="008B6424" w:rsidP="008B6424">
      <w:pPr>
        <w:jc w:val="center"/>
        <w:rPr>
          <w:b/>
          <w:sz w:val="22"/>
          <w:szCs w:val="22"/>
          <w:lang w:val="uk-UA"/>
        </w:rPr>
      </w:pPr>
      <w:r w:rsidRPr="008B6424">
        <w:rPr>
          <w:b/>
          <w:sz w:val="22"/>
          <w:szCs w:val="22"/>
          <w:lang w:val="uk-UA"/>
        </w:rPr>
        <w:t>регіонального відділення Фонду державного майна України  по Львівській, Закарпатській та Волинській  областях  про проведення в електронній торговій системі  продажу на аукціоні з умовами об’єкта малої приватизації: окремого майна -</w:t>
      </w:r>
      <w:r>
        <w:rPr>
          <w:b/>
          <w:sz w:val="22"/>
          <w:szCs w:val="22"/>
          <w:lang w:val="uk-UA"/>
        </w:rPr>
        <w:t xml:space="preserve"> </w:t>
      </w:r>
      <w:r w:rsidRPr="008B6424">
        <w:rPr>
          <w:b/>
          <w:sz w:val="22"/>
          <w:szCs w:val="22"/>
          <w:lang w:val="uk-UA"/>
        </w:rPr>
        <w:t>групи інвентарних об"</w:t>
      </w:r>
      <w:proofErr w:type="spellStart"/>
      <w:r w:rsidRPr="008B6424">
        <w:rPr>
          <w:b/>
          <w:sz w:val="22"/>
          <w:szCs w:val="22"/>
          <w:lang w:val="uk-UA"/>
        </w:rPr>
        <w:t>єктів</w:t>
      </w:r>
      <w:proofErr w:type="spellEnd"/>
      <w:r w:rsidRPr="008B6424">
        <w:rPr>
          <w:b/>
          <w:sz w:val="22"/>
          <w:szCs w:val="22"/>
          <w:lang w:val="uk-UA"/>
        </w:rPr>
        <w:t xml:space="preserve"> у складі: водонапірна </w:t>
      </w:r>
      <w:proofErr w:type="spellStart"/>
      <w:r w:rsidRPr="008B6424">
        <w:rPr>
          <w:b/>
          <w:sz w:val="22"/>
          <w:szCs w:val="22"/>
          <w:lang w:val="uk-UA"/>
        </w:rPr>
        <w:t>башня</w:t>
      </w:r>
      <w:proofErr w:type="spellEnd"/>
      <w:r w:rsidRPr="008B6424">
        <w:rPr>
          <w:b/>
          <w:sz w:val="22"/>
          <w:szCs w:val="22"/>
          <w:lang w:val="uk-UA"/>
        </w:rPr>
        <w:t xml:space="preserve"> площею </w:t>
      </w:r>
      <w:r w:rsidRPr="008F51DE">
        <w:rPr>
          <w:b/>
          <w:sz w:val="22"/>
          <w:szCs w:val="22"/>
        </w:rPr>
        <w:t xml:space="preserve">13,2 кв.м, будівля артезіанської свердловини площею 20,2 кв.м, </w:t>
      </w:r>
    </w:p>
    <w:p w:rsidR="008B6424" w:rsidRPr="008F51DE" w:rsidRDefault="008B6424" w:rsidP="008B6424">
      <w:pPr>
        <w:jc w:val="center"/>
        <w:rPr>
          <w:b/>
          <w:sz w:val="22"/>
          <w:szCs w:val="22"/>
        </w:rPr>
      </w:pPr>
      <w:r w:rsidRPr="008F51DE">
        <w:rPr>
          <w:b/>
          <w:sz w:val="22"/>
          <w:szCs w:val="22"/>
        </w:rPr>
        <w:t xml:space="preserve"> за адресою: Львівська область,м. Золочів, вул. Львівська, 50</w:t>
      </w:r>
      <w:r w:rsidRPr="008F51DE">
        <w:rPr>
          <w:b/>
          <w:color w:val="000000"/>
          <w:sz w:val="22"/>
          <w:szCs w:val="22"/>
        </w:rPr>
        <w:t xml:space="preserve">, </w:t>
      </w:r>
      <w:r w:rsidRPr="008F51DE">
        <w:rPr>
          <w:b/>
          <w:sz w:val="22"/>
          <w:szCs w:val="22"/>
        </w:rPr>
        <w:t xml:space="preserve"> що перебуває на балансі</w:t>
      </w:r>
    </w:p>
    <w:p w:rsidR="008B6424" w:rsidRPr="008F51DE" w:rsidRDefault="008B6424" w:rsidP="008B6424">
      <w:pPr>
        <w:ind w:firstLine="720"/>
        <w:jc w:val="center"/>
        <w:rPr>
          <w:b/>
          <w:sz w:val="22"/>
          <w:szCs w:val="22"/>
        </w:rPr>
      </w:pPr>
      <w:r w:rsidRPr="008F51DE">
        <w:rPr>
          <w:b/>
          <w:sz w:val="22"/>
          <w:szCs w:val="22"/>
        </w:rPr>
        <w:t>Відкритого акціонерного товариства "Ремсервіс"</w:t>
      </w:r>
    </w:p>
    <w:p w:rsidR="008B6424" w:rsidRPr="00861282" w:rsidRDefault="008B6424" w:rsidP="008B6424">
      <w:pPr>
        <w:jc w:val="center"/>
        <w:rPr>
          <w:b/>
          <w:sz w:val="24"/>
          <w:szCs w:val="24"/>
          <w:u w:val="single"/>
        </w:rPr>
      </w:pPr>
    </w:p>
    <w:p w:rsidR="008B6424" w:rsidRDefault="008B6424" w:rsidP="008B6424">
      <w:pPr>
        <w:jc w:val="center"/>
        <w:rPr>
          <w:b/>
          <w:sz w:val="24"/>
          <w:szCs w:val="24"/>
          <w:u w:val="single"/>
        </w:rPr>
      </w:pPr>
      <w:r w:rsidRPr="00861282">
        <w:rPr>
          <w:b/>
          <w:sz w:val="24"/>
          <w:szCs w:val="24"/>
          <w:u w:val="single"/>
        </w:rPr>
        <w:t>Інформація про об’єкт приватизації.</w:t>
      </w:r>
    </w:p>
    <w:p w:rsidR="008B6424" w:rsidRPr="00861282" w:rsidRDefault="008B6424" w:rsidP="008B6424">
      <w:pPr>
        <w:jc w:val="both"/>
        <w:rPr>
          <w:b/>
          <w:sz w:val="24"/>
          <w:szCs w:val="24"/>
        </w:rPr>
      </w:pPr>
      <w:r w:rsidRPr="00861282">
        <w:rPr>
          <w:b/>
          <w:sz w:val="24"/>
          <w:szCs w:val="24"/>
        </w:rPr>
        <w:tab/>
        <w:t>Назва об’єкта:</w:t>
      </w:r>
      <w:r w:rsidRPr="00861282">
        <w:rPr>
          <w:sz w:val="24"/>
          <w:szCs w:val="24"/>
        </w:rPr>
        <w:t xml:space="preserve"> група інвентарних об"єктів у складі: водонапірна башня площею 13,2 кв.м, будівля артезіанської свердловини площею 20,2 кв.м.</w:t>
      </w:r>
      <w:r w:rsidRPr="00861282">
        <w:rPr>
          <w:b/>
          <w:sz w:val="24"/>
          <w:szCs w:val="24"/>
        </w:rPr>
        <w:tab/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b/>
          <w:sz w:val="24"/>
          <w:szCs w:val="24"/>
        </w:rPr>
        <w:tab/>
        <w:t>Місцезнаходження об'єкта:</w:t>
      </w:r>
      <w:r w:rsidRPr="00861282">
        <w:rPr>
          <w:sz w:val="24"/>
          <w:szCs w:val="24"/>
        </w:rPr>
        <w:t xml:space="preserve"> Львівська область, м. Золочів, вул. Львівська, 50.</w:t>
      </w:r>
    </w:p>
    <w:p w:rsidR="008B6424" w:rsidRDefault="008B6424" w:rsidP="008B6424">
      <w:pPr>
        <w:jc w:val="both"/>
        <w:rPr>
          <w:sz w:val="24"/>
          <w:szCs w:val="24"/>
        </w:rPr>
      </w:pPr>
      <w:r w:rsidRPr="00861282">
        <w:rPr>
          <w:b/>
          <w:sz w:val="24"/>
          <w:szCs w:val="24"/>
        </w:rPr>
        <w:tab/>
        <w:t>Відомості про об'єкт:</w:t>
      </w:r>
      <w:r w:rsidRPr="00861282">
        <w:rPr>
          <w:sz w:val="24"/>
          <w:szCs w:val="24"/>
        </w:rPr>
        <w:t xml:space="preserve"> </w:t>
      </w:r>
      <w:r>
        <w:rPr>
          <w:sz w:val="24"/>
          <w:szCs w:val="24"/>
        </w:rPr>
        <w:t>об'єкт розташований на території</w:t>
      </w:r>
      <w:r w:rsidRPr="00A47BEE">
        <w:rPr>
          <w:sz w:val="24"/>
          <w:szCs w:val="24"/>
        </w:rPr>
        <w:t xml:space="preserve"> </w:t>
      </w:r>
      <w:r w:rsidRPr="00861282">
        <w:rPr>
          <w:sz w:val="24"/>
          <w:szCs w:val="24"/>
        </w:rPr>
        <w:t>Відкрит</w:t>
      </w:r>
      <w:r>
        <w:rPr>
          <w:sz w:val="24"/>
          <w:szCs w:val="24"/>
        </w:rPr>
        <w:t>ого</w:t>
      </w:r>
      <w:r w:rsidRPr="00861282">
        <w:rPr>
          <w:sz w:val="24"/>
          <w:szCs w:val="24"/>
        </w:rPr>
        <w:t xml:space="preserve"> акціонерн</w:t>
      </w:r>
      <w:r>
        <w:rPr>
          <w:sz w:val="24"/>
          <w:szCs w:val="24"/>
        </w:rPr>
        <w:t>ого</w:t>
      </w:r>
      <w:r w:rsidRPr="00861282">
        <w:rPr>
          <w:sz w:val="24"/>
          <w:szCs w:val="24"/>
        </w:rPr>
        <w:t xml:space="preserve"> товариств</w:t>
      </w:r>
      <w:r>
        <w:rPr>
          <w:sz w:val="24"/>
          <w:szCs w:val="24"/>
        </w:rPr>
        <w:t>а</w:t>
      </w:r>
      <w:r w:rsidRPr="00861282">
        <w:rPr>
          <w:sz w:val="24"/>
          <w:szCs w:val="24"/>
        </w:rPr>
        <w:t xml:space="preserve"> "Ремсервіс". </w:t>
      </w:r>
      <w:r>
        <w:rPr>
          <w:sz w:val="24"/>
          <w:szCs w:val="24"/>
        </w:rPr>
        <w:t>До складу об'єкта входить: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61282">
        <w:rPr>
          <w:sz w:val="24"/>
          <w:szCs w:val="24"/>
        </w:rPr>
        <w:t xml:space="preserve">водонапірна башня </w:t>
      </w:r>
      <w:r>
        <w:rPr>
          <w:sz w:val="24"/>
          <w:szCs w:val="24"/>
        </w:rPr>
        <w:t>площею 13,2 кв.м,</w:t>
      </w:r>
      <w:r w:rsidRPr="00861282">
        <w:rPr>
          <w:sz w:val="24"/>
          <w:szCs w:val="24"/>
        </w:rPr>
        <w:t xml:space="preserve">  рік побудови -1957; фундамент –бутовий; стіни –</w:t>
      </w:r>
      <w:r>
        <w:rPr>
          <w:sz w:val="24"/>
          <w:szCs w:val="24"/>
        </w:rPr>
        <w:t xml:space="preserve"> </w:t>
      </w:r>
      <w:r w:rsidRPr="00861282">
        <w:rPr>
          <w:sz w:val="24"/>
          <w:szCs w:val="24"/>
        </w:rPr>
        <w:t xml:space="preserve">цегляні, висота башні </w:t>
      </w:r>
      <w:smartTag w:uri="urn:schemas-microsoft-com:office:smarttags" w:element="metricconverter">
        <w:smartTagPr>
          <w:attr w:name="ProductID" w:val="-18 м"/>
        </w:smartTagPr>
        <w:r w:rsidRPr="00861282">
          <w:rPr>
            <w:sz w:val="24"/>
            <w:szCs w:val="24"/>
          </w:rPr>
          <w:t>-18 м</w:t>
        </w:r>
      </w:smartTag>
      <w:r w:rsidRPr="00861282">
        <w:rPr>
          <w:sz w:val="24"/>
          <w:szCs w:val="24"/>
        </w:rPr>
        <w:t>; покрівля – сталь; підлога - земляна; і</w:t>
      </w:r>
      <w:r>
        <w:rPr>
          <w:sz w:val="24"/>
          <w:szCs w:val="24"/>
        </w:rPr>
        <w:t>нженерні комунікації – відсутні;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61282">
        <w:rPr>
          <w:sz w:val="24"/>
          <w:szCs w:val="24"/>
        </w:rPr>
        <w:t>будівля артезіанської свердловини площею 20,2 кв.м</w:t>
      </w:r>
      <w:r>
        <w:rPr>
          <w:sz w:val="24"/>
          <w:szCs w:val="24"/>
        </w:rPr>
        <w:t xml:space="preserve">, </w:t>
      </w:r>
      <w:r w:rsidRPr="00861282">
        <w:rPr>
          <w:sz w:val="24"/>
          <w:szCs w:val="24"/>
        </w:rPr>
        <w:t xml:space="preserve"> рік побудови -1957; фундамент – бетонний; стіни –</w:t>
      </w:r>
      <w:r>
        <w:rPr>
          <w:sz w:val="24"/>
          <w:szCs w:val="24"/>
        </w:rPr>
        <w:t xml:space="preserve"> </w:t>
      </w:r>
      <w:r w:rsidRPr="00861282">
        <w:rPr>
          <w:sz w:val="24"/>
          <w:szCs w:val="24"/>
        </w:rPr>
        <w:t xml:space="preserve">цегляні, висота - </w:t>
      </w:r>
      <w:smartTag w:uri="urn:schemas-microsoft-com:office:smarttags" w:element="metricconverter">
        <w:smartTagPr>
          <w:attr w:name="ProductID" w:val="2,6 м"/>
        </w:smartTagPr>
        <w:r w:rsidRPr="00861282">
          <w:rPr>
            <w:sz w:val="24"/>
            <w:szCs w:val="24"/>
          </w:rPr>
          <w:t>2,6 м</w:t>
        </w:r>
      </w:smartTag>
      <w:r w:rsidRPr="00861282">
        <w:rPr>
          <w:sz w:val="24"/>
          <w:szCs w:val="24"/>
        </w:rPr>
        <w:t>; перекриття – залізобетонне;  покрівля –толь; підлога – земля;  інженерні комунікації – відсутні.</w:t>
      </w:r>
    </w:p>
    <w:p w:rsidR="008B6424" w:rsidRPr="00861282" w:rsidRDefault="008B6424" w:rsidP="008B6424">
      <w:pPr>
        <w:pStyle w:val="a3"/>
        <w:ind w:right="83"/>
        <w:rPr>
          <w:color w:val="000000"/>
          <w:sz w:val="24"/>
          <w:szCs w:val="24"/>
        </w:rPr>
      </w:pPr>
      <w:r w:rsidRPr="00861282">
        <w:rPr>
          <w:sz w:val="24"/>
          <w:szCs w:val="24"/>
        </w:rPr>
        <w:tab/>
      </w:r>
      <w:r w:rsidRPr="00861282">
        <w:rPr>
          <w:b/>
          <w:color w:val="000000"/>
          <w:sz w:val="24"/>
          <w:szCs w:val="24"/>
        </w:rPr>
        <w:t>Відомості про земельну ділянку</w:t>
      </w:r>
      <w:r w:rsidRPr="00861282">
        <w:rPr>
          <w:color w:val="000000"/>
          <w:sz w:val="24"/>
          <w:szCs w:val="24"/>
        </w:rPr>
        <w:t xml:space="preserve">: земельна ділянка окремо не виділена. </w:t>
      </w:r>
    </w:p>
    <w:p w:rsidR="008B6424" w:rsidRPr="00861282" w:rsidRDefault="008B6424" w:rsidP="008B6424">
      <w:pPr>
        <w:pStyle w:val="a3"/>
        <w:ind w:right="83"/>
        <w:rPr>
          <w:sz w:val="24"/>
          <w:szCs w:val="24"/>
        </w:rPr>
      </w:pPr>
      <w:r w:rsidRPr="00861282">
        <w:rPr>
          <w:b/>
          <w:sz w:val="24"/>
          <w:szCs w:val="24"/>
        </w:rPr>
        <w:tab/>
      </w:r>
      <w:proofErr w:type="spellStart"/>
      <w:r w:rsidRPr="00861282">
        <w:rPr>
          <w:b/>
          <w:sz w:val="24"/>
          <w:szCs w:val="24"/>
        </w:rPr>
        <w:t>Балансоутримувач</w:t>
      </w:r>
      <w:proofErr w:type="spellEnd"/>
      <w:r w:rsidRPr="00861282">
        <w:rPr>
          <w:b/>
          <w:sz w:val="24"/>
          <w:szCs w:val="24"/>
        </w:rPr>
        <w:t xml:space="preserve">: </w:t>
      </w:r>
      <w:r w:rsidRPr="00861282">
        <w:rPr>
          <w:sz w:val="24"/>
          <w:szCs w:val="24"/>
        </w:rPr>
        <w:t>Відкрите акціонерне товариство "</w:t>
      </w:r>
      <w:proofErr w:type="spellStart"/>
      <w:r w:rsidRPr="00861282">
        <w:rPr>
          <w:sz w:val="24"/>
          <w:szCs w:val="24"/>
        </w:rPr>
        <w:t>Ремсервіс</w:t>
      </w:r>
      <w:proofErr w:type="spellEnd"/>
      <w:r w:rsidRPr="00861282">
        <w:rPr>
          <w:sz w:val="24"/>
          <w:szCs w:val="24"/>
        </w:rPr>
        <w:t>".  Код ЄДРПОУ (</w:t>
      </w:r>
      <w:r w:rsidRPr="00861282">
        <w:rPr>
          <w:color w:val="212529"/>
          <w:sz w:val="24"/>
          <w:szCs w:val="24"/>
          <w:shd w:val="clear" w:color="auto" w:fill="FFFFFF"/>
        </w:rPr>
        <w:t>13837886)</w:t>
      </w:r>
      <w:r w:rsidRPr="00861282">
        <w:rPr>
          <w:sz w:val="24"/>
          <w:szCs w:val="24"/>
        </w:rPr>
        <w:t>.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b/>
          <w:sz w:val="24"/>
          <w:szCs w:val="24"/>
        </w:rPr>
        <w:tab/>
        <w:t>Адреса балансоутримувача</w:t>
      </w:r>
      <w:r w:rsidRPr="00861282">
        <w:rPr>
          <w:sz w:val="24"/>
          <w:szCs w:val="24"/>
        </w:rPr>
        <w:t>: 80700</w:t>
      </w:r>
      <w:r>
        <w:rPr>
          <w:sz w:val="24"/>
          <w:szCs w:val="24"/>
        </w:rPr>
        <w:t xml:space="preserve">, </w:t>
      </w:r>
      <w:r w:rsidRPr="00861282">
        <w:rPr>
          <w:sz w:val="24"/>
          <w:szCs w:val="24"/>
        </w:rPr>
        <w:t xml:space="preserve"> м.Золочів</w:t>
      </w:r>
      <w:r>
        <w:rPr>
          <w:sz w:val="24"/>
          <w:szCs w:val="24"/>
        </w:rPr>
        <w:t xml:space="preserve">, </w:t>
      </w:r>
      <w:r w:rsidRPr="00861282">
        <w:rPr>
          <w:sz w:val="24"/>
          <w:szCs w:val="24"/>
        </w:rPr>
        <w:t xml:space="preserve">вул. Львівська,50.   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sz w:val="24"/>
          <w:szCs w:val="24"/>
        </w:rPr>
        <w:t>Контактна особа – Шептицький Зеновій Стахович, в.о. голови правління  Відкритого акціонерного товариства "Ремсервіс"</w:t>
      </w:r>
      <w:r>
        <w:rPr>
          <w:sz w:val="24"/>
          <w:szCs w:val="24"/>
        </w:rPr>
        <w:t>,</w:t>
      </w:r>
      <w:r w:rsidRPr="00861282">
        <w:rPr>
          <w:sz w:val="24"/>
          <w:szCs w:val="24"/>
        </w:rPr>
        <w:t xml:space="preserve"> (03265) 4-20-60.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</w:p>
    <w:p w:rsidR="008B6424" w:rsidRPr="00861282" w:rsidRDefault="008B6424" w:rsidP="008B6424">
      <w:pPr>
        <w:jc w:val="center"/>
        <w:rPr>
          <w:b/>
          <w:sz w:val="24"/>
          <w:szCs w:val="24"/>
          <w:u w:val="single"/>
        </w:rPr>
      </w:pPr>
      <w:r w:rsidRPr="00861282">
        <w:rPr>
          <w:b/>
          <w:sz w:val="24"/>
          <w:szCs w:val="24"/>
          <w:u w:val="single"/>
        </w:rPr>
        <w:t>2. Інформація про аукціон.</w:t>
      </w:r>
    </w:p>
    <w:p w:rsidR="008B6424" w:rsidRPr="00861282" w:rsidRDefault="008B6424" w:rsidP="008B6424">
      <w:pPr>
        <w:pStyle w:val="3"/>
        <w:rPr>
          <w:iCs/>
          <w:color w:val="FF0000"/>
          <w:sz w:val="24"/>
          <w:szCs w:val="24"/>
        </w:rPr>
      </w:pPr>
      <w:r w:rsidRPr="00861282">
        <w:rPr>
          <w:b/>
          <w:iCs/>
          <w:sz w:val="24"/>
          <w:szCs w:val="24"/>
        </w:rPr>
        <w:tab/>
        <w:t>Спосіб проведення аукціону:</w:t>
      </w:r>
      <w:r w:rsidRPr="00861282">
        <w:rPr>
          <w:iCs/>
          <w:sz w:val="24"/>
          <w:szCs w:val="24"/>
        </w:rPr>
        <w:t xml:space="preserve"> аукціон з умовами.</w:t>
      </w:r>
    </w:p>
    <w:p w:rsidR="008B6424" w:rsidRPr="00861282" w:rsidRDefault="008B6424" w:rsidP="008B6424">
      <w:pPr>
        <w:pStyle w:val="3"/>
        <w:rPr>
          <w:sz w:val="24"/>
          <w:szCs w:val="24"/>
        </w:rPr>
      </w:pPr>
      <w:r w:rsidRPr="00861282">
        <w:rPr>
          <w:sz w:val="24"/>
          <w:szCs w:val="24"/>
        </w:rPr>
        <w:tab/>
        <w:t>Аукціон в електронній формі буде проведено</w:t>
      </w:r>
      <w:r w:rsidRPr="00861282">
        <w:rPr>
          <w:b/>
          <w:sz w:val="24"/>
          <w:szCs w:val="24"/>
        </w:rPr>
        <w:t xml:space="preserve"> </w:t>
      </w:r>
      <w:r w:rsidRPr="008A5EC5">
        <w:rPr>
          <w:b/>
          <w:sz w:val="24"/>
          <w:szCs w:val="24"/>
        </w:rPr>
        <w:t xml:space="preserve"> </w:t>
      </w:r>
      <w:r w:rsidRPr="00A70BE9">
        <w:rPr>
          <w:b/>
          <w:sz w:val="24"/>
          <w:szCs w:val="24"/>
        </w:rPr>
        <w:t>14</w:t>
      </w:r>
      <w:r w:rsidRPr="00A70BE9">
        <w:rPr>
          <w:b/>
          <w:sz w:val="24"/>
          <w:szCs w:val="24"/>
          <w:lang w:val="uk-UA"/>
        </w:rPr>
        <w:t xml:space="preserve"> </w:t>
      </w:r>
      <w:r w:rsidRPr="00A70BE9">
        <w:rPr>
          <w:b/>
          <w:sz w:val="24"/>
          <w:szCs w:val="24"/>
        </w:rPr>
        <w:t xml:space="preserve"> </w:t>
      </w:r>
      <w:r w:rsidRPr="00A70BE9">
        <w:rPr>
          <w:b/>
          <w:sz w:val="24"/>
          <w:szCs w:val="24"/>
          <w:lang w:val="uk-UA"/>
        </w:rPr>
        <w:t xml:space="preserve">лютого </w:t>
      </w:r>
      <w:r w:rsidRPr="00A70BE9">
        <w:rPr>
          <w:b/>
          <w:sz w:val="24"/>
          <w:szCs w:val="24"/>
        </w:rPr>
        <w:t xml:space="preserve"> 20</w:t>
      </w:r>
      <w:r w:rsidRPr="00A70BE9">
        <w:rPr>
          <w:b/>
          <w:sz w:val="24"/>
          <w:szCs w:val="24"/>
          <w:lang w:val="uk-UA"/>
        </w:rPr>
        <w:t>20</w:t>
      </w:r>
      <w:r w:rsidRPr="00A70BE9">
        <w:rPr>
          <w:b/>
          <w:sz w:val="24"/>
          <w:szCs w:val="24"/>
        </w:rPr>
        <w:t xml:space="preserve"> року</w:t>
      </w:r>
      <w:r w:rsidRPr="00861282">
        <w:rPr>
          <w:color w:val="000000"/>
          <w:sz w:val="24"/>
          <w:szCs w:val="24"/>
        </w:rPr>
        <w:t>,</w:t>
      </w:r>
      <w:r w:rsidRPr="00861282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8B6424" w:rsidRPr="00861282" w:rsidRDefault="008B6424" w:rsidP="008B6424">
      <w:pPr>
        <w:pStyle w:val="3"/>
        <w:spacing w:after="0"/>
        <w:rPr>
          <w:iCs/>
          <w:color w:val="FF0000"/>
          <w:sz w:val="24"/>
          <w:szCs w:val="24"/>
        </w:rPr>
      </w:pPr>
      <w:r w:rsidRPr="00861282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8B6424" w:rsidRPr="00861282" w:rsidRDefault="008B6424" w:rsidP="008B6424">
      <w:pPr>
        <w:pStyle w:val="3"/>
        <w:spacing w:after="0"/>
        <w:rPr>
          <w:iCs/>
          <w:sz w:val="24"/>
          <w:szCs w:val="24"/>
        </w:rPr>
      </w:pPr>
      <w:r w:rsidRPr="00861282">
        <w:rPr>
          <w:b/>
          <w:iCs/>
          <w:sz w:val="24"/>
          <w:szCs w:val="24"/>
        </w:rPr>
        <w:tab/>
        <w:t>Кінцевий строк подання заяви на участь</w:t>
      </w:r>
      <w:r w:rsidRPr="00861282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  <w:r>
        <w:rPr>
          <w:iCs/>
          <w:sz w:val="24"/>
          <w:szCs w:val="24"/>
          <w:lang w:val="uk-UA"/>
        </w:rPr>
        <w:t xml:space="preserve"> </w:t>
      </w:r>
      <w:r w:rsidRPr="00861282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8B6424" w:rsidRPr="00861282" w:rsidRDefault="008B6424" w:rsidP="008B6424">
      <w:pPr>
        <w:pStyle w:val="3"/>
        <w:spacing w:after="0"/>
        <w:rPr>
          <w:iCs/>
          <w:sz w:val="24"/>
          <w:szCs w:val="24"/>
        </w:rPr>
      </w:pPr>
      <w:r w:rsidRPr="00861282">
        <w:rPr>
          <w:b/>
          <w:iCs/>
          <w:sz w:val="24"/>
          <w:szCs w:val="24"/>
        </w:rPr>
        <w:tab/>
        <w:t>Кінцевий строк подання заяви на участь</w:t>
      </w:r>
      <w:r w:rsidRPr="00861282">
        <w:rPr>
          <w:iCs/>
          <w:sz w:val="24"/>
          <w:szCs w:val="24"/>
        </w:rPr>
        <w:t xml:space="preserve"> в електронному аукціоні </w:t>
      </w:r>
      <w:r w:rsidRPr="00861282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861282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8B6424" w:rsidRPr="00861282" w:rsidRDefault="008B6424" w:rsidP="008B6424">
      <w:pPr>
        <w:pStyle w:val="3"/>
        <w:rPr>
          <w:sz w:val="24"/>
          <w:szCs w:val="24"/>
        </w:rPr>
      </w:pPr>
      <w:r w:rsidRPr="00861282">
        <w:rPr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8B6424" w:rsidRPr="00861282" w:rsidRDefault="008B6424" w:rsidP="008B6424">
      <w:pPr>
        <w:pStyle w:val="3"/>
        <w:jc w:val="center"/>
        <w:rPr>
          <w:iCs/>
          <w:sz w:val="24"/>
          <w:szCs w:val="24"/>
        </w:rPr>
      </w:pPr>
      <w:r w:rsidRPr="00861282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sz w:val="24"/>
          <w:szCs w:val="24"/>
        </w:rPr>
        <w:lastRenderedPageBreak/>
        <w:tab/>
        <w:t>Приватизація окремого майна</w:t>
      </w:r>
      <w:r w:rsidRPr="00861282">
        <w:rPr>
          <w:color w:val="FF0000"/>
          <w:sz w:val="24"/>
          <w:szCs w:val="24"/>
        </w:rPr>
        <w:t xml:space="preserve"> </w:t>
      </w:r>
      <w:r w:rsidRPr="00861282">
        <w:rPr>
          <w:sz w:val="24"/>
          <w:szCs w:val="24"/>
        </w:rPr>
        <w:t xml:space="preserve">– групи інвентарних об"єктів у складі: водонапірна башня площею 13,2 кв.м, будівля артезіанської свердловини площею 20,2 кв.м. за адресою: Львівська область, м. Золочів, вул. Львівська, 50, </w:t>
      </w:r>
      <w:r w:rsidRPr="00861282">
        <w:rPr>
          <w:color w:val="000000"/>
          <w:sz w:val="24"/>
          <w:szCs w:val="24"/>
        </w:rPr>
        <w:t xml:space="preserve">що перебуває на балансі </w:t>
      </w:r>
      <w:r w:rsidRPr="00861282">
        <w:rPr>
          <w:sz w:val="24"/>
          <w:szCs w:val="24"/>
        </w:rPr>
        <w:t xml:space="preserve">Відкритого акціонерного товариства "Ремсервіс"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8B6424" w:rsidRPr="00861282" w:rsidRDefault="008B6424" w:rsidP="008B6424">
      <w:pPr>
        <w:jc w:val="both"/>
        <w:rPr>
          <w:b/>
          <w:sz w:val="24"/>
          <w:szCs w:val="24"/>
        </w:rPr>
      </w:pPr>
      <w:r w:rsidRPr="00861282">
        <w:rPr>
          <w:sz w:val="24"/>
          <w:szCs w:val="24"/>
        </w:rPr>
        <w:tab/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8B6424" w:rsidRPr="00861282" w:rsidRDefault="008B6424" w:rsidP="008B6424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861282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iCs/>
          <w:sz w:val="24"/>
          <w:szCs w:val="24"/>
        </w:rPr>
        <w:t>- аукціону з умовами – 275 995</w:t>
      </w:r>
      <w:r w:rsidRPr="00861282">
        <w:rPr>
          <w:color w:val="000000"/>
          <w:sz w:val="24"/>
          <w:szCs w:val="24"/>
        </w:rPr>
        <w:t xml:space="preserve">,00 </w:t>
      </w:r>
      <w:r w:rsidRPr="00861282">
        <w:rPr>
          <w:sz w:val="24"/>
          <w:szCs w:val="24"/>
        </w:rPr>
        <w:t>(без ПДВ);</w:t>
      </w:r>
    </w:p>
    <w:p w:rsidR="008B6424" w:rsidRPr="00861282" w:rsidRDefault="008B6424" w:rsidP="008B6424">
      <w:pPr>
        <w:pStyle w:val="a3"/>
        <w:rPr>
          <w:sz w:val="24"/>
          <w:szCs w:val="24"/>
        </w:rPr>
      </w:pPr>
      <w:r w:rsidRPr="00861282">
        <w:rPr>
          <w:iCs/>
          <w:sz w:val="24"/>
          <w:szCs w:val="24"/>
        </w:rPr>
        <w:t>- аукціону із зниженням стартової ціни</w:t>
      </w:r>
      <w:r w:rsidRPr="00861282">
        <w:rPr>
          <w:sz w:val="24"/>
          <w:szCs w:val="24"/>
        </w:rPr>
        <w:t xml:space="preserve"> </w:t>
      </w:r>
      <w:r w:rsidRPr="00861282">
        <w:rPr>
          <w:iCs/>
          <w:sz w:val="24"/>
          <w:szCs w:val="24"/>
        </w:rPr>
        <w:t>– 137 997,50</w:t>
      </w:r>
      <w:r w:rsidRPr="00861282">
        <w:rPr>
          <w:sz w:val="24"/>
          <w:szCs w:val="24"/>
        </w:rPr>
        <w:t xml:space="preserve"> </w:t>
      </w:r>
      <w:proofErr w:type="spellStart"/>
      <w:r w:rsidRPr="00861282">
        <w:rPr>
          <w:sz w:val="24"/>
          <w:szCs w:val="24"/>
        </w:rPr>
        <w:t>грн</w:t>
      </w:r>
      <w:proofErr w:type="spellEnd"/>
      <w:r w:rsidRPr="00861282">
        <w:rPr>
          <w:sz w:val="24"/>
          <w:szCs w:val="24"/>
        </w:rPr>
        <w:t xml:space="preserve"> (без ПДВ);</w:t>
      </w:r>
    </w:p>
    <w:p w:rsidR="008B6424" w:rsidRPr="00861282" w:rsidRDefault="008B6424" w:rsidP="008B6424">
      <w:pPr>
        <w:pStyle w:val="a3"/>
        <w:rPr>
          <w:sz w:val="24"/>
          <w:szCs w:val="24"/>
        </w:rPr>
      </w:pPr>
      <w:r w:rsidRPr="00861282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137 997,50</w:t>
      </w:r>
      <w:r w:rsidRPr="00861282">
        <w:rPr>
          <w:sz w:val="24"/>
          <w:szCs w:val="24"/>
        </w:rPr>
        <w:t xml:space="preserve"> </w:t>
      </w:r>
      <w:proofErr w:type="spellStart"/>
      <w:r w:rsidRPr="00861282">
        <w:rPr>
          <w:sz w:val="24"/>
          <w:szCs w:val="24"/>
        </w:rPr>
        <w:t>грн</w:t>
      </w:r>
      <w:proofErr w:type="spellEnd"/>
      <w:r w:rsidRPr="00861282">
        <w:rPr>
          <w:sz w:val="24"/>
          <w:szCs w:val="24"/>
        </w:rPr>
        <w:t xml:space="preserve"> (без ПДВ);</w:t>
      </w:r>
    </w:p>
    <w:p w:rsidR="008B6424" w:rsidRPr="00861282" w:rsidRDefault="008B6424" w:rsidP="008B6424">
      <w:pPr>
        <w:pStyle w:val="3"/>
        <w:spacing w:after="0"/>
        <w:rPr>
          <w:b/>
          <w:iCs/>
          <w:sz w:val="24"/>
          <w:szCs w:val="24"/>
        </w:rPr>
      </w:pPr>
      <w:r w:rsidRPr="00861282">
        <w:rPr>
          <w:b/>
          <w:iCs/>
          <w:sz w:val="24"/>
          <w:szCs w:val="24"/>
        </w:rPr>
        <w:tab/>
        <w:t>Розмір гарантійного внеску для:</w:t>
      </w:r>
    </w:p>
    <w:p w:rsidR="008B6424" w:rsidRPr="00861282" w:rsidRDefault="008B6424" w:rsidP="008B6424">
      <w:pPr>
        <w:pStyle w:val="3"/>
        <w:spacing w:after="0"/>
        <w:rPr>
          <w:iCs/>
          <w:sz w:val="24"/>
          <w:szCs w:val="24"/>
        </w:rPr>
      </w:pPr>
      <w:r w:rsidRPr="00861282">
        <w:rPr>
          <w:iCs/>
          <w:sz w:val="24"/>
          <w:szCs w:val="24"/>
        </w:rPr>
        <w:t>- аукціону з умовами –</w:t>
      </w:r>
      <w:r w:rsidRPr="00861282">
        <w:rPr>
          <w:sz w:val="24"/>
          <w:szCs w:val="24"/>
        </w:rPr>
        <w:t xml:space="preserve">   </w:t>
      </w:r>
      <w:r w:rsidRPr="00861282">
        <w:rPr>
          <w:iCs/>
          <w:sz w:val="24"/>
          <w:szCs w:val="24"/>
        </w:rPr>
        <w:t>27 599,5</w:t>
      </w:r>
      <w:r w:rsidRPr="00861282">
        <w:rPr>
          <w:color w:val="000000"/>
          <w:sz w:val="24"/>
          <w:szCs w:val="24"/>
        </w:rPr>
        <w:t xml:space="preserve">0  </w:t>
      </w:r>
      <w:r w:rsidRPr="00861282">
        <w:rPr>
          <w:sz w:val="24"/>
          <w:szCs w:val="24"/>
        </w:rPr>
        <w:t>грн.;</w:t>
      </w:r>
    </w:p>
    <w:p w:rsidR="008B6424" w:rsidRPr="00861282" w:rsidRDefault="008B6424" w:rsidP="008B6424">
      <w:pPr>
        <w:pStyle w:val="3"/>
        <w:spacing w:after="0"/>
        <w:rPr>
          <w:iCs/>
          <w:sz w:val="24"/>
          <w:szCs w:val="24"/>
        </w:rPr>
      </w:pPr>
      <w:r w:rsidRPr="00861282">
        <w:rPr>
          <w:iCs/>
          <w:sz w:val="24"/>
          <w:szCs w:val="24"/>
        </w:rPr>
        <w:t>- аукціону із зниженням стартової ціни</w:t>
      </w:r>
      <w:r w:rsidRPr="00861282">
        <w:rPr>
          <w:sz w:val="24"/>
          <w:szCs w:val="24"/>
        </w:rPr>
        <w:t xml:space="preserve"> </w:t>
      </w:r>
      <w:r w:rsidRPr="00861282">
        <w:rPr>
          <w:iCs/>
          <w:sz w:val="24"/>
          <w:szCs w:val="24"/>
        </w:rPr>
        <w:t>–</w:t>
      </w:r>
      <w:r w:rsidRPr="00861282">
        <w:rPr>
          <w:sz w:val="24"/>
          <w:szCs w:val="24"/>
        </w:rPr>
        <w:t xml:space="preserve">  </w:t>
      </w:r>
      <w:r w:rsidRPr="00861282">
        <w:rPr>
          <w:iCs/>
          <w:sz w:val="24"/>
          <w:szCs w:val="24"/>
        </w:rPr>
        <w:t>13 799,75</w:t>
      </w:r>
      <w:r w:rsidRPr="00861282">
        <w:rPr>
          <w:sz w:val="24"/>
          <w:szCs w:val="24"/>
        </w:rPr>
        <w:t xml:space="preserve"> грн.;</w:t>
      </w:r>
    </w:p>
    <w:p w:rsidR="008B6424" w:rsidRPr="00861282" w:rsidRDefault="008B6424" w:rsidP="008B6424">
      <w:pPr>
        <w:pStyle w:val="3"/>
        <w:spacing w:after="0"/>
        <w:rPr>
          <w:iCs/>
          <w:sz w:val="24"/>
          <w:szCs w:val="24"/>
        </w:rPr>
      </w:pPr>
      <w:r w:rsidRPr="00861282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13 799,75</w:t>
      </w:r>
      <w:r w:rsidRPr="00861282">
        <w:rPr>
          <w:sz w:val="24"/>
          <w:szCs w:val="24"/>
        </w:rPr>
        <w:t xml:space="preserve"> </w:t>
      </w:r>
      <w:r w:rsidRPr="00861282">
        <w:rPr>
          <w:iCs/>
          <w:sz w:val="24"/>
          <w:szCs w:val="24"/>
        </w:rPr>
        <w:t>грн.</w:t>
      </w:r>
    </w:p>
    <w:p w:rsidR="008B6424" w:rsidRPr="00861282" w:rsidRDefault="008B6424" w:rsidP="008B6424">
      <w:pPr>
        <w:pStyle w:val="rvps2"/>
        <w:spacing w:before="0" w:beforeAutospacing="0" w:after="0" w:afterAutospacing="0"/>
        <w:jc w:val="both"/>
      </w:pPr>
      <w:r w:rsidRPr="00861282">
        <w:rPr>
          <w:b/>
          <w:lang w:val="uk-UA"/>
        </w:rPr>
        <w:tab/>
        <w:t>Розмір реєстраційного внеску</w:t>
      </w:r>
      <w:r w:rsidRPr="00861282">
        <w:rPr>
          <w:lang w:val="uk-UA"/>
        </w:rPr>
        <w:t xml:space="preserve"> (</w:t>
      </w:r>
      <w:r w:rsidRPr="00861282">
        <w:t>плата за реєстрацію заяви на участь в аукціоні</w:t>
      </w:r>
      <w:r w:rsidRPr="00861282">
        <w:rPr>
          <w:lang w:val="uk-UA"/>
        </w:rPr>
        <w:t xml:space="preserve">): </w:t>
      </w:r>
      <w:r w:rsidR="00B3625B">
        <w:t>944</w:t>
      </w:r>
      <w:r w:rsidR="00B3625B">
        <w:rPr>
          <w:lang w:val="uk-UA"/>
        </w:rPr>
        <w:t>,60</w:t>
      </w:r>
      <w:r w:rsidRPr="00861282">
        <w:rPr>
          <w:lang w:val="uk-UA"/>
        </w:rPr>
        <w:t xml:space="preserve"> </w:t>
      </w:r>
      <w:r w:rsidRPr="00861282">
        <w:t>грн.</w:t>
      </w:r>
    </w:p>
    <w:p w:rsidR="008B6424" w:rsidRPr="00861282" w:rsidRDefault="008B6424" w:rsidP="008B6424">
      <w:pPr>
        <w:pStyle w:val="a5"/>
        <w:ind w:left="0"/>
        <w:rPr>
          <w:sz w:val="24"/>
          <w:szCs w:val="24"/>
        </w:rPr>
      </w:pPr>
      <w:r w:rsidRPr="00861282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861282">
        <w:rPr>
          <w:sz w:val="24"/>
          <w:szCs w:val="24"/>
          <w:lang w:val="ru-RU"/>
        </w:rPr>
        <w:t>'</w:t>
      </w:r>
      <w:proofErr w:type="spellStart"/>
      <w:r w:rsidRPr="00861282">
        <w:rPr>
          <w:sz w:val="24"/>
          <w:szCs w:val="24"/>
        </w:rPr>
        <w:t>єкта</w:t>
      </w:r>
      <w:proofErr w:type="spellEnd"/>
      <w:r w:rsidRPr="00861282">
        <w:rPr>
          <w:sz w:val="24"/>
          <w:szCs w:val="24"/>
        </w:rPr>
        <w:t xml:space="preserve"> нараховується податок на додану вартість в розмірі </w:t>
      </w:r>
      <w:r w:rsidRPr="00861282">
        <w:rPr>
          <w:sz w:val="24"/>
          <w:szCs w:val="24"/>
          <w:lang w:val="ru-RU"/>
        </w:rPr>
        <w:t>2</w:t>
      </w:r>
      <w:r w:rsidRPr="00861282">
        <w:rPr>
          <w:sz w:val="24"/>
          <w:szCs w:val="24"/>
        </w:rPr>
        <w:t>0 %.</w:t>
      </w:r>
    </w:p>
    <w:p w:rsidR="008B6424" w:rsidRPr="00861282" w:rsidRDefault="008B6424" w:rsidP="008B6424">
      <w:pPr>
        <w:spacing w:line="240" w:lineRule="exact"/>
        <w:ind w:right="-58"/>
        <w:jc w:val="both"/>
        <w:rPr>
          <w:b/>
          <w:sz w:val="24"/>
          <w:szCs w:val="24"/>
        </w:rPr>
      </w:pPr>
      <w:r w:rsidRPr="00861282">
        <w:rPr>
          <w:b/>
          <w:sz w:val="24"/>
          <w:szCs w:val="24"/>
        </w:rPr>
        <w:tab/>
        <w:t>Умови продажу об'єкта приватизації:</w:t>
      </w:r>
    </w:p>
    <w:p w:rsidR="008B6424" w:rsidRPr="00861282" w:rsidRDefault="008B6424" w:rsidP="008B6424">
      <w:pPr>
        <w:ind w:firstLine="708"/>
        <w:jc w:val="both"/>
        <w:rPr>
          <w:i/>
          <w:iCs/>
          <w:sz w:val="24"/>
          <w:szCs w:val="24"/>
        </w:rPr>
      </w:pPr>
      <w:r w:rsidRPr="00861282">
        <w:rPr>
          <w:sz w:val="24"/>
          <w:szCs w:val="24"/>
        </w:rPr>
        <w:t>1.</w:t>
      </w:r>
      <w:r w:rsidRPr="00861282">
        <w:rPr>
          <w:color w:val="000000"/>
          <w:sz w:val="24"/>
          <w:szCs w:val="24"/>
        </w:rPr>
        <w:t xml:space="preserve">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об’єкта, в сумі 2 200,00 грн. (дві тисячі двісті гривень 00 коп.) без ПДВ </w:t>
      </w:r>
      <w:r w:rsidRPr="00861282">
        <w:rPr>
          <w:sz w:val="24"/>
          <w:szCs w:val="24"/>
        </w:rPr>
        <w:t>на рахунок орг</w:t>
      </w:r>
      <w:r w:rsidR="003533E6">
        <w:rPr>
          <w:sz w:val="24"/>
          <w:szCs w:val="24"/>
        </w:rPr>
        <w:t>ану приватизації №</w:t>
      </w:r>
      <w:r w:rsidR="003533E6">
        <w:rPr>
          <w:sz w:val="24"/>
          <w:szCs w:val="24"/>
          <w:lang w:val="en-US"/>
        </w:rPr>
        <w:t>UA</w:t>
      </w:r>
      <w:r w:rsidR="003533E6" w:rsidRPr="003533E6">
        <w:rPr>
          <w:sz w:val="24"/>
          <w:szCs w:val="24"/>
        </w:rPr>
        <w:t>788201720343130003000157855</w:t>
      </w:r>
      <w:r w:rsidRPr="00861282">
        <w:rPr>
          <w:sz w:val="24"/>
          <w:szCs w:val="24"/>
        </w:rPr>
        <w:t xml:space="preserve"> </w:t>
      </w:r>
      <w:r w:rsidRPr="00861282">
        <w:rPr>
          <w:color w:val="000000"/>
          <w:sz w:val="24"/>
          <w:szCs w:val="24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861282">
          <w:rPr>
            <w:color w:val="000000"/>
            <w:sz w:val="24"/>
            <w:szCs w:val="24"/>
          </w:rPr>
          <w:t>01601, м</w:t>
        </w:r>
      </w:smartTag>
      <w:r w:rsidRPr="00861282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8B6424" w:rsidRPr="00861282" w:rsidRDefault="008B6424" w:rsidP="008B6424">
      <w:pPr>
        <w:jc w:val="center"/>
        <w:rPr>
          <w:color w:val="000000"/>
          <w:sz w:val="24"/>
          <w:szCs w:val="24"/>
        </w:rPr>
      </w:pPr>
      <w:r w:rsidRPr="00861282">
        <w:rPr>
          <w:b/>
          <w:sz w:val="24"/>
          <w:szCs w:val="24"/>
          <w:u w:val="single"/>
        </w:rPr>
        <w:t>4. Додаткова інформація.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61282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u w:val="single"/>
          <w:lang w:val="uk-UA"/>
        </w:rPr>
      </w:pPr>
      <w:r w:rsidRPr="00861282">
        <w:rPr>
          <w:spacing w:val="0"/>
          <w:sz w:val="24"/>
          <w:szCs w:val="24"/>
          <w:lang w:val="uk-UA"/>
        </w:rPr>
        <w:tab/>
      </w:r>
      <w:r w:rsidRPr="00861282">
        <w:rPr>
          <w:spacing w:val="0"/>
          <w:sz w:val="24"/>
          <w:szCs w:val="24"/>
          <w:lang w:val="uk-UA"/>
        </w:rPr>
        <w:tab/>
      </w:r>
      <w:r w:rsidRPr="00861282">
        <w:rPr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61282">
        <w:rPr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861282">
        <w:rPr>
          <w:spacing w:val="0"/>
          <w:sz w:val="24"/>
          <w:szCs w:val="24"/>
          <w:lang w:val="uk-UA"/>
        </w:rPr>
        <w:t>єкт</w:t>
      </w:r>
      <w:proofErr w:type="spellEnd"/>
      <w:r w:rsidRPr="00861282">
        <w:rPr>
          <w:spacing w:val="0"/>
          <w:sz w:val="24"/>
          <w:szCs w:val="24"/>
          <w:lang w:val="uk-UA"/>
        </w:rPr>
        <w:t>: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61282">
        <w:rPr>
          <w:b/>
          <w:spacing w:val="0"/>
          <w:sz w:val="24"/>
          <w:szCs w:val="24"/>
          <w:lang w:val="uk-UA"/>
        </w:rPr>
        <w:t>Одержувач:</w:t>
      </w:r>
      <w:r w:rsidRPr="00861282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61282">
        <w:rPr>
          <w:spacing w:val="0"/>
          <w:sz w:val="24"/>
          <w:szCs w:val="24"/>
          <w:lang w:val="uk-UA"/>
        </w:rPr>
        <w:t xml:space="preserve">Рахунок </w:t>
      </w:r>
      <w:r w:rsidRPr="00861282">
        <w:rPr>
          <w:spacing w:val="0"/>
          <w:sz w:val="24"/>
          <w:szCs w:val="24"/>
        </w:rPr>
        <w:t xml:space="preserve"> - </w:t>
      </w:r>
      <w:r w:rsidR="00B3625B">
        <w:rPr>
          <w:spacing w:val="0"/>
          <w:sz w:val="24"/>
          <w:szCs w:val="24"/>
          <w:lang w:val="uk-UA"/>
        </w:rPr>
        <w:t>№</w:t>
      </w:r>
      <w:r w:rsidR="00B3625B" w:rsidRPr="003533E6">
        <w:rPr>
          <w:spacing w:val="0"/>
          <w:sz w:val="24"/>
          <w:szCs w:val="24"/>
        </w:rPr>
        <w:t xml:space="preserve"> </w:t>
      </w:r>
      <w:r w:rsidR="00B3625B">
        <w:rPr>
          <w:spacing w:val="0"/>
          <w:sz w:val="24"/>
          <w:szCs w:val="24"/>
          <w:lang w:val="uk-UA"/>
        </w:rPr>
        <w:t>UA118201720355569001001</w:t>
      </w:r>
      <w:r w:rsidR="00B3625B" w:rsidRPr="003533E6">
        <w:rPr>
          <w:spacing w:val="0"/>
          <w:sz w:val="24"/>
          <w:szCs w:val="24"/>
        </w:rPr>
        <w:t>157855</w:t>
      </w:r>
      <w:r w:rsidRPr="00861282">
        <w:rPr>
          <w:sz w:val="24"/>
          <w:szCs w:val="24"/>
        </w:rPr>
        <w:t xml:space="preserve"> </w:t>
      </w:r>
    </w:p>
    <w:p w:rsidR="00B3625B" w:rsidRPr="003533E6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</w:rPr>
      </w:pPr>
      <w:r w:rsidRPr="00B3625B">
        <w:rPr>
          <w:sz w:val="24"/>
          <w:szCs w:val="24"/>
          <w:lang w:val="uk-UA"/>
        </w:rPr>
        <w:t>Банк одержувача –</w:t>
      </w:r>
      <w:r w:rsidRPr="00861282">
        <w:rPr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861282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861282">
          <w:rPr>
            <w:sz w:val="24"/>
            <w:szCs w:val="24"/>
            <w:lang w:val="uk-UA"/>
          </w:rPr>
          <w:t>01601, м</w:t>
        </w:r>
      </w:smartTag>
      <w:r w:rsidRPr="00861282">
        <w:rPr>
          <w:sz w:val="24"/>
          <w:szCs w:val="24"/>
          <w:lang w:val="uk-UA"/>
        </w:rPr>
        <w:t xml:space="preserve">. Київ, </w:t>
      </w:r>
      <w:proofErr w:type="spellStart"/>
      <w:r w:rsidRPr="00861282">
        <w:rPr>
          <w:sz w:val="24"/>
          <w:szCs w:val="24"/>
          <w:lang w:val="uk-UA"/>
        </w:rPr>
        <w:t>вул.Бастіонна</w:t>
      </w:r>
      <w:proofErr w:type="spellEnd"/>
      <w:r w:rsidRPr="00861282">
        <w:rPr>
          <w:sz w:val="24"/>
          <w:szCs w:val="24"/>
          <w:lang w:val="uk-UA"/>
        </w:rPr>
        <w:t>,6.</w:t>
      </w:r>
      <w:r w:rsidR="00B3625B" w:rsidRPr="00B3625B">
        <w:rPr>
          <w:sz w:val="24"/>
          <w:szCs w:val="24"/>
          <w:lang w:val="uk-UA"/>
        </w:rPr>
        <w:t xml:space="preserve"> 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61282">
        <w:rPr>
          <w:sz w:val="24"/>
          <w:szCs w:val="24"/>
          <w:lang w:val="uk-UA"/>
        </w:rPr>
        <w:t xml:space="preserve">ЄДРПОУ 42899921, МФО 820172 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</w:p>
    <w:p w:rsidR="008B6424" w:rsidRPr="00861282" w:rsidRDefault="008B6424" w:rsidP="008B6424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861282">
        <w:rPr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61282">
        <w:rPr>
          <w:b/>
          <w:spacing w:val="0"/>
          <w:sz w:val="24"/>
          <w:szCs w:val="24"/>
          <w:lang w:val="uk-UA"/>
        </w:rPr>
        <w:t>Одержувач:</w:t>
      </w:r>
      <w:r w:rsidRPr="00861282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B3625B" w:rsidRPr="00B3625B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en-US"/>
        </w:rPr>
      </w:pPr>
      <w:r w:rsidRPr="00861282">
        <w:rPr>
          <w:b/>
          <w:spacing w:val="0"/>
          <w:sz w:val="24"/>
          <w:szCs w:val="24"/>
          <w:lang w:val="uk-UA"/>
        </w:rPr>
        <w:t>Рахунок</w:t>
      </w:r>
      <w:r w:rsidRPr="00861282">
        <w:rPr>
          <w:spacing w:val="0"/>
          <w:sz w:val="24"/>
          <w:szCs w:val="24"/>
          <w:lang w:val="uk-UA"/>
        </w:rPr>
        <w:t xml:space="preserve"> </w:t>
      </w:r>
      <w:r w:rsidRPr="00861282">
        <w:rPr>
          <w:spacing w:val="0"/>
          <w:sz w:val="24"/>
          <w:szCs w:val="24"/>
        </w:rPr>
        <w:t xml:space="preserve">- </w:t>
      </w:r>
      <w:r w:rsidRPr="00861282">
        <w:rPr>
          <w:spacing w:val="0"/>
          <w:sz w:val="24"/>
          <w:szCs w:val="24"/>
          <w:lang w:val="uk-UA"/>
        </w:rPr>
        <w:t xml:space="preserve">№ </w:t>
      </w:r>
      <w:r w:rsidR="00B3625B">
        <w:rPr>
          <w:spacing w:val="0"/>
          <w:sz w:val="24"/>
          <w:szCs w:val="24"/>
          <w:lang w:val="en-US"/>
        </w:rPr>
        <w:t>UA868201720355269001000157855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61282">
        <w:rPr>
          <w:sz w:val="24"/>
          <w:szCs w:val="24"/>
        </w:rPr>
        <w:t>Банк одержувача –</w:t>
      </w:r>
      <w:r w:rsidRPr="00861282">
        <w:rPr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861282">
        <w:rPr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861282">
          <w:rPr>
            <w:sz w:val="24"/>
            <w:szCs w:val="24"/>
            <w:lang w:val="uk-UA"/>
          </w:rPr>
          <w:t>01601, м</w:t>
        </w:r>
      </w:smartTag>
      <w:r w:rsidRPr="00861282">
        <w:rPr>
          <w:sz w:val="24"/>
          <w:szCs w:val="24"/>
          <w:lang w:val="uk-UA"/>
        </w:rPr>
        <w:t xml:space="preserve">. Київ, </w:t>
      </w:r>
      <w:proofErr w:type="spellStart"/>
      <w:r w:rsidRPr="00861282">
        <w:rPr>
          <w:sz w:val="24"/>
          <w:szCs w:val="24"/>
          <w:lang w:val="uk-UA"/>
        </w:rPr>
        <w:t>вул.Бастіонна</w:t>
      </w:r>
      <w:proofErr w:type="spellEnd"/>
      <w:r w:rsidRPr="00861282">
        <w:rPr>
          <w:sz w:val="24"/>
          <w:szCs w:val="24"/>
          <w:lang w:val="uk-UA"/>
        </w:rPr>
        <w:t>,6.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861282">
        <w:rPr>
          <w:sz w:val="24"/>
          <w:szCs w:val="24"/>
          <w:lang w:val="uk-UA"/>
        </w:rPr>
        <w:t>ЄДРПОУ 42899921, МФО 820172</w:t>
      </w:r>
    </w:p>
    <w:p w:rsidR="008B6424" w:rsidRPr="00861282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61282">
        <w:rPr>
          <w:spacing w:val="0"/>
          <w:sz w:val="24"/>
          <w:szCs w:val="24"/>
          <w:lang w:val="uk-UA"/>
        </w:rPr>
        <w:lastRenderedPageBreak/>
        <w:tab/>
        <w:t xml:space="preserve">Посилання на сторінку офіційного </w:t>
      </w:r>
      <w:proofErr w:type="spellStart"/>
      <w:r w:rsidRPr="00861282">
        <w:rPr>
          <w:spacing w:val="0"/>
          <w:sz w:val="24"/>
          <w:szCs w:val="24"/>
          <w:lang w:val="uk-UA"/>
        </w:rPr>
        <w:t>веб-сайта</w:t>
      </w:r>
      <w:proofErr w:type="spellEnd"/>
      <w:r w:rsidRPr="00861282">
        <w:rPr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861282">
        <w:rPr>
          <w:spacing w:val="0"/>
          <w:sz w:val="24"/>
          <w:szCs w:val="24"/>
          <w:lang w:val="uk-UA"/>
        </w:rPr>
        <w:t>ДП</w:t>
      </w:r>
      <w:proofErr w:type="spellEnd"/>
      <w:r w:rsidRPr="00861282">
        <w:rPr>
          <w:spacing w:val="0"/>
          <w:sz w:val="24"/>
          <w:szCs w:val="24"/>
          <w:lang w:val="uk-UA"/>
        </w:rPr>
        <w:t xml:space="preserve"> </w:t>
      </w:r>
      <w:r w:rsidRPr="00861282">
        <w:rPr>
          <w:sz w:val="24"/>
          <w:szCs w:val="24"/>
          <w:lang w:val="uk-UA"/>
        </w:rPr>
        <w:t>«ПРОЗОРО.ПРОДАЖІ»</w:t>
      </w:r>
      <w:r w:rsidRPr="00861282">
        <w:rPr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B3625B">
        <w:rPr>
          <w:sz w:val="24"/>
          <w:szCs w:val="24"/>
          <w:lang w:val="uk-UA"/>
        </w:rPr>
        <w:t xml:space="preserve"> </w:t>
      </w:r>
      <w:r w:rsidRPr="00861282">
        <w:rPr>
          <w:sz w:val="24"/>
          <w:szCs w:val="24"/>
          <w:lang w:val="uk-UA"/>
        </w:rPr>
        <w:t xml:space="preserve"> </w:t>
      </w:r>
      <w:r w:rsidRPr="00861282">
        <w:rPr>
          <w:spacing w:val="0"/>
          <w:sz w:val="24"/>
          <w:szCs w:val="24"/>
          <w:lang w:val="uk-UA"/>
        </w:rPr>
        <w:t>https://prozorro.sale/</w:t>
      </w:r>
      <w:r w:rsidRPr="00861282">
        <w:rPr>
          <w:spacing w:val="0"/>
          <w:sz w:val="24"/>
          <w:szCs w:val="24"/>
          <w:lang w:val="en-US"/>
        </w:rPr>
        <w:t>info</w:t>
      </w:r>
      <w:r w:rsidRPr="00861282">
        <w:rPr>
          <w:spacing w:val="0"/>
          <w:sz w:val="24"/>
          <w:szCs w:val="24"/>
          <w:lang w:val="uk-UA"/>
        </w:rPr>
        <w:t>/</w:t>
      </w:r>
      <w:proofErr w:type="spellStart"/>
      <w:r w:rsidRPr="00861282">
        <w:rPr>
          <w:spacing w:val="0"/>
          <w:sz w:val="24"/>
          <w:szCs w:val="24"/>
          <w:lang w:val="en-US"/>
        </w:rPr>
        <w:t>elektronni</w:t>
      </w:r>
      <w:proofErr w:type="spellEnd"/>
      <w:r w:rsidRPr="00861282">
        <w:rPr>
          <w:spacing w:val="0"/>
          <w:sz w:val="24"/>
          <w:szCs w:val="24"/>
          <w:lang w:val="uk-UA"/>
        </w:rPr>
        <w:t>-</w:t>
      </w:r>
      <w:proofErr w:type="spellStart"/>
      <w:r w:rsidRPr="00861282">
        <w:rPr>
          <w:spacing w:val="0"/>
          <w:sz w:val="24"/>
          <w:szCs w:val="24"/>
          <w:lang w:val="en-US"/>
        </w:rPr>
        <w:t>majdanchiki</w:t>
      </w:r>
      <w:proofErr w:type="spellEnd"/>
      <w:r w:rsidRPr="00861282">
        <w:rPr>
          <w:spacing w:val="0"/>
          <w:sz w:val="24"/>
          <w:szCs w:val="24"/>
          <w:lang w:val="uk-UA"/>
        </w:rPr>
        <w:t>-</w:t>
      </w:r>
      <w:proofErr w:type="spellStart"/>
      <w:r w:rsidRPr="00861282">
        <w:rPr>
          <w:spacing w:val="0"/>
          <w:sz w:val="24"/>
          <w:szCs w:val="24"/>
          <w:lang w:val="en-US"/>
        </w:rPr>
        <w:t>ets</w:t>
      </w:r>
      <w:proofErr w:type="spellEnd"/>
      <w:r w:rsidRPr="00861282">
        <w:rPr>
          <w:spacing w:val="0"/>
          <w:sz w:val="24"/>
          <w:szCs w:val="24"/>
          <w:lang w:val="uk-UA"/>
        </w:rPr>
        <w:t>-</w:t>
      </w:r>
      <w:proofErr w:type="spellStart"/>
      <w:r w:rsidRPr="00861282">
        <w:rPr>
          <w:spacing w:val="0"/>
          <w:sz w:val="24"/>
          <w:szCs w:val="24"/>
          <w:lang w:val="en-US"/>
        </w:rPr>
        <w:t>prozorroprodazhi</w:t>
      </w:r>
      <w:proofErr w:type="spellEnd"/>
      <w:r w:rsidRPr="00861282">
        <w:rPr>
          <w:spacing w:val="0"/>
          <w:sz w:val="24"/>
          <w:szCs w:val="24"/>
          <w:lang w:val="uk-UA"/>
        </w:rPr>
        <w:t>-</w:t>
      </w:r>
      <w:proofErr w:type="spellStart"/>
      <w:r w:rsidRPr="00861282">
        <w:rPr>
          <w:spacing w:val="0"/>
          <w:sz w:val="24"/>
          <w:szCs w:val="24"/>
          <w:lang w:val="en-US"/>
        </w:rPr>
        <w:t>cbd</w:t>
      </w:r>
      <w:proofErr w:type="spellEnd"/>
      <w:r w:rsidRPr="00861282">
        <w:rPr>
          <w:spacing w:val="0"/>
          <w:sz w:val="24"/>
          <w:szCs w:val="24"/>
          <w:lang w:val="uk-UA"/>
        </w:rPr>
        <w:t>2.</w:t>
      </w:r>
    </w:p>
    <w:p w:rsidR="008B6424" w:rsidRPr="00861282" w:rsidRDefault="008B6424" w:rsidP="008B6424">
      <w:pPr>
        <w:ind w:firstLine="709"/>
        <w:jc w:val="both"/>
        <w:rPr>
          <w:sz w:val="24"/>
          <w:szCs w:val="24"/>
        </w:rPr>
      </w:pPr>
      <w:r w:rsidRPr="00861282">
        <w:rPr>
          <w:sz w:val="24"/>
          <w:szCs w:val="24"/>
        </w:rPr>
        <w:t>Оглянути об`єкт можна в робочі дні за місцем його розташування.</w:t>
      </w:r>
    </w:p>
    <w:p w:rsidR="008B6424" w:rsidRPr="00861282" w:rsidRDefault="008B6424" w:rsidP="008B6424">
      <w:pPr>
        <w:ind w:firstLine="709"/>
        <w:jc w:val="both"/>
        <w:rPr>
          <w:sz w:val="24"/>
          <w:szCs w:val="24"/>
        </w:rPr>
      </w:pPr>
      <w:r w:rsidRPr="00861282">
        <w:rPr>
          <w:b/>
          <w:sz w:val="24"/>
          <w:szCs w:val="24"/>
        </w:rPr>
        <w:t>Найменування організатора аукціону</w:t>
      </w:r>
      <w:r w:rsidRPr="00861282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861282">
          <w:rPr>
            <w:sz w:val="24"/>
            <w:szCs w:val="24"/>
          </w:rPr>
          <w:t>79007 м</w:t>
        </w:r>
      </w:smartTag>
      <w:r w:rsidRPr="00861282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ел.пошти – </w:t>
      </w:r>
      <w:r w:rsidR="006454E4">
        <w:fldChar w:fldCharType="begin"/>
      </w:r>
      <w:r w:rsidR="006454E4">
        <w:instrText>HYPERLINK "mailto:lviv@spfu.gov.ua"</w:instrText>
      </w:r>
      <w:r w:rsidR="006454E4">
        <w:fldChar w:fldCharType="separate"/>
      </w:r>
      <w:r w:rsidRPr="00861282">
        <w:rPr>
          <w:rStyle w:val="ad"/>
          <w:sz w:val="24"/>
          <w:szCs w:val="24"/>
        </w:rPr>
        <w:t>lviv@</w:t>
      </w:r>
      <w:r w:rsidRPr="00861282">
        <w:rPr>
          <w:rStyle w:val="ad"/>
          <w:sz w:val="24"/>
          <w:szCs w:val="24"/>
          <w:lang w:val="en-US"/>
        </w:rPr>
        <w:t>spfu</w:t>
      </w:r>
      <w:r w:rsidRPr="00861282">
        <w:rPr>
          <w:rStyle w:val="ad"/>
          <w:sz w:val="24"/>
          <w:szCs w:val="24"/>
        </w:rPr>
        <w:t>.</w:t>
      </w:r>
      <w:r w:rsidRPr="00861282">
        <w:rPr>
          <w:rStyle w:val="ad"/>
          <w:sz w:val="24"/>
          <w:szCs w:val="24"/>
          <w:lang w:val="en-US"/>
        </w:rPr>
        <w:t>gov</w:t>
      </w:r>
      <w:r w:rsidRPr="00861282">
        <w:rPr>
          <w:rStyle w:val="ad"/>
          <w:sz w:val="24"/>
          <w:szCs w:val="24"/>
        </w:rPr>
        <w:t>.</w:t>
      </w:r>
      <w:r w:rsidRPr="00861282">
        <w:rPr>
          <w:rStyle w:val="ad"/>
          <w:sz w:val="24"/>
          <w:szCs w:val="24"/>
          <w:lang w:val="en-US"/>
        </w:rPr>
        <w:t>ua</w:t>
      </w:r>
      <w:r w:rsidR="006454E4">
        <w:fldChar w:fldCharType="end"/>
      </w:r>
      <w:r w:rsidRPr="00861282">
        <w:rPr>
          <w:sz w:val="24"/>
          <w:szCs w:val="24"/>
        </w:rPr>
        <w:t xml:space="preserve">.  </w:t>
      </w:r>
    </w:p>
    <w:p w:rsidR="008B6424" w:rsidRPr="00861282" w:rsidRDefault="008B6424" w:rsidP="008B6424">
      <w:pPr>
        <w:ind w:firstLine="709"/>
        <w:jc w:val="both"/>
        <w:rPr>
          <w:sz w:val="24"/>
          <w:szCs w:val="24"/>
        </w:rPr>
      </w:pPr>
      <w:r w:rsidRPr="00861282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r w:rsidR="006454E4">
        <w:fldChar w:fldCharType="begin"/>
      </w:r>
      <w:r w:rsidR="006454E4">
        <w:instrText>HYPERLINK "http://www.spfu.gov.ua/ua/regions/lviv.html"</w:instrText>
      </w:r>
      <w:r w:rsidR="006454E4">
        <w:fldChar w:fldCharType="separate"/>
      </w:r>
      <w:r w:rsidRPr="00861282">
        <w:rPr>
          <w:rStyle w:val="ad"/>
          <w:sz w:val="24"/>
          <w:szCs w:val="24"/>
        </w:rPr>
        <w:t>http://www.spfu.gov.ua/ua/regions/</w:t>
      </w:r>
      <w:proofErr w:type="spellStart"/>
      <w:r w:rsidRPr="00861282">
        <w:rPr>
          <w:rStyle w:val="ad"/>
          <w:sz w:val="24"/>
          <w:szCs w:val="24"/>
          <w:lang w:val="en-US"/>
        </w:rPr>
        <w:t>lviv</w:t>
      </w:r>
      <w:proofErr w:type="spellEnd"/>
      <w:r w:rsidRPr="00861282">
        <w:rPr>
          <w:rStyle w:val="ad"/>
          <w:sz w:val="24"/>
          <w:szCs w:val="24"/>
        </w:rPr>
        <w:t>.html</w:t>
      </w:r>
      <w:r w:rsidR="006454E4">
        <w:fldChar w:fldCharType="end"/>
      </w:r>
      <w:r w:rsidRPr="00861282">
        <w:rPr>
          <w:sz w:val="24"/>
          <w:szCs w:val="24"/>
        </w:rPr>
        <w:t>, у розділі "Каталог об"єктів".</w:t>
      </w:r>
    </w:p>
    <w:p w:rsidR="008B6424" w:rsidRPr="00861282" w:rsidRDefault="008B6424" w:rsidP="008B6424">
      <w:pPr>
        <w:jc w:val="center"/>
        <w:rPr>
          <w:sz w:val="24"/>
          <w:szCs w:val="24"/>
        </w:rPr>
      </w:pPr>
      <w:r w:rsidRPr="00861282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8B6424" w:rsidRPr="00A47BEE" w:rsidRDefault="008B6424" w:rsidP="008B6424">
      <w:pPr>
        <w:jc w:val="both"/>
        <w:rPr>
          <w:rStyle w:val="text-blue3asset-assetid"/>
          <w:b/>
          <w:color w:val="FF0000"/>
          <w:sz w:val="24"/>
          <w:szCs w:val="24"/>
        </w:rPr>
      </w:pPr>
      <w:r w:rsidRPr="00861282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A47BEE">
        <w:rPr>
          <w:sz w:val="24"/>
          <w:szCs w:val="24"/>
        </w:rPr>
        <w:t xml:space="preserve">системі </w:t>
      </w:r>
      <w:r w:rsidRPr="00A47BEE">
        <w:rPr>
          <w:color w:val="000000"/>
          <w:sz w:val="24"/>
          <w:szCs w:val="24"/>
        </w:rPr>
        <w:t>UA-AR-P-2019-01-03-000006-1</w:t>
      </w:r>
    </w:p>
    <w:p w:rsidR="008B6424" w:rsidRPr="00861282" w:rsidRDefault="008B6424" w:rsidP="008B6424">
      <w:pPr>
        <w:pStyle w:val="a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61282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8B6424" w:rsidRPr="00861282" w:rsidRDefault="008B6424" w:rsidP="008B6424">
      <w:pPr>
        <w:pStyle w:val="a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61282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861282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61282">
        <w:rPr>
          <w:rFonts w:ascii="Times New Roman" w:hAnsi="Times New Roman"/>
          <w:sz w:val="24"/>
          <w:szCs w:val="24"/>
        </w:rPr>
        <w:t>єкта</w:t>
      </w:r>
      <w:proofErr w:type="spellEnd"/>
      <w:r w:rsidRPr="00861282">
        <w:rPr>
          <w:rFonts w:ascii="Times New Roman" w:hAnsi="Times New Roman"/>
          <w:iCs/>
          <w:sz w:val="24"/>
          <w:szCs w:val="24"/>
        </w:rPr>
        <w:t>;</w:t>
      </w:r>
    </w:p>
    <w:p w:rsidR="008B6424" w:rsidRPr="00861282" w:rsidRDefault="008B6424" w:rsidP="008B6424">
      <w:pPr>
        <w:pStyle w:val="a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61282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861282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61282">
        <w:rPr>
          <w:rFonts w:ascii="Times New Roman" w:hAnsi="Times New Roman"/>
          <w:sz w:val="24"/>
          <w:szCs w:val="24"/>
        </w:rPr>
        <w:t>єкта</w:t>
      </w:r>
      <w:proofErr w:type="spellEnd"/>
      <w:r w:rsidRPr="00861282">
        <w:rPr>
          <w:rFonts w:ascii="Times New Roman" w:hAnsi="Times New Roman"/>
          <w:iCs/>
          <w:sz w:val="24"/>
          <w:szCs w:val="24"/>
        </w:rPr>
        <w:t>.</w:t>
      </w:r>
    </w:p>
    <w:p w:rsidR="008B6424" w:rsidRPr="00861282" w:rsidRDefault="008B6424" w:rsidP="008B6424">
      <w:pPr>
        <w:pStyle w:val="a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61282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8B6424" w:rsidRPr="00861282" w:rsidRDefault="008B6424" w:rsidP="008B6424">
      <w:pPr>
        <w:pStyle w:val="ae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61282">
        <w:rPr>
          <w:rFonts w:ascii="Times New Roman" w:hAnsi="Times New Roman"/>
          <w:sz w:val="24"/>
          <w:szCs w:val="24"/>
        </w:rPr>
        <w:t xml:space="preserve">- аукціону  умовами – </w:t>
      </w:r>
      <w:r w:rsidRPr="00861282">
        <w:rPr>
          <w:rFonts w:ascii="Times New Roman" w:hAnsi="Times New Roman"/>
          <w:iCs/>
          <w:sz w:val="24"/>
          <w:szCs w:val="24"/>
        </w:rPr>
        <w:t>2 759,95</w:t>
      </w:r>
      <w:r w:rsidRPr="008612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1282">
        <w:rPr>
          <w:rFonts w:ascii="Times New Roman" w:hAnsi="Times New Roman"/>
          <w:sz w:val="24"/>
          <w:szCs w:val="24"/>
        </w:rPr>
        <w:t>грн</w:t>
      </w:r>
      <w:proofErr w:type="spellEnd"/>
      <w:r w:rsidRPr="00861282">
        <w:rPr>
          <w:rFonts w:ascii="Times New Roman" w:hAnsi="Times New Roman"/>
          <w:sz w:val="24"/>
          <w:szCs w:val="24"/>
        </w:rPr>
        <w:t xml:space="preserve">; </w:t>
      </w:r>
    </w:p>
    <w:p w:rsidR="008B6424" w:rsidRPr="00861282" w:rsidRDefault="008B6424" w:rsidP="008B6424">
      <w:pPr>
        <w:jc w:val="both"/>
        <w:rPr>
          <w:sz w:val="24"/>
          <w:szCs w:val="24"/>
        </w:rPr>
      </w:pPr>
      <w:r w:rsidRPr="00861282">
        <w:rPr>
          <w:sz w:val="24"/>
          <w:szCs w:val="24"/>
        </w:rPr>
        <w:t xml:space="preserve">- аукціону із зниженням стартової ціни – </w:t>
      </w:r>
      <w:r w:rsidRPr="00861282">
        <w:rPr>
          <w:iCs/>
          <w:sz w:val="24"/>
          <w:szCs w:val="24"/>
        </w:rPr>
        <w:t>1 379,98</w:t>
      </w:r>
      <w:r w:rsidRPr="00861282">
        <w:rPr>
          <w:sz w:val="24"/>
          <w:szCs w:val="24"/>
        </w:rPr>
        <w:t xml:space="preserve">  грн;</w:t>
      </w:r>
    </w:p>
    <w:p w:rsidR="008B6424" w:rsidRPr="00861282" w:rsidRDefault="008B6424" w:rsidP="008B6424">
      <w:pPr>
        <w:jc w:val="both"/>
        <w:rPr>
          <w:iCs/>
          <w:sz w:val="24"/>
          <w:szCs w:val="24"/>
        </w:rPr>
      </w:pPr>
      <w:r w:rsidRPr="00861282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861282">
        <w:rPr>
          <w:iCs/>
          <w:sz w:val="24"/>
          <w:szCs w:val="24"/>
        </w:rPr>
        <w:t>та подальшого подання цінових пропозицій – 1 379,98</w:t>
      </w:r>
      <w:r w:rsidRPr="00861282">
        <w:rPr>
          <w:sz w:val="24"/>
          <w:szCs w:val="24"/>
        </w:rPr>
        <w:t xml:space="preserve">  </w:t>
      </w:r>
      <w:r w:rsidRPr="00861282">
        <w:rPr>
          <w:iCs/>
          <w:sz w:val="24"/>
          <w:szCs w:val="24"/>
        </w:rPr>
        <w:t>грн.</w:t>
      </w:r>
    </w:p>
    <w:p w:rsidR="008B6424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861282">
        <w:rPr>
          <w:sz w:val="24"/>
          <w:szCs w:val="24"/>
          <w:lang w:val="uk-UA"/>
        </w:rPr>
        <w:tab/>
      </w:r>
      <w:r w:rsidRPr="00861282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</w:t>
      </w:r>
      <w:r w:rsidRPr="00861282">
        <w:rPr>
          <w:sz w:val="24"/>
          <w:szCs w:val="24"/>
          <w:lang w:val="uk-UA"/>
        </w:rPr>
        <w:t xml:space="preserve"> </w:t>
      </w:r>
      <w:r w:rsidRPr="00861282">
        <w:rPr>
          <w:sz w:val="24"/>
          <w:szCs w:val="24"/>
        </w:rPr>
        <w:t xml:space="preserve">якими адміністратор уклав відповідний договір: </w:t>
      </w:r>
      <w:r w:rsidR="006454E4">
        <w:fldChar w:fldCharType="begin"/>
      </w:r>
      <w:r w:rsidR="006454E4">
        <w:instrText>HYPERLINK "https://prozorro.sale/info/elektronni-majdanchiki-ets-prozorroprodazhi-cbd2"</w:instrText>
      </w:r>
      <w:r w:rsidR="006454E4">
        <w:fldChar w:fldCharType="separate"/>
      </w:r>
      <w:r w:rsidRPr="00861282">
        <w:rPr>
          <w:rStyle w:val="ad"/>
          <w:sz w:val="24"/>
          <w:szCs w:val="24"/>
        </w:rPr>
        <w:t>https://prozorro.sale/</w:t>
      </w:r>
      <w:r w:rsidRPr="00861282">
        <w:rPr>
          <w:rStyle w:val="ad"/>
          <w:sz w:val="24"/>
          <w:szCs w:val="24"/>
          <w:lang w:val="en-US"/>
        </w:rPr>
        <w:t>info</w:t>
      </w:r>
      <w:r w:rsidRPr="00861282">
        <w:rPr>
          <w:rStyle w:val="ad"/>
          <w:sz w:val="24"/>
          <w:szCs w:val="24"/>
        </w:rPr>
        <w:t>/</w:t>
      </w:r>
      <w:proofErr w:type="spellStart"/>
      <w:r w:rsidRPr="00861282">
        <w:rPr>
          <w:rStyle w:val="ad"/>
          <w:sz w:val="24"/>
          <w:szCs w:val="24"/>
          <w:lang w:val="en-US"/>
        </w:rPr>
        <w:t>elektronni</w:t>
      </w:r>
      <w:proofErr w:type="spellEnd"/>
      <w:r w:rsidRPr="00861282">
        <w:rPr>
          <w:rStyle w:val="ad"/>
          <w:sz w:val="24"/>
          <w:szCs w:val="24"/>
        </w:rPr>
        <w:t>-</w:t>
      </w:r>
      <w:proofErr w:type="spellStart"/>
      <w:r w:rsidRPr="00861282">
        <w:rPr>
          <w:rStyle w:val="ad"/>
          <w:sz w:val="24"/>
          <w:szCs w:val="24"/>
          <w:lang w:val="en-US"/>
        </w:rPr>
        <w:t>majdanchiki</w:t>
      </w:r>
      <w:proofErr w:type="spellEnd"/>
      <w:r w:rsidRPr="00861282">
        <w:rPr>
          <w:rStyle w:val="ad"/>
          <w:sz w:val="24"/>
          <w:szCs w:val="24"/>
        </w:rPr>
        <w:t>-</w:t>
      </w:r>
      <w:proofErr w:type="spellStart"/>
      <w:r w:rsidRPr="00861282">
        <w:rPr>
          <w:rStyle w:val="ad"/>
          <w:sz w:val="24"/>
          <w:szCs w:val="24"/>
          <w:lang w:val="en-US"/>
        </w:rPr>
        <w:t>ets</w:t>
      </w:r>
      <w:proofErr w:type="spellEnd"/>
      <w:r w:rsidRPr="00861282">
        <w:rPr>
          <w:rStyle w:val="ad"/>
          <w:sz w:val="24"/>
          <w:szCs w:val="24"/>
        </w:rPr>
        <w:t>-</w:t>
      </w:r>
      <w:proofErr w:type="spellStart"/>
      <w:r w:rsidRPr="00861282">
        <w:rPr>
          <w:rStyle w:val="ad"/>
          <w:sz w:val="24"/>
          <w:szCs w:val="24"/>
          <w:lang w:val="en-US"/>
        </w:rPr>
        <w:t>prozorroprodazhi</w:t>
      </w:r>
      <w:proofErr w:type="spellEnd"/>
      <w:r w:rsidRPr="00861282">
        <w:rPr>
          <w:rStyle w:val="ad"/>
          <w:sz w:val="24"/>
          <w:szCs w:val="24"/>
        </w:rPr>
        <w:t>-</w:t>
      </w:r>
      <w:proofErr w:type="spellStart"/>
      <w:r w:rsidRPr="00861282">
        <w:rPr>
          <w:rStyle w:val="ad"/>
          <w:sz w:val="24"/>
          <w:szCs w:val="24"/>
          <w:lang w:val="en-US"/>
        </w:rPr>
        <w:t>cbd</w:t>
      </w:r>
      <w:proofErr w:type="spellEnd"/>
      <w:r w:rsidRPr="00861282">
        <w:rPr>
          <w:rStyle w:val="ad"/>
          <w:sz w:val="24"/>
          <w:szCs w:val="24"/>
        </w:rPr>
        <w:t>2</w:t>
      </w:r>
      <w:r w:rsidR="006454E4">
        <w:fldChar w:fldCharType="end"/>
      </w:r>
      <w:r w:rsidRPr="00861282">
        <w:rPr>
          <w:spacing w:val="0"/>
          <w:sz w:val="24"/>
          <w:szCs w:val="24"/>
          <w:lang w:val="uk-UA"/>
        </w:rPr>
        <w:t>.</w:t>
      </w:r>
    </w:p>
    <w:p w:rsidR="008B6424" w:rsidRDefault="008B6424" w:rsidP="008B64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</w:p>
    <w:p w:rsidR="008B6424" w:rsidRDefault="008B6424" w:rsidP="008B6424">
      <w:pPr>
        <w:rPr>
          <w:lang w:val="uk-UA" w:eastAsia="ar-SA"/>
        </w:rPr>
      </w:pPr>
    </w:p>
    <w:p w:rsidR="008B6424" w:rsidRDefault="008B6424" w:rsidP="008B6424">
      <w:pPr>
        <w:tabs>
          <w:tab w:val="left" w:pos="1694"/>
        </w:tabs>
        <w:rPr>
          <w:lang w:val="uk-UA" w:eastAsia="ar-SA"/>
        </w:rPr>
      </w:pPr>
      <w:r>
        <w:rPr>
          <w:lang w:val="uk-UA" w:eastAsia="ar-SA"/>
        </w:rPr>
        <w:tab/>
      </w:r>
    </w:p>
    <w:p w:rsidR="008B6424" w:rsidRDefault="008B6424" w:rsidP="008B6424">
      <w:pPr>
        <w:tabs>
          <w:tab w:val="left" w:pos="1694"/>
        </w:tabs>
        <w:rPr>
          <w:lang w:val="uk-UA" w:eastAsia="ar-SA"/>
        </w:rPr>
      </w:pPr>
    </w:p>
    <w:p w:rsidR="008B6424" w:rsidRDefault="008B6424" w:rsidP="008B6424">
      <w:pPr>
        <w:tabs>
          <w:tab w:val="left" w:pos="1694"/>
        </w:tabs>
        <w:rPr>
          <w:lang w:val="uk-UA" w:eastAsia="ar-SA"/>
        </w:rPr>
      </w:pPr>
    </w:p>
    <w:p w:rsidR="008B6424" w:rsidRDefault="008B6424" w:rsidP="008B6424">
      <w:pPr>
        <w:tabs>
          <w:tab w:val="left" w:pos="1694"/>
        </w:tabs>
        <w:rPr>
          <w:lang w:val="uk-UA" w:eastAsia="ar-SA"/>
        </w:rPr>
      </w:pPr>
    </w:p>
    <w:p w:rsidR="008B6424" w:rsidRDefault="008B6424" w:rsidP="008B6424">
      <w:pPr>
        <w:tabs>
          <w:tab w:val="left" w:pos="1694"/>
        </w:tabs>
        <w:rPr>
          <w:lang w:val="uk-UA" w:eastAsia="ar-SA"/>
        </w:rPr>
      </w:pPr>
    </w:p>
    <w:p w:rsidR="008B6424" w:rsidRPr="008B6424" w:rsidRDefault="008B6424" w:rsidP="008B6424">
      <w:pPr>
        <w:tabs>
          <w:tab w:val="left" w:pos="1694"/>
        </w:tabs>
        <w:rPr>
          <w:lang w:val="uk-UA" w:eastAsia="ar-SA"/>
        </w:rPr>
      </w:pPr>
    </w:p>
    <w:sectPr w:rsidR="008B6424" w:rsidRPr="008B6424" w:rsidSect="006F34FF">
      <w:headerReference w:type="even" r:id="rId7"/>
      <w:footerReference w:type="even" r:id="rId8"/>
      <w:footerReference w:type="default" r:id="rId9"/>
      <w:pgSz w:w="11906" w:h="16838"/>
      <w:pgMar w:top="1134" w:right="62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94" w:rsidRDefault="005B2194" w:rsidP="00B66AFA">
      <w:r>
        <w:separator/>
      </w:r>
    </w:p>
  </w:endnote>
  <w:endnote w:type="continuationSeparator" w:id="0">
    <w:p w:rsidR="005B2194" w:rsidRDefault="005B2194" w:rsidP="00B6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BB" w:rsidRDefault="006454E4" w:rsidP="005B7F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4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DBB" w:rsidRDefault="005B2194" w:rsidP="00D0359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BB" w:rsidRDefault="006454E4" w:rsidP="005B7F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4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33E6">
      <w:rPr>
        <w:rStyle w:val="a9"/>
        <w:noProof/>
      </w:rPr>
      <w:t>2</w:t>
    </w:r>
    <w:r>
      <w:rPr>
        <w:rStyle w:val="a9"/>
      </w:rPr>
      <w:fldChar w:fldCharType="end"/>
    </w:r>
  </w:p>
  <w:p w:rsidR="00212DBB" w:rsidRDefault="005B2194" w:rsidP="00D0359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94" w:rsidRDefault="005B2194" w:rsidP="00B66AFA">
      <w:r>
        <w:separator/>
      </w:r>
    </w:p>
  </w:footnote>
  <w:footnote w:type="continuationSeparator" w:id="0">
    <w:p w:rsidR="005B2194" w:rsidRDefault="005B2194" w:rsidP="00B6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BB" w:rsidRDefault="006454E4" w:rsidP="00406F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4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DBB" w:rsidRDefault="005B2194" w:rsidP="00406FB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424"/>
    <w:rsid w:val="003533E6"/>
    <w:rsid w:val="005B2194"/>
    <w:rsid w:val="006454E4"/>
    <w:rsid w:val="007D0A5C"/>
    <w:rsid w:val="008B6424"/>
    <w:rsid w:val="009D0EB0"/>
    <w:rsid w:val="00B20B73"/>
    <w:rsid w:val="00B3625B"/>
    <w:rsid w:val="00B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424"/>
    <w:pPr>
      <w:jc w:val="both"/>
    </w:pPr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8B6424"/>
    <w:rPr>
      <w:rFonts w:ascii="Times New Roman" w:eastAsia="Times New Roman" w:hAnsi="Times New Roman" w:cs="Times New Roman"/>
      <w:szCs w:val="20"/>
      <w:lang w:eastAsia="uk-UA"/>
    </w:rPr>
  </w:style>
  <w:style w:type="paragraph" w:styleId="a5">
    <w:name w:val="Body Text Indent"/>
    <w:basedOn w:val="a"/>
    <w:link w:val="a6"/>
    <w:rsid w:val="008B6424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6">
    <w:name w:val="Основной текст с отступом Знак"/>
    <w:basedOn w:val="a0"/>
    <w:link w:val="a5"/>
    <w:rsid w:val="008B6424"/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rsid w:val="008B64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8B6424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9">
    <w:name w:val="page number"/>
    <w:basedOn w:val="a0"/>
    <w:rsid w:val="008B6424"/>
  </w:style>
  <w:style w:type="paragraph" w:styleId="aa">
    <w:name w:val="footer"/>
    <w:basedOn w:val="a"/>
    <w:link w:val="ab"/>
    <w:rsid w:val="008B64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8B6424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8B64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8B64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6424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31">
    <w:name w:val="Основной текст3"/>
    <w:basedOn w:val="a"/>
    <w:link w:val="ac"/>
    <w:rsid w:val="008B6424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character" w:styleId="ad">
    <w:name w:val="Hyperlink"/>
    <w:basedOn w:val="a0"/>
    <w:rsid w:val="008B6424"/>
    <w:rPr>
      <w:color w:val="0000FF"/>
      <w:u w:val="single"/>
    </w:rPr>
  </w:style>
  <w:style w:type="paragraph" w:customStyle="1" w:styleId="ae">
    <w:name w:val="Нормальний текст"/>
    <w:basedOn w:val="a"/>
    <w:rsid w:val="008B6424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character" w:customStyle="1" w:styleId="ac">
    <w:name w:val="Основной текст_"/>
    <w:link w:val="31"/>
    <w:rsid w:val="008B642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character" w:customStyle="1" w:styleId="text-blue3asset-assetid">
    <w:name w:val="text-blue3 asset-assetid"/>
    <w:basedOn w:val="a0"/>
    <w:rsid w:val="008B6424"/>
  </w:style>
  <w:style w:type="paragraph" w:styleId="af">
    <w:name w:val="Subtitle"/>
    <w:basedOn w:val="a"/>
    <w:link w:val="af0"/>
    <w:qFormat/>
    <w:rsid w:val="008B6424"/>
    <w:pPr>
      <w:ind w:left="-709" w:right="43"/>
      <w:jc w:val="center"/>
    </w:pPr>
    <w:rPr>
      <w:b/>
      <w:sz w:val="28"/>
      <w:lang w:eastAsia="ru-RU"/>
    </w:rPr>
  </w:style>
  <w:style w:type="character" w:customStyle="1" w:styleId="af0">
    <w:name w:val="Подзаголовок Знак"/>
    <w:basedOn w:val="a0"/>
    <w:link w:val="af"/>
    <w:rsid w:val="008B6424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5708</Words>
  <Characters>3254</Characters>
  <Application>Microsoft Office Word</Application>
  <DocSecurity>0</DocSecurity>
  <Lines>27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34</cp:lastModifiedBy>
  <cp:revision>3</cp:revision>
  <dcterms:created xsi:type="dcterms:W3CDTF">2020-01-16T09:06:00Z</dcterms:created>
  <dcterms:modified xsi:type="dcterms:W3CDTF">2020-01-16T10:23:00Z</dcterms:modified>
</cp:coreProperties>
</file>