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5" w:type="dxa"/>
        <w:tblCellMar>
          <w:left w:w="0" w:type="dxa"/>
          <w:right w:w="0" w:type="dxa"/>
        </w:tblCellMar>
        <w:tblLook w:val="04A0"/>
      </w:tblPr>
      <w:tblGrid>
        <w:gridCol w:w="5644"/>
        <w:gridCol w:w="3801"/>
      </w:tblGrid>
      <w:tr w:rsidR="00E3061E" w:rsidRPr="00E3061E" w:rsidTr="00E3061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061E" w:rsidRPr="00E3061E" w:rsidRDefault="00E3061E" w:rsidP="00E3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7909</w:t>
            </w:r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Продовження договору оренди від 10.08.2006 №2083/д державного нерухомого майна – нежитлових приміщень (частина приміщення №6 площею 26,8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кв.м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.. приміщення №14, №19, №23, №24, №25, №30, №31, №32, частина приміщення №29 (коридору) площею    23,9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кв.м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.), загальною площею 127,2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кв.м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., вбудованих в будівлю  (літ. Б-1/3), розташованих за адресою: Запорізька область, м. Мелітополь, вул. Лютнева, 194, що перебуває на балансі державного навчального закладу «Мелітопольс</w:t>
            </w:r>
            <w:r w:rsidR="00706D31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ь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ке вище професійне училище»</w:t>
            </w:r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  <w:r w:rsidRPr="00E3061E"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061E"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 xml:space="preserve">Регіональне відділення ФДМУ по Дніпропетровській, Запорізькій та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96364">
              <w:rPr>
                <w:sz w:val="20"/>
                <w:szCs w:val="20"/>
                <w:lang w:val="uk-UA"/>
              </w:rPr>
              <w:t>вул. Центральна, буд. 6,</w:t>
            </w:r>
            <w:r>
              <w:rPr>
                <w:sz w:val="20"/>
                <w:szCs w:val="20"/>
                <w:lang w:val="uk-UA"/>
              </w:rPr>
              <w:t xml:space="preserve"> м. Дніпро, 49000</w:t>
            </w:r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заклад "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Мелітопольське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вище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професійне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училище"</w:t>
            </w:r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02544052</w:t>
            </w:r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E3061E">
              <w:rPr>
                <w:rFonts w:eastAsia="Times New Roman"/>
                <w:sz w:val="20"/>
                <w:szCs w:val="20"/>
                <w:lang w:eastAsia="ru-RU"/>
              </w:rPr>
              <w:t xml:space="preserve">. Лютнева,194, м. </w:t>
            </w:r>
            <w:proofErr w:type="spellStart"/>
            <w:r w:rsidRPr="00E3061E">
              <w:rPr>
                <w:rFonts w:eastAsia="Times New Roman"/>
                <w:sz w:val="20"/>
                <w:szCs w:val="20"/>
                <w:lang w:eastAsia="ru-RU"/>
              </w:rPr>
              <w:t>Мелітополь</w:t>
            </w:r>
            <w:proofErr w:type="spellEnd"/>
            <w:r w:rsidRPr="00E3061E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061E">
              <w:rPr>
                <w:rFonts w:eastAsia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E3061E">
              <w:rPr>
                <w:rFonts w:eastAsia="Times New Roman"/>
                <w:sz w:val="20"/>
                <w:szCs w:val="20"/>
                <w:lang w:eastAsia="ru-RU"/>
              </w:rPr>
              <w:t xml:space="preserve"> область, 72316</w:t>
            </w:r>
          </w:p>
        </w:tc>
      </w:tr>
      <w:tr w:rsidR="00E67F4B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7F4B" w:rsidRPr="00E3061E" w:rsidRDefault="00E67F4B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1C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EF1C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1C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EF1C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1C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EF1C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F1C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7F4B" w:rsidRPr="00E67F4B" w:rsidRDefault="00E67F4B" w:rsidP="00E3061E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10285,41</w:t>
            </w:r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178792</w:t>
            </w:r>
            <w:r w:rsidR="00A87E96"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,00</w:t>
            </w:r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E3061E" w:rsidRPr="00E3061E" w:rsidTr="00E3061E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https://drive.google.com/open?id=1gJWjAERlYwllsJjOmFRWURmHb4u39_5S, https://drive.google.com/open?id=1hDMd0riikI-I7pyEjmQIuwSIB_3_ujdm, https://drive.google.com/open?id=1aBQoCBlG0c0bdlLfktNPEWo38SUMnPrE</w:t>
            </w:r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proofErr w:type="gram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істо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Мелітополь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Лютнева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194</w:t>
            </w:r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127.2</w:t>
            </w:r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127.2</w:t>
            </w:r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</w:t>
            </w:r>
            <w:proofErr w:type="gram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E3061E" w:rsidRPr="00E3061E" w:rsidTr="00E3061E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061E" w:rsidRPr="00E3061E" w:rsidRDefault="004710E3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="00E3061E" w:rsidRPr="00E3061E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https://drive.google.com/open?id=1lUZohdOtKYdTkR4DOB-wjGhuAAgBGHUW</w:t>
              </w:r>
            </w:hyperlink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складу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Інформація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рахункі</w:t>
            </w:r>
            <w:proofErr w:type="gram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прямий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понад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50кВт</w:t>
            </w:r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рокі</w:t>
            </w:r>
            <w:proofErr w:type="gram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2,015.72</w:t>
            </w:r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ільове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як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виключення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передбачене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абз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10 п. 29 Порядку</w:t>
            </w:r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29 п. Порядку,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ільше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ішенням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абзац</w:t>
            </w:r>
            <w:proofErr w:type="gram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proofErr w:type="gram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ідлягає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Вимоги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E3061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E3061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061E">
              <w:rPr>
                <w:rFonts w:eastAsia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E3061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E3061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E3061E">
              <w:rPr>
                <w:rFonts w:eastAsia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E3061E">
              <w:rPr>
                <w:rFonts w:eastAsia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E3061E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061E">
              <w:rPr>
                <w:rFonts w:eastAsia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E3061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E3061E">
              <w:rPr>
                <w:rFonts w:eastAsia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E3061E">
              <w:rPr>
                <w:rFonts w:eastAsia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E3061E">
              <w:rPr>
                <w:rFonts w:eastAsia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E3061E">
              <w:rPr>
                <w:rFonts w:eastAsia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E3061E">
              <w:rPr>
                <w:rFonts w:eastAsia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E3061E">
              <w:rPr>
                <w:rFonts w:eastAsia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E3061E">
              <w:rPr>
                <w:rFonts w:eastAsia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3061E">
              <w:rPr>
                <w:rFonts w:eastAsia="Times New Roman"/>
                <w:sz w:val="20"/>
                <w:szCs w:val="20"/>
                <w:lang w:eastAsia="ru-RU"/>
              </w:rPr>
              <w:t>0672678686</w:t>
            </w:r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3061E">
              <w:rPr>
                <w:rFonts w:eastAsia="Times New Roman"/>
                <w:sz w:val="20"/>
                <w:szCs w:val="20"/>
                <w:lang w:eastAsia="ru-RU"/>
              </w:rPr>
              <w:t>0680687387</w:t>
            </w:r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3061E">
              <w:rPr>
                <w:rFonts w:eastAsia="Times New Roman"/>
                <w:sz w:val="20"/>
                <w:szCs w:val="20"/>
                <w:lang w:eastAsia="ru-RU"/>
              </w:rPr>
              <w:t>slavon@gmail.com</w:t>
            </w:r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3061E">
              <w:rPr>
                <w:rFonts w:eastAsia="Times New Roman"/>
                <w:sz w:val="20"/>
                <w:szCs w:val="20"/>
                <w:lang w:eastAsia="ru-RU"/>
              </w:rPr>
              <w:t>aasapa123@gmail.com</w:t>
            </w:r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61E" w:rsidRPr="00E3061E" w:rsidTr="00A87E9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A87E9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87E96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12 січня 2021 </w:t>
            </w:r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вимог</w:t>
            </w:r>
            <w:proofErr w:type="spellEnd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аукціоні</w:t>
            </w:r>
            <w:proofErr w:type="gramStart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E3061E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3061E">
              <w:rPr>
                <w:rFonts w:eastAsia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E3061E">
              <w:rPr>
                <w:rFonts w:eastAsia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E3061E">
              <w:rPr>
                <w:rFonts w:eastAsia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E3061E" w:rsidRPr="00E3061E" w:rsidTr="00A87E9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A87E9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Кінцевий</w:t>
            </w:r>
            <w:proofErr w:type="spellEnd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подання</w:t>
            </w:r>
            <w:proofErr w:type="spellEnd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аукціоні</w:t>
            </w:r>
            <w:proofErr w:type="spellEnd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87E96" w:rsidRPr="00A87E96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11січня</w:t>
            </w:r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0606B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2021</w:t>
            </w:r>
            <w:r w:rsidR="00A87E96" w:rsidRPr="00A87E96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року, </w:t>
            </w:r>
            <w:proofErr w:type="spellStart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окремо</w:t>
            </w:r>
            <w:proofErr w:type="spellEnd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проміжку</w:t>
            </w:r>
            <w:proofErr w:type="spellEnd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часу </w:t>
            </w:r>
            <w:proofErr w:type="spellStart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з</w:t>
            </w:r>
            <w:proofErr w:type="spellEnd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19-30 до 20-30 </w:t>
            </w:r>
            <w:proofErr w:type="spellStart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години</w:t>
            </w:r>
            <w:proofErr w:type="spellEnd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що</w:t>
            </w:r>
            <w:proofErr w:type="spellEnd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передує</w:t>
            </w:r>
            <w:proofErr w:type="spellEnd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3061E">
              <w:rPr>
                <w:rFonts w:eastAsia="Times New Roman"/>
                <w:sz w:val="20"/>
                <w:szCs w:val="20"/>
                <w:lang w:eastAsia="ru-RU"/>
              </w:rPr>
              <w:t>20.16</w:t>
            </w:r>
          </w:p>
        </w:tc>
      </w:tr>
      <w:tr w:rsidR="00E3061E" w:rsidRPr="00E3061E" w:rsidTr="00BF6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BF680D" w:rsidP="00E3061E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F680D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1007.86</w:t>
            </w:r>
          </w:p>
        </w:tc>
      </w:tr>
      <w:tr w:rsidR="00E3061E" w:rsidRPr="00E3061E" w:rsidTr="00BF6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BF680D" w:rsidP="00E3061E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4031.44</w:t>
            </w:r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472,30</w:t>
            </w:r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веб-сайта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внескі</w:t>
            </w:r>
            <w:proofErr w:type="gram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061E" w:rsidRPr="00E3061E" w:rsidRDefault="004710E3" w:rsidP="00E3061E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E3061E" w:rsidRPr="00E3061E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E3061E" w:rsidRPr="00E3061E" w:rsidTr="00BF6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680D" w:rsidRPr="00996364" w:rsidRDefault="00BF680D" w:rsidP="00BF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96364">
              <w:rPr>
                <w:color w:val="000000"/>
                <w:sz w:val="20"/>
                <w:szCs w:val="20"/>
              </w:rPr>
              <w:t>Реквізити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розрахунків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операторів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ЕМ за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посиланням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сторінку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вебсайта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якій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зазначені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реквізити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96364">
              <w:rPr>
                <w:color w:val="000000"/>
                <w:sz w:val="20"/>
                <w:szCs w:val="20"/>
              </w:rPr>
              <w:t>таких</w:t>
            </w:r>
            <w:proofErr w:type="gram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hyperlink r:id="rId6" w:history="1">
              <w:r w:rsidRPr="00996364">
                <w:rPr>
                  <w:rStyle w:val="a3"/>
                  <w:color w:val="000000"/>
                  <w:sz w:val="20"/>
                  <w:szCs w:val="20"/>
                </w:rPr>
                <w:t>https://prozorro.sale/info/elektronni-majdanchiki-ets-prozorroprodazhi-cbd2</w:t>
              </w:r>
            </w:hyperlink>
            <w:r w:rsidRPr="00996364">
              <w:rPr>
                <w:color w:val="000000"/>
                <w:sz w:val="20"/>
                <w:szCs w:val="20"/>
                <w:u w:val="single"/>
              </w:rPr>
              <w:t>.</w:t>
            </w:r>
          </w:p>
          <w:p w:rsidR="00BF680D" w:rsidRPr="00996364" w:rsidRDefault="00BF680D" w:rsidP="00BF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r w:rsidRPr="00996364">
              <w:rPr>
                <w:color w:val="000000"/>
                <w:sz w:val="20"/>
                <w:szCs w:val="20"/>
                <w:u w:val="single"/>
              </w:rPr>
              <w:t xml:space="preserve">Оператор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електронного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майданчика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здійснює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перерахування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реєстраційного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та (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або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)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гарантійного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внеску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на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казначейські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рахунки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Start"/>
            <w:r w:rsidRPr="00996364">
              <w:rPr>
                <w:color w:val="000000"/>
                <w:sz w:val="20"/>
                <w:szCs w:val="20"/>
                <w:u w:val="single"/>
              </w:rPr>
              <w:t>за</w:t>
            </w:r>
            <w:proofErr w:type="gram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такими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реквізитами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>:</w:t>
            </w:r>
          </w:p>
          <w:p w:rsidR="00BF680D" w:rsidRPr="00996364" w:rsidRDefault="00BF680D" w:rsidP="00BF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r w:rsidRPr="00996364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національній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валюті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>:</w:t>
            </w:r>
          </w:p>
          <w:p w:rsidR="00BF680D" w:rsidRPr="00996364" w:rsidRDefault="00BF680D" w:rsidP="00BF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96364">
              <w:rPr>
                <w:color w:val="000000"/>
                <w:sz w:val="20"/>
                <w:szCs w:val="20"/>
              </w:rPr>
              <w:t>Одержувач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Регіональне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відділення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Фонду державного майна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України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Дніпропетровській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Запорізькій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та</w:t>
            </w:r>
            <w:proofErr w:type="gramStart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996364">
              <w:rPr>
                <w:color w:val="000000"/>
                <w:sz w:val="20"/>
                <w:szCs w:val="20"/>
              </w:rPr>
              <w:t>іровоградській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областях</w:t>
            </w:r>
          </w:p>
          <w:p w:rsidR="00BF680D" w:rsidRPr="00996364" w:rsidRDefault="00BF680D" w:rsidP="00BF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Рахунок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</w:t>
            </w:r>
            <w:r w:rsidRPr="00996364">
              <w:rPr>
                <w:color w:val="000000"/>
                <w:sz w:val="20"/>
                <w:szCs w:val="20"/>
              </w:rPr>
              <w:t>UA928201720355179</w:t>
            </w:r>
            <w:r>
              <w:rPr>
                <w:color w:val="000000"/>
                <w:sz w:val="20"/>
                <w:szCs w:val="20"/>
              </w:rPr>
              <w:t xml:space="preserve">003001055549 (для </w:t>
            </w:r>
            <w:proofErr w:type="spellStart"/>
            <w:r>
              <w:rPr>
                <w:color w:val="000000"/>
                <w:sz w:val="20"/>
                <w:szCs w:val="20"/>
              </w:rPr>
              <w:t>перерахування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реєстраційного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внеску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>)</w:t>
            </w:r>
          </w:p>
          <w:p w:rsidR="00BF680D" w:rsidRPr="00996364" w:rsidRDefault="00BF680D" w:rsidP="00BF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9"/>
              <w:jc w:val="both"/>
              <w:rPr>
                <w:color w:val="000000"/>
                <w:sz w:val="20"/>
                <w:szCs w:val="20"/>
              </w:rPr>
            </w:pPr>
            <w:r w:rsidRPr="00996364">
              <w:rPr>
                <w:color w:val="000000"/>
                <w:sz w:val="20"/>
                <w:szCs w:val="20"/>
              </w:rPr>
              <w:t xml:space="preserve">Банк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одержувача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: ГУ ДКСУ у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lastRenderedPageBreak/>
              <w:t>Дніпропетровській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області</w:t>
            </w:r>
            <w:proofErr w:type="spellEnd"/>
          </w:p>
          <w:p w:rsidR="00BF680D" w:rsidRPr="00996364" w:rsidRDefault="00BF680D" w:rsidP="00BF6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9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96364">
              <w:rPr>
                <w:color w:val="000000"/>
                <w:sz w:val="20"/>
                <w:szCs w:val="20"/>
              </w:rPr>
              <w:t>Код ЄДРПОУ 42767945</w:t>
            </w:r>
          </w:p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Єдине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веб-сторінку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порядку на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веб-сторінки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061E" w:rsidRPr="00E3061E" w:rsidRDefault="004710E3" w:rsidP="00E3061E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="00E3061E" w:rsidRPr="00E3061E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E3061E">
              <w:rPr>
                <w:rFonts w:eastAsia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E3061E">
              <w:rPr>
                <w:rFonts w:eastAsia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E3061E">
              <w:rPr>
                <w:rFonts w:eastAsia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E3061E">
              <w:rPr>
                <w:rFonts w:eastAsia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E3061E">
              <w:rPr>
                <w:rFonts w:eastAsia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E3061E">
              <w:rPr>
                <w:rFonts w:eastAsia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61E" w:rsidRPr="00E3061E" w:rsidTr="00BF6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пов’язан</w:t>
            </w:r>
            <w:proofErr w:type="gram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BF680D" w:rsidP="00E3061E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F680D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Так</w:t>
            </w:r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3061E">
              <w:rPr>
                <w:rFonts w:eastAsia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звільнений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061E" w:rsidRPr="00E3061E" w:rsidRDefault="004710E3" w:rsidP="00E3061E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anchor="gid=718665470" w:tgtFrame="_blank" w:history="1">
              <w:r w:rsidR="00E3061E" w:rsidRPr="00E3061E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3061E">
              <w:rPr>
                <w:rFonts w:eastAsia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E3061E">
              <w:rPr>
                <w:rFonts w:eastAsia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E3061E">
              <w:rPr>
                <w:rFonts w:eastAsia="Times New Roman"/>
                <w:sz w:val="20"/>
                <w:szCs w:val="20"/>
                <w:lang w:eastAsia="ru-RU"/>
              </w:rPr>
              <w:t xml:space="preserve"> 7909</w:t>
            </w:r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Фізична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особа </w:t>
            </w:r>
            <w:proofErr w:type="gram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ідприємець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Маньковський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Павло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Едуардович</w:t>
            </w:r>
            <w:proofErr w:type="spellEnd"/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8/10/2006</w:t>
            </w:r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proofErr w:type="spellStart"/>
            <w:proofErr w:type="gram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360 день/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8-Jul-2020</w:t>
            </w:r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E3061E">
              <w:rPr>
                <w:rFonts w:eastAsia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чинного</w:t>
            </w:r>
            <w:proofErr w:type="gram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таким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(</w:t>
            </w:r>
            <w:proofErr w:type="gram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У</w:t>
            </w:r>
            <w:proofErr w:type="gram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</w:t>
            </w:r>
            <w:proofErr w:type="gram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E306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E3061E" w:rsidRPr="00E3061E" w:rsidTr="00E3061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61E" w:rsidRPr="00E3061E" w:rsidRDefault="00E3061E" w:rsidP="00E3061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3061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Умовні</w:t>
            </w:r>
            <w:proofErr w:type="spellEnd"/>
            <w:r w:rsidRPr="00E3061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E3061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E3061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E3061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E3061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E3061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E3061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E3061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E3061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E3061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E3061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E3061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E3061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E3061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E3061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E3061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E3061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E3061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E3061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E3061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E3061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E3061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E3061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E3061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E3061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E3061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3061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E3061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E3061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E3061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E3061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E3061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61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E3061E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1F2095" w:rsidRDefault="001F2095"/>
    <w:sectPr w:rsidR="001F2095" w:rsidSect="001F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1E"/>
    <w:rsid w:val="0010606B"/>
    <w:rsid w:val="001F2095"/>
    <w:rsid w:val="004710E3"/>
    <w:rsid w:val="00706D31"/>
    <w:rsid w:val="00A0108D"/>
    <w:rsid w:val="00A87E96"/>
    <w:rsid w:val="00BF680D"/>
    <w:rsid w:val="00C74435"/>
    <w:rsid w:val="00DB5EEB"/>
    <w:rsid w:val="00E3061E"/>
    <w:rsid w:val="00E6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6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lUZohdOtKYdTkR4DOB-wjGhuAAgBGHU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FDMU</Company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kalugniy</dc:creator>
  <cp:keywords/>
  <dc:description/>
  <cp:lastModifiedBy>kalugniy</cp:lastModifiedBy>
  <cp:revision>3</cp:revision>
  <dcterms:created xsi:type="dcterms:W3CDTF">2020-12-16T06:25:00Z</dcterms:created>
  <dcterms:modified xsi:type="dcterms:W3CDTF">2020-12-16T08:55:00Z</dcterms:modified>
</cp:coreProperties>
</file>