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B3" w:rsidRPr="00AF27B3" w:rsidRDefault="00AF27B3" w:rsidP="00AF27B3">
      <w:pPr>
        <w:tabs>
          <w:tab w:val="left" w:pos="-426"/>
          <w:tab w:val="left" w:pos="8364"/>
        </w:tabs>
        <w:spacing w:after="0" w:line="240" w:lineRule="auto"/>
        <w:ind w:left="567" w:right="41" w:firstLine="840"/>
        <w:jc w:val="right"/>
        <w:rPr>
          <w:rFonts w:ascii="Times New Roman" w:eastAsia="Times New Roman" w:hAnsi="Times New Roman" w:cs="Times New Roman"/>
          <w:color w:val="FFFFFF"/>
          <w:sz w:val="20"/>
          <w:szCs w:val="20"/>
          <w:lang w:val="uk-UA" w:eastAsia="ru-RU"/>
        </w:rPr>
      </w:pPr>
      <w:r w:rsidRPr="00AF27B3">
        <w:rPr>
          <w:rFonts w:ascii="Times New Roman" w:eastAsia="Times New Roman" w:hAnsi="Times New Roman" w:cs="Times New Roman"/>
          <w:color w:val="FFFFFF"/>
          <w:sz w:val="20"/>
          <w:szCs w:val="20"/>
          <w:lang w:val="uk-UA" w:eastAsia="ru-RU"/>
        </w:rPr>
        <w:t>ПРОЄКТ</w:t>
      </w:r>
    </w:p>
    <w:p w:rsidR="00AF27B3" w:rsidRPr="00AF27B3" w:rsidRDefault="00AF27B3" w:rsidP="00AF27B3">
      <w:pPr>
        <w:tabs>
          <w:tab w:val="left" w:pos="-426"/>
          <w:tab w:val="left" w:pos="8364"/>
        </w:tabs>
        <w:spacing w:after="0" w:line="240" w:lineRule="auto"/>
        <w:ind w:left="567" w:right="41" w:firstLine="84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20"/>
      </w:tblGrid>
      <w:tr w:rsidR="00AF27B3" w:rsidRPr="00AF27B3" w:rsidTr="00FE1DD5">
        <w:tc>
          <w:tcPr>
            <w:tcW w:w="5637" w:type="dxa"/>
            <w:shd w:val="clear" w:color="auto" w:fill="auto"/>
          </w:tcPr>
          <w:p w:rsidR="00AF27B3" w:rsidRPr="00AF27B3" w:rsidRDefault="00AF27B3" w:rsidP="00AF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20" w:type="dxa"/>
            <w:shd w:val="clear" w:color="auto" w:fill="auto"/>
          </w:tcPr>
          <w:p w:rsidR="00AF27B3" w:rsidRPr="00AF27B3" w:rsidRDefault="00AF27B3" w:rsidP="00ED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AF27B3" w:rsidRPr="00AF27B3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2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ДОГОВІ</w:t>
      </w:r>
      <w:proofErr w:type="gramStart"/>
      <w:r w:rsidRPr="00AF2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</w:p>
    <w:p w:rsidR="00AF27B3" w:rsidRPr="00AF27B3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2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оренди комунального майна територіальної громади  міста Бровари</w:t>
      </w:r>
    </w:p>
    <w:p w:rsidR="00AF27B3" w:rsidRPr="00AF27B3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Pr="00AF27B3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gramStart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істо Бровари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</w:t>
      </w:r>
      <w:r w:rsidR="00ED4E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"___" ____________ 20__ року</w:t>
      </w:r>
    </w:p>
    <w:p w:rsidR="00ED4ED5" w:rsidRPr="00ED4ED5" w:rsidRDefault="00ED4ED5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1DD5" w:rsidRPr="00FE1DD5" w:rsidRDefault="00FE1DD5" w:rsidP="00FE1DD5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smartTag w:uri="urn:schemas-microsoft-com:office:smarttags" w:element="place">
        <w:r w:rsidRPr="00FE1DD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FE1D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FE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Змінювані умови договору (далі </w:t>
      </w:r>
      <w:r w:rsidRPr="00FE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E1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Умови)</w:t>
      </w:r>
    </w:p>
    <w:tbl>
      <w:tblPr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0"/>
        <w:gridCol w:w="17"/>
        <w:gridCol w:w="1623"/>
        <w:gridCol w:w="1134"/>
        <w:gridCol w:w="17"/>
        <w:gridCol w:w="6"/>
        <w:gridCol w:w="146"/>
        <w:gridCol w:w="965"/>
        <w:gridCol w:w="1843"/>
        <w:gridCol w:w="175"/>
        <w:gridCol w:w="473"/>
        <w:gridCol w:w="372"/>
        <w:gridCol w:w="245"/>
        <w:gridCol w:w="84"/>
        <w:gridCol w:w="1417"/>
        <w:gridCol w:w="1345"/>
        <w:gridCol w:w="33"/>
      </w:tblGrid>
      <w:tr w:rsidR="00FE1DD5" w:rsidRPr="00FE1DD5" w:rsidTr="00FE1DD5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Найменування населеного пункту </w:t>
            </w:r>
          </w:p>
        </w:tc>
        <w:tc>
          <w:tcPr>
            <w:tcW w:w="825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 м.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Бровари Київської області</w:t>
            </w:r>
          </w:p>
        </w:tc>
      </w:tr>
      <w:tr w:rsidR="00FE1DD5" w:rsidRPr="00FE1DD5" w:rsidTr="00FE1DD5">
        <w:trPr>
          <w:trHeight w:val="32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</w:t>
            </w:r>
          </w:p>
        </w:tc>
        <w:tc>
          <w:tcPr>
            <w:tcW w:w="825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«___» _____________ 2020 р.</w:t>
            </w:r>
          </w:p>
        </w:tc>
      </w:tr>
      <w:tr w:rsidR="00FE1DD5" w:rsidRPr="00FE1DD5" w:rsidTr="000150B6">
        <w:trPr>
          <w:trHeight w:val="286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Сторони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Наймену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вання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52" w:right="-8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місцезнахо-дження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Прізвище, ім’я, по батькові (за наявності) особи, що підпис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договір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Посада особи, що підписала договір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Посилання на документ, який надає повноважен-ня на підписання договору (статут, положення, наказ, довіреність тощо)</w:t>
            </w:r>
          </w:p>
        </w:tc>
      </w:tr>
      <w:tr w:rsidR="00FE1DD5" w:rsidRPr="00FE1DD5" w:rsidTr="000150B6">
        <w:trPr>
          <w:trHeight w:val="2088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Орендодавець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Броварська загальноосвітня школа І-ІІІ ступенів № 3 Броварської міської ради Київської області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22204217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Київська область,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істо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Бровари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вулиця Благодатна, 80</w:t>
            </w:r>
          </w:p>
        </w:tc>
        <w:tc>
          <w:tcPr>
            <w:tcW w:w="1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Гладишевська Ліліля Аскольдівна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84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Директор Броварської </w:t>
            </w:r>
            <w:r w:rsidRPr="00FE1D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загальноосвітн</w:t>
            </w:r>
            <w:r w:rsidR="009A25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ьої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школ</w:t>
            </w:r>
            <w:r w:rsidR="00843E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І-ІІІ ступенів № 3 Броварської міської ради Київської області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9A2566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Статут </w:t>
            </w:r>
          </w:p>
        </w:tc>
      </w:tr>
      <w:tr w:rsidR="00FE1DD5" w:rsidRPr="00FE1DD5" w:rsidTr="000150B6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3.1.1</w:t>
            </w:r>
          </w:p>
        </w:tc>
        <w:tc>
          <w:tcPr>
            <w:tcW w:w="38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9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9A2566" w:rsidRDefault="008E2702" w:rsidP="009A25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8" w:history="1">
              <w:r w:rsidR="005C404B" w:rsidRPr="008C319F">
                <w:rPr>
                  <w:rStyle w:val="af7"/>
                  <w:rFonts w:ascii="Antiqua" w:eastAsia="Times New Roman" w:hAnsi="Antiqua" w:cs="Times New Roman"/>
                  <w:sz w:val="18"/>
                  <w:szCs w:val="18"/>
                  <w:lang w:val="en-US" w:eastAsia="ru-RU"/>
                </w:rPr>
                <w:t>brovarischool3@ukr.net</w:t>
              </w:r>
            </w:hyperlink>
          </w:p>
        </w:tc>
      </w:tr>
      <w:tr w:rsidR="00FE1DD5" w:rsidRPr="00FE1DD5" w:rsidTr="000150B6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Орендар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Pr="00FE1DD5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E1DD5" w:rsidRPr="00FE1DD5" w:rsidTr="000150B6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3.2.1</w:t>
            </w:r>
          </w:p>
        </w:tc>
        <w:tc>
          <w:tcPr>
            <w:tcW w:w="38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Адреса електронної пошти Орендаря, на яку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9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FE1DD5" w:rsidRPr="00FE1DD5" w:rsidTr="000150B6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3.2.2</w:t>
            </w:r>
          </w:p>
        </w:tc>
        <w:tc>
          <w:tcPr>
            <w:tcW w:w="38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 w:rsidRPr="00FE1DD5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1</w:t>
            </w:r>
          </w:p>
        </w:tc>
        <w:tc>
          <w:tcPr>
            <w:tcW w:w="59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A2566" w:rsidRPr="004F2809" w:rsidTr="000150B6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5B46F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Броварська загальноосвітня школа І-ІІІ ступенів № 3 Броварської міської ради Київської області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5B46F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22204217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5B46F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Київська область,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істо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Бровари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вулиця Благодатна, 80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5B46F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Гладишевська Ліліля Аскольдівна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5B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Директор Броварської </w:t>
            </w:r>
            <w:r w:rsidRPr="00FE1D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загальноосвітньої школа І-ІІІ ступенів № 3 Броварської міської ради Київської області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9A2566" w:rsidRPr="00FE1DD5" w:rsidTr="000150B6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3.3.1</w:t>
            </w:r>
          </w:p>
        </w:tc>
        <w:tc>
          <w:tcPr>
            <w:tcW w:w="38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9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8E2702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hyperlink r:id="rId9" w:history="1">
              <w:r w:rsidR="00F24240" w:rsidRPr="002F2177">
                <w:rPr>
                  <w:rStyle w:val="af7"/>
                  <w:rFonts w:ascii="Antiqua" w:eastAsia="Times New Roman" w:hAnsi="Antiqua" w:cs="Times New Roman"/>
                  <w:sz w:val="18"/>
                  <w:szCs w:val="18"/>
                  <w:lang w:val="en-US" w:eastAsia="ru-RU"/>
                </w:rPr>
                <w:t>brovarischool3@ukr.net</w:t>
              </w:r>
            </w:hyperlink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89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2E61D3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E61D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Об’єкт оренди та склад майна (далі </w:t>
            </w:r>
            <w:r w:rsidRPr="002E61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— </w:t>
            </w:r>
            <w:r w:rsidRPr="002E61D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Майно)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4.1</w:t>
            </w:r>
          </w:p>
        </w:tc>
        <w:tc>
          <w:tcPr>
            <w:tcW w:w="27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нерухоме майно</w:t>
            </w:r>
          </w:p>
        </w:tc>
        <w:tc>
          <w:tcPr>
            <w:tcW w:w="709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0150B6" w:rsidP="00FB3B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ежитлове підвальне </w:t>
            </w: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приміщення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Броварської загальноосвітньої школи І-ІІІ ступенів № 3</w:t>
            </w: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площею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30,0</w:t>
            </w: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кв.м., за адресою: Київська область, місто Бровари,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вулиця Благодатна,</w:t>
            </w: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буд.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80</w:t>
            </w:r>
          </w:p>
        </w:tc>
      </w:tr>
      <w:tr w:rsidR="009A2566" w:rsidRPr="004F2809" w:rsidTr="00FE1DD5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4.2</w:t>
            </w:r>
          </w:p>
        </w:tc>
        <w:tc>
          <w:tcPr>
            <w:tcW w:w="98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EB48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4.3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7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Не відноситься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4.4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7098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EB481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4.5</w:t>
            </w:r>
          </w:p>
        </w:tc>
        <w:tc>
          <w:tcPr>
            <w:tcW w:w="2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укладення охоронного договору щодо Майна</w:t>
            </w:r>
          </w:p>
        </w:tc>
        <w:tc>
          <w:tcPr>
            <w:tcW w:w="710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4.6</w:t>
            </w:r>
          </w:p>
        </w:tc>
        <w:tc>
          <w:tcPr>
            <w:tcW w:w="2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Витрати Балансоутримувача/колишньо-го орендаря, пов’язані із укладенням охоронного договору</w:t>
            </w:r>
          </w:p>
        </w:tc>
        <w:tc>
          <w:tcPr>
            <w:tcW w:w="710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9A2566" w:rsidRPr="00FE1DD5" w:rsidTr="00FE1DD5">
        <w:trPr>
          <w:trHeight w:val="26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989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2E61D3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E61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Процедура, в результаті якої Майно отримано в оренду</w:t>
            </w:r>
          </w:p>
        </w:tc>
      </w:tr>
      <w:tr w:rsidR="009A2566" w:rsidRPr="00FE1DD5" w:rsidTr="00FE1DD5">
        <w:trPr>
          <w:trHeight w:val="505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5.1.</w:t>
            </w:r>
          </w:p>
        </w:tc>
        <w:tc>
          <w:tcPr>
            <w:tcW w:w="9895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(А) аукціон (Б) без аукціону (В) продовження – за результатами проведення аукціону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(Г) продовження – без проведення аукціону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566" w:rsidRPr="00FE1DD5" w:rsidRDefault="009A2566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89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A69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Виписати необхідне: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A69BD"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(В) продовження – за результатами проведення аукціону</w:t>
            </w:r>
            <w:r w:rsidR="00FA69BD" w:rsidRPr="00FE1DD5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989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2E61D3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E61D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Вартість Майна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(2)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B3B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Балансова залишкова вартість, визначена на підставі </w:t>
            </w:r>
            <w:r w:rsidR="00FB3B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Балансоутримувача (частина перша статті 8 Закону)</w:t>
            </w:r>
          </w:p>
        </w:tc>
        <w:tc>
          <w:tcPr>
            <w:tcW w:w="39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0150B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сума (гривень), без податку на додану вартість </w:t>
            </w:r>
            <w:r w:rsidR="000150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175100,00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грн.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right="6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станом на останню дату місяця, що передувала даті оприлюднення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оголошення 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30”"/>
              </w:smartTagPr>
              <w:r w:rsidRPr="00FE1DD5">
                <w:rPr>
                  <w:rFonts w:ascii="Times New Roman" w:eastAsia="Times New Roman" w:hAnsi="Times New Roman" w:cs="Times New Roman"/>
                  <w:color w:val="000000"/>
                  <w:lang w:val="uk-UA" w:eastAsia="ru-RU"/>
                </w:rPr>
                <w:t>30</w:t>
              </w:r>
              <w:r w:rsidRPr="00FE1DD5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”</w:t>
              </w:r>
            </w:smartTag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0150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жовтня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2020 р.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(зазначити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дату)</w:t>
            </w:r>
          </w:p>
        </w:tc>
      </w:tr>
      <w:tr w:rsidR="002E61D3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</w:t>
            </w:r>
          </w:p>
        </w:tc>
        <w:tc>
          <w:tcPr>
            <w:tcW w:w="989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Страхова вартість</w:t>
            </w:r>
          </w:p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2E61D3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2E61D3" w:rsidRPr="00FE1DD5" w:rsidRDefault="002E61D3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яка дорівнює визначеній у пункті 6.1 Умов</w:t>
            </w:r>
          </w:p>
        </w:tc>
        <w:tc>
          <w:tcPr>
            <w:tcW w:w="709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0150B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175100,00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грн.</w:t>
            </w:r>
          </w:p>
        </w:tc>
      </w:tr>
      <w:tr w:rsidR="002E61D3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1B5AB7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6.3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31282C" w:rsidRDefault="002E61D3" w:rsidP="001B5AB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1282C">
              <w:rPr>
                <w:rFonts w:ascii="Times New Roman" w:hAnsi="Times New Roman"/>
              </w:rPr>
              <w:t xml:space="preserve">Витрати </w:t>
            </w:r>
            <w:r w:rsidRPr="0031282C">
              <w:rPr>
                <w:rFonts w:ascii="Times New Roman" w:hAnsi="Times New Roman"/>
                <w:lang w:val="uk-UA"/>
              </w:rPr>
              <w:t xml:space="preserve">Управління </w:t>
            </w:r>
            <w:r w:rsidRPr="0031282C">
              <w:rPr>
                <w:rFonts w:ascii="Times New Roman" w:hAnsi="Times New Roman"/>
              </w:rPr>
              <w:t xml:space="preserve">або витрати </w:t>
            </w:r>
            <w:r w:rsidRPr="0031282C">
              <w:rPr>
                <w:rFonts w:ascii="Times New Roman" w:hAnsi="Times New Roman"/>
                <w:lang w:val="uk-UA"/>
              </w:rPr>
              <w:t xml:space="preserve">чинного </w:t>
            </w:r>
            <w:r w:rsidRPr="0031282C">
              <w:rPr>
                <w:rFonts w:ascii="Times New Roman" w:hAnsi="Times New Roman"/>
              </w:rPr>
              <w:t>орендаря, якщо цей договір є договором типу 5.1</w:t>
            </w:r>
            <w:proofErr w:type="gramStart"/>
            <w:r w:rsidRPr="0031282C">
              <w:rPr>
                <w:rFonts w:ascii="Times New Roman" w:hAnsi="Times New Roman"/>
              </w:rPr>
              <w:t>В</w:t>
            </w:r>
            <w:proofErr w:type="gramEnd"/>
            <w:r w:rsidRPr="0031282C">
              <w:rPr>
                <w:rFonts w:ascii="Times New Roman" w:hAnsi="Times New Roman"/>
              </w:rPr>
              <w:t xml:space="preserve">, пов’язані із проведенням оцінки майна </w:t>
            </w:r>
          </w:p>
        </w:tc>
        <w:tc>
          <w:tcPr>
            <w:tcW w:w="709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2E61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 1600,00 грн.</w:t>
            </w:r>
          </w:p>
        </w:tc>
      </w:tr>
      <w:tr w:rsidR="002E61D3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89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Цільове призначення Майна</w:t>
            </w:r>
          </w:p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2E61D3" w:rsidRPr="00FE1DD5" w:rsidTr="00FB3BD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B3BD1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9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809" w:rsidRPr="004F2809" w:rsidRDefault="00F77672" w:rsidP="004F28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Майно може бути використане Орендарем за цільовим призначенням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крім </w:t>
            </w:r>
            <w:r w:rsidR="004F2809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="004F2809" w:rsidRPr="004F280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бмежен</w:t>
            </w:r>
            <w:r w:rsidR="004F280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ь</w:t>
            </w:r>
            <w:r w:rsidR="004F2809" w:rsidRPr="004F280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встановленн</w:t>
            </w:r>
            <w:r w:rsidR="004F280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их</w:t>
            </w:r>
            <w:bookmarkStart w:id="0" w:name="_GoBack"/>
            <w:bookmarkEnd w:id="0"/>
            <w:r w:rsidR="004F2809" w:rsidRPr="004F280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для оренди приміщень навчальних закладів</w:t>
            </w:r>
          </w:p>
          <w:p w:rsidR="002E61D3" w:rsidRPr="00FE1DD5" w:rsidRDefault="002E61D3" w:rsidP="004F280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E61D3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Графік використання (заповнюється, якщо майно передається в погодинну оренду)</w:t>
            </w:r>
          </w:p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672" w:rsidRPr="00F77672" w:rsidRDefault="00F77672" w:rsidP="00F7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776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понеділок 13.30-14.30 та 16.00-17.30; вівторок 19.00-20.00; середа 14.15-15.30 та 16.00-17.30; четвер 19.00-20.00.</w:t>
            </w:r>
          </w:p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2E61D3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989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Орендна плата та інші платежі</w:t>
            </w:r>
          </w:p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2E61D3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рендна плата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 одну годину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визначена за результатами проведення аукціону</w:t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___________</w:t>
            </w:r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 і реквізити протоколу електронного аукціону ________________</w:t>
            </w:r>
          </w:p>
        </w:tc>
      </w:tr>
      <w:tr w:rsidR="002E61D3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9.2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Витрати на утримання орендованого Майна та надання комунальних послуг Орендарю</w:t>
            </w:r>
          </w:p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C85004" w:rsidRDefault="002E61D3" w:rsidP="00C8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До</w:t>
            </w:r>
            <w:r w:rsidRPr="006B684D">
              <w:rPr>
                <w:rFonts w:ascii="Times New Roman" w:eastAsia="Times New Roman" w:hAnsi="Times New Roman" w:cs="Times New Roman"/>
                <w:spacing w:val="4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4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хо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дять</w:t>
            </w:r>
            <w:r w:rsidRPr="006B684D">
              <w:rPr>
                <w:rFonts w:ascii="Times New Roman" w:eastAsia="Times New Roman" w:hAnsi="Times New Roman" w:cs="Times New Roman"/>
                <w:spacing w:val="3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вит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40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 ма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й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(к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слуг,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осл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управ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б'єк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ом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мос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рат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 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 та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мі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ць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зага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вар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ті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сть пос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тех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іч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ж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вн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шн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вих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реж,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т.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ч.: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фа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 сміття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щ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о),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ож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ц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ія</w:t>
            </w:r>
            <w:r w:rsidRPr="006B684D">
              <w:rPr>
                <w:rFonts w:ascii="Times New Roman" w:eastAsia="Times New Roman" w:hAnsi="Times New Roman" w:cs="Times New Roman"/>
                <w:spacing w:val="6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трат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увача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5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 земе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ною</w:t>
            </w:r>
            <w:r w:rsidRPr="006B684D">
              <w:rPr>
                <w:rFonts w:ascii="Times New Roman" w:eastAsia="Times New Roman" w:hAnsi="Times New Roman" w:cs="Times New Roman"/>
                <w:spacing w:val="2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ді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ю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6B684D">
              <w:rPr>
                <w:rFonts w:ascii="Times New Roman" w:eastAsia="Times New Roman" w:hAnsi="Times New Roman" w:cs="Times New Roman"/>
                <w:spacing w:val="2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ці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ові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ів, укл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 на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ря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r w:rsidRPr="006B684D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стачал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 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або на </w:t>
            </w:r>
            <w:proofErr w:type="gram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ідставі договорів про відшкодування укладених із Блансоутримувачем</w:t>
            </w:r>
          </w:p>
        </w:tc>
      </w:tr>
      <w:tr w:rsidR="002E61D3" w:rsidRPr="00FE1DD5" w:rsidTr="00FE1DD5">
        <w:trPr>
          <w:trHeight w:val="54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10</w:t>
            </w:r>
          </w:p>
        </w:tc>
        <w:tc>
          <w:tcPr>
            <w:tcW w:w="9895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Розмір авансового внеску орендної плати</w:t>
            </w:r>
          </w:p>
        </w:tc>
      </w:tr>
      <w:tr w:rsidR="002E61D3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709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Дві місячні орендні плати: сума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гривень, без податку на додану вартість ____________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</w:t>
            </w:r>
          </w:p>
          <w:p w:rsidR="002E61D3" w:rsidRPr="00FE1DD5" w:rsidRDefault="002E61D3" w:rsidP="00FE1DD5">
            <w:pPr>
              <w:spacing w:before="120" w:after="0" w:line="240" w:lineRule="auto"/>
              <w:ind w:left="24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2E61D3" w:rsidRPr="00FE1DD5" w:rsidTr="00FE1DD5">
        <w:trPr>
          <w:gridAfter w:val="1"/>
          <w:wAfter w:w="33" w:type="dxa"/>
          <w:trHeight w:val="140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забезпечувального депозиту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2E61D3" w:rsidRPr="00FE1DD5" w:rsidRDefault="002E61D3" w:rsidP="00FE1DD5">
            <w:pPr>
              <w:spacing w:before="120"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_________________________________________________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_______ </w:t>
            </w:r>
          </w:p>
        </w:tc>
      </w:tr>
      <w:tr w:rsidR="002E61D3" w:rsidRPr="00FE1DD5" w:rsidTr="00FE1DD5">
        <w:trPr>
          <w:gridAfter w:val="1"/>
          <w:wAfter w:w="33" w:type="dxa"/>
          <w:trHeight w:val="547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986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ind w:left="24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Строк договору</w:t>
            </w:r>
          </w:p>
        </w:tc>
      </w:tr>
      <w:tr w:rsidR="002E61D3" w:rsidRPr="00FE1DD5" w:rsidTr="00FE1DD5">
        <w:trPr>
          <w:gridAfter w:val="1"/>
          <w:wAfter w:w="33" w:type="dxa"/>
          <w:trHeight w:val="71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6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 років з дати набрання чинності цим договором</w:t>
            </w:r>
          </w:p>
        </w:tc>
      </w:tr>
      <w:tr w:rsidR="002E61D3" w:rsidRPr="00FE1DD5" w:rsidTr="00FE1DD5">
        <w:trPr>
          <w:gridAfter w:val="1"/>
          <w:wAfter w:w="33" w:type="dxa"/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Згода на суборенду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4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Майно передається в оренду без права передачі в суборенду</w:t>
            </w:r>
          </w:p>
        </w:tc>
      </w:tr>
      <w:tr w:rsidR="002E61D3" w:rsidRPr="00FE1DD5" w:rsidTr="00FE1DD5">
        <w:trPr>
          <w:gridAfter w:val="1"/>
          <w:wAfter w:w="33" w:type="dxa"/>
          <w:trHeight w:val="67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Додаткові умови оренди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Додаткові умови не визначені</w:t>
            </w:r>
          </w:p>
        </w:tc>
      </w:tr>
      <w:tr w:rsidR="002E61D3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Орендодавця</w:t>
            </w:r>
          </w:p>
        </w:tc>
      </w:tr>
      <w:tr w:rsidR="002E61D3" w:rsidRPr="00FE1DD5" w:rsidTr="005B46F7">
        <w:trPr>
          <w:gridAfter w:val="1"/>
          <w:wAfter w:w="33" w:type="dxa"/>
          <w:trHeight w:val="134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3" w:rsidRPr="00FE1DD5" w:rsidRDefault="002E61D3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7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3" w:rsidRPr="00FE1DD5" w:rsidRDefault="002E61D3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24240" w:rsidRDefault="002E61D3" w:rsidP="00F24240">
            <w:pPr>
              <w:spacing w:after="0" w:line="273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Код ЄДРПОУ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22204217</w:t>
            </w:r>
          </w:p>
          <w:p w:rsidR="002E61D3" w:rsidRPr="00F24240" w:rsidRDefault="002E61D3" w:rsidP="00F24240">
            <w:pPr>
              <w:spacing w:after="0" w:line="273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МФО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 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820172</w:t>
            </w:r>
          </w:p>
          <w:p w:rsidR="002E61D3" w:rsidRPr="00F24240" w:rsidRDefault="002E61D3" w:rsidP="00F24240">
            <w:pPr>
              <w:spacing w:after="0" w:line="273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р/р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 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UA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84 820172 031427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10012030 16706</w:t>
            </w:r>
          </w:p>
          <w:p w:rsidR="002E61D3" w:rsidRPr="00F24240" w:rsidRDefault="002E61D3" w:rsidP="00F24240">
            <w:pPr>
              <w:spacing w:after="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БАНК   </w:t>
            </w:r>
            <w:r w:rsidRPr="00F24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Державна казначейська служба України у м.Київ</w:t>
            </w:r>
          </w:p>
        </w:tc>
      </w:tr>
      <w:tr w:rsidR="002E61D3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1D3" w:rsidRPr="00FE1DD5" w:rsidRDefault="002E61D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Орендодавець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відсотків  суми орендної плати</w:t>
            </w:r>
          </w:p>
          <w:p w:rsidR="002E61D3" w:rsidRPr="00FE1DD5" w:rsidRDefault="002E61D3" w:rsidP="00464E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FE1DD5" w:rsidRDefault="00FE1DD5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E61D3" w:rsidRPr="002D13C5" w:rsidRDefault="00AF27B3" w:rsidP="002E61D3">
      <w:pPr>
        <w:pStyle w:val="ad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B46F7">
        <w:rPr>
          <w:rFonts w:ascii="Times New Roman" w:hAnsi="Times New Roman"/>
          <w:b/>
        </w:rPr>
        <w:t xml:space="preserve">1. </w:t>
      </w:r>
      <w:r w:rsidR="002E61D3" w:rsidRPr="002D13C5">
        <w:rPr>
          <w:rFonts w:ascii="Times New Roman" w:hAnsi="Times New Roman"/>
          <w:b/>
        </w:rPr>
        <w:t>ПРЕДМЕТ  ДОГОВОРУ</w:t>
      </w:r>
    </w:p>
    <w:p w:rsidR="002E61D3" w:rsidRPr="002D13C5" w:rsidRDefault="002E61D3" w:rsidP="002E61D3">
      <w:pPr>
        <w:pStyle w:val="ad"/>
        <w:spacing w:after="0" w:line="240" w:lineRule="auto"/>
        <w:rPr>
          <w:rFonts w:ascii="Times New Roman" w:hAnsi="Times New Roman"/>
          <w:b/>
        </w:rPr>
      </w:pPr>
    </w:p>
    <w:p w:rsidR="002E61D3" w:rsidRPr="005B46F7" w:rsidRDefault="002E61D3" w:rsidP="002E61D3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5B46F7">
        <w:rPr>
          <w:rFonts w:ascii="Times New Roman" w:hAnsi="Times New Roman"/>
          <w:sz w:val="22"/>
          <w:szCs w:val="22"/>
        </w:rPr>
        <w:t>1.1. Орендодавець передає,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2E61D3" w:rsidRPr="005B46F7" w:rsidRDefault="002E61D3" w:rsidP="002E61D3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5B46F7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2E61D3" w:rsidRPr="005B46F7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2E61D3" w:rsidRPr="00AF5F1D" w:rsidRDefault="002E61D3" w:rsidP="002E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2.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УМОВИ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ПЕРЕДАЧІ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ОРЕНДОВАНОГО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ОРЕНДАРЮ</w:t>
      </w:r>
    </w:p>
    <w:p w:rsidR="002E61D3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2.1.О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пає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атне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нь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кта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62AE25" wp14:editId="36BFC192">
                <wp:simplePos x="0" y="0"/>
                <wp:positionH relativeFrom="page">
                  <wp:posOffset>848360</wp:posOffset>
                </wp:positionH>
                <wp:positionV relativeFrom="paragraph">
                  <wp:posOffset>189230</wp:posOffset>
                </wp:positionV>
                <wp:extent cx="12700" cy="210185"/>
                <wp:effectExtent l="10160" t="11430" r="5715" b="698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10185"/>
                          <a:chOff x="1336" y="298"/>
                          <a:chExt cx="20" cy="33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36" y="298"/>
                            <a:ext cx="20" cy="331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20"/>
                              <a:gd name="T2" fmla="+- 0 298 298"/>
                              <a:gd name="T3" fmla="*/ 298 h 331"/>
                              <a:gd name="T4" fmla="+- 0 1356 1336"/>
                              <a:gd name="T5" fmla="*/ T4 w 20"/>
                              <a:gd name="T6" fmla="+- 0 629 298"/>
                              <a:gd name="T7" fmla="*/ 62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20" y="3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66.8pt;margin-top:14.9pt;width:1pt;height:16.55pt;z-index:-251657216;mso-position-horizontal-relative:page" coordorigin="1336,298" coordsize="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">
                <v:shape id="Freeform 3" o:spid="_x0000_s1027" style="position:absolute;left:1336;top:298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zwcAA&#10;AADaAAAADwAAAGRycy9kb3ducmV2LnhtbERP3WrCMBS+F3yHcITdyEw3QUc1ij+IglfWPsCxOUs7&#10;m5Ouidq9/XIhePnx/c+Xna3FnVpfOVbwMUpAEBdOV2wU5Ofd+xcIH5A11o5JwR95WC76vTmm2j34&#10;RPcsGBFD2KeooAyhSaX0RUkW/cg1xJH7dq3FEGFrpG7xEcNtLT+TZCItVhwbSmxoU1JxzW5WwdFd&#10;fqfrw36cdfkuDFfmx+zzrVJvg241AxGoCy/x033QCuLWeCXe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GzwcAAAADaAAAADwAAAAAAAAAAAAAAAACYAgAAZHJzL2Rvd25y&#10;ZXYueG1sUEsFBgAAAAAEAAQA9QAAAIUDAAAAAA==&#10;" path="m,l20,331e" filled="f">
                  <v:path arrowok="t" o:connecttype="custom" o:connectlocs="0,298;20,629" o:connectangles="0,0"/>
                </v:shape>
                <w10:wrap anchorx="page"/>
              </v:group>
            </w:pict>
          </mc:Fallback>
        </mc:AlternateContent>
      </w:r>
      <w:r w:rsidRPr="00AF5F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71C8E4" wp14:editId="2934BE47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10160" t="5080" r="8890" b="127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0"/>
                          <a:chOff x="5416" y="558"/>
                          <a:chExt cx="75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416" y="558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70.8pt;margin-top:27.9pt;width:3.75pt;height:1pt;z-index:-251656192;mso-position-horizontal-relative:page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">
                <v:shape id="Freeform 5" o:spid="_x0000_s1027" style="position:absolute;left:5416;top:558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vb8MA&#10;AADaAAAADwAAAGRycy9kb3ducmV2LnhtbESP3WoCMRSE7wu+QzhC72riClZWs7IKUmkp/j7AYXP2&#10;BzcnyybV7ds3hUIvh5n5hlmtB9uKO/W+caxhOlEgiAtnGq40XC+7lwUIH5ANto5Jwzd5WGejpxWm&#10;xj34RPdzqESEsE9RQx1Cl0rpi5os+onriKNXut5iiLKvpOnxEeG2lYlSc2mx4bhQY0fbmorb+ctq&#10;OL7TJd8ckpl6m91C+Xn9aNT+Vevn8ZAvQQQawn/4r703Gub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vb8MAAADaAAAADwAAAAAAAAAAAAAAAACYAgAAZHJzL2Rv&#10;d25yZXYueG1sUEsFBgAAAAAEAAQA9QAAAIgDAAAAAA==&#10;" path="m,10r75,e" filled="f" strokecolor="blue" strokeweight=".38808mm">
                  <v:path arrowok="t" o:connecttype="custom" o:connectlocs="0,568;75,568" o:connectangles="0,0"/>
                </v:shape>
                <w10:wrap anchorx="page"/>
              </v:group>
            </w:pict>
          </mc:Fallback>
        </mc:AlternateConten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іж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Орендодавцем,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ру.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О*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10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рем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передачі в оренду комунального майна територіальної громади м. Бровари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420C64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</w:r>
      <w:r w:rsidRPr="00AF5F1D">
        <w:rPr>
          <w:rFonts w:ascii="Times New Roman" w:eastAsia="Times New Roman" w:hAnsi="Times New Roman" w:cs="Times New Roman"/>
          <w:lang w:eastAsia="ru-RU"/>
        </w:rPr>
        <w:t>2.2. 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дача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овою</w:t>
      </w:r>
      <w:proofErr w:type="gramEnd"/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 визна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6.2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uk-UA" w:eastAsia="ru-RU"/>
        </w:rPr>
        <w:t xml:space="preserve"> Умов.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2E61D3" w:rsidRPr="00AF5F1D" w:rsidRDefault="002E61D3" w:rsidP="002E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3. ОРЕНДНА  ПЛАТА</w:t>
      </w:r>
    </w:p>
    <w:p w:rsidR="002E61D3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3.1.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овить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___________________________________________________________________________________________________________________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_________________ (сума прописом) гривень, </w:t>
      </w:r>
      <w:proofErr w:type="gramStart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тому числі ПДВ ____________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____________________________________________________________________________________________________________________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_________ (сума прописом) гривень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дять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слуг,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управ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б'єк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 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 та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сть 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 вн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вих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реж,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т.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ч.: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фа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сміття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о),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трат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увача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земе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ною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се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ові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ів, 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х   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 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чем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6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5.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ab/>
        <w:t>3.2. 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який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ди,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яхом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за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екс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ь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ди.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трет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кале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яхом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ась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ці,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декс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нфл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3.3.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ісцевого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жету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на рахунок, відкритий в Державній казначейській службі України,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2E61D3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20 числа наступного за</w:t>
      </w:r>
      <w:r w:rsidRPr="00AF5F1D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—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proofErr w:type="gramStart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татами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у;</w:t>
      </w:r>
    </w:p>
    <w:p w:rsidR="002E61D3" w:rsidRPr="00420C64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0C64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420C64">
        <w:rPr>
          <w:rFonts w:ascii="Times New Roman" w:eastAsia="Times New Roman" w:hAnsi="Times New Roman" w:cs="Times New Roman"/>
          <w:lang w:val="uk-UA" w:eastAsia="ru-RU"/>
        </w:rPr>
        <w:t xml:space="preserve">20 числа </w:t>
      </w:r>
      <w:r w:rsidRPr="00420C64">
        <w:rPr>
          <w:rFonts w:ascii="Times New Roman" w:eastAsia="Times New Roman" w:hAnsi="Times New Roman" w:cs="Times New Roman"/>
          <w:lang w:eastAsia="ru-RU"/>
        </w:rPr>
        <w:t>наступного за поточним місяцем оренди — для орендарі</w:t>
      </w:r>
      <w:proofErr w:type="gramStart"/>
      <w:r w:rsidRPr="00420C6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20C64">
        <w:rPr>
          <w:rFonts w:ascii="Times New Roman" w:eastAsia="Times New Roman" w:hAnsi="Times New Roman" w:cs="Times New Roman"/>
          <w:lang w:eastAsia="ru-RU"/>
        </w:rPr>
        <w:t>, які отримали майно в оренду без аукціо</w:t>
      </w:r>
      <w:r>
        <w:rPr>
          <w:rFonts w:ascii="Times New Roman" w:eastAsia="Times New Roman" w:hAnsi="Times New Roman" w:cs="Times New Roman"/>
          <w:lang w:eastAsia="ru-RU"/>
        </w:rPr>
        <w:t>ну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  <w:r w:rsidRPr="00420C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ab/>
        <w:t>3.4.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 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ів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AF5F1D">
        <w:rPr>
          <w:rFonts w:ascii="Times New Roman" w:eastAsia="Times New Roman" w:hAnsi="Times New Roman" w:cs="Times New Roman"/>
          <w:lang w:eastAsia="ru-RU"/>
        </w:rPr>
        <w:t>.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ати.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Орендодавцю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зом із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ПДВ,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ати.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Орендар зобов’язаний до 12-го числа наступного місяця отримати у Орендодавця рахунок на сплату орендної плати та акт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уг.  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3.5.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______________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іль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ати)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в сумі _________________ (__________________________________________________________________) грн.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6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3.6.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зул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татами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у, то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тежу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виконавчого комітету Броварської міської ради про укладення договору оренди із орендарем зазначеним в Умовах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ей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овж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ставою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у 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виконавчого комітету Броварської міської ради про продовження договору оренди з орендарем зазначеним в Умовах Договору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няте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3.7. Як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 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 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 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зрах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 до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вим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ою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роз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бут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міна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ег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вором,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уття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ими 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 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є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засто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овува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ись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ця,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датою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ами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тко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ами, 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и.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ову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 зб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етою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її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ами, 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3.8.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lang w:eastAsia="ru-RU"/>
        </w:rPr>
        <w:t>воєча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сяз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, стяг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 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авцем.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ах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proofErr w:type="gramEnd"/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Стор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інте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якої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одаєт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proofErr w:type="gramEnd"/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може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рати,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зов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3.9.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3.10. 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ена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ума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Орендодавцю,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рахунок 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'яз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ям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відн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 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енню 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Сума 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ати,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відп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3.5.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анню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3.11.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ру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няє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ов'я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икла,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сязі,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3.12.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в’яза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аєморо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орм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яти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ян</w:t>
      </w:r>
      <w:r w:rsidRPr="00AF5F1D">
        <w:rPr>
          <w:rFonts w:ascii="Times New Roman" w:eastAsia="Times New Roman" w:hAnsi="Times New Roman" w:cs="Times New Roman"/>
          <w:lang w:eastAsia="ru-RU"/>
        </w:rPr>
        <w:t>ня.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1D3" w:rsidRPr="00AF5F1D" w:rsidRDefault="002E61D3" w:rsidP="002E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4. ПОВЕРНЕННЯ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b/>
          <w:lang w:eastAsia="ru-RU"/>
        </w:rPr>
        <w:t>З</w:t>
      </w:r>
      <w:proofErr w:type="gramEnd"/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ОРЕНДИ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І </w:t>
      </w:r>
    </w:p>
    <w:p w:rsidR="002E61D3" w:rsidRPr="00AF5F1D" w:rsidRDefault="002E61D3" w:rsidP="002E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ЗАБЕЗПЕЧУВАЛЬНИЙ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ДЕПОЗИТ</w:t>
      </w:r>
    </w:p>
    <w:p w:rsidR="002E61D3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4.1.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раз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 3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ів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від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тому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ало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 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бу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ап</w:t>
      </w:r>
      <w:r w:rsidRPr="00AF5F1D">
        <w:rPr>
          <w:rFonts w:ascii="Times New Roman" w:eastAsia="Times New Roman" w:hAnsi="Times New Roman" w:cs="Times New Roman"/>
          <w:lang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 раз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із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"/>
          <w:u w:val="single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дати,</w:t>
      </w:r>
      <w:r w:rsidRPr="00AF5F1D">
        <w:rPr>
          <w:rFonts w:ascii="Times New Roman" w:eastAsia="Times New Roman" w:hAnsi="Times New Roman" w:cs="Times New Roman"/>
          <w:spacing w:val="42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u w:val="single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39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даті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(день звільнення приміщення і підписання акту приймання-передачі є останнім днем нарахування орендної плати)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ди,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lang w:eastAsia="ru-RU"/>
        </w:rPr>
        <w:t>три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чу 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жі за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увача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розрахуватись з надавачами комунальних послуг відповідно до укладених договорів </w:t>
      </w:r>
      <w:r w:rsidRPr="00AF5F1D">
        <w:rPr>
          <w:rFonts w:ascii="Times New Roman" w:eastAsia="Times New Roman" w:hAnsi="Times New Roman" w:cs="Times New Roman"/>
          <w:lang w:eastAsia="ru-RU"/>
        </w:rPr>
        <w:t>над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дати,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в) ві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зб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(по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ої)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м,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що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ть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такі ви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а)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не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д’єм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пшен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/к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4.2.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та Орендодавець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proofErr w:type="gramEnd"/>
      <w:r w:rsidRPr="00AF5F1D">
        <w:rPr>
          <w:rFonts w:ascii="Times New Roman" w:eastAsia="Times New Roman" w:hAnsi="Times New Roman" w:cs="Times New Roman"/>
          <w:lang w:val="uk-UA" w:eastAsia="ru-RU"/>
        </w:rPr>
        <w:t>і)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фіксу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акож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вача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Орендодавець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кладає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тр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надає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та Орендодавцем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ніж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їх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Орендодавцю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два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тів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з кл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чами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lang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(у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азі 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proofErr w:type="gramStart"/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чам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);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2)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актів.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етвер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Орендодавець/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давцю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/Балансоутримувачу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ник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4.3.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з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Орендодавцем,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val="uk-UA" w:eastAsia="ru-RU"/>
        </w:rPr>
        <w:t>4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вором,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 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 цей Догові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 xml:space="preserve"> є договором продовження за результатами проведення аукціону/продовження без проведення аукціону, Орендар сплачує різницю між сумою забезпечувального депозиту, сплаченого Орендарем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іше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умо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еною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вну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еп</w:t>
      </w:r>
      <w:r w:rsidRPr="00AF5F1D">
        <w:rPr>
          <w:rFonts w:ascii="Times New Roman" w:eastAsia="Times New Roman" w:hAnsi="Times New Roman" w:cs="Times New Roman"/>
          <w:lang w:eastAsia="ru-RU"/>
        </w:rPr>
        <w:t>ози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а)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б)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тами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ала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нша 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ж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ом 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4.</w:t>
      </w:r>
      <w:r>
        <w:rPr>
          <w:rFonts w:ascii="Times New Roman" w:eastAsia="Times New Roman" w:hAnsi="Times New Roman" w:cs="Times New Roman"/>
          <w:spacing w:val="-2"/>
          <w:lang w:val="uk-UA" w:eastAsia="ru-RU"/>
        </w:rPr>
        <w:t>5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ний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(підписання акту)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 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ум,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lang w:val="uk-UA" w:eastAsia="ru-RU"/>
        </w:rPr>
        <w:t>7.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яв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4.</w:t>
      </w:r>
      <w:r>
        <w:rPr>
          <w:rFonts w:ascii="Times New Roman" w:eastAsia="Times New Roman" w:hAnsi="Times New Roman" w:cs="Times New Roman"/>
          <w:spacing w:val="-2"/>
          <w:lang w:val="uk-UA" w:eastAsia="ru-RU"/>
        </w:rPr>
        <w:t>6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озит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бся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proofErr w:type="gramEnd"/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ісцевого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жету,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овив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метою склад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сав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оки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 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як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4.</w:t>
      </w:r>
      <w:r>
        <w:rPr>
          <w:rFonts w:ascii="Times New Roman" w:eastAsia="Times New Roman" w:hAnsi="Times New Roman" w:cs="Times New Roman"/>
          <w:lang w:val="uk-UA" w:eastAsia="ru-RU"/>
        </w:rPr>
        <w:t>7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підписання</w:t>
      </w:r>
      <w:r w:rsidRPr="00AF5F1D">
        <w:rPr>
          <w:rFonts w:ascii="Times New Roman" w:eastAsia="Times New Roman" w:hAnsi="Times New Roman" w:cs="Times New Roman"/>
          <w:color w:val="00B050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верне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заува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(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 заува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я)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язань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огаш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язань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 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овос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і: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чергу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нкт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9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у)</w:t>
      </w:r>
      <w:r w:rsidRPr="00AF5F1D">
        <w:rPr>
          <w:rFonts w:ascii="Times New Roman" w:eastAsia="Times New Roman" w:hAnsi="Times New Roman" w:cs="Times New Roman"/>
          <w:lang w:val="uk-UA" w:eastAsia="ru-RU"/>
        </w:rPr>
        <w:t>; ці кошти у розмі</w:t>
      </w:r>
      <w:proofErr w:type="gramStart"/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val="uk-UA" w:eastAsia="ru-RU"/>
        </w:rPr>
        <w:t>і 100% перераховуються до місцевого бюджету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62"/>
          <w:lang w:val="uk-UA" w:eastAsia="ru-RU"/>
        </w:rPr>
        <w:t>другу</w:t>
      </w:r>
      <w:proofErr w:type="gramEnd"/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до місяцевого бюджету;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третю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 пос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val="uk-UA" w:eastAsia="ru-RU"/>
        </w:rPr>
        <w:t>четверту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ргу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зб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авд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uk-UA" w:eastAsia="ru-RU"/>
        </w:rPr>
        <w:t>п’яту</w:t>
      </w:r>
      <w:proofErr w:type="gramEnd"/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чергу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r w:rsidRPr="00AF5F1D">
        <w:rPr>
          <w:rFonts w:ascii="Times New Roman" w:eastAsia="Times New Roman" w:hAnsi="Times New Roman" w:cs="Times New Roman"/>
          <w:lang w:eastAsia="ru-RU"/>
        </w:rPr>
        <w:t>в за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гаше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ртає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рю 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му 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у,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ишилась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1D3" w:rsidRPr="00AF5F1D" w:rsidRDefault="002E61D3" w:rsidP="002E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5. ПОЛІПШЕННЯ  І  РЕМОНТ  ОРЕНДОВАНОГО  МАЙНА</w:t>
      </w:r>
    </w:p>
    <w:p w:rsidR="002E61D3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5.1.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аво: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На підставі рішення 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погодженням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увача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сту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отов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оек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шт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ори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ент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здійс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’ємні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вн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того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за </w:t>
      </w:r>
      <w:r w:rsidRPr="00AF5F1D">
        <w:rPr>
          <w:rFonts w:ascii="Times New Roman" w:eastAsia="Times New Roman" w:hAnsi="Times New Roman" w:cs="Times New Roman"/>
          <w:lang w:eastAsia="ru-RU"/>
        </w:rPr>
        <w:t>згодою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та Балансоутримувача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 раз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  на підставі рішення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color w:val="00B0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 част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 на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ок 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менш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5.2. 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біт,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5.1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зг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рат 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 здійс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 і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ови, на як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аке 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ат,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уть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нача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раво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цію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шень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5.4.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раво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цію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ивати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 якщо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стає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піве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’єм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 та на 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приватиз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1D3" w:rsidRPr="00AF5F1D" w:rsidRDefault="002E61D3" w:rsidP="002E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6. РЕЖИМ  ВИКОРИСТАННЯ  ОРЕНДОВАНОГО  МАЙНА</w:t>
      </w:r>
    </w:p>
    <w:p w:rsidR="002E61D3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val="uk-UA" w:eastAsia="ru-RU"/>
        </w:rPr>
        <w:t>7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цього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6.2.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 запо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ігати 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 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ню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 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и,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іж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врахув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ізи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 захо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ог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матив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еки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б'єкта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2)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езпе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мог,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орм,</w:t>
      </w:r>
      <w:r w:rsidRPr="00AF5F1D">
        <w:rPr>
          <w:rFonts w:ascii="Times New Roman" w:eastAsia="Times New Roman" w:hAnsi="Times New Roman" w:cs="Times New Roman"/>
          <w:spacing w:val="4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авил,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мог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слу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ів)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ча/Орендодавця;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зах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'яз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р,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уска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вил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екс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 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реж,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іщ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ях 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6.4.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в’яза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б'єкт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чі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разі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рг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авил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 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час,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ка за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дає 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зруч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іщ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 то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-я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тою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ю за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вико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вору.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 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яють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або по телефону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proofErr w:type="gramStart"/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б’є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бх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 запо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 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внасл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надз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lang w:eastAsia="ru-RU"/>
        </w:rPr>
        <w:t>й,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: 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ага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зем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скарг на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равил 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ді</w:t>
      </w:r>
      <w:r w:rsidRPr="00AF5F1D">
        <w:rPr>
          <w:rFonts w:ascii="Times New Roman" w:eastAsia="Times New Roman" w:hAnsi="Times New Roman" w:cs="Times New Roman"/>
          <w:lang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іщен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вжи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lang w:eastAsia="ru-RU"/>
        </w:rPr>
        <w:t>ти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ікв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слі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6.5. Протягом 15 робочих днів з дати укладання цього Договору орендар зобов’язаний укласти договори з надавачами послуг (водопостачання, водовідведення, опалення, 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</w:p>
    <w:p w:rsidR="002E61D3" w:rsidRDefault="002E61D3" w:rsidP="002E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val="uk-UA" w:eastAsia="ru-RU"/>
        </w:rPr>
      </w:pPr>
    </w:p>
    <w:p w:rsidR="002E61D3" w:rsidRPr="00AF5F1D" w:rsidRDefault="002E61D3" w:rsidP="002E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spacing w:val="-2"/>
          <w:lang w:val="uk-UA" w:eastAsia="ru-RU"/>
        </w:rPr>
        <w:t>7. СТРАХУВАННЯ  ОБ’ЄКТА  ОРЕНДИ  І  ОБОВ’ЯЗОК  ОРЕНДАРЯ  З  ВІДШКОДУВАННЯ  ВИТРАТ  НА  ОЦІНКУ  МАЙНА</w:t>
      </w:r>
    </w:p>
    <w:p w:rsidR="002E61D3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7.1.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1)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0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визнач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6.2 Умов,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исть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ема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ха,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10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ня)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авцю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ів);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2)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тяг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ді</w:t>
      </w:r>
      <w:r w:rsidRPr="00AF5F1D">
        <w:rPr>
          <w:rFonts w:ascii="Times New Roman" w:eastAsia="Times New Roman" w:hAnsi="Times New Roman" w:cs="Times New Roman"/>
          <w:lang w:eastAsia="ru-RU"/>
        </w:rPr>
        <w:t>ї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 заст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 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цю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 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ика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 (стр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7.2.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0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особі яка їх понесла (Управління або чинний орендар, в разі якщо він не став переможцем аукціону)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сумм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передбаченій у пункті 6.3 Умов.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E61D3" w:rsidRPr="00AF5F1D" w:rsidRDefault="002E61D3" w:rsidP="002E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8. СУБОРЕНДА</w:t>
      </w:r>
    </w:p>
    <w:p w:rsidR="002E61D3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ами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ислі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ди)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(попередня згода) або на </w:t>
      </w:r>
      <w:proofErr w:type="gramStart"/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ідставі 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рішення 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 разі надходження заяви від орендаря.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м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 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 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явн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сті).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lang w:eastAsia="ru-RU"/>
        </w:rPr>
        <w:t>е уклада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ише з ос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мають право орендувати комунальне майна територіальної громади м. Бровари та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ам 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України «Про оренду державного та комунального майна»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авцю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 та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ин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ик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Управлінням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елект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емі.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1D3" w:rsidRPr="00AF5F1D" w:rsidRDefault="002E61D3" w:rsidP="002E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9. ЗАПЕВНЕННЯ  СТОРІН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</w:r>
    </w:p>
    <w:p w:rsidR="002E61D3" w:rsidRPr="00AF5F1D" w:rsidRDefault="002E61D3" w:rsidP="002E61D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bCs/>
          <w:lang w:val="uk-UA" w:eastAsia="ru-RU"/>
        </w:rPr>
        <w:t>А.</w:t>
      </w:r>
      <w:r w:rsidRPr="00AF5F1D">
        <w:rPr>
          <w:rFonts w:ascii="Times New Roman" w:eastAsia="Times New Roman" w:hAnsi="Times New Roman" w:cs="Times New Roman"/>
          <w:b/>
          <w:bCs/>
          <w:spacing w:val="-1"/>
          <w:lang w:val="uk-UA" w:eastAsia="ru-RU"/>
        </w:rPr>
        <w:t xml:space="preserve"> ЗАПЕВНЕННЯ БАЛАНСОУТРИМУВАЧА І ОРЕНДОДАВЦЯ</w:t>
      </w:r>
    </w:p>
    <w:p w:rsidR="002E61D3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9.1. 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 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апев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яють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я,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о: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9.1.1. 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ім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’єкт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’єкту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немає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нале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ім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бам,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6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рю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день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 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 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Об’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сті,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9.1.2. 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форм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ія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но,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/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б’єкт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кщо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 відп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викл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ин,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2E61D3" w:rsidRPr="000F617B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E61D3" w:rsidRPr="00AF5F1D" w:rsidRDefault="002E61D3" w:rsidP="002E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0F617B">
        <w:rPr>
          <w:rFonts w:ascii="Times New Roman" w:eastAsia="Times New Roman" w:hAnsi="Times New Roman" w:cs="Times New Roman"/>
          <w:b/>
          <w:lang w:val="uk-UA" w:eastAsia="ru-RU"/>
        </w:rPr>
        <w:t>Б.</w:t>
      </w:r>
      <w:r w:rsidRPr="000F617B">
        <w:rPr>
          <w:rFonts w:ascii="Times New Roman" w:eastAsia="Times New Roman" w:hAnsi="Times New Roman" w:cs="Times New Roman"/>
          <w:b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ЗАПЕВНЕННЯ  ОРЕНДАРЯ</w:t>
      </w:r>
    </w:p>
    <w:p w:rsidR="002E61D3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2E61D3" w:rsidRPr="000F617B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lastRenderedPageBreak/>
        <w:t xml:space="preserve">9.3.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ар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має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ожли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іст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0F617B">
        <w:rPr>
          <w:rFonts w:ascii="Times New Roman" w:eastAsia="Times New Roman" w:hAnsi="Times New Roman" w:cs="Times New Roman"/>
          <w:lang w:val="uk-UA" w:eastAsia="ru-RU"/>
        </w:rPr>
        <w:t>,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забе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пе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0F617B">
        <w:rPr>
          <w:rFonts w:ascii="Times New Roman" w:eastAsia="Times New Roman" w:hAnsi="Times New Roman" w:cs="Times New Roman"/>
          <w:lang w:val="uk-UA" w:eastAsia="ru-RU"/>
        </w:rPr>
        <w:t>ену</w:t>
      </w:r>
      <w:r w:rsidRPr="000F617B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йо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ас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або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за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лу</w:t>
      </w:r>
      <w:r w:rsidRPr="000F617B">
        <w:rPr>
          <w:rFonts w:ascii="Times New Roman" w:eastAsia="Times New Roman" w:hAnsi="Times New Roman" w:cs="Times New Roman"/>
          <w:lang w:val="uk-UA" w:eastAsia="ru-RU"/>
        </w:rPr>
        <w:t>че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 фіна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ими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lang w:val="uk-UA" w:eastAsia="ru-RU"/>
        </w:rPr>
        <w:t>ес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сами,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вча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вн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бся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сп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0F617B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 ін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плат</w:t>
      </w:r>
      <w:r w:rsidRPr="000F617B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жі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ц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ог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ру.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9.4.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істю 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атив ав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10 Умов.</w:t>
      </w:r>
    </w:p>
    <w:p w:rsidR="002E61D3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9.5.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спла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ив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1D3" w:rsidRPr="00AF5F1D" w:rsidRDefault="002E61D3" w:rsidP="002E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10. ДОДАТКОВІ  УМОВИ  ОРЕНДИ</w:t>
      </w:r>
    </w:p>
    <w:p w:rsidR="002E61D3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10.1.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’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’язк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color w:val="00B050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умови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ови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вк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/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про</w:t>
      </w:r>
      <w:r w:rsidRPr="00AF5F1D">
        <w:rPr>
          <w:rFonts w:ascii="Times New Roman" w:eastAsia="Times New Roman" w:hAnsi="Times New Roman" w:cs="Times New Roman"/>
          <w:spacing w:val="-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1D3" w:rsidRPr="00AF5F1D" w:rsidRDefault="002E61D3" w:rsidP="002E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11. ВІДПОВІДАЛЬНІСТЬ  І  ВИРІШЕННЯ  СПОРІВ  ЗА  ДОГОВОРОМ</w:t>
      </w:r>
    </w:p>
    <w:p w:rsidR="002E61D3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11.1.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11.2.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я.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'язан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бов'я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зобов'яз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ями,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як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м.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Стягн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зобов'яз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оре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вне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11.3.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ри,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икають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в'язку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виріш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лях</w:t>
      </w:r>
      <w:r w:rsidRPr="00AF5F1D">
        <w:rPr>
          <w:rFonts w:ascii="Times New Roman" w:eastAsia="Times New Roman" w:hAnsi="Times New Roman" w:cs="Times New Roman"/>
          <w:lang w:eastAsia="ru-RU"/>
        </w:rPr>
        <w:t>ом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11.4. </w:t>
      </w:r>
      <w:r w:rsidRPr="00AF5F1D">
        <w:rPr>
          <w:rFonts w:ascii="Times New Roman" w:eastAsia="Times New Roman" w:hAnsi="Times New Roman" w:cs="Times New Roman"/>
          <w:lang w:eastAsia="ru-RU"/>
        </w:rPr>
        <w:t>Стягн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аві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авчо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1D3" w:rsidRPr="00AF5F1D" w:rsidRDefault="002E61D3" w:rsidP="002E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12.СТРОК ЧИННОСТІ, УМОВИ ЗМІНИ ТА ПРИПИНЕННЯ ДОГОВОРУ</w:t>
      </w:r>
    </w:p>
    <w:p w:rsidR="002E61D3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3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1.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діє до ____________________________________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бі</w:t>
      </w:r>
      <w:r w:rsidRPr="00AF5F1D">
        <w:rPr>
          <w:rFonts w:ascii="Times New Roman" w:eastAsia="Times New Roman" w:hAnsi="Times New Roman" w:cs="Times New Roman"/>
          <w:lang w:eastAsia="ru-RU"/>
        </w:rPr>
        <w:t>г 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инаєт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ром.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ого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).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нає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Акта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7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12.2. </w:t>
      </w:r>
      <w:r w:rsidRPr="00AF5F1D">
        <w:rPr>
          <w:rFonts w:ascii="Times New Roman" w:eastAsia="Times New Roman" w:hAnsi="Times New Roman" w:cs="Times New Roman"/>
          <w:lang w:eastAsia="ru-RU"/>
        </w:rPr>
        <w:t>Ум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тому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зак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анов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равила,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шу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ище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п.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7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обо</w:t>
      </w:r>
      <w:r w:rsidRPr="00AF5F1D">
        <w:rPr>
          <w:rFonts w:ascii="Times New Roman" w:eastAsia="Times New Roman" w:hAnsi="Times New Roman" w:cs="Times New Roman"/>
          <w:lang w:eastAsia="ru-RU"/>
        </w:rPr>
        <w:t>в'язань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12.3. </w:t>
      </w:r>
      <w:r w:rsidRPr="00AF5F1D">
        <w:rPr>
          <w:rFonts w:ascii="Times New Roman" w:eastAsia="Times New Roman" w:hAnsi="Times New Roman" w:cs="Times New Roman"/>
          <w:lang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доп</w:t>
      </w:r>
      <w:r w:rsidRPr="00AF5F1D">
        <w:rPr>
          <w:rFonts w:ascii="Times New Roman" w:eastAsia="Times New Roman" w:hAnsi="Times New Roman" w:cs="Times New Roman"/>
          <w:lang w:eastAsia="ru-RU"/>
        </w:rPr>
        <w:t>овн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ура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 та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 за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аємною згодою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ії.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,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атт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18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р,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овжи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ок,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сь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ачені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Порядком передачі в оренду комунального майна територіальної громади м. Бровари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8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атті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8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рем 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вою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ц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яке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 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еалі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м у 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іб.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-с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ціал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r w:rsidRPr="00AF5F1D">
        <w:rPr>
          <w:rFonts w:ascii="Times New Roman" w:eastAsia="Times New Roman" w:hAnsi="Times New Roman" w:cs="Times New Roman"/>
          <w:lang w:eastAsia="ru-RU"/>
        </w:rPr>
        <w:t>)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форм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ивою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12.5.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ане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 третім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є підс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він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lastRenderedPageBreak/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lang w:eastAsia="ru-RU"/>
        </w:rPr>
        <w:t>гає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ика),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иват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зац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 Оре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12.6.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няєт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 підстав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12.6.1. закінчення строку на який його укладено. 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12.6.1.1. Якщо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його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о,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то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 з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а)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він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 рі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виконавчого комітету Броварської міської ради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Київської області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ро 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ого 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в меж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в, визна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Порпядком передачі в оренду комунального майна територіальної громади м. Бровари та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 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письмового повідомлення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 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 заяви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б) з дати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закінчення строку цього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, якщо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оба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—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агаєт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12.6.2.Укладення з орендарем договору концесії такого майна.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12.6.3.Приватизація об’єкта оренди орендарем (за участю орендаря).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12.6.4. Припинення юридичної особи – орендаря або юридичної особи – орендодавця (за відсутності правонаступника).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12.6.5. Смерті фізичної особи – орендаря.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12.6.6. Визнання орендаря банкрутом.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12.6.7. Знищення об’єкта оренди або значне пошкодження об’єкта оренди.  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Якщо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тавою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обста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пунктами 12.6.2.-12.6.7.,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дати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ни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12.6.8. 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вірну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ію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комунального майна територіальної громади м. Бровари,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lang w:eastAsia="ru-RU"/>
        </w:rPr>
        <w:t>рт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атті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 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lang w:eastAsia="ru-RU"/>
        </w:rPr>
        <w:t>,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ціал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) 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про 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бе 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ави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 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30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начено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тер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увся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карж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ця.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м: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ню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2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ців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таким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овом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таким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уття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Лист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прав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proofErr w:type="gramEnd"/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ої 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цез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12.6.9. 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важаєт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рез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6.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5</w:t>
      </w:r>
      <w:r w:rsidRPr="00AF5F1D">
        <w:rPr>
          <w:rFonts w:ascii="Times New Roman" w:eastAsia="Times New Roman" w:hAnsi="Times New Roman" w:cs="Times New Roman"/>
          <w:lang w:eastAsia="ru-RU"/>
        </w:rPr>
        <w:t>- 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день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рез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Орендодавець повинен скласти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i/>
          <w:lang w:eastAsia="ru-RU"/>
        </w:rPr>
        <w:t>*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льт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вне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ання</w:t>
      </w:r>
      <w:r w:rsidRPr="00AF5F1D">
        <w:rPr>
          <w:rFonts w:ascii="Times New Roman" w:eastAsia="Times New Roman" w:hAnsi="Times New Roman" w:cs="Times New Roman"/>
          <w:i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6.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єтьс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ві</w:t>
      </w:r>
      <w:proofErr w:type="gramStart"/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 дого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кий</w:t>
      </w:r>
      <w:r w:rsidRPr="00AF5F1D">
        <w:rPr>
          <w:rFonts w:ascii="Times New Roman" w:eastAsia="Times New Roman" w:hAnsi="Times New Roman" w:cs="Times New Roman"/>
          <w:i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ється</w:t>
      </w:r>
      <w:r w:rsidRPr="00AF5F1D">
        <w:rPr>
          <w:rFonts w:ascii="Times New Roman" w:eastAsia="Times New Roman" w:hAnsi="Times New Roman" w:cs="Times New Roman"/>
          <w:i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i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ону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ження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вору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енди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"5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1.В")</w:t>
      </w:r>
      <w:r w:rsidRPr="00AF5F1D">
        <w:rPr>
          <w:rFonts w:ascii="Times New Roman" w:eastAsia="Times New Roman" w:hAnsi="Times New Roman" w:cs="Times New Roman"/>
          <w:i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i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бою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ю,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ж 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енд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ону.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12.6.10.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2.7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2.8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>12.6.11.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lang w:eastAsia="ru-RU"/>
        </w:rPr>
        <w:t>ктом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9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0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12.6.12. 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верне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12.6.7.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бути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12.7.1.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устив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ців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забор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ить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ше,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12.7.2.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овим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12.7.3.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пись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8.1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цю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ю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исте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12.7.4.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клав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и, які не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можуть бути орендарями комунального майна територіальної громади м. Бровари та не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ають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 статті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12.7.5.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жає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тн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умов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12.7.6.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ушує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атк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цьому Договорі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12.7.7.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ився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внести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3.7 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12.7.8. Орендар не застрахував майно. 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12.8. 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дстав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з  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иви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я,    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их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ом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2.7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 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яє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шу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стом. У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тись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к,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іж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15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lang w:val="uk-UA" w:eastAsia="ru-RU"/>
        </w:rPr>
        <w:t>0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ста (у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ок 5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що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 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йна).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Лист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др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цезн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 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сі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ист,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авця.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 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дчать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те,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триває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 зак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м)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десятий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авцем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 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сце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. Дата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ення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відп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12.9.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може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якщо: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12.9.1.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имає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ока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lang w:eastAsia="ru-RU"/>
        </w:rPr>
        <w:t>кт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ди,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без 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овед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чі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або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12.9.2.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ох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можли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викон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іт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ез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сть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дкл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ача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ача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вж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увся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стачал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 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на).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12.10. 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ияв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н,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ть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2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ру,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казів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 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в,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их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. Якщо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уть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ве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иту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ти.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оги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аяв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нч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овол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сля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цем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ачу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ове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крі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ч 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али 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рю 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ґ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ні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ря.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бґ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рун</w:t>
      </w:r>
      <w:r w:rsidRPr="00AF5F1D">
        <w:rPr>
          <w:rFonts w:ascii="Times New Roman" w:eastAsia="Times New Roman" w:hAnsi="Times New Roman" w:cs="Times New Roman"/>
          <w:lang w:eastAsia="ru-RU"/>
        </w:rPr>
        <w:t>това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 вирі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им 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а) Орендодавець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ртає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, 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яти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 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тає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ний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(в разі його сплати Орендарем)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сяти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ален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12.11.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у: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 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дою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5.1.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відо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даю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стю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lang w:eastAsia="ru-RU"/>
        </w:rPr>
        <w:t>шен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proofErr w:type="gramEnd"/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асністю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зробле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5.1.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тю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12.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/Ба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алансоу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рем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1D3" w:rsidRPr="00AF5F1D" w:rsidRDefault="002E61D3" w:rsidP="002E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13. ІНШЕ</w:t>
      </w:r>
    </w:p>
    <w:p w:rsidR="002E61D3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1.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ндар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мово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яє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нші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5 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змін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сце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рек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ізит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тних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их.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відні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ошти.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13.12.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ріал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таке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13.3. Якщо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 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вача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 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Догов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яхом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комунального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далі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–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затверджується рішенням Броварської міської ради одночасно із примірним договором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веб порталі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цем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та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в  той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же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  над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нам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м).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скл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адаєт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при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х.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ець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)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исте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ЕТ</w:t>
      </w:r>
      <w:r w:rsidRPr="00AF5F1D">
        <w:rPr>
          <w:rFonts w:ascii="Times New Roman" w:eastAsia="Times New Roman" w:hAnsi="Times New Roman" w:cs="Times New Roman"/>
          <w:lang w:eastAsia="ru-RU"/>
        </w:rPr>
        <w:t>С).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заміне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С.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азі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свідче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іб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вого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 нот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13.4. У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азі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аніз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(крім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-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 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ом),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ігає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-О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>У разі 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 до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тікаю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 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згодою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вця та на підставі рішення виконавчого комітету Броварської міської ради Київської області.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уває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змін 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ша 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2E61D3" w:rsidRPr="00AF5F1D" w:rsidRDefault="002E61D3" w:rsidP="002E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13.5.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ей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і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ча.</w:t>
      </w:r>
    </w:p>
    <w:p w:rsidR="002E61D3" w:rsidRPr="00AF5F1D" w:rsidRDefault="002E61D3" w:rsidP="002E6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Pr="005B46F7" w:rsidRDefault="00AF27B3" w:rsidP="002E61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B46F7">
        <w:rPr>
          <w:rFonts w:ascii="Times New Roman" w:eastAsia="Times New Roman" w:hAnsi="Times New Roman" w:cs="Times New Roman"/>
          <w:b/>
          <w:lang w:eastAsia="ru-RU"/>
        </w:rPr>
        <w:t>1</w:t>
      </w:r>
      <w:r w:rsidRPr="005B46F7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Pr="005B46F7">
        <w:rPr>
          <w:rFonts w:ascii="Times New Roman" w:eastAsia="Times New Roman" w:hAnsi="Times New Roman" w:cs="Times New Roman"/>
          <w:b/>
          <w:lang w:eastAsia="ru-RU"/>
        </w:rPr>
        <w:t>. ЮРИДИЧНІ АДРЕСИ ТА БАНКІВСЬКІ РЕКВІЗИТИ СТОРІН</w:t>
      </w:r>
    </w:p>
    <w:p w:rsidR="00C8095E" w:rsidRDefault="00C8095E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C8095E" w:rsidTr="00C8095E">
        <w:tc>
          <w:tcPr>
            <w:tcW w:w="4928" w:type="dxa"/>
          </w:tcPr>
          <w:p w:rsidR="00C8095E" w:rsidRPr="00C8095E" w:rsidRDefault="00C8095E" w:rsidP="00C809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95E">
              <w:rPr>
                <w:b/>
                <w:sz w:val="22"/>
                <w:szCs w:val="22"/>
                <w:lang w:val="uk-UA"/>
              </w:rPr>
              <w:t>“ОРЕНДОДАВЕЦЬ”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Броварська загальноосвітня школа І-ІІІ ступенів № 3 Броварської міської ради Київської області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07400, Київська область, місто Бровари, вулиця Благодатна, 80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Код ЄДРПОУ </w:t>
            </w:r>
            <w:r w:rsidR="005A5630">
              <w:rPr>
                <w:sz w:val="22"/>
                <w:szCs w:val="22"/>
                <w:lang w:val="uk-UA"/>
              </w:rPr>
              <w:t>22204217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Директор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____________________ Лілія ГЛАДИШЕВСЬКА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М.П.</w:t>
            </w:r>
          </w:p>
          <w:p w:rsidR="00C8095E" w:rsidRDefault="00C8095E" w:rsidP="00AF27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29" w:type="dxa"/>
          </w:tcPr>
          <w:p w:rsidR="00C8095E" w:rsidRDefault="00C8095E" w:rsidP="00AF27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«ОРЕНДАР»</w:t>
            </w:r>
          </w:p>
        </w:tc>
      </w:tr>
    </w:tbl>
    <w:p w:rsidR="00C8095E" w:rsidRPr="00C8095E" w:rsidRDefault="00C8095E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5B46F7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Додатки: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5B46F7">
        <w:rPr>
          <w:rFonts w:ascii="Times New Roman" w:eastAsia="Times New Roman" w:hAnsi="Times New Roman" w:cs="Times New Roman"/>
          <w:spacing w:val="-8"/>
          <w:lang w:eastAsia="ru-RU"/>
        </w:rPr>
        <w:t xml:space="preserve">Додатки до цього Договору додаються і є його невід’ємною складовою частиною. 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рішення виконавчого комітету ____________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резул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 прийому-передачі майна;</w:t>
      </w:r>
    </w:p>
    <w:p w:rsidR="00AF27B3" w:rsidRPr="005B46F7" w:rsidRDefault="00AF27B3" w:rsidP="005B46F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пове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а;</w:t>
      </w:r>
    </w:p>
    <w:sectPr w:rsidR="00AF27B3" w:rsidRPr="005B46F7" w:rsidSect="00ED4ED5">
      <w:headerReference w:type="even" r:id="rId10"/>
      <w:headerReference w:type="default" r:id="rId11"/>
      <w:headerReference w:type="first" r:id="rId12"/>
      <w:pgSz w:w="11909" w:h="16834"/>
      <w:pgMar w:top="567" w:right="567" w:bottom="1134" w:left="1701" w:header="272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02" w:rsidRDefault="008E2702">
      <w:pPr>
        <w:spacing w:after="0" w:line="240" w:lineRule="auto"/>
      </w:pPr>
      <w:r>
        <w:separator/>
      </w:r>
    </w:p>
  </w:endnote>
  <w:endnote w:type="continuationSeparator" w:id="0">
    <w:p w:rsidR="008E2702" w:rsidRDefault="008E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02" w:rsidRDefault="008E2702">
      <w:pPr>
        <w:spacing w:after="0" w:line="240" w:lineRule="auto"/>
      </w:pPr>
      <w:r>
        <w:separator/>
      </w:r>
    </w:p>
  </w:footnote>
  <w:footnote w:type="continuationSeparator" w:id="0">
    <w:p w:rsidR="008E2702" w:rsidRDefault="008E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F7" w:rsidRDefault="005B46F7" w:rsidP="00FE1DD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16</w:t>
    </w:r>
    <w:r>
      <w:rPr>
        <w:rStyle w:val="ac"/>
      </w:rPr>
      <w:fldChar w:fldCharType="end"/>
    </w:r>
  </w:p>
  <w:p w:rsidR="005B46F7" w:rsidRDefault="005B46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F7" w:rsidRDefault="005B46F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F2809" w:rsidRPr="004F2809">
      <w:rPr>
        <w:lang w:val="ru-RU"/>
      </w:rPr>
      <w:t>3</w:t>
    </w:r>
    <w:r>
      <w:fldChar w:fldCharType="end"/>
    </w:r>
  </w:p>
  <w:p w:rsidR="005B46F7" w:rsidRDefault="005B46F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F7" w:rsidRDefault="005B46F7">
    <w:pPr>
      <w:pStyle w:val="aa"/>
      <w:jc w:val="center"/>
    </w:pPr>
  </w:p>
  <w:p w:rsidR="005B46F7" w:rsidRDefault="005B46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AB"/>
    <w:multiLevelType w:val="hybridMultilevel"/>
    <w:tmpl w:val="05DE57EC"/>
    <w:lvl w:ilvl="0" w:tplc="71320F76">
      <w:start w:val="12"/>
      <w:numFmt w:val="decimal"/>
      <w:lvlText w:val="%1"/>
      <w:lvlJc w:val="left"/>
      <w:pPr>
        <w:ind w:hanging="824"/>
      </w:pPr>
      <w:rPr>
        <w:rFonts w:hint="default"/>
      </w:rPr>
    </w:lvl>
    <w:lvl w:ilvl="1" w:tplc="A1F483E6">
      <w:numFmt w:val="none"/>
      <w:lvlText w:val=""/>
      <w:lvlJc w:val="left"/>
      <w:pPr>
        <w:tabs>
          <w:tab w:val="num" w:pos="360"/>
        </w:tabs>
      </w:pPr>
    </w:lvl>
    <w:lvl w:ilvl="2" w:tplc="B742F7C0">
      <w:start w:val="1"/>
      <w:numFmt w:val="bullet"/>
      <w:lvlText w:val="•"/>
      <w:lvlJc w:val="left"/>
      <w:rPr>
        <w:rFonts w:hint="default"/>
      </w:rPr>
    </w:lvl>
    <w:lvl w:ilvl="3" w:tplc="04F0C0C4">
      <w:start w:val="1"/>
      <w:numFmt w:val="bullet"/>
      <w:lvlText w:val="•"/>
      <w:lvlJc w:val="left"/>
      <w:rPr>
        <w:rFonts w:hint="default"/>
      </w:rPr>
    </w:lvl>
    <w:lvl w:ilvl="4" w:tplc="CEA653D2">
      <w:start w:val="1"/>
      <w:numFmt w:val="bullet"/>
      <w:lvlText w:val="•"/>
      <w:lvlJc w:val="left"/>
      <w:rPr>
        <w:rFonts w:hint="default"/>
      </w:rPr>
    </w:lvl>
    <w:lvl w:ilvl="5" w:tplc="EFA094CC">
      <w:start w:val="1"/>
      <w:numFmt w:val="bullet"/>
      <w:lvlText w:val="•"/>
      <w:lvlJc w:val="left"/>
      <w:rPr>
        <w:rFonts w:hint="default"/>
      </w:rPr>
    </w:lvl>
    <w:lvl w:ilvl="6" w:tplc="FB20925A">
      <w:start w:val="1"/>
      <w:numFmt w:val="bullet"/>
      <w:lvlText w:val="•"/>
      <w:lvlJc w:val="left"/>
      <w:rPr>
        <w:rFonts w:hint="default"/>
      </w:rPr>
    </w:lvl>
    <w:lvl w:ilvl="7" w:tplc="068A1576">
      <w:start w:val="1"/>
      <w:numFmt w:val="bullet"/>
      <w:lvlText w:val="•"/>
      <w:lvlJc w:val="left"/>
      <w:rPr>
        <w:rFonts w:hint="default"/>
      </w:rPr>
    </w:lvl>
    <w:lvl w:ilvl="8" w:tplc="C8BE9C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4B01C4"/>
    <w:multiLevelType w:val="hybridMultilevel"/>
    <w:tmpl w:val="85F0E99A"/>
    <w:lvl w:ilvl="0" w:tplc="5AB43B34">
      <w:start w:val="12"/>
      <w:numFmt w:val="decimal"/>
      <w:lvlText w:val="%1"/>
      <w:lvlJc w:val="left"/>
      <w:pPr>
        <w:ind w:hanging="647"/>
      </w:pPr>
      <w:rPr>
        <w:rFonts w:hint="default"/>
      </w:rPr>
    </w:lvl>
    <w:lvl w:ilvl="1" w:tplc="83802750">
      <w:numFmt w:val="none"/>
      <w:lvlText w:val=""/>
      <w:lvlJc w:val="left"/>
      <w:pPr>
        <w:tabs>
          <w:tab w:val="num" w:pos="360"/>
        </w:tabs>
      </w:pPr>
    </w:lvl>
    <w:lvl w:ilvl="2" w:tplc="803E32AC">
      <w:start w:val="1"/>
      <w:numFmt w:val="bullet"/>
      <w:lvlText w:val="•"/>
      <w:lvlJc w:val="left"/>
      <w:rPr>
        <w:rFonts w:hint="default"/>
      </w:rPr>
    </w:lvl>
    <w:lvl w:ilvl="3" w:tplc="78B4F0E0">
      <w:start w:val="1"/>
      <w:numFmt w:val="bullet"/>
      <w:lvlText w:val="•"/>
      <w:lvlJc w:val="left"/>
      <w:rPr>
        <w:rFonts w:hint="default"/>
      </w:rPr>
    </w:lvl>
    <w:lvl w:ilvl="4" w:tplc="86F02AF4">
      <w:start w:val="1"/>
      <w:numFmt w:val="bullet"/>
      <w:lvlText w:val="•"/>
      <w:lvlJc w:val="left"/>
      <w:rPr>
        <w:rFonts w:hint="default"/>
      </w:rPr>
    </w:lvl>
    <w:lvl w:ilvl="5" w:tplc="1B722B3A">
      <w:start w:val="1"/>
      <w:numFmt w:val="bullet"/>
      <w:lvlText w:val="•"/>
      <w:lvlJc w:val="left"/>
      <w:rPr>
        <w:rFonts w:hint="default"/>
      </w:rPr>
    </w:lvl>
    <w:lvl w:ilvl="6" w:tplc="C5C6C1E6">
      <w:start w:val="1"/>
      <w:numFmt w:val="bullet"/>
      <w:lvlText w:val="•"/>
      <w:lvlJc w:val="left"/>
      <w:rPr>
        <w:rFonts w:hint="default"/>
      </w:rPr>
    </w:lvl>
    <w:lvl w:ilvl="7" w:tplc="0E9CDF84">
      <w:start w:val="1"/>
      <w:numFmt w:val="bullet"/>
      <w:lvlText w:val="•"/>
      <w:lvlJc w:val="left"/>
      <w:rPr>
        <w:rFonts w:hint="default"/>
      </w:rPr>
    </w:lvl>
    <w:lvl w:ilvl="8" w:tplc="454276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556C66"/>
    <w:multiLevelType w:val="multilevel"/>
    <w:tmpl w:val="63F67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5AB00C5"/>
    <w:multiLevelType w:val="hybridMultilevel"/>
    <w:tmpl w:val="989C1CF6"/>
    <w:lvl w:ilvl="0" w:tplc="885231C2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 w:tplc="35C8C458">
      <w:numFmt w:val="none"/>
      <w:lvlText w:val=""/>
      <w:lvlJc w:val="left"/>
      <w:pPr>
        <w:tabs>
          <w:tab w:val="num" w:pos="360"/>
        </w:tabs>
      </w:pPr>
    </w:lvl>
    <w:lvl w:ilvl="2" w:tplc="FC70EE6A">
      <w:start w:val="1"/>
      <w:numFmt w:val="bullet"/>
      <w:lvlText w:val="•"/>
      <w:lvlJc w:val="left"/>
      <w:rPr>
        <w:rFonts w:hint="default"/>
      </w:rPr>
    </w:lvl>
    <w:lvl w:ilvl="3" w:tplc="EDB4C1D2">
      <w:start w:val="1"/>
      <w:numFmt w:val="bullet"/>
      <w:lvlText w:val="•"/>
      <w:lvlJc w:val="left"/>
      <w:rPr>
        <w:rFonts w:hint="default"/>
      </w:rPr>
    </w:lvl>
    <w:lvl w:ilvl="4" w:tplc="43BC155A">
      <w:start w:val="1"/>
      <w:numFmt w:val="bullet"/>
      <w:lvlText w:val="•"/>
      <w:lvlJc w:val="left"/>
      <w:rPr>
        <w:rFonts w:hint="default"/>
      </w:rPr>
    </w:lvl>
    <w:lvl w:ilvl="5" w:tplc="921E282E">
      <w:start w:val="1"/>
      <w:numFmt w:val="bullet"/>
      <w:lvlText w:val="•"/>
      <w:lvlJc w:val="left"/>
      <w:rPr>
        <w:rFonts w:hint="default"/>
      </w:rPr>
    </w:lvl>
    <w:lvl w:ilvl="6" w:tplc="B49E9528">
      <w:start w:val="1"/>
      <w:numFmt w:val="bullet"/>
      <w:lvlText w:val="•"/>
      <w:lvlJc w:val="left"/>
      <w:rPr>
        <w:rFonts w:hint="default"/>
      </w:rPr>
    </w:lvl>
    <w:lvl w:ilvl="7" w:tplc="BB16E8EC">
      <w:start w:val="1"/>
      <w:numFmt w:val="bullet"/>
      <w:lvlText w:val="•"/>
      <w:lvlJc w:val="left"/>
      <w:rPr>
        <w:rFonts w:hint="default"/>
      </w:rPr>
    </w:lvl>
    <w:lvl w:ilvl="8" w:tplc="6CFA54D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872921"/>
    <w:multiLevelType w:val="hybridMultilevel"/>
    <w:tmpl w:val="D6EEF9DC"/>
    <w:lvl w:ilvl="0" w:tplc="EF7AD0EA">
      <w:start w:val="8"/>
      <w:numFmt w:val="decimal"/>
      <w:lvlText w:val="%1"/>
      <w:lvlJc w:val="left"/>
      <w:pPr>
        <w:ind w:hanging="494"/>
      </w:pPr>
      <w:rPr>
        <w:rFonts w:hint="default"/>
      </w:rPr>
    </w:lvl>
    <w:lvl w:ilvl="1" w:tplc="42E47B38">
      <w:numFmt w:val="none"/>
      <w:lvlText w:val=""/>
      <w:lvlJc w:val="left"/>
      <w:pPr>
        <w:tabs>
          <w:tab w:val="num" w:pos="360"/>
        </w:tabs>
      </w:pPr>
    </w:lvl>
    <w:lvl w:ilvl="2" w:tplc="AD90D8E0">
      <w:start w:val="1"/>
      <w:numFmt w:val="bullet"/>
      <w:lvlText w:val="•"/>
      <w:lvlJc w:val="left"/>
      <w:rPr>
        <w:rFonts w:hint="default"/>
      </w:rPr>
    </w:lvl>
    <w:lvl w:ilvl="3" w:tplc="C80AB83E">
      <w:start w:val="1"/>
      <w:numFmt w:val="bullet"/>
      <w:lvlText w:val="•"/>
      <w:lvlJc w:val="left"/>
      <w:rPr>
        <w:rFonts w:hint="default"/>
      </w:rPr>
    </w:lvl>
    <w:lvl w:ilvl="4" w:tplc="9FE25242">
      <w:start w:val="1"/>
      <w:numFmt w:val="bullet"/>
      <w:lvlText w:val="•"/>
      <w:lvlJc w:val="left"/>
      <w:rPr>
        <w:rFonts w:hint="default"/>
      </w:rPr>
    </w:lvl>
    <w:lvl w:ilvl="5" w:tplc="2A601E6E">
      <w:start w:val="1"/>
      <w:numFmt w:val="bullet"/>
      <w:lvlText w:val="•"/>
      <w:lvlJc w:val="left"/>
      <w:rPr>
        <w:rFonts w:hint="default"/>
      </w:rPr>
    </w:lvl>
    <w:lvl w:ilvl="6" w:tplc="A8868C3C">
      <w:start w:val="1"/>
      <w:numFmt w:val="bullet"/>
      <w:lvlText w:val="•"/>
      <w:lvlJc w:val="left"/>
      <w:rPr>
        <w:rFonts w:hint="default"/>
      </w:rPr>
    </w:lvl>
    <w:lvl w:ilvl="7" w:tplc="5E66C21A">
      <w:start w:val="1"/>
      <w:numFmt w:val="bullet"/>
      <w:lvlText w:val="•"/>
      <w:lvlJc w:val="left"/>
      <w:rPr>
        <w:rFonts w:hint="default"/>
      </w:rPr>
    </w:lvl>
    <w:lvl w:ilvl="8" w:tplc="F82C729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E31C41"/>
    <w:multiLevelType w:val="multilevel"/>
    <w:tmpl w:val="8C1A51B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3F35E5A"/>
    <w:multiLevelType w:val="hybridMultilevel"/>
    <w:tmpl w:val="831AFC5E"/>
    <w:lvl w:ilvl="0" w:tplc="6352AB06">
      <w:start w:val="3"/>
      <w:numFmt w:val="decimal"/>
      <w:lvlText w:val="%1"/>
      <w:lvlJc w:val="left"/>
      <w:pPr>
        <w:ind w:hanging="494"/>
      </w:pPr>
      <w:rPr>
        <w:rFonts w:hint="default"/>
      </w:rPr>
    </w:lvl>
    <w:lvl w:ilvl="1" w:tplc="9B00B66A">
      <w:numFmt w:val="none"/>
      <w:lvlText w:val=""/>
      <w:lvlJc w:val="left"/>
      <w:pPr>
        <w:tabs>
          <w:tab w:val="num" w:pos="360"/>
        </w:tabs>
      </w:pPr>
    </w:lvl>
    <w:lvl w:ilvl="2" w:tplc="821603A2">
      <w:start w:val="1"/>
      <w:numFmt w:val="bullet"/>
      <w:lvlText w:val="•"/>
      <w:lvlJc w:val="left"/>
      <w:rPr>
        <w:rFonts w:hint="default"/>
      </w:rPr>
    </w:lvl>
    <w:lvl w:ilvl="3" w:tplc="AA064BC4">
      <w:start w:val="1"/>
      <w:numFmt w:val="bullet"/>
      <w:lvlText w:val="•"/>
      <w:lvlJc w:val="left"/>
      <w:rPr>
        <w:rFonts w:hint="default"/>
      </w:rPr>
    </w:lvl>
    <w:lvl w:ilvl="4" w:tplc="27C8917C">
      <w:start w:val="1"/>
      <w:numFmt w:val="bullet"/>
      <w:lvlText w:val="•"/>
      <w:lvlJc w:val="left"/>
      <w:rPr>
        <w:rFonts w:hint="default"/>
      </w:rPr>
    </w:lvl>
    <w:lvl w:ilvl="5" w:tplc="DFA696D4">
      <w:start w:val="1"/>
      <w:numFmt w:val="bullet"/>
      <w:lvlText w:val="•"/>
      <w:lvlJc w:val="left"/>
      <w:rPr>
        <w:rFonts w:hint="default"/>
      </w:rPr>
    </w:lvl>
    <w:lvl w:ilvl="6" w:tplc="B6E84F96">
      <w:start w:val="1"/>
      <w:numFmt w:val="bullet"/>
      <w:lvlText w:val="•"/>
      <w:lvlJc w:val="left"/>
      <w:rPr>
        <w:rFonts w:hint="default"/>
      </w:rPr>
    </w:lvl>
    <w:lvl w:ilvl="7" w:tplc="AE50C33A">
      <w:start w:val="1"/>
      <w:numFmt w:val="bullet"/>
      <w:lvlText w:val="•"/>
      <w:lvlJc w:val="left"/>
      <w:rPr>
        <w:rFonts w:hint="default"/>
      </w:rPr>
    </w:lvl>
    <w:lvl w:ilvl="8" w:tplc="2AEC10B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F15C11"/>
    <w:multiLevelType w:val="hybridMultilevel"/>
    <w:tmpl w:val="C64C0EC2"/>
    <w:lvl w:ilvl="0" w:tplc="21D0A91A">
      <w:start w:val="2"/>
      <w:numFmt w:val="decimal"/>
      <w:lvlText w:val="%1."/>
      <w:lvlJc w:val="left"/>
      <w:pPr>
        <w:ind w:left="2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56" w:hanging="360"/>
      </w:pPr>
    </w:lvl>
    <w:lvl w:ilvl="2" w:tplc="0419001B" w:tentative="1">
      <w:start w:val="1"/>
      <w:numFmt w:val="lowerRoman"/>
      <w:lvlText w:val="%3."/>
      <w:lvlJc w:val="right"/>
      <w:pPr>
        <w:ind w:left="3976" w:hanging="180"/>
      </w:pPr>
    </w:lvl>
    <w:lvl w:ilvl="3" w:tplc="0419000F" w:tentative="1">
      <w:start w:val="1"/>
      <w:numFmt w:val="decimal"/>
      <w:lvlText w:val="%4."/>
      <w:lvlJc w:val="left"/>
      <w:pPr>
        <w:ind w:left="4696" w:hanging="360"/>
      </w:pPr>
    </w:lvl>
    <w:lvl w:ilvl="4" w:tplc="04190019" w:tentative="1">
      <w:start w:val="1"/>
      <w:numFmt w:val="lowerLetter"/>
      <w:lvlText w:val="%5."/>
      <w:lvlJc w:val="left"/>
      <w:pPr>
        <w:ind w:left="5416" w:hanging="360"/>
      </w:pPr>
    </w:lvl>
    <w:lvl w:ilvl="5" w:tplc="0419001B" w:tentative="1">
      <w:start w:val="1"/>
      <w:numFmt w:val="lowerRoman"/>
      <w:lvlText w:val="%6."/>
      <w:lvlJc w:val="right"/>
      <w:pPr>
        <w:ind w:left="6136" w:hanging="180"/>
      </w:pPr>
    </w:lvl>
    <w:lvl w:ilvl="6" w:tplc="0419000F" w:tentative="1">
      <w:start w:val="1"/>
      <w:numFmt w:val="decimal"/>
      <w:lvlText w:val="%7."/>
      <w:lvlJc w:val="left"/>
      <w:pPr>
        <w:ind w:left="6856" w:hanging="360"/>
      </w:pPr>
    </w:lvl>
    <w:lvl w:ilvl="7" w:tplc="04190019" w:tentative="1">
      <w:start w:val="1"/>
      <w:numFmt w:val="lowerLetter"/>
      <w:lvlText w:val="%8."/>
      <w:lvlJc w:val="left"/>
      <w:pPr>
        <w:ind w:left="7576" w:hanging="360"/>
      </w:pPr>
    </w:lvl>
    <w:lvl w:ilvl="8" w:tplc="0419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9">
    <w:nsid w:val="29C64543"/>
    <w:multiLevelType w:val="hybridMultilevel"/>
    <w:tmpl w:val="6D7A81F8"/>
    <w:lvl w:ilvl="0" w:tplc="A8E4D778">
      <w:start w:val="12"/>
      <w:numFmt w:val="decimal"/>
      <w:lvlText w:val="%1"/>
      <w:lvlJc w:val="left"/>
      <w:pPr>
        <w:ind w:hanging="880"/>
      </w:pPr>
      <w:rPr>
        <w:rFonts w:hint="default"/>
      </w:rPr>
    </w:lvl>
    <w:lvl w:ilvl="1" w:tplc="D54C722A">
      <w:numFmt w:val="none"/>
      <w:lvlText w:val=""/>
      <w:lvlJc w:val="left"/>
      <w:pPr>
        <w:tabs>
          <w:tab w:val="num" w:pos="360"/>
        </w:tabs>
      </w:pPr>
    </w:lvl>
    <w:lvl w:ilvl="2" w:tplc="436AB5B2">
      <w:numFmt w:val="none"/>
      <w:lvlText w:val=""/>
      <w:lvlJc w:val="left"/>
      <w:pPr>
        <w:tabs>
          <w:tab w:val="num" w:pos="360"/>
        </w:tabs>
      </w:pPr>
    </w:lvl>
    <w:lvl w:ilvl="3" w:tplc="DAD810F8">
      <w:start w:val="1"/>
      <w:numFmt w:val="bullet"/>
      <w:lvlText w:val="•"/>
      <w:lvlJc w:val="left"/>
      <w:rPr>
        <w:rFonts w:hint="default"/>
      </w:rPr>
    </w:lvl>
    <w:lvl w:ilvl="4" w:tplc="6D5A8BC6">
      <w:start w:val="1"/>
      <w:numFmt w:val="bullet"/>
      <w:lvlText w:val="•"/>
      <w:lvlJc w:val="left"/>
      <w:rPr>
        <w:rFonts w:hint="default"/>
      </w:rPr>
    </w:lvl>
    <w:lvl w:ilvl="5" w:tplc="A0E05108">
      <w:start w:val="1"/>
      <w:numFmt w:val="bullet"/>
      <w:lvlText w:val="•"/>
      <w:lvlJc w:val="left"/>
      <w:rPr>
        <w:rFonts w:hint="default"/>
      </w:rPr>
    </w:lvl>
    <w:lvl w:ilvl="6" w:tplc="1B68AE5C">
      <w:start w:val="1"/>
      <w:numFmt w:val="bullet"/>
      <w:lvlText w:val="•"/>
      <w:lvlJc w:val="left"/>
      <w:rPr>
        <w:rFonts w:hint="default"/>
      </w:rPr>
    </w:lvl>
    <w:lvl w:ilvl="7" w:tplc="A18E5302">
      <w:start w:val="1"/>
      <w:numFmt w:val="bullet"/>
      <w:lvlText w:val="•"/>
      <w:lvlJc w:val="left"/>
      <w:rPr>
        <w:rFonts w:hint="default"/>
      </w:rPr>
    </w:lvl>
    <w:lvl w:ilvl="8" w:tplc="D500DB5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B756CFB"/>
    <w:multiLevelType w:val="hybridMultilevel"/>
    <w:tmpl w:val="4010140C"/>
    <w:lvl w:ilvl="0" w:tplc="94CE51B0">
      <w:start w:val="12"/>
      <w:numFmt w:val="decimal"/>
      <w:lvlText w:val="%1"/>
      <w:lvlJc w:val="left"/>
      <w:pPr>
        <w:ind w:hanging="640"/>
      </w:pPr>
      <w:rPr>
        <w:rFonts w:hint="default"/>
      </w:rPr>
    </w:lvl>
    <w:lvl w:ilvl="1" w:tplc="6232AD48">
      <w:numFmt w:val="none"/>
      <w:lvlText w:val=""/>
      <w:lvlJc w:val="left"/>
      <w:pPr>
        <w:tabs>
          <w:tab w:val="num" w:pos="360"/>
        </w:tabs>
      </w:pPr>
    </w:lvl>
    <w:lvl w:ilvl="2" w:tplc="376C820E">
      <w:numFmt w:val="none"/>
      <w:lvlText w:val=""/>
      <w:lvlJc w:val="left"/>
      <w:pPr>
        <w:tabs>
          <w:tab w:val="num" w:pos="360"/>
        </w:tabs>
      </w:pPr>
    </w:lvl>
    <w:lvl w:ilvl="3" w:tplc="B3F8DA9E">
      <w:numFmt w:val="none"/>
      <w:lvlText w:val=""/>
      <w:lvlJc w:val="left"/>
      <w:pPr>
        <w:tabs>
          <w:tab w:val="num" w:pos="360"/>
        </w:tabs>
      </w:pPr>
    </w:lvl>
    <w:lvl w:ilvl="4" w:tplc="7C5EC704">
      <w:start w:val="1"/>
      <w:numFmt w:val="bullet"/>
      <w:lvlText w:val="•"/>
      <w:lvlJc w:val="left"/>
      <w:rPr>
        <w:rFonts w:hint="default"/>
      </w:rPr>
    </w:lvl>
    <w:lvl w:ilvl="5" w:tplc="92B6E5F8">
      <w:start w:val="1"/>
      <w:numFmt w:val="bullet"/>
      <w:lvlText w:val="•"/>
      <w:lvlJc w:val="left"/>
      <w:rPr>
        <w:rFonts w:hint="default"/>
      </w:rPr>
    </w:lvl>
    <w:lvl w:ilvl="6" w:tplc="196E13BE">
      <w:start w:val="1"/>
      <w:numFmt w:val="bullet"/>
      <w:lvlText w:val="•"/>
      <w:lvlJc w:val="left"/>
      <w:rPr>
        <w:rFonts w:hint="default"/>
      </w:rPr>
    </w:lvl>
    <w:lvl w:ilvl="7" w:tplc="D7D4887A">
      <w:start w:val="1"/>
      <w:numFmt w:val="bullet"/>
      <w:lvlText w:val="•"/>
      <w:lvlJc w:val="left"/>
      <w:rPr>
        <w:rFonts w:hint="default"/>
      </w:rPr>
    </w:lvl>
    <w:lvl w:ilvl="8" w:tplc="36908A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E0813FB"/>
    <w:multiLevelType w:val="hybridMultilevel"/>
    <w:tmpl w:val="967EF202"/>
    <w:lvl w:ilvl="0" w:tplc="BA62B768">
      <w:start w:val="12"/>
      <w:numFmt w:val="decimal"/>
      <w:lvlText w:val="%1"/>
      <w:lvlJc w:val="left"/>
      <w:pPr>
        <w:ind w:hanging="681"/>
      </w:pPr>
      <w:rPr>
        <w:rFonts w:hint="default"/>
      </w:rPr>
    </w:lvl>
    <w:lvl w:ilvl="1" w:tplc="91A4E340">
      <w:numFmt w:val="none"/>
      <w:lvlText w:val=""/>
      <w:lvlJc w:val="left"/>
      <w:pPr>
        <w:tabs>
          <w:tab w:val="num" w:pos="360"/>
        </w:tabs>
      </w:pPr>
    </w:lvl>
    <w:lvl w:ilvl="2" w:tplc="90C8B742">
      <w:numFmt w:val="none"/>
      <w:lvlText w:val=""/>
      <w:lvlJc w:val="left"/>
      <w:pPr>
        <w:tabs>
          <w:tab w:val="num" w:pos="360"/>
        </w:tabs>
      </w:pPr>
    </w:lvl>
    <w:lvl w:ilvl="3" w:tplc="0C6290C8">
      <w:start w:val="1"/>
      <w:numFmt w:val="bullet"/>
      <w:lvlText w:val="•"/>
      <w:lvlJc w:val="left"/>
      <w:rPr>
        <w:rFonts w:hint="default"/>
      </w:rPr>
    </w:lvl>
    <w:lvl w:ilvl="4" w:tplc="E14A6008">
      <w:start w:val="1"/>
      <w:numFmt w:val="bullet"/>
      <w:lvlText w:val="•"/>
      <w:lvlJc w:val="left"/>
      <w:rPr>
        <w:rFonts w:hint="default"/>
      </w:rPr>
    </w:lvl>
    <w:lvl w:ilvl="5" w:tplc="ACACD924">
      <w:start w:val="1"/>
      <w:numFmt w:val="bullet"/>
      <w:lvlText w:val="•"/>
      <w:lvlJc w:val="left"/>
      <w:rPr>
        <w:rFonts w:hint="default"/>
      </w:rPr>
    </w:lvl>
    <w:lvl w:ilvl="6" w:tplc="DCFEB5DA">
      <w:start w:val="1"/>
      <w:numFmt w:val="bullet"/>
      <w:lvlText w:val="•"/>
      <w:lvlJc w:val="left"/>
      <w:rPr>
        <w:rFonts w:hint="default"/>
      </w:rPr>
    </w:lvl>
    <w:lvl w:ilvl="7" w:tplc="01A2FBF4">
      <w:start w:val="1"/>
      <w:numFmt w:val="bullet"/>
      <w:lvlText w:val="•"/>
      <w:lvlJc w:val="left"/>
      <w:rPr>
        <w:rFonts w:hint="default"/>
      </w:rPr>
    </w:lvl>
    <w:lvl w:ilvl="8" w:tplc="7E12F2D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FCB2D15"/>
    <w:multiLevelType w:val="hybridMultilevel"/>
    <w:tmpl w:val="D8361DD0"/>
    <w:lvl w:ilvl="0" w:tplc="3904AD02">
      <w:start w:val="9"/>
      <w:numFmt w:val="decimal"/>
      <w:lvlText w:val="%1"/>
      <w:lvlJc w:val="left"/>
      <w:pPr>
        <w:ind w:hanging="493"/>
      </w:pPr>
      <w:rPr>
        <w:rFonts w:hint="default"/>
      </w:rPr>
    </w:lvl>
    <w:lvl w:ilvl="1" w:tplc="B78E6982">
      <w:numFmt w:val="none"/>
      <w:lvlText w:val=""/>
      <w:lvlJc w:val="left"/>
      <w:pPr>
        <w:tabs>
          <w:tab w:val="num" w:pos="360"/>
        </w:tabs>
      </w:pPr>
    </w:lvl>
    <w:lvl w:ilvl="2" w:tplc="F612C72A">
      <w:numFmt w:val="none"/>
      <w:lvlText w:val=""/>
      <w:lvlJc w:val="left"/>
      <w:pPr>
        <w:tabs>
          <w:tab w:val="num" w:pos="360"/>
        </w:tabs>
      </w:pPr>
    </w:lvl>
    <w:lvl w:ilvl="3" w:tplc="19482176">
      <w:start w:val="1"/>
      <w:numFmt w:val="bullet"/>
      <w:lvlText w:val="•"/>
      <w:lvlJc w:val="left"/>
      <w:rPr>
        <w:rFonts w:hint="default"/>
      </w:rPr>
    </w:lvl>
    <w:lvl w:ilvl="4" w:tplc="16C85692">
      <w:start w:val="1"/>
      <w:numFmt w:val="bullet"/>
      <w:lvlText w:val="•"/>
      <w:lvlJc w:val="left"/>
      <w:rPr>
        <w:rFonts w:hint="default"/>
      </w:rPr>
    </w:lvl>
    <w:lvl w:ilvl="5" w:tplc="B0BA4AC2">
      <w:start w:val="1"/>
      <w:numFmt w:val="bullet"/>
      <w:lvlText w:val="•"/>
      <w:lvlJc w:val="left"/>
      <w:rPr>
        <w:rFonts w:hint="default"/>
      </w:rPr>
    </w:lvl>
    <w:lvl w:ilvl="6" w:tplc="87D45F60">
      <w:start w:val="1"/>
      <w:numFmt w:val="bullet"/>
      <w:lvlText w:val="•"/>
      <w:lvlJc w:val="left"/>
      <w:rPr>
        <w:rFonts w:hint="default"/>
      </w:rPr>
    </w:lvl>
    <w:lvl w:ilvl="7" w:tplc="5F165066">
      <w:start w:val="1"/>
      <w:numFmt w:val="bullet"/>
      <w:lvlText w:val="•"/>
      <w:lvlJc w:val="left"/>
      <w:rPr>
        <w:rFonts w:hint="default"/>
      </w:rPr>
    </w:lvl>
    <w:lvl w:ilvl="8" w:tplc="E500AF0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D4221D"/>
    <w:multiLevelType w:val="hybridMultilevel"/>
    <w:tmpl w:val="E2C64D2E"/>
    <w:lvl w:ilvl="0" w:tplc="2DB85AE4">
      <w:start w:val="9"/>
      <w:numFmt w:val="decimal"/>
      <w:lvlText w:val="%1"/>
      <w:lvlJc w:val="left"/>
      <w:pPr>
        <w:ind w:hanging="497"/>
      </w:pPr>
      <w:rPr>
        <w:rFonts w:hint="default"/>
      </w:rPr>
    </w:lvl>
    <w:lvl w:ilvl="1" w:tplc="340610AA">
      <w:numFmt w:val="none"/>
      <w:lvlText w:val=""/>
      <w:lvlJc w:val="left"/>
      <w:pPr>
        <w:tabs>
          <w:tab w:val="num" w:pos="360"/>
        </w:tabs>
      </w:pPr>
    </w:lvl>
    <w:lvl w:ilvl="2" w:tplc="8D86BEB6">
      <w:start w:val="1"/>
      <w:numFmt w:val="bullet"/>
      <w:lvlText w:val="•"/>
      <w:lvlJc w:val="left"/>
      <w:rPr>
        <w:rFonts w:hint="default"/>
      </w:rPr>
    </w:lvl>
    <w:lvl w:ilvl="3" w:tplc="F6EC5F86">
      <w:start w:val="1"/>
      <w:numFmt w:val="bullet"/>
      <w:lvlText w:val="•"/>
      <w:lvlJc w:val="left"/>
      <w:rPr>
        <w:rFonts w:hint="default"/>
      </w:rPr>
    </w:lvl>
    <w:lvl w:ilvl="4" w:tplc="18C219AA">
      <w:start w:val="1"/>
      <w:numFmt w:val="bullet"/>
      <w:lvlText w:val="•"/>
      <w:lvlJc w:val="left"/>
      <w:rPr>
        <w:rFonts w:hint="default"/>
      </w:rPr>
    </w:lvl>
    <w:lvl w:ilvl="5" w:tplc="D2022E56">
      <w:start w:val="1"/>
      <w:numFmt w:val="bullet"/>
      <w:lvlText w:val="•"/>
      <w:lvlJc w:val="left"/>
      <w:rPr>
        <w:rFonts w:hint="default"/>
      </w:rPr>
    </w:lvl>
    <w:lvl w:ilvl="6" w:tplc="0E30C49E">
      <w:start w:val="1"/>
      <w:numFmt w:val="bullet"/>
      <w:lvlText w:val="•"/>
      <w:lvlJc w:val="left"/>
      <w:rPr>
        <w:rFonts w:hint="default"/>
      </w:rPr>
    </w:lvl>
    <w:lvl w:ilvl="7" w:tplc="6C767EA6">
      <w:start w:val="1"/>
      <w:numFmt w:val="bullet"/>
      <w:lvlText w:val="•"/>
      <w:lvlJc w:val="left"/>
      <w:rPr>
        <w:rFonts w:hint="default"/>
      </w:rPr>
    </w:lvl>
    <w:lvl w:ilvl="8" w:tplc="2D72DE6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41923ED"/>
    <w:multiLevelType w:val="hybridMultilevel"/>
    <w:tmpl w:val="A96C1F0E"/>
    <w:lvl w:ilvl="0" w:tplc="B41AC51A">
      <w:start w:val="12"/>
      <w:numFmt w:val="decimal"/>
      <w:lvlText w:val="%1"/>
      <w:lvlJc w:val="left"/>
      <w:pPr>
        <w:ind w:hanging="870"/>
      </w:pPr>
      <w:rPr>
        <w:rFonts w:hint="default"/>
      </w:rPr>
    </w:lvl>
    <w:lvl w:ilvl="1" w:tplc="EFDC5284">
      <w:numFmt w:val="none"/>
      <w:lvlText w:val=""/>
      <w:lvlJc w:val="left"/>
      <w:pPr>
        <w:tabs>
          <w:tab w:val="num" w:pos="360"/>
        </w:tabs>
      </w:pPr>
    </w:lvl>
    <w:lvl w:ilvl="2" w:tplc="FFF8894C">
      <w:numFmt w:val="none"/>
      <w:lvlText w:val=""/>
      <w:lvlJc w:val="left"/>
      <w:pPr>
        <w:tabs>
          <w:tab w:val="num" w:pos="360"/>
        </w:tabs>
      </w:pPr>
    </w:lvl>
    <w:lvl w:ilvl="3" w:tplc="C9EE2804">
      <w:start w:val="1"/>
      <w:numFmt w:val="bullet"/>
      <w:lvlText w:val="•"/>
      <w:lvlJc w:val="left"/>
      <w:rPr>
        <w:rFonts w:hint="default"/>
      </w:rPr>
    </w:lvl>
    <w:lvl w:ilvl="4" w:tplc="A8BA9814">
      <w:start w:val="1"/>
      <w:numFmt w:val="bullet"/>
      <w:lvlText w:val="•"/>
      <w:lvlJc w:val="left"/>
      <w:rPr>
        <w:rFonts w:hint="default"/>
      </w:rPr>
    </w:lvl>
    <w:lvl w:ilvl="5" w:tplc="BB74C76C">
      <w:start w:val="1"/>
      <w:numFmt w:val="bullet"/>
      <w:lvlText w:val="•"/>
      <w:lvlJc w:val="left"/>
      <w:rPr>
        <w:rFonts w:hint="default"/>
      </w:rPr>
    </w:lvl>
    <w:lvl w:ilvl="6" w:tplc="F138ABE8">
      <w:start w:val="1"/>
      <w:numFmt w:val="bullet"/>
      <w:lvlText w:val="•"/>
      <w:lvlJc w:val="left"/>
      <w:rPr>
        <w:rFonts w:hint="default"/>
      </w:rPr>
    </w:lvl>
    <w:lvl w:ilvl="7" w:tplc="657A7E16">
      <w:start w:val="1"/>
      <w:numFmt w:val="bullet"/>
      <w:lvlText w:val="•"/>
      <w:lvlJc w:val="left"/>
      <w:rPr>
        <w:rFonts w:hint="default"/>
      </w:rPr>
    </w:lvl>
    <w:lvl w:ilvl="8" w:tplc="A03A3D8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8BD2C5E"/>
    <w:multiLevelType w:val="multilevel"/>
    <w:tmpl w:val="B394D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A0F6717"/>
    <w:multiLevelType w:val="hybridMultilevel"/>
    <w:tmpl w:val="4470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7211E"/>
    <w:multiLevelType w:val="hybridMultilevel"/>
    <w:tmpl w:val="BB1E05DC"/>
    <w:lvl w:ilvl="0" w:tplc="1504839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24671A"/>
    <w:multiLevelType w:val="hybridMultilevel"/>
    <w:tmpl w:val="951A6B9C"/>
    <w:lvl w:ilvl="0" w:tplc="A59244FA">
      <w:start w:val="1"/>
      <w:numFmt w:val="decimal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C64A57"/>
    <w:multiLevelType w:val="hybridMultilevel"/>
    <w:tmpl w:val="F2D462A2"/>
    <w:lvl w:ilvl="0" w:tplc="5BECED50">
      <w:start w:val="13"/>
      <w:numFmt w:val="decimal"/>
      <w:lvlText w:val="%1"/>
      <w:lvlJc w:val="left"/>
      <w:pPr>
        <w:ind w:hanging="695"/>
      </w:pPr>
      <w:rPr>
        <w:rFonts w:hint="default"/>
      </w:rPr>
    </w:lvl>
    <w:lvl w:ilvl="1" w:tplc="A09CEA8A">
      <w:numFmt w:val="none"/>
      <w:lvlText w:val=""/>
      <w:lvlJc w:val="left"/>
      <w:pPr>
        <w:tabs>
          <w:tab w:val="num" w:pos="360"/>
        </w:tabs>
      </w:pPr>
    </w:lvl>
    <w:lvl w:ilvl="2" w:tplc="3FA045A0">
      <w:start w:val="1"/>
      <w:numFmt w:val="bullet"/>
      <w:lvlText w:val="•"/>
      <w:lvlJc w:val="left"/>
      <w:rPr>
        <w:rFonts w:hint="default"/>
      </w:rPr>
    </w:lvl>
    <w:lvl w:ilvl="3" w:tplc="7C02D376">
      <w:start w:val="1"/>
      <w:numFmt w:val="bullet"/>
      <w:lvlText w:val="•"/>
      <w:lvlJc w:val="left"/>
      <w:rPr>
        <w:rFonts w:hint="default"/>
      </w:rPr>
    </w:lvl>
    <w:lvl w:ilvl="4" w:tplc="F016115C">
      <w:start w:val="1"/>
      <w:numFmt w:val="bullet"/>
      <w:lvlText w:val="•"/>
      <w:lvlJc w:val="left"/>
      <w:rPr>
        <w:rFonts w:hint="default"/>
      </w:rPr>
    </w:lvl>
    <w:lvl w:ilvl="5" w:tplc="3D00A868">
      <w:start w:val="1"/>
      <w:numFmt w:val="bullet"/>
      <w:lvlText w:val="•"/>
      <w:lvlJc w:val="left"/>
      <w:rPr>
        <w:rFonts w:hint="default"/>
      </w:rPr>
    </w:lvl>
    <w:lvl w:ilvl="6" w:tplc="144C1926">
      <w:start w:val="1"/>
      <w:numFmt w:val="bullet"/>
      <w:lvlText w:val="•"/>
      <w:lvlJc w:val="left"/>
      <w:rPr>
        <w:rFonts w:hint="default"/>
      </w:rPr>
    </w:lvl>
    <w:lvl w:ilvl="7" w:tplc="0BD2C2DC">
      <w:start w:val="1"/>
      <w:numFmt w:val="bullet"/>
      <w:lvlText w:val="•"/>
      <w:lvlJc w:val="left"/>
      <w:rPr>
        <w:rFonts w:hint="default"/>
      </w:rPr>
    </w:lvl>
    <w:lvl w:ilvl="8" w:tplc="2ACE914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2116522"/>
    <w:multiLevelType w:val="hybridMultilevel"/>
    <w:tmpl w:val="648235DA"/>
    <w:lvl w:ilvl="0" w:tplc="4E6AC21C">
      <w:start w:val="11"/>
      <w:numFmt w:val="decimal"/>
      <w:lvlText w:val="%1"/>
      <w:lvlJc w:val="left"/>
      <w:pPr>
        <w:ind w:hanging="796"/>
      </w:pPr>
      <w:rPr>
        <w:rFonts w:hint="default"/>
      </w:rPr>
    </w:lvl>
    <w:lvl w:ilvl="1" w:tplc="1ECCBCA8">
      <w:numFmt w:val="none"/>
      <w:lvlText w:val=""/>
      <w:lvlJc w:val="left"/>
      <w:pPr>
        <w:tabs>
          <w:tab w:val="num" w:pos="360"/>
        </w:tabs>
      </w:pPr>
    </w:lvl>
    <w:lvl w:ilvl="2" w:tplc="225EE21A">
      <w:start w:val="1"/>
      <w:numFmt w:val="bullet"/>
      <w:lvlText w:val="•"/>
      <w:lvlJc w:val="left"/>
      <w:rPr>
        <w:rFonts w:hint="default"/>
      </w:rPr>
    </w:lvl>
    <w:lvl w:ilvl="3" w:tplc="88D25108">
      <w:start w:val="1"/>
      <w:numFmt w:val="bullet"/>
      <w:lvlText w:val="•"/>
      <w:lvlJc w:val="left"/>
      <w:rPr>
        <w:rFonts w:hint="default"/>
      </w:rPr>
    </w:lvl>
    <w:lvl w:ilvl="4" w:tplc="1BD041AC">
      <w:start w:val="1"/>
      <w:numFmt w:val="bullet"/>
      <w:lvlText w:val="•"/>
      <w:lvlJc w:val="left"/>
      <w:rPr>
        <w:rFonts w:hint="default"/>
      </w:rPr>
    </w:lvl>
    <w:lvl w:ilvl="5" w:tplc="C69E39AE">
      <w:start w:val="1"/>
      <w:numFmt w:val="bullet"/>
      <w:lvlText w:val="•"/>
      <w:lvlJc w:val="left"/>
      <w:rPr>
        <w:rFonts w:hint="default"/>
      </w:rPr>
    </w:lvl>
    <w:lvl w:ilvl="6" w:tplc="253A856C">
      <w:start w:val="1"/>
      <w:numFmt w:val="bullet"/>
      <w:lvlText w:val="•"/>
      <w:lvlJc w:val="left"/>
      <w:rPr>
        <w:rFonts w:hint="default"/>
      </w:rPr>
    </w:lvl>
    <w:lvl w:ilvl="7" w:tplc="05E8FA04">
      <w:start w:val="1"/>
      <w:numFmt w:val="bullet"/>
      <w:lvlText w:val="•"/>
      <w:lvlJc w:val="left"/>
      <w:rPr>
        <w:rFonts w:hint="default"/>
      </w:rPr>
    </w:lvl>
    <w:lvl w:ilvl="8" w:tplc="222A152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8276887"/>
    <w:multiLevelType w:val="hybridMultilevel"/>
    <w:tmpl w:val="CA92C136"/>
    <w:lvl w:ilvl="0" w:tplc="B478EDAE">
      <w:start w:val="6"/>
      <w:numFmt w:val="decimal"/>
      <w:lvlText w:val="%1"/>
      <w:lvlJc w:val="left"/>
      <w:pPr>
        <w:ind w:hanging="545"/>
      </w:pPr>
      <w:rPr>
        <w:rFonts w:hint="default"/>
      </w:rPr>
    </w:lvl>
    <w:lvl w:ilvl="1" w:tplc="CADAAB00">
      <w:numFmt w:val="none"/>
      <w:lvlText w:val=""/>
      <w:lvlJc w:val="left"/>
      <w:pPr>
        <w:tabs>
          <w:tab w:val="num" w:pos="360"/>
        </w:tabs>
      </w:pPr>
    </w:lvl>
    <w:lvl w:ilvl="2" w:tplc="D0BC3CCC">
      <w:start w:val="1"/>
      <w:numFmt w:val="bullet"/>
      <w:lvlText w:val="•"/>
      <w:lvlJc w:val="left"/>
      <w:rPr>
        <w:rFonts w:hint="default"/>
      </w:rPr>
    </w:lvl>
    <w:lvl w:ilvl="3" w:tplc="C902FC90">
      <w:start w:val="1"/>
      <w:numFmt w:val="bullet"/>
      <w:lvlText w:val="•"/>
      <w:lvlJc w:val="left"/>
      <w:rPr>
        <w:rFonts w:hint="default"/>
      </w:rPr>
    </w:lvl>
    <w:lvl w:ilvl="4" w:tplc="A9AE1B12">
      <w:start w:val="1"/>
      <w:numFmt w:val="bullet"/>
      <w:lvlText w:val="•"/>
      <w:lvlJc w:val="left"/>
      <w:rPr>
        <w:rFonts w:hint="default"/>
      </w:rPr>
    </w:lvl>
    <w:lvl w:ilvl="5" w:tplc="E842AA10">
      <w:start w:val="1"/>
      <w:numFmt w:val="bullet"/>
      <w:lvlText w:val="•"/>
      <w:lvlJc w:val="left"/>
      <w:rPr>
        <w:rFonts w:hint="default"/>
      </w:rPr>
    </w:lvl>
    <w:lvl w:ilvl="6" w:tplc="976C79C4">
      <w:start w:val="1"/>
      <w:numFmt w:val="bullet"/>
      <w:lvlText w:val="•"/>
      <w:lvlJc w:val="left"/>
      <w:rPr>
        <w:rFonts w:hint="default"/>
      </w:rPr>
    </w:lvl>
    <w:lvl w:ilvl="7" w:tplc="B226CF44">
      <w:start w:val="1"/>
      <w:numFmt w:val="bullet"/>
      <w:lvlText w:val="•"/>
      <w:lvlJc w:val="left"/>
      <w:rPr>
        <w:rFonts w:hint="default"/>
      </w:rPr>
    </w:lvl>
    <w:lvl w:ilvl="8" w:tplc="18E09F1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F0F5207"/>
    <w:multiLevelType w:val="hybridMultilevel"/>
    <w:tmpl w:val="ABBA988C"/>
    <w:lvl w:ilvl="0" w:tplc="D9645AA0">
      <w:start w:val="5"/>
      <w:numFmt w:val="decimal"/>
      <w:lvlText w:val="%1"/>
      <w:lvlJc w:val="left"/>
      <w:pPr>
        <w:ind w:hanging="490"/>
      </w:pPr>
      <w:rPr>
        <w:rFonts w:hint="default"/>
      </w:rPr>
    </w:lvl>
    <w:lvl w:ilvl="1" w:tplc="3DBA5618">
      <w:numFmt w:val="none"/>
      <w:lvlText w:val=""/>
      <w:lvlJc w:val="left"/>
      <w:pPr>
        <w:tabs>
          <w:tab w:val="num" w:pos="360"/>
        </w:tabs>
      </w:pPr>
    </w:lvl>
    <w:lvl w:ilvl="2" w:tplc="6B168DD6">
      <w:start w:val="1"/>
      <w:numFmt w:val="bullet"/>
      <w:lvlText w:val="•"/>
      <w:lvlJc w:val="left"/>
      <w:rPr>
        <w:rFonts w:hint="default"/>
      </w:rPr>
    </w:lvl>
    <w:lvl w:ilvl="3" w:tplc="F3AA73E0">
      <w:start w:val="1"/>
      <w:numFmt w:val="bullet"/>
      <w:lvlText w:val="•"/>
      <w:lvlJc w:val="left"/>
      <w:rPr>
        <w:rFonts w:hint="default"/>
      </w:rPr>
    </w:lvl>
    <w:lvl w:ilvl="4" w:tplc="F5D69856">
      <w:start w:val="1"/>
      <w:numFmt w:val="bullet"/>
      <w:lvlText w:val="•"/>
      <w:lvlJc w:val="left"/>
      <w:rPr>
        <w:rFonts w:hint="default"/>
      </w:rPr>
    </w:lvl>
    <w:lvl w:ilvl="5" w:tplc="96E41274">
      <w:start w:val="1"/>
      <w:numFmt w:val="bullet"/>
      <w:lvlText w:val="•"/>
      <w:lvlJc w:val="left"/>
      <w:rPr>
        <w:rFonts w:hint="default"/>
      </w:rPr>
    </w:lvl>
    <w:lvl w:ilvl="6" w:tplc="2D4050A0">
      <w:start w:val="1"/>
      <w:numFmt w:val="bullet"/>
      <w:lvlText w:val="•"/>
      <w:lvlJc w:val="left"/>
      <w:rPr>
        <w:rFonts w:hint="default"/>
      </w:rPr>
    </w:lvl>
    <w:lvl w:ilvl="7" w:tplc="8BBE9BB4">
      <w:start w:val="1"/>
      <w:numFmt w:val="bullet"/>
      <w:lvlText w:val="•"/>
      <w:lvlJc w:val="left"/>
      <w:rPr>
        <w:rFonts w:hint="default"/>
      </w:rPr>
    </w:lvl>
    <w:lvl w:ilvl="8" w:tplc="B26EBCA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38166D1"/>
    <w:multiLevelType w:val="hybridMultilevel"/>
    <w:tmpl w:val="EA6E2322"/>
    <w:lvl w:ilvl="0" w:tplc="1D385B52">
      <w:start w:val="1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D240830E">
      <w:start w:val="1"/>
      <w:numFmt w:val="decimal"/>
      <w:lvlText w:val="%2.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523AFCCE">
      <w:numFmt w:val="none"/>
      <w:lvlText w:val=""/>
      <w:lvlJc w:val="left"/>
      <w:pPr>
        <w:tabs>
          <w:tab w:val="num" w:pos="360"/>
        </w:tabs>
      </w:pPr>
    </w:lvl>
    <w:lvl w:ilvl="3" w:tplc="1D629B04">
      <w:start w:val="1"/>
      <w:numFmt w:val="bullet"/>
      <w:lvlText w:val="•"/>
      <w:lvlJc w:val="left"/>
      <w:rPr>
        <w:rFonts w:hint="default"/>
      </w:rPr>
    </w:lvl>
    <w:lvl w:ilvl="4" w:tplc="909E7C7E">
      <w:start w:val="1"/>
      <w:numFmt w:val="bullet"/>
      <w:lvlText w:val="•"/>
      <w:lvlJc w:val="left"/>
      <w:rPr>
        <w:rFonts w:hint="default"/>
      </w:rPr>
    </w:lvl>
    <w:lvl w:ilvl="5" w:tplc="6256EB9C">
      <w:start w:val="1"/>
      <w:numFmt w:val="bullet"/>
      <w:lvlText w:val="•"/>
      <w:lvlJc w:val="left"/>
      <w:rPr>
        <w:rFonts w:hint="default"/>
      </w:rPr>
    </w:lvl>
    <w:lvl w:ilvl="6" w:tplc="4D30C296">
      <w:start w:val="1"/>
      <w:numFmt w:val="bullet"/>
      <w:lvlText w:val="•"/>
      <w:lvlJc w:val="left"/>
      <w:rPr>
        <w:rFonts w:hint="default"/>
      </w:rPr>
    </w:lvl>
    <w:lvl w:ilvl="7" w:tplc="808E6BFE">
      <w:start w:val="1"/>
      <w:numFmt w:val="bullet"/>
      <w:lvlText w:val="•"/>
      <w:lvlJc w:val="left"/>
      <w:rPr>
        <w:rFonts w:hint="default"/>
      </w:rPr>
    </w:lvl>
    <w:lvl w:ilvl="8" w:tplc="55B4593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C592B31"/>
    <w:multiLevelType w:val="hybridMultilevel"/>
    <w:tmpl w:val="D96A756C"/>
    <w:lvl w:ilvl="0" w:tplc="34668230">
      <w:start w:val="3"/>
      <w:numFmt w:val="decimal"/>
      <w:lvlText w:val="%1"/>
      <w:lvlJc w:val="left"/>
      <w:pPr>
        <w:ind w:hanging="542"/>
      </w:pPr>
      <w:rPr>
        <w:rFonts w:hint="default"/>
      </w:rPr>
    </w:lvl>
    <w:lvl w:ilvl="1" w:tplc="C964A5BC">
      <w:numFmt w:val="none"/>
      <w:lvlText w:val=""/>
      <w:lvlJc w:val="left"/>
      <w:pPr>
        <w:tabs>
          <w:tab w:val="num" w:pos="360"/>
        </w:tabs>
      </w:pPr>
    </w:lvl>
    <w:lvl w:ilvl="2" w:tplc="B9602396">
      <w:start w:val="1"/>
      <w:numFmt w:val="bullet"/>
      <w:lvlText w:val="•"/>
      <w:lvlJc w:val="left"/>
      <w:rPr>
        <w:rFonts w:hint="default"/>
      </w:rPr>
    </w:lvl>
    <w:lvl w:ilvl="3" w:tplc="8F7E61D6">
      <w:start w:val="1"/>
      <w:numFmt w:val="bullet"/>
      <w:lvlText w:val="•"/>
      <w:lvlJc w:val="left"/>
      <w:rPr>
        <w:rFonts w:hint="default"/>
      </w:rPr>
    </w:lvl>
    <w:lvl w:ilvl="4" w:tplc="D1705BDC">
      <w:start w:val="1"/>
      <w:numFmt w:val="bullet"/>
      <w:lvlText w:val="•"/>
      <w:lvlJc w:val="left"/>
      <w:rPr>
        <w:rFonts w:hint="default"/>
      </w:rPr>
    </w:lvl>
    <w:lvl w:ilvl="5" w:tplc="97D2FFB6">
      <w:start w:val="1"/>
      <w:numFmt w:val="bullet"/>
      <w:lvlText w:val="•"/>
      <w:lvlJc w:val="left"/>
      <w:rPr>
        <w:rFonts w:hint="default"/>
      </w:rPr>
    </w:lvl>
    <w:lvl w:ilvl="6" w:tplc="B38C942C">
      <w:start w:val="1"/>
      <w:numFmt w:val="bullet"/>
      <w:lvlText w:val="•"/>
      <w:lvlJc w:val="left"/>
      <w:rPr>
        <w:rFonts w:hint="default"/>
      </w:rPr>
    </w:lvl>
    <w:lvl w:ilvl="7" w:tplc="E1FE8162">
      <w:start w:val="1"/>
      <w:numFmt w:val="bullet"/>
      <w:lvlText w:val="•"/>
      <w:lvlJc w:val="left"/>
      <w:rPr>
        <w:rFonts w:hint="default"/>
      </w:rPr>
    </w:lvl>
    <w:lvl w:ilvl="8" w:tplc="F656E0AE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20"/>
  </w:num>
  <w:num w:numId="12">
    <w:abstractNumId w:val="13"/>
  </w:num>
  <w:num w:numId="13">
    <w:abstractNumId w:val="12"/>
  </w:num>
  <w:num w:numId="14">
    <w:abstractNumId w:val="4"/>
  </w:num>
  <w:num w:numId="15">
    <w:abstractNumId w:val="21"/>
  </w:num>
  <w:num w:numId="16">
    <w:abstractNumId w:val="22"/>
  </w:num>
  <w:num w:numId="17">
    <w:abstractNumId w:val="3"/>
  </w:num>
  <w:num w:numId="18">
    <w:abstractNumId w:val="24"/>
  </w:num>
  <w:num w:numId="19">
    <w:abstractNumId w:val="7"/>
  </w:num>
  <w:num w:numId="20">
    <w:abstractNumId w:val="5"/>
  </w:num>
  <w:num w:numId="21">
    <w:abstractNumId w:val="2"/>
  </w:num>
  <w:num w:numId="22">
    <w:abstractNumId w:val="15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11"/>
    <w:rsid w:val="000150B6"/>
    <w:rsid w:val="000B2858"/>
    <w:rsid w:val="00152F03"/>
    <w:rsid w:val="0016117D"/>
    <w:rsid w:val="00161443"/>
    <w:rsid w:val="00176256"/>
    <w:rsid w:val="001D5D7E"/>
    <w:rsid w:val="00217843"/>
    <w:rsid w:val="00231962"/>
    <w:rsid w:val="002C1C88"/>
    <w:rsid w:val="002E5878"/>
    <w:rsid w:val="002E61D3"/>
    <w:rsid w:val="002E6B06"/>
    <w:rsid w:val="0038035D"/>
    <w:rsid w:val="003B465A"/>
    <w:rsid w:val="003C455B"/>
    <w:rsid w:val="00464E0D"/>
    <w:rsid w:val="004B452E"/>
    <w:rsid w:val="004C5B84"/>
    <w:rsid w:val="004F2809"/>
    <w:rsid w:val="004F7F4C"/>
    <w:rsid w:val="005133F1"/>
    <w:rsid w:val="005A5630"/>
    <w:rsid w:val="005B46F7"/>
    <w:rsid w:val="005C404B"/>
    <w:rsid w:val="0064453E"/>
    <w:rsid w:val="006A3603"/>
    <w:rsid w:val="006B684D"/>
    <w:rsid w:val="00710E17"/>
    <w:rsid w:val="007A49F0"/>
    <w:rsid w:val="007E12C1"/>
    <w:rsid w:val="007E57B2"/>
    <w:rsid w:val="0080188C"/>
    <w:rsid w:val="008241D9"/>
    <w:rsid w:val="00843EF9"/>
    <w:rsid w:val="00846C57"/>
    <w:rsid w:val="008C32A9"/>
    <w:rsid w:val="008E2702"/>
    <w:rsid w:val="009467CD"/>
    <w:rsid w:val="00995312"/>
    <w:rsid w:val="009A246E"/>
    <w:rsid w:val="009A2566"/>
    <w:rsid w:val="009B3E11"/>
    <w:rsid w:val="009C3A88"/>
    <w:rsid w:val="009F2851"/>
    <w:rsid w:val="009F5A71"/>
    <w:rsid w:val="00A25096"/>
    <w:rsid w:val="00A2693E"/>
    <w:rsid w:val="00A3285D"/>
    <w:rsid w:val="00AE0505"/>
    <w:rsid w:val="00AF27B3"/>
    <w:rsid w:val="00B32FB1"/>
    <w:rsid w:val="00BE3F29"/>
    <w:rsid w:val="00C01405"/>
    <w:rsid w:val="00C35E39"/>
    <w:rsid w:val="00C678A7"/>
    <w:rsid w:val="00C8095E"/>
    <w:rsid w:val="00C85004"/>
    <w:rsid w:val="00C8556C"/>
    <w:rsid w:val="00C87A61"/>
    <w:rsid w:val="00CC00C6"/>
    <w:rsid w:val="00CC53DD"/>
    <w:rsid w:val="00D16F2E"/>
    <w:rsid w:val="00D24F83"/>
    <w:rsid w:val="00D50426"/>
    <w:rsid w:val="00E2795B"/>
    <w:rsid w:val="00EB4815"/>
    <w:rsid w:val="00EC18F5"/>
    <w:rsid w:val="00ED4ED5"/>
    <w:rsid w:val="00EE791C"/>
    <w:rsid w:val="00F1751F"/>
    <w:rsid w:val="00F24240"/>
    <w:rsid w:val="00F77672"/>
    <w:rsid w:val="00F90F69"/>
    <w:rsid w:val="00FA69BD"/>
    <w:rsid w:val="00FB3BD1"/>
    <w:rsid w:val="00F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rsid w:val="002E61D3"/>
  </w:style>
  <w:style w:type="table" w:customStyle="1" w:styleId="12">
    <w:name w:val="Сетка таблицы1"/>
    <w:basedOn w:val="a1"/>
    <w:next w:val="a3"/>
    <w:rsid w:val="002E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2E61D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61D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rsid w:val="002E61D3"/>
  </w:style>
  <w:style w:type="table" w:customStyle="1" w:styleId="12">
    <w:name w:val="Сетка таблицы1"/>
    <w:basedOn w:val="a1"/>
    <w:next w:val="a3"/>
    <w:rsid w:val="002E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2E61D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61D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varischool3@ukr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ovarischool3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14</Pages>
  <Words>6730</Words>
  <Characters>38361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2020-10-05T07:20:00Z</dcterms:created>
  <dcterms:modified xsi:type="dcterms:W3CDTF">2020-11-27T13:27:00Z</dcterms:modified>
</cp:coreProperties>
</file>