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1FA" w:rsidRDefault="005D5051" w:rsidP="00FB1972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ДОГОВІР КУПІВЛІ-ПРОДАЖУ ___________</w:t>
      </w:r>
    </w:p>
    <w:p w:rsidR="005D5051" w:rsidRDefault="005D5051" w:rsidP="00FB1972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ТРАНСПОРТНОГО ЗАСОБУ</w:t>
      </w:r>
    </w:p>
    <w:p w:rsidR="005D5051" w:rsidRDefault="005D5051" w:rsidP="00FB19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 w:rsidR="00FB1972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  <w:t>КИЇВ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</w:p>
    <w:p w:rsidR="005D5051" w:rsidRDefault="005D5051" w:rsidP="00FB197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16"/>
          <w:szCs w:val="16"/>
          <w:lang w:val="uk-UA"/>
        </w:rPr>
        <w:t>(населений пункт)</w:t>
      </w:r>
    </w:p>
    <w:p w:rsidR="005D5051" w:rsidRDefault="005D5051" w:rsidP="00FB19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  <w:t xml:space="preserve"> </w:t>
      </w:r>
      <w:r w:rsidR="00CF069C">
        <w:rPr>
          <w:rFonts w:ascii="Times New Roman" w:hAnsi="Times New Roman" w:cs="Times New Roman"/>
          <w:sz w:val="24"/>
          <w:szCs w:val="24"/>
          <w:lang w:val="uk-UA"/>
        </w:rPr>
        <w:t>д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ві тисячі ________року  </w:t>
      </w:r>
    </w:p>
    <w:p w:rsidR="005D5051" w:rsidRDefault="005D5051" w:rsidP="00FB19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Територіальний сервісний центр _____РСЦ МВС в ___________________________________</w:t>
      </w:r>
    </w:p>
    <w:p w:rsidR="005D5051" w:rsidRDefault="005D5051" w:rsidP="00FB19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Ми що нижче підписалися, 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Державне автотранспортне підприємство експедиційних та спеціальних автомобілів НАН України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 w:rsidR="00FB1972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</w:p>
    <w:p w:rsidR="005D5051" w:rsidRDefault="005D5051" w:rsidP="00FB197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uk-UA"/>
        </w:rPr>
      </w:pPr>
      <w:r w:rsidRPr="005D5051">
        <w:rPr>
          <w:rFonts w:ascii="Times New Roman" w:hAnsi="Times New Roman" w:cs="Times New Roman"/>
          <w:sz w:val="16"/>
          <w:szCs w:val="16"/>
          <w:lang w:val="uk-UA"/>
        </w:rPr>
        <w:t>(П.І.Б. або назва юридичної особи)</w:t>
      </w:r>
    </w:p>
    <w:p w:rsidR="005D5051" w:rsidRDefault="005D5051" w:rsidP="00FB19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(надалі – «Продавець»), в особі </w:t>
      </w:r>
      <w:r w:rsidR="00650D0B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 w:rsidR="00650D0B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 w:rsidR="00650D0B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 w:rsidR="00650D0B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</w:p>
    <w:p w:rsidR="005D5051" w:rsidRDefault="005D5051" w:rsidP="00FB197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16"/>
          <w:szCs w:val="16"/>
          <w:lang w:val="uk-UA"/>
        </w:rPr>
        <w:t>(П.І.Б. власника або уповноваженої особи)</w:t>
      </w:r>
    </w:p>
    <w:p w:rsidR="0099292E" w:rsidRDefault="0099292E" w:rsidP="00FB19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який</w:t>
      </w:r>
      <w:r w:rsidR="005D5051">
        <w:rPr>
          <w:rFonts w:ascii="Times New Roman" w:hAnsi="Times New Roman" w:cs="Times New Roman"/>
          <w:sz w:val="24"/>
          <w:szCs w:val="24"/>
          <w:lang w:val="uk-UA"/>
        </w:rPr>
        <w:t xml:space="preserve"> діє на підставі 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  <w:t>Статуту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з однієї сторони</w:t>
      </w:r>
    </w:p>
    <w:p w:rsidR="0099292E" w:rsidRPr="0099292E" w:rsidRDefault="0099292E" w:rsidP="00FB1972">
      <w:pPr>
        <w:spacing w:after="0"/>
        <w:jc w:val="both"/>
        <w:rPr>
          <w:lang w:val="ru-RU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____________________________________________________________________________________</w:t>
      </w:r>
    </w:p>
    <w:p w:rsidR="0099292E" w:rsidRDefault="0099292E" w:rsidP="00FB197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16"/>
          <w:szCs w:val="16"/>
          <w:lang w:val="uk-UA"/>
        </w:rPr>
        <w:t xml:space="preserve">(П.І.Б. або </w:t>
      </w:r>
      <w:proofErr w:type="spellStart"/>
      <w:r>
        <w:rPr>
          <w:rFonts w:ascii="Times New Roman" w:hAnsi="Times New Roman" w:cs="Times New Roman"/>
          <w:sz w:val="16"/>
          <w:szCs w:val="16"/>
          <w:lang w:val="uk-UA"/>
        </w:rPr>
        <w:t>нава</w:t>
      </w:r>
      <w:proofErr w:type="spellEnd"/>
      <w:r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  <w:lang w:val="uk-UA"/>
        </w:rPr>
        <w:t>юр.особи</w:t>
      </w:r>
      <w:proofErr w:type="spellEnd"/>
      <w:r>
        <w:rPr>
          <w:rFonts w:ascii="Times New Roman" w:hAnsi="Times New Roman" w:cs="Times New Roman"/>
          <w:sz w:val="16"/>
          <w:szCs w:val="16"/>
          <w:lang w:val="uk-UA"/>
        </w:rPr>
        <w:t>)</w:t>
      </w:r>
    </w:p>
    <w:p w:rsidR="0099292E" w:rsidRDefault="0099292E" w:rsidP="00FB19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(надалі – «Покупець»), в особі 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</w:p>
    <w:p w:rsidR="0099292E" w:rsidRDefault="0099292E" w:rsidP="00FB197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16"/>
          <w:szCs w:val="16"/>
          <w:lang w:val="uk-UA"/>
        </w:rPr>
        <w:t>(П.І.Б. власника або уповноваженої особи)</w:t>
      </w:r>
    </w:p>
    <w:p w:rsidR="0099292E" w:rsidRDefault="0099292E" w:rsidP="00FB19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Який діє на підставі _________________________________________________з другої сторони </w:t>
      </w:r>
    </w:p>
    <w:p w:rsidR="0099292E" w:rsidRDefault="0099292E" w:rsidP="00FB19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(далі кожна окремо – Сторона, а разом Сторони) уклали цей Дого</w:t>
      </w:r>
      <w:r w:rsidR="00CF069C">
        <w:rPr>
          <w:rFonts w:ascii="Times New Roman" w:hAnsi="Times New Roman" w:cs="Times New Roman"/>
          <w:sz w:val="24"/>
          <w:szCs w:val="24"/>
          <w:lang w:val="uk-UA"/>
        </w:rPr>
        <w:t>вір про таке:</w:t>
      </w:r>
    </w:p>
    <w:p w:rsidR="00CF069C" w:rsidRDefault="00CF069C" w:rsidP="00FB19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F069C" w:rsidRDefault="003E1A79" w:rsidP="003E1A79">
      <w:pPr>
        <w:pStyle w:val="a3"/>
        <w:numPr>
          <w:ilvl w:val="0"/>
          <w:numId w:val="2"/>
        </w:numPr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ЗАГАЛ</w:t>
      </w:r>
      <w:r w:rsidR="00CF069C">
        <w:rPr>
          <w:rFonts w:ascii="Times New Roman" w:hAnsi="Times New Roman" w:cs="Times New Roman"/>
          <w:sz w:val="24"/>
          <w:szCs w:val="24"/>
          <w:lang w:val="uk-UA"/>
        </w:rPr>
        <w:t>ЬНІ ПОЛОЖЕННЯ</w:t>
      </w:r>
    </w:p>
    <w:p w:rsidR="00CF069C" w:rsidRDefault="00CF069C" w:rsidP="00FB1972">
      <w:pPr>
        <w:pStyle w:val="a3"/>
        <w:numPr>
          <w:ilvl w:val="1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На умовах даного Договору Продавець </w:t>
      </w:r>
      <w:r w:rsidR="00FB1972">
        <w:rPr>
          <w:rFonts w:ascii="Times New Roman" w:hAnsi="Times New Roman" w:cs="Times New Roman"/>
          <w:sz w:val="24"/>
          <w:szCs w:val="24"/>
          <w:lang w:val="uk-UA"/>
        </w:rPr>
        <w:t>зобов’язується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передати у власність Покупцеві транспортний засіб: марка ____________________________, модель ____</w:t>
      </w:r>
      <w:r w:rsidR="00FB1972">
        <w:rPr>
          <w:rFonts w:ascii="Times New Roman" w:hAnsi="Times New Roman" w:cs="Times New Roman"/>
          <w:sz w:val="24"/>
          <w:szCs w:val="24"/>
          <w:lang w:val="uk-UA"/>
        </w:rPr>
        <w:t>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____________________</w:t>
      </w:r>
    </w:p>
    <w:p w:rsidR="00CF069C" w:rsidRDefault="00CF069C" w:rsidP="00FB197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______року випуску, колір _____________, номер кузова (шасі, рама) _____</w:t>
      </w:r>
      <w:r w:rsidR="00FB1972">
        <w:rPr>
          <w:rFonts w:ascii="Times New Roman" w:hAnsi="Times New Roman" w:cs="Times New Roman"/>
          <w:sz w:val="24"/>
          <w:szCs w:val="24"/>
          <w:lang w:val="uk-UA"/>
        </w:rPr>
        <w:t>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__________________</w:t>
      </w:r>
    </w:p>
    <w:p w:rsidR="00CF069C" w:rsidRDefault="00CF069C" w:rsidP="00FB197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Свідоцтво про реєстрацію - _______________, номерний знак  ____________</w:t>
      </w:r>
      <w:r w:rsidR="00FB1972">
        <w:rPr>
          <w:rFonts w:ascii="Times New Roman" w:hAnsi="Times New Roman" w:cs="Times New Roman"/>
          <w:sz w:val="24"/>
          <w:szCs w:val="24"/>
          <w:lang w:val="uk-UA"/>
        </w:rPr>
        <w:t>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</w:t>
      </w:r>
    </w:p>
    <w:p w:rsidR="00CF069C" w:rsidRDefault="00CF069C" w:rsidP="00FB197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Зареєстрований за Подавцем ________________________________________</w:t>
      </w:r>
      <w:r w:rsidR="00FB1972">
        <w:rPr>
          <w:rFonts w:ascii="Times New Roman" w:hAnsi="Times New Roman" w:cs="Times New Roman"/>
          <w:sz w:val="24"/>
          <w:szCs w:val="24"/>
          <w:lang w:val="uk-UA"/>
        </w:rPr>
        <w:t>_ року підрозділом МВС 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</w:t>
      </w:r>
    </w:p>
    <w:p w:rsidR="00CF069C" w:rsidRDefault="00CF069C" w:rsidP="00FB197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(надалі транспортний засіб).</w:t>
      </w:r>
    </w:p>
    <w:p w:rsidR="00CF069C" w:rsidRDefault="00CF069C" w:rsidP="00FB1972">
      <w:pPr>
        <w:pStyle w:val="a3"/>
        <w:numPr>
          <w:ilvl w:val="1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Продавець гарантує, що майно, яке є предметом продажу за даним Договором, належить йому на праві власності, не обтяжене арештом, у розшуку, заставі не перебуває, не являється предметом спору у суді.</w:t>
      </w:r>
    </w:p>
    <w:p w:rsidR="00CF069C" w:rsidRDefault="00F65A57" w:rsidP="00FB1972">
      <w:pPr>
        <w:pStyle w:val="a3"/>
        <w:numPr>
          <w:ilvl w:val="1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Покупець оглянув та ознайомився із майном, яке зазначено у п. 1.1. цього Договору претензії щодо технічного стану та якісних характеристик відчужуваного Транспортного засобу не має.</w:t>
      </w:r>
    </w:p>
    <w:p w:rsidR="00FB1972" w:rsidRDefault="00F97630" w:rsidP="00F97630">
      <w:pPr>
        <w:pStyle w:val="a3"/>
        <w:tabs>
          <w:tab w:val="left" w:pos="581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F65A57" w:rsidRDefault="00F65A57" w:rsidP="00F97630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ПЕРЕДАЧА ОБЄКТА</w:t>
      </w:r>
    </w:p>
    <w:p w:rsidR="00F65A57" w:rsidRDefault="00F65A57" w:rsidP="00FB19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2.1. </w:t>
      </w:r>
      <w:r w:rsidR="003E1A7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Передача Транспортного засобу Продавцем і прийняття Покупцем здійснюється після повної оплати вартості майна.</w:t>
      </w:r>
    </w:p>
    <w:p w:rsidR="00F65A57" w:rsidRDefault="00F65A57" w:rsidP="00FB19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2.2 </w:t>
      </w:r>
      <w:r w:rsidR="003E1A79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k-UA"/>
        </w:rPr>
        <w:t>Право власності на Транспортний засіб переходить до Покупця з моменту підписання даного Договору.</w:t>
      </w:r>
    </w:p>
    <w:p w:rsidR="00F65A57" w:rsidRDefault="00F65A57" w:rsidP="00FB19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2.3 </w:t>
      </w:r>
      <w:r w:rsidR="003E1A79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uk-UA"/>
        </w:rPr>
        <w:t>Ризик випадкового знищення та випадкового пошкодження Транспортного засобу переходить від Продавця до Покупця з моменту підписання даного Договору.</w:t>
      </w:r>
    </w:p>
    <w:p w:rsidR="00F65A57" w:rsidRDefault="00F65A57" w:rsidP="00FB19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65A57" w:rsidRDefault="00F65A57" w:rsidP="00FB1972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ОПЛАТА ТА РОЗРАХУНКИ ЗА ДОГОВОРОМ</w:t>
      </w:r>
    </w:p>
    <w:p w:rsidR="00F65A57" w:rsidRDefault="003E1A79" w:rsidP="00F97630">
      <w:pPr>
        <w:pStyle w:val="a3"/>
        <w:numPr>
          <w:ilvl w:val="1"/>
          <w:numId w:val="2"/>
        </w:numPr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65A57">
        <w:rPr>
          <w:rFonts w:ascii="Times New Roman" w:hAnsi="Times New Roman" w:cs="Times New Roman"/>
          <w:sz w:val="24"/>
          <w:szCs w:val="24"/>
          <w:lang w:val="uk-UA"/>
        </w:rPr>
        <w:t>За домовленістю Сторін ціна Транспортного засобу складає:</w:t>
      </w:r>
    </w:p>
    <w:p w:rsidR="00F65A57" w:rsidRPr="00F65A57" w:rsidRDefault="00F65A57" w:rsidP="00FB19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___________________________________________(_______________________________)______</w:t>
      </w:r>
      <w:r w:rsidR="00FB1972">
        <w:rPr>
          <w:rFonts w:ascii="Times New Roman" w:hAnsi="Times New Roman" w:cs="Times New Roman"/>
          <w:sz w:val="24"/>
          <w:szCs w:val="24"/>
          <w:lang w:val="uk-UA"/>
        </w:rPr>
        <w:t>_______</w:t>
      </w:r>
    </w:p>
    <w:p w:rsidR="00CF069C" w:rsidRDefault="00F65A57" w:rsidP="00FB1972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  <w:lang w:val="uk-UA"/>
        </w:rPr>
        <w:t>(сума прописом)</w:t>
      </w:r>
    </w:p>
    <w:p w:rsidR="00FB1972" w:rsidRPr="00F65A57" w:rsidRDefault="00FB1972" w:rsidP="00FB1972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5D5051" w:rsidRDefault="00F65A57" w:rsidP="003E1A79">
      <w:pPr>
        <w:pStyle w:val="a3"/>
        <w:numPr>
          <w:ilvl w:val="0"/>
          <w:numId w:val="2"/>
        </w:numPr>
        <w:ind w:left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ОБОВЯЗКИ СТОРІН</w:t>
      </w:r>
    </w:p>
    <w:p w:rsidR="00F65A57" w:rsidRDefault="003E1A79" w:rsidP="00F97630">
      <w:pPr>
        <w:pStyle w:val="a3"/>
        <w:numPr>
          <w:ilvl w:val="1"/>
          <w:numId w:val="2"/>
        </w:numPr>
        <w:tabs>
          <w:tab w:val="left" w:pos="426"/>
        </w:tabs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65A57" w:rsidRPr="00F65A57">
        <w:rPr>
          <w:rFonts w:ascii="Times New Roman" w:hAnsi="Times New Roman" w:cs="Times New Roman"/>
          <w:sz w:val="24"/>
          <w:szCs w:val="24"/>
          <w:lang w:val="uk-UA"/>
        </w:rPr>
        <w:t xml:space="preserve">Кожна Сторона </w:t>
      </w:r>
      <w:r w:rsidR="00FB1972" w:rsidRPr="00F65A57">
        <w:rPr>
          <w:rFonts w:ascii="Times New Roman" w:hAnsi="Times New Roman" w:cs="Times New Roman"/>
          <w:sz w:val="24"/>
          <w:szCs w:val="24"/>
          <w:lang w:val="uk-UA"/>
        </w:rPr>
        <w:t>зобов’язується</w:t>
      </w:r>
      <w:r w:rsidR="00F65A57" w:rsidRPr="00F65A57">
        <w:rPr>
          <w:rFonts w:ascii="Times New Roman" w:hAnsi="Times New Roman" w:cs="Times New Roman"/>
          <w:sz w:val="24"/>
          <w:szCs w:val="24"/>
          <w:lang w:val="uk-UA"/>
        </w:rPr>
        <w:t xml:space="preserve"> виконувати реально та належно </w:t>
      </w:r>
      <w:r w:rsidR="00FB1972" w:rsidRPr="00F65A57">
        <w:rPr>
          <w:rFonts w:ascii="Times New Roman" w:hAnsi="Times New Roman" w:cs="Times New Roman"/>
          <w:sz w:val="24"/>
          <w:szCs w:val="24"/>
          <w:lang w:val="uk-UA"/>
        </w:rPr>
        <w:t>обов’язки</w:t>
      </w:r>
      <w:r w:rsidR="00F65A57" w:rsidRPr="00F65A57">
        <w:rPr>
          <w:rFonts w:ascii="Times New Roman" w:hAnsi="Times New Roman" w:cs="Times New Roman"/>
          <w:sz w:val="24"/>
          <w:szCs w:val="24"/>
          <w:lang w:val="uk-UA"/>
        </w:rPr>
        <w:t xml:space="preserve"> покладені на неї цим Договором, та сприяти іншій Стороні у виконанні її </w:t>
      </w:r>
      <w:r w:rsidR="00FB1972" w:rsidRPr="00F65A57">
        <w:rPr>
          <w:rFonts w:ascii="Times New Roman" w:hAnsi="Times New Roman" w:cs="Times New Roman"/>
          <w:sz w:val="24"/>
          <w:szCs w:val="24"/>
          <w:lang w:val="uk-UA"/>
        </w:rPr>
        <w:t>обов’язків</w:t>
      </w:r>
      <w:r w:rsidR="00F65A57" w:rsidRPr="00F65A57">
        <w:rPr>
          <w:rFonts w:ascii="Times New Roman" w:hAnsi="Times New Roman" w:cs="Times New Roman"/>
          <w:sz w:val="24"/>
          <w:szCs w:val="24"/>
          <w:lang w:val="uk-UA"/>
        </w:rPr>
        <w:t xml:space="preserve"> за цим Договором.</w:t>
      </w:r>
    </w:p>
    <w:p w:rsidR="00FB1972" w:rsidRDefault="00FB1972" w:rsidP="00FB1972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B1972" w:rsidRDefault="00FB1972" w:rsidP="003E1A79">
      <w:pPr>
        <w:pStyle w:val="a3"/>
        <w:numPr>
          <w:ilvl w:val="0"/>
          <w:numId w:val="2"/>
        </w:numPr>
        <w:ind w:left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ОБОВЯЗКИ ПОКУПЦЯ</w:t>
      </w:r>
    </w:p>
    <w:p w:rsidR="00FB1972" w:rsidRDefault="003E1A79" w:rsidP="00F97630">
      <w:pPr>
        <w:pStyle w:val="a3"/>
        <w:numPr>
          <w:ilvl w:val="1"/>
          <w:numId w:val="2"/>
        </w:numPr>
        <w:tabs>
          <w:tab w:val="left" w:pos="426"/>
        </w:tabs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B1972">
        <w:rPr>
          <w:rFonts w:ascii="Times New Roman" w:hAnsi="Times New Roman" w:cs="Times New Roman"/>
          <w:sz w:val="24"/>
          <w:szCs w:val="24"/>
          <w:lang w:val="uk-UA"/>
        </w:rPr>
        <w:t>Покупець зобов’язаний:</w:t>
      </w:r>
    </w:p>
    <w:p w:rsidR="00FB1972" w:rsidRDefault="00FB1972" w:rsidP="00F97630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в порядку та на умовах, визначеним цим Договором, сплатити Продавцеві ціну Транспортного засобу зазначену у п. 3.1. Договором;</w:t>
      </w:r>
    </w:p>
    <w:p w:rsidR="00FB1972" w:rsidRDefault="00FB1972" w:rsidP="00F97630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 порядку та на умовах визначених цим Договором, прийняти Транспортний засіб.</w:t>
      </w:r>
    </w:p>
    <w:p w:rsidR="00FB1972" w:rsidRDefault="00FB1972" w:rsidP="00F97630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B1972" w:rsidRDefault="00FB1972" w:rsidP="003E1A79">
      <w:pPr>
        <w:pStyle w:val="a3"/>
        <w:numPr>
          <w:ilvl w:val="0"/>
          <w:numId w:val="2"/>
        </w:numPr>
        <w:ind w:left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ОБОВЯЗКИ ПРОДАВЦЯ</w:t>
      </w:r>
    </w:p>
    <w:p w:rsidR="00FB1972" w:rsidRDefault="00F97630" w:rsidP="00F9763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97630">
        <w:rPr>
          <w:rFonts w:ascii="Times New Roman" w:hAnsi="Times New Roman" w:cs="Times New Roman"/>
          <w:sz w:val="24"/>
          <w:szCs w:val="24"/>
          <w:lang w:val="uk-UA"/>
        </w:rPr>
        <w:t>6.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1 </w:t>
      </w:r>
      <w:r w:rsidR="003E1A7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B1972" w:rsidRPr="00F97630">
        <w:rPr>
          <w:rFonts w:ascii="Times New Roman" w:hAnsi="Times New Roman" w:cs="Times New Roman"/>
          <w:sz w:val="24"/>
          <w:szCs w:val="24"/>
          <w:lang w:val="uk-UA"/>
        </w:rPr>
        <w:t xml:space="preserve">Продавець зобов’язаний: </w:t>
      </w:r>
    </w:p>
    <w:p w:rsidR="00F97630" w:rsidRDefault="00F97630" w:rsidP="00F9763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в порядку та на умовах, визначених цим Договором, передати Транспортний засіб.</w:t>
      </w:r>
    </w:p>
    <w:p w:rsidR="00F97630" w:rsidRDefault="00F97630" w:rsidP="00F97630">
      <w:pPr>
        <w:pStyle w:val="a3"/>
        <w:numPr>
          <w:ilvl w:val="0"/>
          <w:numId w:val="2"/>
        </w:numPr>
        <w:ind w:left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ВІДПОВІДАЛЬНІСТЬ СТОРІН</w:t>
      </w:r>
    </w:p>
    <w:p w:rsidR="00F97630" w:rsidRDefault="003E1A79" w:rsidP="00F97630">
      <w:pPr>
        <w:pStyle w:val="a3"/>
        <w:numPr>
          <w:ilvl w:val="1"/>
          <w:numId w:val="2"/>
        </w:numPr>
        <w:tabs>
          <w:tab w:val="left" w:pos="426"/>
        </w:tabs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97630">
        <w:rPr>
          <w:rFonts w:ascii="Times New Roman" w:hAnsi="Times New Roman" w:cs="Times New Roman"/>
          <w:sz w:val="24"/>
          <w:szCs w:val="24"/>
          <w:lang w:val="uk-UA"/>
        </w:rPr>
        <w:t>У випадку порушення зобов’язання, що виникає з цього Договору, Сторона несе відповідальність, визначену цим Договором та (або) чинним в Україні законодавство. Особа, у власності якої перебувало майно до продажу не відповідає за недоліки, крім випадків їх навмисного приховування.</w:t>
      </w:r>
    </w:p>
    <w:p w:rsidR="00F97630" w:rsidRDefault="00F97630" w:rsidP="003E1A79">
      <w:pPr>
        <w:pStyle w:val="a3"/>
        <w:numPr>
          <w:ilvl w:val="1"/>
          <w:numId w:val="2"/>
        </w:numPr>
        <w:tabs>
          <w:tab w:val="left" w:pos="426"/>
        </w:tabs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Сторона не несе відповідальності за порушення Договору, якщо воно сталося не з її вини (умислу чи необережності).</w:t>
      </w:r>
    </w:p>
    <w:p w:rsidR="00F97630" w:rsidRDefault="00252A6E" w:rsidP="003E1A79">
      <w:pPr>
        <w:pStyle w:val="a3"/>
        <w:numPr>
          <w:ilvl w:val="1"/>
          <w:numId w:val="2"/>
        </w:numPr>
        <w:tabs>
          <w:tab w:val="left" w:pos="426"/>
        </w:tabs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Сторона вважається невинуватою і не несе відповідальності за порушення Договору, якщо вона доведе, що вжила всіх залежних від неї заходів щодо належного виконання цього Договору.</w:t>
      </w:r>
    </w:p>
    <w:p w:rsidR="00252A6E" w:rsidRDefault="00252A6E" w:rsidP="00252A6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52A6E" w:rsidRDefault="00252A6E" w:rsidP="003E1A79">
      <w:pPr>
        <w:pStyle w:val="a3"/>
        <w:numPr>
          <w:ilvl w:val="0"/>
          <w:numId w:val="2"/>
        </w:numPr>
        <w:ind w:left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ВИРІШЕННЯ СПОРІВ </w:t>
      </w:r>
    </w:p>
    <w:p w:rsidR="00252A6E" w:rsidRPr="00252A6E" w:rsidRDefault="00252A6E" w:rsidP="003E1A79">
      <w:pPr>
        <w:pStyle w:val="a3"/>
        <w:numPr>
          <w:ilvl w:val="1"/>
          <w:numId w:val="2"/>
        </w:numPr>
        <w:tabs>
          <w:tab w:val="left" w:pos="426"/>
        </w:tabs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252A6E">
        <w:rPr>
          <w:rFonts w:ascii="Times New Roman" w:hAnsi="Times New Roman" w:cs="Times New Roman"/>
          <w:sz w:val="24"/>
          <w:szCs w:val="24"/>
          <w:lang w:val="uk-UA"/>
        </w:rPr>
        <w:t xml:space="preserve">Всі спори, які виникатимуть між сторонами і витікають з даного Договору, в </w:t>
      </w:r>
      <w:proofErr w:type="spellStart"/>
      <w:r w:rsidRPr="00252A6E">
        <w:rPr>
          <w:rFonts w:ascii="Times New Roman" w:hAnsi="Times New Roman" w:cs="Times New Roman"/>
          <w:sz w:val="24"/>
          <w:szCs w:val="24"/>
          <w:lang w:val="uk-UA"/>
        </w:rPr>
        <w:t>т.ч</w:t>
      </w:r>
      <w:proofErr w:type="spellEnd"/>
      <w:r w:rsidRPr="00252A6E">
        <w:rPr>
          <w:rFonts w:ascii="Times New Roman" w:hAnsi="Times New Roman" w:cs="Times New Roman"/>
          <w:sz w:val="24"/>
          <w:szCs w:val="24"/>
          <w:lang w:val="uk-UA"/>
        </w:rPr>
        <w:t>. щодо зміни та розірвання даного Договору, вирішуються шляхом переговорів між Сторонами даного Договору.</w:t>
      </w:r>
    </w:p>
    <w:p w:rsidR="00252A6E" w:rsidRDefault="00252A6E" w:rsidP="003E1A79">
      <w:pPr>
        <w:pStyle w:val="a3"/>
        <w:numPr>
          <w:ilvl w:val="1"/>
          <w:numId w:val="2"/>
        </w:numPr>
        <w:tabs>
          <w:tab w:val="left" w:pos="567"/>
        </w:tabs>
        <w:ind w:left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Якщо відповідний спір неможливо вирішити шляхом переговорів між Сторонами, він вирішується в судовому порядку за встановленою підвідомчістю та підсудністю такого спору відповідно до чинного в Україні законодавства.</w:t>
      </w:r>
    </w:p>
    <w:p w:rsidR="00252A6E" w:rsidRDefault="00252A6E" w:rsidP="00252A6E">
      <w:pPr>
        <w:pStyle w:val="a3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p w:rsidR="00252A6E" w:rsidRDefault="00252A6E" w:rsidP="003E1A79">
      <w:pPr>
        <w:pStyle w:val="a3"/>
        <w:numPr>
          <w:ilvl w:val="0"/>
          <w:numId w:val="2"/>
        </w:numPr>
        <w:ind w:left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ДІЯ ДОГОВОРУ </w:t>
      </w:r>
    </w:p>
    <w:p w:rsidR="00252A6E" w:rsidRDefault="00650D0B" w:rsidP="003E1A79">
      <w:pPr>
        <w:pStyle w:val="a3"/>
        <w:numPr>
          <w:ilvl w:val="1"/>
          <w:numId w:val="2"/>
        </w:numPr>
        <w:tabs>
          <w:tab w:val="left" w:pos="567"/>
        </w:tabs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Цей Договір вважається укладеним і набирає чинності з моменту його підписання.</w:t>
      </w:r>
    </w:p>
    <w:p w:rsidR="00650D0B" w:rsidRDefault="00650D0B" w:rsidP="003E1A79">
      <w:pPr>
        <w:pStyle w:val="a3"/>
        <w:numPr>
          <w:ilvl w:val="1"/>
          <w:numId w:val="2"/>
        </w:numPr>
        <w:tabs>
          <w:tab w:val="left" w:pos="567"/>
        </w:tabs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Договір укладено у трьох примірниках: один призначений для Продавця, другий для Покупця, третій залишається на зберіганні у Територіальному сервісному центрі.</w:t>
      </w:r>
    </w:p>
    <w:p w:rsidR="00650D0B" w:rsidRDefault="00650D0B" w:rsidP="00650D0B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50D0B" w:rsidRDefault="00650D0B" w:rsidP="003E1A79">
      <w:pPr>
        <w:pStyle w:val="a3"/>
        <w:numPr>
          <w:ilvl w:val="0"/>
          <w:numId w:val="2"/>
        </w:numPr>
        <w:ind w:left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МІСЦЕЗНАХОДЖЕННЯ І РЕКВІЗИТИ СТОРІН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11"/>
        <w:gridCol w:w="5311"/>
      </w:tblGrid>
      <w:tr w:rsidR="00650D0B" w:rsidTr="003E1A79">
        <w:trPr>
          <w:trHeight w:val="1657"/>
        </w:trPr>
        <w:tc>
          <w:tcPr>
            <w:tcW w:w="5311" w:type="dxa"/>
          </w:tcPr>
          <w:p w:rsidR="00650D0B" w:rsidRDefault="00650D0B" w:rsidP="00650D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ПРОДАВЕЦЬ:</w:t>
            </w:r>
          </w:p>
          <w:p w:rsidR="00650D0B" w:rsidRDefault="00650D0B" w:rsidP="00650D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ДАТП НАН УКРАЇНИ,</w:t>
            </w:r>
          </w:p>
          <w:p w:rsidR="00650D0B" w:rsidRDefault="00650D0B" w:rsidP="00650D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М.КИЇВ, СВЯТОШИНСЬКИЙ, ВУЛ. СТЕПАНЧЕНКА, 5</w:t>
            </w:r>
          </w:p>
        </w:tc>
        <w:tc>
          <w:tcPr>
            <w:tcW w:w="5311" w:type="dxa"/>
          </w:tcPr>
          <w:p w:rsidR="00650D0B" w:rsidRDefault="00650D0B" w:rsidP="00650D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ПОКУПЕЦЬ:</w:t>
            </w:r>
          </w:p>
        </w:tc>
      </w:tr>
    </w:tbl>
    <w:p w:rsidR="00650D0B" w:rsidRPr="00252A6E" w:rsidRDefault="00650D0B" w:rsidP="00650D0B">
      <w:pPr>
        <w:pStyle w:val="a3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p w:rsidR="00F97630" w:rsidRDefault="00650D0B" w:rsidP="00650D0B">
      <w:pPr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Цей Договір оформлений та підписаний Сторонами в сервісному центрі </w:t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  <w:t>________________________________</w:t>
      </w:r>
    </w:p>
    <w:p w:rsidR="00650D0B" w:rsidRDefault="00650D0B" w:rsidP="00650D0B">
      <w:pPr>
        <w:tabs>
          <w:tab w:val="left" w:pos="993"/>
        </w:tabs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РСЦ МВС в  __________________№   _____________________________________ в присутності адміністратора</w:t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</w:p>
    <w:p w:rsidR="00650D0B" w:rsidRDefault="00650D0B" w:rsidP="00650D0B">
      <w:pPr>
        <w:tabs>
          <w:tab w:val="left" w:pos="993"/>
        </w:tabs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_____________________________________________________________________________ який перевірив </w:t>
      </w:r>
    </w:p>
    <w:p w:rsidR="00650D0B" w:rsidRDefault="00650D0B" w:rsidP="00650D0B">
      <w:pPr>
        <w:tabs>
          <w:tab w:val="left" w:pos="993"/>
        </w:tabs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Відповідність інформації внесеної до цього Договору документам, які надані Сторонами Договору.</w:t>
      </w:r>
    </w:p>
    <w:p w:rsidR="00650D0B" w:rsidRDefault="00650D0B" w:rsidP="00650D0B">
      <w:pPr>
        <w:tabs>
          <w:tab w:val="left" w:pos="993"/>
        </w:tabs>
        <w:rPr>
          <w:rFonts w:ascii="Times New Roman" w:hAnsi="Times New Roman" w:cs="Times New Roman"/>
          <w:sz w:val="20"/>
          <w:szCs w:val="20"/>
          <w:lang w:val="uk-UA"/>
        </w:rPr>
      </w:pPr>
    </w:p>
    <w:p w:rsidR="00650D0B" w:rsidRPr="00650D0B" w:rsidRDefault="00650D0B" w:rsidP="00650D0B">
      <w:pPr>
        <w:tabs>
          <w:tab w:val="left" w:pos="993"/>
        </w:tabs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Адміністратор сервісного центру РСЦ МВС в ______________________________________________</w:t>
      </w:r>
    </w:p>
    <w:p w:rsidR="00FB1972" w:rsidRDefault="00FB1972" w:rsidP="00252A6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B1972" w:rsidRPr="00F65A57" w:rsidRDefault="00FB1972" w:rsidP="00252A6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65A57" w:rsidRPr="00F65A57" w:rsidRDefault="00F65A57" w:rsidP="00252A6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F65A57" w:rsidRPr="00F65A57" w:rsidSect="00FB1972">
      <w:pgSz w:w="12240" w:h="15840"/>
      <w:pgMar w:top="568" w:right="47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F2A78"/>
    <w:multiLevelType w:val="hybridMultilevel"/>
    <w:tmpl w:val="62EEC16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702FAA"/>
    <w:multiLevelType w:val="multilevel"/>
    <w:tmpl w:val="AE56C6B0"/>
    <w:lvl w:ilvl="0">
      <w:start w:val="1"/>
      <w:numFmt w:val="decimal"/>
      <w:suff w:val="nothing"/>
      <w:lvlText w:val="%1."/>
      <w:lvlJc w:val="left"/>
      <w:pPr>
        <w:ind w:left="737" w:firstLine="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77" w:firstLine="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17" w:firstLine="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57" w:firstLine="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97" w:firstLine="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7" w:firstLine="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77" w:firstLine="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17" w:firstLine="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57" w:firstLine="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BFF"/>
    <w:rsid w:val="00252A6E"/>
    <w:rsid w:val="00355EBC"/>
    <w:rsid w:val="003E1A79"/>
    <w:rsid w:val="005D5051"/>
    <w:rsid w:val="00650D0B"/>
    <w:rsid w:val="0099292E"/>
    <w:rsid w:val="00A731FA"/>
    <w:rsid w:val="00CF069C"/>
    <w:rsid w:val="00D80BFF"/>
    <w:rsid w:val="00F65A57"/>
    <w:rsid w:val="00F97630"/>
    <w:rsid w:val="00FB1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27750"/>
  <w15:chartTrackingRefBased/>
  <w15:docId w15:val="{CD3118F3-D757-4CB6-96FA-8E34A9E6A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069C"/>
    <w:pPr>
      <w:ind w:left="720"/>
      <w:contextualSpacing/>
    </w:pPr>
  </w:style>
  <w:style w:type="table" w:styleId="a4">
    <w:name w:val="Table Grid"/>
    <w:basedOn w:val="a1"/>
    <w:uiPriority w:val="39"/>
    <w:rsid w:val="00650D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748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2021-04-20T11:29:00Z</dcterms:created>
  <dcterms:modified xsi:type="dcterms:W3CDTF">2021-04-21T06:14:00Z</dcterms:modified>
</cp:coreProperties>
</file>