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DFE2E" w14:textId="43A1C523" w:rsidR="00E316BB" w:rsidRPr="00A869FE" w:rsidRDefault="00B45DB4" w:rsidP="00F0199D">
      <w:pPr>
        <w:rPr>
          <w:rFonts w:ascii="Times New Roman" w:hAnsi="Times New Roman" w:cs="Times New Roman"/>
          <w:lang w:val="uk-UA"/>
        </w:rPr>
      </w:pPr>
      <w:r w:rsidRPr="00A869FE">
        <w:rPr>
          <w:rFonts w:ascii="Times New Roman" w:hAnsi="Times New Roman" w:cs="Times New Roman"/>
          <w:noProof/>
          <w:lang w:val="uk-UA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0CBBB36" wp14:editId="42D9C961">
                <wp:simplePos x="0" y="0"/>
                <wp:positionH relativeFrom="column">
                  <wp:posOffset>-447675</wp:posOffset>
                </wp:positionH>
                <wp:positionV relativeFrom="paragraph">
                  <wp:posOffset>18415</wp:posOffset>
                </wp:positionV>
                <wp:extent cx="6423660" cy="1498600"/>
                <wp:effectExtent l="0" t="0" r="15240" b="4445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1498600"/>
                          <a:chOff x="1152" y="720"/>
                          <a:chExt cx="10080" cy="2016"/>
                        </a:xfrm>
                      </wpg:grpSpPr>
                      <wps:wsp>
                        <wps:cNvPr id="2" name="Text Box 3"/>
                        <wps:cNvSpPr txBox="1">
                          <a:spLocks/>
                        </wps:cNvSpPr>
                        <wps:spPr bwMode="auto">
                          <a:xfrm>
                            <a:off x="2160" y="720"/>
                            <a:ext cx="9072" cy="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139D2" w14:textId="77777777" w:rsidR="00B45DB4" w:rsidRPr="00F841E7" w:rsidRDefault="00B45DB4" w:rsidP="00B45DB4">
                              <w:pPr>
                                <w:pStyle w:val="2"/>
                                <w:jc w:val="right"/>
                                <w:rPr>
                                  <w:b w:val="0"/>
                                  <w:sz w:val="36"/>
                                </w:rPr>
                              </w:pPr>
                              <w:r w:rsidRPr="00F841E7">
                                <w:rPr>
                                  <w:sz w:val="36"/>
                                </w:rPr>
                                <w:t xml:space="preserve">Д е р ж а в н е  п і д п р и є м с т в о </w:t>
                              </w:r>
                            </w:p>
                            <w:p w14:paraId="31D3F06D" w14:textId="77777777" w:rsidR="00B45DB4" w:rsidRPr="00721C64" w:rsidRDefault="00B45DB4" w:rsidP="00B45DB4">
                              <w:pPr>
                                <w:pStyle w:val="2"/>
                                <w:jc w:val="right"/>
                                <w:rPr>
                                  <w:b w:val="0"/>
                                  <w:sz w:val="32"/>
                                </w:rPr>
                              </w:pPr>
                              <w:r w:rsidRPr="00721C64">
                                <w:rPr>
                                  <w:sz w:val="32"/>
                                </w:rPr>
                                <w:t>“Київський автомобільний ремонтний завод”</w:t>
                              </w:r>
                            </w:p>
                            <w:p w14:paraId="2ABB55D9" w14:textId="77777777" w:rsidR="00B45DB4" w:rsidRDefault="00B45DB4" w:rsidP="00B45DB4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pacing w:val="20"/>
                                  <w:sz w:val="10"/>
                                  <w:lang w:val="uk-UA"/>
                                </w:rPr>
                              </w:pPr>
                            </w:p>
                            <w:p w14:paraId="6FD92DE9" w14:textId="77777777" w:rsidR="00B45DB4" w:rsidRPr="00721C64" w:rsidRDefault="00B45DB4" w:rsidP="00B45DB4">
                              <w:pPr>
                                <w:spacing w:after="0"/>
                                <w:ind w:left="720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в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ул. Василенка,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1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Київ, 03113,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Україна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</w:t>
                              </w:r>
                              <w:r w:rsidRPr="0011392A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        К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од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ЄДРПОУ -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07790672      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Тел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.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+380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(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44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)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456-71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-7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7 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ab/>
                                <w:t xml:space="preserve">                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E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mail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: 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karz</w:t>
                              </w:r>
                              <w:proofErr w:type="spellEnd"/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kamaz</w:t>
                              </w:r>
                              <w:proofErr w:type="spellEnd"/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@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svitonline</w:t>
                              </w:r>
                              <w:proofErr w:type="spellEnd"/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.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com</w:t>
                              </w:r>
                            </w:p>
                            <w:p w14:paraId="79C339CE" w14:textId="77777777" w:rsidR="00B45DB4" w:rsidRPr="00F841E7" w:rsidRDefault="00B45DB4" w:rsidP="00B45DB4">
                              <w:pPr>
                                <w:ind w:firstLine="720"/>
                                <w:rPr>
                                  <w:rFonts w:ascii="Arial" w:hAnsi="Arial"/>
                                  <w:lang w:val="uk-UA"/>
                                </w:rPr>
                              </w:pP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Факс: 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</w:t>
                              </w:r>
                              <w:r w:rsidRPr="00721C64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(44) 456-71-77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   </w:t>
                              </w:r>
                            </w:p>
                            <w:p w14:paraId="518D7EE8" w14:textId="77777777" w:rsidR="00B45DB4" w:rsidRPr="00F841E7" w:rsidRDefault="00B45DB4" w:rsidP="00B45DB4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3192" y="1440"/>
                            <a:ext cx="8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5" descr="Avto Rem Logo C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" y="864"/>
                            <a:ext cx="1642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1152" y="2736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BBB36" id="Группа 1" o:spid="_x0000_s1026" style="position:absolute;margin-left:-35.25pt;margin-top:1.45pt;width:505.8pt;height:118pt;z-index:251659264" coordorigin="1152,720" coordsize="10080,2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160;top:720;width:9072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" stroked="f">
                  <v:path arrowok="t"/>
                  <v:textbox>
                    <w:txbxContent>
                      <w:p w14:paraId="0AC139D2" w14:textId="77777777" w:rsidR="00B45DB4" w:rsidRPr="00F841E7" w:rsidRDefault="00B45DB4" w:rsidP="00B45DB4">
                        <w:pPr>
                          <w:pStyle w:val="2"/>
                          <w:jc w:val="right"/>
                          <w:rPr>
                            <w:b w:val="0"/>
                            <w:sz w:val="36"/>
                          </w:rPr>
                        </w:pPr>
                        <w:r w:rsidRPr="00F841E7">
                          <w:rPr>
                            <w:sz w:val="36"/>
                          </w:rPr>
                          <w:t xml:space="preserve">Д е р ж а в н е  п і д п р и є м с т в о </w:t>
                        </w:r>
                      </w:p>
                      <w:p w14:paraId="31D3F06D" w14:textId="77777777" w:rsidR="00B45DB4" w:rsidRPr="00721C64" w:rsidRDefault="00B45DB4" w:rsidP="00B45DB4">
                        <w:pPr>
                          <w:pStyle w:val="2"/>
                          <w:jc w:val="right"/>
                          <w:rPr>
                            <w:b w:val="0"/>
                            <w:sz w:val="32"/>
                          </w:rPr>
                        </w:pPr>
                        <w:r w:rsidRPr="00721C64">
                          <w:rPr>
                            <w:sz w:val="32"/>
                          </w:rPr>
                          <w:t>“Київський автомобільний ремонтний завод”</w:t>
                        </w:r>
                      </w:p>
                      <w:p w14:paraId="2ABB55D9" w14:textId="77777777" w:rsidR="00B45DB4" w:rsidRDefault="00B45DB4" w:rsidP="00B45DB4">
                        <w:pPr>
                          <w:jc w:val="right"/>
                          <w:rPr>
                            <w:rFonts w:ascii="Arial" w:hAnsi="Arial"/>
                            <w:b/>
                            <w:spacing w:val="20"/>
                            <w:sz w:val="10"/>
                            <w:lang w:val="uk-UA"/>
                          </w:rPr>
                        </w:pPr>
                      </w:p>
                      <w:p w14:paraId="6FD92DE9" w14:textId="77777777" w:rsidR="00B45DB4" w:rsidRPr="00721C64" w:rsidRDefault="00B45DB4" w:rsidP="00B45DB4">
                        <w:pPr>
                          <w:spacing w:after="0"/>
                          <w:ind w:left="720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lang w:val="uk-UA"/>
                          </w:rPr>
                          <w:t>в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ул. Василенка,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1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Київ, 03113,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Україна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    </w:t>
                        </w:r>
                        <w:r w:rsidRPr="0011392A">
                          <w:rPr>
                            <w:rFonts w:ascii="Arial" w:hAnsi="Arial"/>
                            <w:lang w:val="uk-UA"/>
                          </w:rPr>
                          <w:t xml:space="preserve">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            К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од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ЄДРПОУ -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07790672  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Тел.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+380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(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44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)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456-71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-7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7 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ab/>
                          <w:t xml:space="preserve">                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E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-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mail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:  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karz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-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kamaz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@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svitonline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.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com</w:t>
                        </w:r>
                      </w:p>
                      <w:p w14:paraId="79C339CE" w14:textId="77777777" w:rsidR="00B45DB4" w:rsidRPr="00F841E7" w:rsidRDefault="00B45DB4" w:rsidP="00B45DB4">
                        <w:pPr>
                          <w:ind w:firstLine="720"/>
                          <w:rPr>
                            <w:rFonts w:ascii="Arial" w:hAnsi="Arial"/>
                            <w:lang w:val="uk-UA"/>
                          </w:rPr>
                        </w:pP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Факс: 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ab/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</w:t>
                        </w:r>
                        <w:r w:rsidRPr="00721C64">
                          <w:rPr>
                            <w:rFonts w:ascii="Arial" w:hAnsi="Arial"/>
                            <w:lang w:val="uk-UA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(44) 456-71-77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         </w:t>
                        </w:r>
                      </w:p>
                      <w:p w14:paraId="518D7EE8" w14:textId="77777777" w:rsidR="00B45DB4" w:rsidRPr="00F841E7" w:rsidRDefault="00B45DB4" w:rsidP="00B45DB4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  <v:line id="Line 4" o:spid="_x0000_s1028" style="position:absolute;visibility:visible;mso-wrap-style:square" from="3192,1440" to="11232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Avto Rem Logo C" style="position:absolute;left:1176;top:864;width:1642;height:1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">
                  <v:imagedata r:id="rId9" o:title="Avto Rem Logo C"/>
                  <v:path arrowok="t"/>
                  <o:lock v:ext="edit" aspectratio="f"/>
                </v:shape>
                <v:line id="Line 6" o:spid="_x0000_s1030" style="position:absolute;visibility:visible;mso-wrap-style:square" from="1152,2736" to="11232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" strokeweight="4.5pt">
                  <v:stroke linestyle="thinThick"/>
                  <o:lock v:ext="edit" shapetype="f"/>
                </v:line>
                <w10:wrap type="topAndBottom"/>
              </v:group>
            </w:pict>
          </mc:Fallback>
        </mc:AlternateContent>
      </w:r>
    </w:p>
    <w:p w14:paraId="7A801509" w14:textId="77777777" w:rsidR="00F86BDE" w:rsidRPr="00A869FE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B3EF89" w14:textId="77777777" w:rsidR="00F86BDE" w:rsidRPr="00A869FE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F91895" w14:textId="77777777" w:rsidR="00F86BDE" w:rsidRPr="00A869FE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ОГОЛОШЕННЯ </w:t>
      </w:r>
    </w:p>
    <w:p w14:paraId="2A3106B7" w14:textId="77777777" w:rsidR="00F86BDE" w:rsidRPr="00A869FE" w:rsidRDefault="00F86BDE" w:rsidP="00F86BDE">
      <w:pPr>
        <w:ind w:left="212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9FE">
        <w:rPr>
          <w:rFonts w:ascii="Times New Roman" w:hAnsi="Times New Roman" w:cs="Times New Roman"/>
          <w:b/>
          <w:sz w:val="28"/>
          <w:szCs w:val="28"/>
          <w:lang w:val="uk-UA"/>
        </w:rPr>
        <w:t>на право  оренди державного майна</w:t>
      </w:r>
    </w:p>
    <w:p w14:paraId="35DB5440" w14:textId="77777777" w:rsidR="00F86BDE" w:rsidRPr="00A869FE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шляхом електронного аукціону</w:t>
      </w:r>
    </w:p>
    <w:p w14:paraId="39B700F6" w14:textId="653E5D98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«Оренда державного нерухомого майна, а саме: </w:t>
      </w:r>
      <w:r w:rsidR="002C1672" w:rsidRPr="002C1672">
        <w:rPr>
          <w:rFonts w:ascii="Times New Roman" w:hAnsi="Times New Roman"/>
          <w:b/>
          <w:sz w:val="28"/>
          <w:szCs w:val="28"/>
          <w:lang w:val="uk-UA"/>
        </w:rPr>
        <w:t xml:space="preserve">Приміщення №3 на третьому поверсі, що знаходиться в будівлі механічного цеху, літера «Б», загальною площею 46,2 </w:t>
      </w:r>
      <w:proofErr w:type="spellStart"/>
      <w:r w:rsidR="002C1672" w:rsidRPr="002C1672">
        <w:rPr>
          <w:rFonts w:ascii="Times New Roman" w:hAnsi="Times New Roman"/>
          <w:b/>
          <w:sz w:val="28"/>
          <w:szCs w:val="28"/>
          <w:lang w:val="uk-UA"/>
        </w:rPr>
        <w:t>кв.м</w:t>
      </w:r>
      <w:proofErr w:type="spellEnd"/>
      <w:r w:rsidR="002C1672" w:rsidRPr="002C1672"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3CACC225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A0EB0B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65EA87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E2F53D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E707D7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24A56A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EA92FA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152E88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A6C33D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9CDEF6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228179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CDCD55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4B0F92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A117C6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19E890" w14:textId="24996C02" w:rsidR="00F86BD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D14FC3" w14:textId="77777777" w:rsidR="002C1672" w:rsidRPr="00A869FE" w:rsidRDefault="002C1672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FBA9CA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AD7D2D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81C88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A95FC9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D2E5BB" w14:textId="0C227CCB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9FE">
        <w:rPr>
          <w:rFonts w:ascii="Times New Roman" w:hAnsi="Times New Roman" w:cs="Times New Roman"/>
          <w:b/>
          <w:sz w:val="28"/>
          <w:szCs w:val="28"/>
          <w:lang w:val="uk-UA"/>
        </w:rPr>
        <w:t>м. Київ 2021 р.</w:t>
      </w:r>
    </w:p>
    <w:p w14:paraId="6FC3FB7E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696"/>
        <w:gridCol w:w="3584"/>
        <w:gridCol w:w="5206"/>
      </w:tblGrid>
      <w:tr w:rsidR="00F86BDE" w:rsidRPr="00A869FE" w14:paraId="281A9E0D" w14:textId="77777777" w:rsidTr="00F86BDE">
        <w:tc>
          <w:tcPr>
            <w:tcW w:w="696" w:type="dxa"/>
          </w:tcPr>
          <w:p w14:paraId="4C93F255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8790" w:type="dxa"/>
            <w:gridSpan w:val="2"/>
          </w:tcPr>
          <w:p w14:paraId="62C48476" w14:textId="7777777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Інформація про орендодавця ( власника майна та/або балансоутримувача такого майна, який надає майно в оренду)</w:t>
            </w:r>
          </w:p>
        </w:tc>
      </w:tr>
      <w:tr w:rsidR="00F86BDE" w:rsidRPr="00A869FE" w14:paraId="74D750AB" w14:textId="77777777" w:rsidTr="00F86BDE">
        <w:tc>
          <w:tcPr>
            <w:tcW w:w="696" w:type="dxa"/>
          </w:tcPr>
          <w:p w14:paraId="202E23E1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1.1</w:t>
            </w:r>
          </w:p>
        </w:tc>
        <w:tc>
          <w:tcPr>
            <w:tcW w:w="3584" w:type="dxa"/>
          </w:tcPr>
          <w:p w14:paraId="2523295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підприємства</w:t>
            </w:r>
          </w:p>
        </w:tc>
        <w:tc>
          <w:tcPr>
            <w:tcW w:w="5206" w:type="dxa"/>
          </w:tcPr>
          <w:p w14:paraId="50F57D5E" w14:textId="1292DDFE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Державне підприємство «Київський автомобільний ремонтний завод»</w:t>
            </w:r>
          </w:p>
        </w:tc>
      </w:tr>
      <w:tr w:rsidR="00F86BDE" w:rsidRPr="00A869FE" w14:paraId="0D9ADF30" w14:textId="77777777" w:rsidTr="00F86BDE">
        <w:tc>
          <w:tcPr>
            <w:tcW w:w="696" w:type="dxa"/>
          </w:tcPr>
          <w:p w14:paraId="033EA1F1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1.2</w:t>
            </w:r>
          </w:p>
        </w:tc>
        <w:tc>
          <w:tcPr>
            <w:tcW w:w="3584" w:type="dxa"/>
          </w:tcPr>
          <w:p w14:paraId="14D74ABC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Код ЄДРПОУ</w:t>
            </w:r>
          </w:p>
        </w:tc>
        <w:tc>
          <w:tcPr>
            <w:tcW w:w="5206" w:type="dxa"/>
          </w:tcPr>
          <w:p w14:paraId="225AB9E9" w14:textId="554265DD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07790672</w:t>
            </w:r>
          </w:p>
        </w:tc>
      </w:tr>
      <w:tr w:rsidR="00F86BDE" w:rsidRPr="00A869FE" w14:paraId="0D33966B" w14:textId="77777777" w:rsidTr="00F86BDE">
        <w:trPr>
          <w:trHeight w:val="577"/>
        </w:trPr>
        <w:tc>
          <w:tcPr>
            <w:tcW w:w="696" w:type="dxa"/>
          </w:tcPr>
          <w:p w14:paraId="0970E91E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1.3.</w:t>
            </w:r>
          </w:p>
        </w:tc>
        <w:tc>
          <w:tcPr>
            <w:tcW w:w="3584" w:type="dxa"/>
          </w:tcPr>
          <w:p w14:paraId="4BABCB9C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Юридична/фактична адреса</w:t>
            </w:r>
          </w:p>
        </w:tc>
        <w:tc>
          <w:tcPr>
            <w:tcW w:w="5206" w:type="dxa"/>
          </w:tcPr>
          <w:p w14:paraId="18AF03DB" w14:textId="686DFA2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м. Київ, вул.</w:t>
            </w:r>
            <w:r w:rsidR="006060F8" w:rsidRPr="00A869F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869FE">
              <w:rPr>
                <w:rFonts w:ascii="Times New Roman" w:hAnsi="Times New Roman" w:cs="Times New Roman"/>
                <w:lang w:val="uk-UA"/>
              </w:rPr>
              <w:t>Миколи Василенка, 1, 03113</w:t>
            </w:r>
          </w:p>
        </w:tc>
      </w:tr>
      <w:tr w:rsidR="00F86BDE" w:rsidRPr="002C1672" w14:paraId="7241B44B" w14:textId="77777777" w:rsidTr="00F86BDE">
        <w:trPr>
          <w:trHeight w:val="740"/>
        </w:trPr>
        <w:tc>
          <w:tcPr>
            <w:tcW w:w="696" w:type="dxa"/>
          </w:tcPr>
          <w:p w14:paraId="0F1E40A5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584" w:type="dxa"/>
          </w:tcPr>
          <w:p w14:paraId="16A2AF25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порядок оформлення участі в</w:t>
            </w:r>
          </w:p>
          <w:p w14:paraId="7A25D091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електронному аукціоні з оренди майна,</w:t>
            </w:r>
          </w:p>
          <w:p w14:paraId="17BF3860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перелік документів, які надаються</w:t>
            </w:r>
          </w:p>
          <w:p w14:paraId="1DE26B5B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учасниками, та вимого до їх оформлення</w:t>
            </w:r>
          </w:p>
        </w:tc>
        <w:tc>
          <w:tcPr>
            <w:tcW w:w="5206" w:type="dxa"/>
          </w:tcPr>
          <w:p w14:paraId="123D498B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9FE">
              <w:rPr>
                <w:rFonts w:ascii="Times New Roman" w:hAnsi="Times New Roman"/>
                <w:b/>
                <w:sz w:val="24"/>
                <w:szCs w:val="24"/>
              </w:rPr>
              <w:t>Учасник</w:t>
            </w:r>
            <w:r w:rsidRPr="00A869FE">
              <w:rPr>
                <w:rFonts w:ascii="Times New Roman" w:hAnsi="Times New Roman"/>
                <w:sz w:val="24"/>
                <w:szCs w:val="24"/>
              </w:rPr>
              <w:t>–</w:t>
            </w:r>
            <w:r w:rsidRPr="00A869FE">
              <w:rPr>
                <w:rFonts w:ascii="Times New Roman" w:hAnsi="Times New Roman"/>
                <w:b/>
                <w:sz w:val="24"/>
                <w:szCs w:val="24"/>
              </w:rPr>
              <w:t>переможець, протягом 3 (трьох) робочих днів з дати визначення його переможцем (підписання та публікації замовником протоколу електронних торгів) надає наведені нижче документи у паперовому вигляді:</w:t>
            </w:r>
          </w:p>
          <w:p w14:paraId="543B17E9" w14:textId="77777777" w:rsidR="00F86BDE" w:rsidRPr="00A869FE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9FE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Юридичні особи:</w:t>
            </w:r>
          </w:p>
          <w:p w14:paraId="7A112B3E" w14:textId="77777777" w:rsidR="00F86BDE" w:rsidRPr="00A869FE" w:rsidRDefault="00F86BDE" w:rsidP="00537D0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69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копія Статуту або іншого установчого документу; </w:t>
            </w:r>
          </w:p>
          <w:p w14:paraId="7FB4F569" w14:textId="77777777" w:rsidR="00F86BDE" w:rsidRPr="00A869FE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      </w:r>
          </w:p>
          <w:p w14:paraId="5C37C224" w14:textId="77777777" w:rsidR="00F86BDE" w:rsidRPr="00A869FE" w:rsidRDefault="00F86BDE" w:rsidP="00537D0D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69FE">
              <w:rPr>
                <w:rFonts w:ascii="Times New Roman" w:hAnsi="Times New Roman"/>
                <w:sz w:val="24"/>
                <w:szCs w:val="24"/>
                <w:lang w:val="uk-UA"/>
              </w:rPr>
              <w:t>-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14:paraId="621FC8CD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копія документа (протокол загальних зборів засновників, довіреність тощо), що визначає повноваження особи, яка підписує договір;</w:t>
            </w:r>
          </w:p>
          <w:p w14:paraId="7867459F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довідка в довільній формі, яка містить відомості про юридичну особу з зазначенням банківських реквізитів, електронної пошти та номеру факсу.</w:t>
            </w:r>
          </w:p>
          <w:p w14:paraId="2CE6ED35" w14:textId="77777777" w:rsidR="00F86BDE" w:rsidRPr="00A869FE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9FE">
              <w:rPr>
                <w:rFonts w:ascii="Times New Roman" w:hAnsi="Times New Roman"/>
                <w:b/>
                <w:sz w:val="24"/>
                <w:szCs w:val="24"/>
              </w:rPr>
              <w:t>Фізичні особи – підприємці:</w:t>
            </w:r>
          </w:p>
          <w:p w14:paraId="3226DB41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оригінал або копія Витягу або Виписки з Єдиного державного реєстру юридичних осіб, фізичних осіб – підприємців та громадських формувань;</w:t>
            </w:r>
          </w:p>
          <w:p w14:paraId="17B60DA7" w14:textId="77777777" w:rsidR="00F86BDE" w:rsidRPr="00A869FE" w:rsidRDefault="00F86BDE" w:rsidP="006060F8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69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Витяг з реєстру платників податку на додану вартість (якщо учасник є платником ПДВ), або витяг з реєстру платників єдиного </w:t>
            </w:r>
            <w:r w:rsidRPr="00A869F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14:paraId="3E368C9F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копія паспорту;</w:t>
            </w:r>
          </w:p>
          <w:p w14:paraId="4DBD7824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копія довідки про присвоєння ідентифікаційного номеру або облікової картки платника податків;</w:t>
            </w:r>
          </w:p>
          <w:p w14:paraId="78B6E8BF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довідка в довільній формі, яка містить відомості про фізичну особу-підприємця з зазначенням банківських реквізитів, електронної пошти та номеру факсу.</w:t>
            </w:r>
          </w:p>
          <w:p w14:paraId="1C0BE844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У випадку надання копій документів юридичної особи або фізичної особи-підприємця, вони повинні бути завірені наступним чином:</w:t>
            </w:r>
          </w:p>
          <w:p w14:paraId="0FDA3C5E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підпис керівника юридичної особи (фізичної особи підприємця);</w:t>
            </w:r>
          </w:p>
          <w:p w14:paraId="424A9673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прізвище, ініціали, посада керівника юридичної особи (фізичної особи – підприємця);</w:t>
            </w:r>
          </w:p>
          <w:p w14:paraId="427A8B60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86BDE" w:rsidRPr="00A869FE" w14:paraId="32F85076" w14:textId="77777777" w:rsidTr="00F86BDE">
        <w:trPr>
          <w:trHeight w:val="408"/>
        </w:trPr>
        <w:tc>
          <w:tcPr>
            <w:tcW w:w="696" w:type="dxa"/>
          </w:tcPr>
          <w:p w14:paraId="5DAE99F4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2.1.</w:t>
            </w:r>
          </w:p>
        </w:tc>
        <w:tc>
          <w:tcPr>
            <w:tcW w:w="3584" w:type="dxa"/>
          </w:tcPr>
          <w:p w14:paraId="0E55177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 електронного аукціону</w:t>
            </w:r>
          </w:p>
        </w:tc>
        <w:tc>
          <w:tcPr>
            <w:tcW w:w="5206" w:type="dxa"/>
          </w:tcPr>
          <w:p w14:paraId="7171B9F8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6BDE" w:rsidRPr="00A869FE" w14:paraId="3DD76CE3" w14:textId="77777777" w:rsidTr="00F86BDE">
        <w:trPr>
          <w:trHeight w:val="740"/>
        </w:trPr>
        <w:tc>
          <w:tcPr>
            <w:tcW w:w="696" w:type="dxa"/>
          </w:tcPr>
          <w:p w14:paraId="7B3391F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2.2.</w:t>
            </w:r>
          </w:p>
        </w:tc>
        <w:tc>
          <w:tcPr>
            <w:tcW w:w="3584" w:type="dxa"/>
          </w:tcPr>
          <w:p w14:paraId="04737512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умови та порядок оформлення участі в електронному аукціоні</w:t>
            </w:r>
          </w:p>
        </w:tc>
        <w:tc>
          <w:tcPr>
            <w:tcW w:w="5206" w:type="dxa"/>
          </w:tcPr>
          <w:p w14:paraId="5C5ED9D3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 xml:space="preserve">Для участі в електронному аукціоні потенційний орендар здійснює подання заяви про участь, шляхом заповнення  екранної форми і завантаження електронних копій документів. Заява про участь в електронному аукціоні має містити закриту цінову пропозицію та подається до закінчення кінцевого терміну прийняття заяв про участь/прийняття закритих цінових пропозицій, встановленого у відповідному оголошенні. До моменту закінчення кінцевого терміну прийняття заяв про участь/прийняття закритих цінових пропозицій, учасники мають право анулювати або </w:t>
            </w:r>
            <w:proofErr w:type="spellStart"/>
            <w:r w:rsidRPr="00A869FE">
              <w:rPr>
                <w:rFonts w:ascii="Times New Roman" w:hAnsi="Times New Roman" w:cs="Times New Roman"/>
                <w:lang w:val="uk-UA"/>
              </w:rPr>
              <w:t>внести</w:t>
            </w:r>
            <w:proofErr w:type="spellEnd"/>
            <w:r w:rsidRPr="00A869FE">
              <w:rPr>
                <w:rFonts w:ascii="Times New Roman" w:hAnsi="Times New Roman" w:cs="Times New Roman"/>
                <w:lang w:val="uk-UA"/>
              </w:rPr>
              <w:t xml:space="preserve"> до них зміни. Вся історія змін зберігається в ЦБД.</w:t>
            </w:r>
          </w:p>
        </w:tc>
      </w:tr>
      <w:tr w:rsidR="00F86BDE" w:rsidRPr="00A869FE" w14:paraId="5548C42C" w14:textId="77777777" w:rsidTr="00F86BDE">
        <w:trPr>
          <w:trHeight w:val="756"/>
        </w:trPr>
        <w:tc>
          <w:tcPr>
            <w:tcW w:w="696" w:type="dxa"/>
          </w:tcPr>
          <w:p w14:paraId="0C791643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584" w:type="dxa"/>
          </w:tcPr>
          <w:p w14:paraId="1C57BAFE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Кінцевий термін прийняття заяв про участь в електронних  аукціонах  з оренди майна </w:t>
            </w:r>
          </w:p>
        </w:tc>
        <w:tc>
          <w:tcPr>
            <w:tcW w:w="5206" w:type="dxa"/>
          </w:tcPr>
          <w:p w14:paraId="6CAD7405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До 20,00 год дня, що передує дню проведення електронного аукціону.</w:t>
            </w:r>
          </w:p>
        </w:tc>
      </w:tr>
      <w:tr w:rsidR="00F86BDE" w:rsidRPr="00A869FE" w14:paraId="01B8454F" w14:textId="77777777" w:rsidTr="00F86BDE">
        <w:trPr>
          <w:trHeight w:val="648"/>
        </w:trPr>
        <w:tc>
          <w:tcPr>
            <w:tcW w:w="696" w:type="dxa"/>
          </w:tcPr>
          <w:p w14:paraId="639ABC9A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790" w:type="dxa"/>
            <w:gridSpan w:val="2"/>
          </w:tcPr>
          <w:p w14:paraId="42423A02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Відомості про майно (</w:t>
            </w:r>
            <w:proofErr w:type="spellStart"/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об’кт</w:t>
            </w:r>
            <w:proofErr w:type="spellEnd"/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оренди), його склад,  опис технічного стану та основних технічних характеристик об’єкту оренди</w:t>
            </w:r>
          </w:p>
        </w:tc>
      </w:tr>
      <w:tr w:rsidR="00F86BDE" w:rsidRPr="00A869FE" w14:paraId="545D19A4" w14:textId="77777777" w:rsidTr="00F86BDE">
        <w:trPr>
          <w:trHeight w:val="1165"/>
        </w:trPr>
        <w:tc>
          <w:tcPr>
            <w:tcW w:w="696" w:type="dxa"/>
          </w:tcPr>
          <w:p w14:paraId="15478E5D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4.1.</w:t>
            </w:r>
          </w:p>
        </w:tc>
        <w:tc>
          <w:tcPr>
            <w:tcW w:w="3584" w:type="dxa"/>
          </w:tcPr>
          <w:p w14:paraId="752D5522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Об’єкт оренди </w:t>
            </w:r>
          </w:p>
        </w:tc>
        <w:tc>
          <w:tcPr>
            <w:tcW w:w="5206" w:type="dxa"/>
          </w:tcPr>
          <w:p w14:paraId="035E512F" w14:textId="11043520" w:rsidR="00F86BDE" w:rsidRPr="00A869FE" w:rsidRDefault="002C1672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672">
              <w:rPr>
                <w:rFonts w:ascii="Times New Roman" w:hAnsi="Times New Roman"/>
                <w:lang w:val="uk-UA"/>
              </w:rPr>
              <w:t xml:space="preserve">Приміщення №3 на третьому поверсі, що знаходиться в будівлі механічного цеху, літера «Б», загальною площею 46,2 </w:t>
            </w:r>
            <w:proofErr w:type="spellStart"/>
            <w:r w:rsidRPr="002C1672">
              <w:rPr>
                <w:rFonts w:ascii="Times New Roman" w:hAnsi="Times New Roman"/>
                <w:lang w:val="uk-UA"/>
              </w:rPr>
              <w:t>кв.м</w:t>
            </w:r>
            <w:proofErr w:type="spellEnd"/>
            <w:r w:rsidRPr="002C1672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F86BDE" w:rsidRPr="00A869FE" w14:paraId="460AE879" w14:textId="77777777" w:rsidTr="00F86BDE">
        <w:trPr>
          <w:trHeight w:val="675"/>
        </w:trPr>
        <w:tc>
          <w:tcPr>
            <w:tcW w:w="696" w:type="dxa"/>
          </w:tcPr>
          <w:p w14:paraId="41A01AAA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584" w:type="dxa"/>
          </w:tcPr>
          <w:p w14:paraId="362BBF3B" w14:textId="53A3F962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Місцезнаходження майна (об’єкту оренди) та  його фактична адреса, </w:t>
            </w:r>
          </w:p>
        </w:tc>
        <w:tc>
          <w:tcPr>
            <w:tcW w:w="5206" w:type="dxa"/>
          </w:tcPr>
          <w:p w14:paraId="1AC9AD52" w14:textId="2CDFD92C" w:rsidR="00F86BDE" w:rsidRPr="00A869FE" w:rsidRDefault="00F86BDE" w:rsidP="00F86B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м. Київ, вул.</w:t>
            </w:r>
            <w:r w:rsidR="00D434BB" w:rsidRPr="00A869F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869FE">
              <w:rPr>
                <w:rFonts w:ascii="Times New Roman" w:hAnsi="Times New Roman" w:cs="Times New Roman"/>
                <w:lang w:val="uk-UA"/>
              </w:rPr>
              <w:t>Миколи Василенка, 1, 03113 -  ДП «Київський автомобільний ремонтний завод»</w:t>
            </w:r>
          </w:p>
        </w:tc>
      </w:tr>
      <w:tr w:rsidR="00F86BDE" w:rsidRPr="002C1672" w14:paraId="1744AC34" w14:textId="77777777" w:rsidTr="00F86BDE">
        <w:trPr>
          <w:trHeight w:val="250"/>
        </w:trPr>
        <w:tc>
          <w:tcPr>
            <w:tcW w:w="696" w:type="dxa"/>
          </w:tcPr>
          <w:p w14:paraId="2B8540F3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8790" w:type="dxa"/>
            <w:gridSpan w:val="2"/>
          </w:tcPr>
          <w:p w14:paraId="32197FB2" w14:textId="75E80AF2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Стартовий розмір орендної плати за рік (місяць) грн./міс.. та/або стартовий розмір орендної плати за рік грн/</w:t>
            </w:r>
            <w:proofErr w:type="spellStart"/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кв.м</w:t>
            </w:r>
            <w:proofErr w:type="spellEnd"/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="006060F8"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r w:rsidR="006060F8"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ПДВ), умови її індексації (за необхідності), інші умови лоту </w:t>
            </w:r>
          </w:p>
        </w:tc>
      </w:tr>
      <w:tr w:rsidR="00F86BDE" w:rsidRPr="00A869FE" w14:paraId="36D3E14D" w14:textId="77777777" w:rsidTr="00F86BDE">
        <w:trPr>
          <w:trHeight w:val="250"/>
        </w:trPr>
        <w:tc>
          <w:tcPr>
            <w:tcW w:w="696" w:type="dxa"/>
          </w:tcPr>
          <w:p w14:paraId="408F06E1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6.1</w:t>
            </w:r>
          </w:p>
        </w:tc>
        <w:tc>
          <w:tcPr>
            <w:tcW w:w="3584" w:type="dxa"/>
          </w:tcPr>
          <w:p w14:paraId="4A07C439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Початкова ставка за 1кв.м</w:t>
            </w:r>
          </w:p>
        </w:tc>
        <w:tc>
          <w:tcPr>
            <w:tcW w:w="5206" w:type="dxa"/>
          </w:tcPr>
          <w:p w14:paraId="26FF9A6C" w14:textId="4A04502C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1</w:t>
            </w:r>
            <w:r w:rsidR="002C1672">
              <w:rPr>
                <w:rFonts w:ascii="Times New Roman" w:hAnsi="Times New Roman" w:cs="Times New Roman"/>
                <w:lang w:val="uk-UA"/>
              </w:rPr>
              <w:t>41</w:t>
            </w:r>
            <w:r w:rsidRPr="00A869FE">
              <w:rPr>
                <w:rFonts w:ascii="Times New Roman" w:hAnsi="Times New Roman" w:cs="Times New Roman"/>
                <w:lang w:val="uk-UA"/>
              </w:rPr>
              <w:t>,</w:t>
            </w:r>
            <w:r w:rsidR="002C1672">
              <w:rPr>
                <w:rFonts w:ascii="Times New Roman" w:hAnsi="Times New Roman" w:cs="Times New Roman"/>
                <w:lang w:val="uk-UA"/>
              </w:rPr>
              <w:t>64</w:t>
            </w:r>
            <w:r w:rsidRPr="00A869FE">
              <w:rPr>
                <w:rFonts w:ascii="Times New Roman" w:hAnsi="Times New Roman" w:cs="Times New Roman"/>
                <w:lang w:val="uk-UA"/>
              </w:rPr>
              <w:t xml:space="preserve"> грн з ПДВ за </w:t>
            </w:r>
            <w:proofErr w:type="spellStart"/>
            <w:r w:rsidRPr="00A869FE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 w:rsidRPr="00A869FE">
              <w:rPr>
                <w:rFonts w:ascii="Times New Roman" w:hAnsi="Times New Roman" w:cs="Times New Roman"/>
                <w:lang w:val="uk-UA"/>
              </w:rPr>
              <w:t>.,</w:t>
            </w:r>
          </w:p>
        </w:tc>
      </w:tr>
      <w:tr w:rsidR="00F86BDE" w:rsidRPr="00A869FE" w14:paraId="792A6724" w14:textId="77777777" w:rsidTr="00F86BDE">
        <w:trPr>
          <w:trHeight w:val="250"/>
        </w:trPr>
        <w:tc>
          <w:tcPr>
            <w:tcW w:w="696" w:type="dxa"/>
          </w:tcPr>
          <w:p w14:paraId="7977060F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6.2</w:t>
            </w:r>
          </w:p>
        </w:tc>
        <w:tc>
          <w:tcPr>
            <w:tcW w:w="3584" w:type="dxa"/>
          </w:tcPr>
          <w:p w14:paraId="66306B67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Початкова ставка оренди за один місяць </w:t>
            </w:r>
          </w:p>
        </w:tc>
        <w:tc>
          <w:tcPr>
            <w:tcW w:w="5206" w:type="dxa"/>
          </w:tcPr>
          <w:p w14:paraId="6A95354B" w14:textId="5EF6E5A4" w:rsidR="00F86BDE" w:rsidRPr="00A869FE" w:rsidRDefault="002C1672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6 544</w:t>
            </w:r>
            <w:r w:rsidR="00F86BDE" w:rsidRPr="00A869FE">
              <w:rPr>
                <w:rFonts w:ascii="Times New Roman" w:hAnsi="Times New Roman" w:cs="Times New Roman"/>
                <w:lang w:val="uk-UA"/>
              </w:rPr>
              <w:t xml:space="preserve"> грн з ПДВ</w:t>
            </w:r>
          </w:p>
        </w:tc>
      </w:tr>
      <w:tr w:rsidR="00F86BDE" w:rsidRPr="00A869FE" w14:paraId="55A695DE" w14:textId="77777777" w:rsidTr="00F86BDE">
        <w:trPr>
          <w:trHeight w:val="250"/>
        </w:trPr>
        <w:tc>
          <w:tcPr>
            <w:tcW w:w="696" w:type="dxa"/>
          </w:tcPr>
          <w:p w14:paraId="6AC3DBAB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6.3</w:t>
            </w:r>
          </w:p>
        </w:tc>
        <w:tc>
          <w:tcPr>
            <w:tcW w:w="3584" w:type="dxa"/>
          </w:tcPr>
          <w:p w14:paraId="76CF183E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Умови індексації </w:t>
            </w:r>
          </w:p>
        </w:tc>
        <w:tc>
          <w:tcPr>
            <w:tcW w:w="5206" w:type="dxa"/>
          </w:tcPr>
          <w:p w14:paraId="01E1FCA9" w14:textId="7777777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Нарахування орендної плати з застосуванням індексу інфляції встановленою державною службою  статистики України</w:t>
            </w:r>
          </w:p>
        </w:tc>
      </w:tr>
      <w:tr w:rsidR="00F86BDE" w:rsidRPr="00A869FE" w14:paraId="7B824BE6" w14:textId="77777777" w:rsidTr="00F86BDE">
        <w:trPr>
          <w:trHeight w:val="250"/>
        </w:trPr>
        <w:tc>
          <w:tcPr>
            <w:tcW w:w="696" w:type="dxa"/>
          </w:tcPr>
          <w:p w14:paraId="72D04183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6.4</w:t>
            </w:r>
          </w:p>
        </w:tc>
        <w:tc>
          <w:tcPr>
            <w:tcW w:w="3584" w:type="dxa"/>
          </w:tcPr>
          <w:p w14:paraId="3A6E2398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Комунальні послуги</w:t>
            </w:r>
          </w:p>
        </w:tc>
        <w:tc>
          <w:tcPr>
            <w:tcW w:w="5206" w:type="dxa"/>
          </w:tcPr>
          <w:p w14:paraId="2E58525D" w14:textId="7777777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Орендар  сплачує в повному обсязі всі комунальні платежі по будівлі а саме:</w:t>
            </w:r>
          </w:p>
          <w:p w14:paraId="0D5C92F4" w14:textId="1BC011E6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Електропостачання-за показниками лічильників згідно обсягу фактичного споживання;</w:t>
            </w:r>
          </w:p>
          <w:p w14:paraId="327B6BAA" w14:textId="60892C82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Охорона;</w:t>
            </w:r>
          </w:p>
          <w:p w14:paraId="097D58A3" w14:textId="56BB37CB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Вивіз сміття;</w:t>
            </w:r>
          </w:p>
          <w:p w14:paraId="67585005" w14:textId="43B43579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Прибирання території;</w:t>
            </w:r>
          </w:p>
          <w:p w14:paraId="70C9C834" w14:textId="5ACBECEA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Водопостачання;</w:t>
            </w:r>
          </w:p>
          <w:p w14:paraId="5C4CA9B1" w14:textId="5A8B7615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Тощо.</w:t>
            </w:r>
          </w:p>
          <w:p w14:paraId="337E53F6" w14:textId="7777777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1067DC7C" w14:textId="77777777" w:rsidR="00F86BDE" w:rsidRPr="00A869FE" w:rsidRDefault="00F86BDE" w:rsidP="00537D0D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 плати за комунальні послуги та послуги з утримання комерційної нерухомості може бути змінений у разі зміни або  запровадження нових цін, тарифів на комунальні послуги. Введення інших обов’язкових зборів і платежів згідно з законодавством України. Податки – суму податку на нерухомість та орендну плату за землю включено до складу орендної плати. Додатково Орендарем не компенсується</w:t>
            </w:r>
          </w:p>
        </w:tc>
      </w:tr>
      <w:tr w:rsidR="00F86BDE" w:rsidRPr="00A869FE" w14:paraId="2D166901" w14:textId="77777777" w:rsidTr="00F86BDE">
        <w:trPr>
          <w:trHeight w:val="555"/>
        </w:trPr>
        <w:tc>
          <w:tcPr>
            <w:tcW w:w="696" w:type="dxa"/>
          </w:tcPr>
          <w:p w14:paraId="50A6A200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6.6</w:t>
            </w:r>
          </w:p>
        </w:tc>
        <w:tc>
          <w:tcPr>
            <w:tcW w:w="3584" w:type="dxa"/>
          </w:tcPr>
          <w:p w14:paraId="23A1C620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Орендні канікули</w:t>
            </w:r>
          </w:p>
        </w:tc>
        <w:tc>
          <w:tcPr>
            <w:tcW w:w="5206" w:type="dxa"/>
          </w:tcPr>
          <w:p w14:paraId="103A713A" w14:textId="7777777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 xml:space="preserve">                    Не передбачені</w:t>
            </w:r>
          </w:p>
        </w:tc>
      </w:tr>
      <w:tr w:rsidR="00F86BDE" w:rsidRPr="00A869FE" w14:paraId="1B366DEF" w14:textId="77777777" w:rsidTr="00F86BDE">
        <w:trPr>
          <w:trHeight w:val="250"/>
        </w:trPr>
        <w:tc>
          <w:tcPr>
            <w:tcW w:w="696" w:type="dxa"/>
          </w:tcPr>
          <w:p w14:paraId="4FC7284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6.7</w:t>
            </w:r>
          </w:p>
        </w:tc>
        <w:tc>
          <w:tcPr>
            <w:tcW w:w="3584" w:type="dxa"/>
          </w:tcPr>
          <w:p w14:paraId="2660E843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Додаткові умови</w:t>
            </w:r>
          </w:p>
        </w:tc>
        <w:tc>
          <w:tcPr>
            <w:tcW w:w="5206" w:type="dxa"/>
          </w:tcPr>
          <w:p w14:paraId="6EBB1C37" w14:textId="067FA574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Ремонт під власні потреби здійснюється силами та за рахунок Орендаря</w:t>
            </w:r>
          </w:p>
        </w:tc>
      </w:tr>
      <w:tr w:rsidR="00F86BDE" w:rsidRPr="00A869FE" w14:paraId="509048B9" w14:textId="77777777" w:rsidTr="00F86BDE">
        <w:trPr>
          <w:trHeight w:val="250"/>
        </w:trPr>
        <w:tc>
          <w:tcPr>
            <w:tcW w:w="696" w:type="dxa"/>
          </w:tcPr>
          <w:p w14:paraId="1224185C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6.8</w:t>
            </w:r>
          </w:p>
        </w:tc>
        <w:tc>
          <w:tcPr>
            <w:tcW w:w="3584" w:type="dxa"/>
          </w:tcPr>
          <w:p w14:paraId="0DC72D2F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Передача нерухомого майна</w:t>
            </w:r>
          </w:p>
        </w:tc>
        <w:tc>
          <w:tcPr>
            <w:tcW w:w="5206" w:type="dxa"/>
          </w:tcPr>
          <w:p w14:paraId="2D1D1A8C" w14:textId="368F18E4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 xml:space="preserve">Здійснюється після сплати Орендарем грошової суми застави в розмірі не менше ніж сума </w:t>
            </w:r>
            <w:r w:rsidR="00D434BB" w:rsidRPr="00A869FE">
              <w:rPr>
                <w:rFonts w:ascii="Times New Roman" w:hAnsi="Times New Roman" w:cs="Times New Roman"/>
                <w:lang w:val="uk-UA"/>
              </w:rPr>
              <w:t>двомісячної</w:t>
            </w:r>
            <w:r w:rsidRPr="00A869FE">
              <w:rPr>
                <w:rFonts w:ascii="Times New Roman" w:hAnsi="Times New Roman" w:cs="Times New Roman"/>
                <w:lang w:val="uk-UA"/>
              </w:rPr>
              <w:t xml:space="preserve"> орендної плати</w:t>
            </w:r>
          </w:p>
        </w:tc>
      </w:tr>
      <w:tr w:rsidR="00F86BDE" w:rsidRPr="00A869FE" w14:paraId="1D66C2E0" w14:textId="77777777" w:rsidTr="00F86BDE">
        <w:trPr>
          <w:trHeight w:val="544"/>
        </w:trPr>
        <w:tc>
          <w:tcPr>
            <w:tcW w:w="696" w:type="dxa"/>
          </w:tcPr>
          <w:p w14:paraId="4A42AF35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584" w:type="dxa"/>
          </w:tcPr>
          <w:p w14:paraId="7B48617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Термін, на який укладається договір оренди  </w:t>
            </w:r>
          </w:p>
        </w:tc>
        <w:tc>
          <w:tcPr>
            <w:tcW w:w="5206" w:type="dxa"/>
          </w:tcPr>
          <w:p w14:paraId="22CFEA93" w14:textId="753F675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на 3 (три) роки</w:t>
            </w:r>
          </w:p>
        </w:tc>
      </w:tr>
      <w:tr w:rsidR="00F86BDE" w:rsidRPr="00A869FE" w14:paraId="2E1656E9" w14:textId="77777777" w:rsidTr="00F86BDE">
        <w:trPr>
          <w:trHeight w:val="721"/>
        </w:trPr>
        <w:tc>
          <w:tcPr>
            <w:tcW w:w="696" w:type="dxa"/>
          </w:tcPr>
          <w:p w14:paraId="0A4ECB11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584" w:type="dxa"/>
          </w:tcPr>
          <w:p w14:paraId="0BD10DCA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Істотні умови договору оренди майна або проект відповідального договору оренди майна</w:t>
            </w:r>
          </w:p>
        </w:tc>
        <w:tc>
          <w:tcPr>
            <w:tcW w:w="5206" w:type="dxa"/>
          </w:tcPr>
          <w:p w14:paraId="6E0AC437" w14:textId="1C6C679F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 xml:space="preserve">Застосування типового договору оренди майна  </w:t>
            </w:r>
          </w:p>
        </w:tc>
      </w:tr>
      <w:tr w:rsidR="00F86BDE" w:rsidRPr="00A869FE" w14:paraId="249285F6" w14:textId="77777777" w:rsidTr="00F86BDE">
        <w:trPr>
          <w:trHeight w:val="831"/>
        </w:trPr>
        <w:tc>
          <w:tcPr>
            <w:tcW w:w="696" w:type="dxa"/>
          </w:tcPr>
          <w:p w14:paraId="2A10F5E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3584" w:type="dxa"/>
          </w:tcPr>
          <w:p w14:paraId="67B63672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Термін ( строк), на який  орендар може бути звільнений від внесення орендної плати ( у разі необхідності)</w:t>
            </w:r>
          </w:p>
        </w:tc>
        <w:tc>
          <w:tcPr>
            <w:tcW w:w="5206" w:type="dxa"/>
          </w:tcPr>
          <w:p w14:paraId="54538E9A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lang w:val="uk-UA"/>
              </w:rPr>
              <w:t>не застосовується</w:t>
            </w:r>
          </w:p>
        </w:tc>
      </w:tr>
      <w:tr w:rsidR="00F86BDE" w:rsidRPr="00A869FE" w14:paraId="64D02A92" w14:textId="77777777" w:rsidTr="00F86BDE">
        <w:trPr>
          <w:trHeight w:val="404"/>
        </w:trPr>
        <w:tc>
          <w:tcPr>
            <w:tcW w:w="696" w:type="dxa"/>
          </w:tcPr>
          <w:p w14:paraId="2429E3F1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3584" w:type="dxa"/>
          </w:tcPr>
          <w:p w14:paraId="761A6984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Крок електронного аукціону</w:t>
            </w:r>
          </w:p>
        </w:tc>
        <w:tc>
          <w:tcPr>
            <w:tcW w:w="5206" w:type="dxa"/>
          </w:tcPr>
          <w:p w14:paraId="6E4EEC67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 xml:space="preserve"> У розмірі 1%   </w:t>
            </w:r>
          </w:p>
        </w:tc>
      </w:tr>
      <w:tr w:rsidR="00F86BDE" w:rsidRPr="00A869FE" w14:paraId="5E78EF78" w14:textId="77777777" w:rsidTr="00F86BDE">
        <w:trPr>
          <w:trHeight w:val="476"/>
        </w:trPr>
        <w:tc>
          <w:tcPr>
            <w:tcW w:w="696" w:type="dxa"/>
          </w:tcPr>
          <w:p w14:paraId="283849E2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3584" w:type="dxa"/>
          </w:tcPr>
          <w:p w14:paraId="12773B8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гарантійного  внеску</w:t>
            </w:r>
          </w:p>
        </w:tc>
        <w:tc>
          <w:tcPr>
            <w:tcW w:w="5206" w:type="dxa"/>
          </w:tcPr>
          <w:p w14:paraId="033334B0" w14:textId="011B21B5" w:rsidR="00F86BDE" w:rsidRPr="00A869FE" w:rsidRDefault="002C1672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13 349</w:t>
            </w:r>
            <w:r w:rsidR="006060F8" w:rsidRPr="00A869FE">
              <w:rPr>
                <w:rFonts w:ascii="Times New Roman" w:hAnsi="Times New Roman" w:cs="Times New Roman"/>
                <w:lang w:val="uk-UA"/>
              </w:rPr>
              <w:t xml:space="preserve"> грн. </w:t>
            </w:r>
            <w:r>
              <w:rPr>
                <w:rFonts w:ascii="Times New Roman" w:hAnsi="Times New Roman" w:cs="Times New Roman"/>
                <w:lang w:val="uk-UA"/>
              </w:rPr>
              <w:t>76</w:t>
            </w:r>
            <w:r w:rsidR="006060F8" w:rsidRPr="00A869FE">
              <w:rPr>
                <w:rFonts w:ascii="Times New Roman" w:hAnsi="Times New Roman" w:cs="Times New Roman"/>
                <w:lang w:val="uk-UA"/>
              </w:rPr>
              <w:t xml:space="preserve"> коп.</w:t>
            </w:r>
          </w:p>
        </w:tc>
      </w:tr>
    </w:tbl>
    <w:p w14:paraId="091D76C7" w14:textId="3E774D43" w:rsidR="006060F8" w:rsidRPr="00A869FE" w:rsidRDefault="006060F8" w:rsidP="006060F8">
      <w:pPr>
        <w:tabs>
          <w:tab w:val="left" w:pos="3000"/>
        </w:tabs>
        <w:rPr>
          <w:rFonts w:ascii="Times New Roman" w:hAnsi="Times New Roman" w:cs="Times New Roman"/>
          <w:lang w:val="uk-UA"/>
        </w:rPr>
      </w:pPr>
    </w:p>
    <w:sectPr w:rsidR="006060F8" w:rsidRPr="00A869FE" w:rsidSect="00FE7975">
      <w:footerReference w:type="default" r:id="rId10"/>
      <w:pgSz w:w="11900" w:h="16840"/>
      <w:pgMar w:top="284" w:right="850" w:bottom="142" w:left="1701" w:header="708" w:footer="6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3542C" w14:textId="77777777" w:rsidR="00077A9A" w:rsidRDefault="00077A9A">
      <w:pPr>
        <w:spacing w:after="0" w:line="240" w:lineRule="auto"/>
      </w:pPr>
      <w:r>
        <w:separator/>
      </w:r>
    </w:p>
  </w:endnote>
  <w:endnote w:type="continuationSeparator" w:id="0">
    <w:p w14:paraId="151D1A40" w14:textId="77777777" w:rsidR="00077A9A" w:rsidRDefault="0007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AD25" w14:textId="77777777" w:rsidR="00D703E1" w:rsidRDefault="00077A9A">
    <w:pPr>
      <w:pStyle w:val="a3"/>
      <w:tabs>
        <w:tab w:val="clear" w:pos="9355"/>
        <w:tab w:val="right" w:pos="9329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2F4AC" w14:textId="77777777" w:rsidR="00077A9A" w:rsidRDefault="00077A9A">
      <w:pPr>
        <w:spacing w:after="0" w:line="240" w:lineRule="auto"/>
      </w:pPr>
      <w:r>
        <w:separator/>
      </w:r>
    </w:p>
  </w:footnote>
  <w:footnote w:type="continuationSeparator" w:id="0">
    <w:p w14:paraId="7A15D7B4" w14:textId="77777777" w:rsidR="00077A9A" w:rsidRDefault="00077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D1711"/>
    <w:multiLevelType w:val="hybridMultilevel"/>
    <w:tmpl w:val="65840686"/>
    <w:lvl w:ilvl="0" w:tplc="32D8F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D85EDD"/>
    <w:multiLevelType w:val="hybridMultilevel"/>
    <w:tmpl w:val="750487E2"/>
    <w:lvl w:ilvl="0" w:tplc="67B62BE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B4"/>
    <w:rsid w:val="00031553"/>
    <w:rsid w:val="00077A9A"/>
    <w:rsid w:val="000A0E10"/>
    <w:rsid w:val="000B6E45"/>
    <w:rsid w:val="000B6EBD"/>
    <w:rsid w:val="00122019"/>
    <w:rsid w:val="001429DA"/>
    <w:rsid w:val="001D5314"/>
    <w:rsid w:val="001D6C74"/>
    <w:rsid w:val="001F6627"/>
    <w:rsid w:val="002022E8"/>
    <w:rsid w:val="002131C2"/>
    <w:rsid w:val="00260DC6"/>
    <w:rsid w:val="0027760F"/>
    <w:rsid w:val="002C1672"/>
    <w:rsid w:val="002C4C60"/>
    <w:rsid w:val="00332D31"/>
    <w:rsid w:val="003B488C"/>
    <w:rsid w:val="00501C92"/>
    <w:rsid w:val="00554616"/>
    <w:rsid w:val="00595D15"/>
    <w:rsid w:val="006060F8"/>
    <w:rsid w:val="00630F98"/>
    <w:rsid w:val="006378B1"/>
    <w:rsid w:val="006C4F0E"/>
    <w:rsid w:val="006E10E5"/>
    <w:rsid w:val="006F146B"/>
    <w:rsid w:val="007368D9"/>
    <w:rsid w:val="007806BB"/>
    <w:rsid w:val="007D068D"/>
    <w:rsid w:val="007F3031"/>
    <w:rsid w:val="00830144"/>
    <w:rsid w:val="00836F87"/>
    <w:rsid w:val="008D298A"/>
    <w:rsid w:val="008F49F9"/>
    <w:rsid w:val="00940615"/>
    <w:rsid w:val="00961B16"/>
    <w:rsid w:val="00A07402"/>
    <w:rsid w:val="00A869FE"/>
    <w:rsid w:val="00A95131"/>
    <w:rsid w:val="00B254A1"/>
    <w:rsid w:val="00B45DB4"/>
    <w:rsid w:val="00BB2F57"/>
    <w:rsid w:val="00C34E06"/>
    <w:rsid w:val="00CB7CE7"/>
    <w:rsid w:val="00D434BB"/>
    <w:rsid w:val="00E050E7"/>
    <w:rsid w:val="00E316BB"/>
    <w:rsid w:val="00E411F5"/>
    <w:rsid w:val="00EA7DA4"/>
    <w:rsid w:val="00EB5828"/>
    <w:rsid w:val="00ED46BF"/>
    <w:rsid w:val="00F0199D"/>
    <w:rsid w:val="00F20074"/>
    <w:rsid w:val="00F33E54"/>
    <w:rsid w:val="00F86BDE"/>
    <w:rsid w:val="00FE7975"/>
    <w:rsid w:val="00FF1105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4302"/>
  <w15:chartTrackingRefBased/>
  <w15:docId w15:val="{4288F07F-C8A4-48C9-A630-F7281026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45DB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uk-UA"/>
    </w:rPr>
  </w:style>
  <w:style w:type="paragraph" w:styleId="2">
    <w:name w:val="heading 2"/>
    <w:basedOn w:val="a"/>
    <w:next w:val="a"/>
    <w:link w:val="20"/>
    <w:qFormat/>
    <w:rsid w:val="00B45DB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1"/>
    </w:pPr>
    <w:rPr>
      <w:rFonts w:ascii="Arial" w:eastAsia="Times New Roman" w:hAnsi="Arial" w:cs="Times New Roman"/>
      <w:b/>
      <w:color w:val="auto"/>
      <w:spacing w:val="20"/>
      <w:sz w:val="24"/>
      <w:szCs w:val="20"/>
      <w:bdr w:val="none" w:sz="0" w:space="0" w:color="auto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0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5DB4"/>
    <w:rPr>
      <w:rFonts w:ascii="Arial" w:eastAsia="Times New Roman" w:hAnsi="Arial" w:cs="Times New Roman"/>
      <w:b/>
      <w:spacing w:val="20"/>
      <w:sz w:val="24"/>
      <w:szCs w:val="20"/>
      <w:u w:color="000000"/>
      <w:lang w:val="uk-UA" w:eastAsia="ru-RU"/>
    </w:rPr>
  </w:style>
  <w:style w:type="paragraph" w:styleId="a3">
    <w:name w:val="footer"/>
    <w:link w:val="a4"/>
    <w:rsid w:val="00B45DB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a4">
    <w:name w:val="Нижний колонтитул Знак"/>
    <w:basedOn w:val="a0"/>
    <w:link w:val="a3"/>
    <w:rsid w:val="00B45DB4"/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apple-converted-space">
    <w:name w:val="apple-converted-space"/>
    <w:rsid w:val="00B45DB4"/>
  </w:style>
  <w:style w:type="paragraph" w:styleId="a5">
    <w:name w:val="Normal (Web)"/>
    <w:uiPriority w:val="99"/>
    <w:rsid w:val="00B45DB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uk-UA" w:eastAsia="uk-UA"/>
    </w:rPr>
  </w:style>
  <w:style w:type="table" w:styleId="a6">
    <w:name w:val="Table Grid"/>
    <w:basedOn w:val="a1"/>
    <w:uiPriority w:val="39"/>
    <w:rsid w:val="00B4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45DB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4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29DA"/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F3031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il"/>
      <w:lang w:eastAsia="uk-UA"/>
    </w:rPr>
  </w:style>
  <w:style w:type="paragraph" w:customStyle="1" w:styleId="tl">
    <w:name w:val="tl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character" w:customStyle="1" w:styleId="fs2">
    <w:name w:val="fs2"/>
    <w:basedOn w:val="a0"/>
    <w:rsid w:val="007F3031"/>
  </w:style>
  <w:style w:type="paragraph" w:customStyle="1" w:styleId="tc">
    <w:name w:val="tc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customStyle="1" w:styleId="tjbmf">
    <w:name w:val="tj bmf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styleId="aa">
    <w:name w:val="Body Text"/>
    <w:basedOn w:val="a"/>
    <w:link w:val="ab"/>
    <w:rsid w:val="00E316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bdr w:val="none" w:sz="0" w:space="0" w:color="auto"/>
      <w:lang w:val="en-US" w:eastAsia="ru-RU"/>
    </w:rPr>
  </w:style>
  <w:style w:type="character" w:customStyle="1" w:styleId="ab">
    <w:name w:val="Основной текст Знак"/>
    <w:basedOn w:val="a0"/>
    <w:link w:val="aa"/>
    <w:rsid w:val="00E316B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No Spacing"/>
    <w:uiPriority w:val="1"/>
    <w:qFormat/>
    <w:rsid w:val="00F86BDE"/>
    <w:pPr>
      <w:spacing w:after="0" w:line="240" w:lineRule="auto"/>
    </w:pPr>
    <w:rPr>
      <w:rFonts w:ascii="Calibri" w:eastAsia="Times New Roman" w:hAnsi="Calibri" w:cs="Times New Roman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7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40B19-43A7-4111-BB31-9161314D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cp:lastPrinted>2020-02-26T09:35:00Z</cp:lastPrinted>
  <dcterms:created xsi:type="dcterms:W3CDTF">2021-01-21T09:44:00Z</dcterms:created>
  <dcterms:modified xsi:type="dcterms:W3CDTF">2021-01-22T12:47:00Z</dcterms:modified>
</cp:coreProperties>
</file>