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CE" w:rsidRDefault="000E7ACE" w:rsidP="00F855E7">
      <w:pPr>
        <w:shd w:val="clear" w:color="auto" w:fill="FFFFFF"/>
        <w:jc w:val="center"/>
        <w:rPr>
          <w:b/>
          <w:sz w:val="28"/>
        </w:rPr>
      </w:pPr>
      <w:bookmarkStart w:id="0" w:name="_GoBack"/>
      <w:bookmarkEnd w:id="0"/>
    </w:p>
    <w:p w:rsidR="00EC7303" w:rsidRDefault="00EC7303" w:rsidP="00F855E7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ДОГОВІР</w:t>
      </w:r>
    </w:p>
    <w:p w:rsidR="00EC7303" w:rsidRDefault="00FA34D3" w:rsidP="00EC7303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купівлі-продажу </w:t>
      </w:r>
      <w:r w:rsidR="00FC364D">
        <w:rPr>
          <w:b/>
          <w:sz w:val="28"/>
        </w:rPr>
        <w:t>№</w:t>
      </w:r>
      <w:r w:rsidR="004341BB">
        <w:rPr>
          <w:b/>
          <w:sz w:val="28"/>
        </w:rPr>
        <w:t xml:space="preserve">       </w:t>
      </w:r>
      <w:r w:rsidR="00D90528">
        <w:rPr>
          <w:b/>
          <w:sz w:val="28"/>
        </w:rPr>
        <w:t xml:space="preserve">   </w:t>
      </w:r>
    </w:p>
    <w:p w:rsidR="001E7AF1" w:rsidRDefault="001E7AF1" w:rsidP="00EC7303">
      <w:pPr>
        <w:shd w:val="clear" w:color="auto" w:fill="FFFFFF"/>
        <w:ind w:firstLine="720"/>
        <w:rPr>
          <w:sz w:val="24"/>
        </w:rPr>
      </w:pPr>
    </w:p>
    <w:p w:rsidR="00EC7303" w:rsidRDefault="002C52A6" w:rsidP="00FC364D">
      <w:pPr>
        <w:shd w:val="clear" w:color="auto" w:fill="FFFFFF"/>
        <w:ind w:firstLine="720"/>
        <w:rPr>
          <w:sz w:val="24"/>
        </w:rPr>
      </w:pPr>
      <w:r>
        <w:rPr>
          <w:sz w:val="24"/>
        </w:rPr>
        <w:t xml:space="preserve">м. </w:t>
      </w:r>
      <w:r w:rsidR="004341BB">
        <w:rPr>
          <w:sz w:val="24"/>
        </w:rPr>
        <w:t>Хмельницький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78EE">
        <w:rPr>
          <w:sz w:val="24"/>
        </w:rPr>
        <w:t xml:space="preserve">     </w:t>
      </w:r>
      <w:r w:rsidR="001E7AF1">
        <w:rPr>
          <w:sz w:val="24"/>
        </w:rPr>
        <w:tab/>
      </w:r>
      <w:r w:rsidR="004341BB">
        <w:rPr>
          <w:sz w:val="24"/>
        </w:rPr>
        <w:t xml:space="preserve"> </w:t>
      </w:r>
      <w:r w:rsidR="00D90528">
        <w:rPr>
          <w:sz w:val="24"/>
        </w:rPr>
        <w:t xml:space="preserve">         </w:t>
      </w:r>
      <w:r w:rsidR="004034CC">
        <w:rPr>
          <w:sz w:val="24"/>
        </w:rPr>
        <w:t>____</w:t>
      </w:r>
      <w:r w:rsidR="00FC364D">
        <w:rPr>
          <w:sz w:val="24"/>
        </w:rPr>
        <w:t xml:space="preserve"> </w:t>
      </w:r>
      <w:r w:rsidR="00D90528">
        <w:rPr>
          <w:sz w:val="24"/>
        </w:rPr>
        <w:t>________</w:t>
      </w:r>
      <w:r w:rsidR="00FC364D">
        <w:rPr>
          <w:sz w:val="24"/>
        </w:rPr>
        <w:t xml:space="preserve"> </w:t>
      </w:r>
      <w:r>
        <w:rPr>
          <w:sz w:val="24"/>
        </w:rPr>
        <w:t>201</w:t>
      </w:r>
      <w:r w:rsidR="006B77D4">
        <w:rPr>
          <w:sz w:val="24"/>
        </w:rPr>
        <w:t xml:space="preserve">9 </w:t>
      </w:r>
      <w:r>
        <w:rPr>
          <w:sz w:val="24"/>
        </w:rPr>
        <w:t xml:space="preserve"> р</w:t>
      </w:r>
      <w:r w:rsidR="007E036F">
        <w:rPr>
          <w:sz w:val="24"/>
        </w:rPr>
        <w:t>оку</w:t>
      </w:r>
      <w:r>
        <w:rPr>
          <w:sz w:val="24"/>
        </w:rPr>
        <w:t xml:space="preserve"> </w:t>
      </w:r>
    </w:p>
    <w:p w:rsidR="00EC7303" w:rsidRPr="00F15051" w:rsidRDefault="00EC7303" w:rsidP="00EC7303">
      <w:pPr>
        <w:shd w:val="clear" w:color="auto" w:fill="FFFFFF"/>
        <w:ind w:firstLine="720"/>
      </w:pPr>
    </w:p>
    <w:p w:rsidR="00AF5732" w:rsidRPr="00454B5D" w:rsidRDefault="00932894" w:rsidP="00126D8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</w:rPr>
        <w:t xml:space="preserve">Головне управління Держпродспоживслужби у </w:t>
      </w:r>
      <w:r w:rsidR="00F47732">
        <w:rPr>
          <w:b/>
          <w:sz w:val="24"/>
        </w:rPr>
        <w:t>Хмельни</w:t>
      </w:r>
      <w:r>
        <w:rPr>
          <w:b/>
          <w:sz w:val="24"/>
        </w:rPr>
        <w:t>цькій області</w:t>
      </w:r>
      <w:r w:rsidR="00126D81">
        <w:rPr>
          <w:b/>
          <w:sz w:val="24"/>
        </w:rPr>
        <w:t xml:space="preserve"> </w:t>
      </w:r>
      <w:r w:rsidR="002C2A81">
        <w:rPr>
          <w:sz w:val="24"/>
        </w:rPr>
        <w:t xml:space="preserve">в особі </w:t>
      </w:r>
      <w:r w:rsidR="00F47732">
        <w:rPr>
          <w:sz w:val="24"/>
        </w:rPr>
        <w:t>начальника Грушка Василя Пилиповича</w:t>
      </w:r>
      <w:r w:rsidR="00126D81">
        <w:rPr>
          <w:sz w:val="24"/>
        </w:rPr>
        <w:t>, який</w:t>
      </w:r>
      <w:r w:rsidR="002C2A81">
        <w:rPr>
          <w:sz w:val="24"/>
        </w:rPr>
        <w:t xml:space="preserve"> діє на підставі </w:t>
      </w:r>
      <w:r w:rsidR="00F47732">
        <w:rPr>
          <w:sz w:val="24"/>
        </w:rPr>
        <w:t>Положення</w:t>
      </w:r>
      <w:r w:rsidR="002C2A81">
        <w:rPr>
          <w:sz w:val="24"/>
        </w:rPr>
        <w:t xml:space="preserve"> (</w:t>
      </w:r>
      <w:r w:rsidR="00EC7303">
        <w:rPr>
          <w:sz w:val="24"/>
        </w:rPr>
        <w:t xml:space="preserve">далі </w:t>
      </w:r>
      <w:r w:rsidR="002C2A81">
        <w:rPr>
          <w:sz w:val="24"/>
        </w:rPr>
        <w:t xml:space="preserve">– </w:t>
      </w:r>
      <w:r w:rsidR="00264E6F">
        <w:rPr>
          <w:sz w:val="24"/>
        </w:rPr>
        <w:t>П</w:t>
      </w:r>
      <w:r w:rsidR="00905222">
        <w:rPr>
          <w:sz w:val="24"/>
        </w:rPr>
        <w:t>родавець</w:t>
      </w:r>
      <w:r w:rsidR="002C2A81">
        <w:rPr>
          <w:sz w:val="24"/>
        </w:rPr>
        <w:t>)</w:t>
      </w:r>
      <w:r w:rsidR="00EC7303">
        <w:rPr>
          <w:sz w:val="24"/>
        </w:rPr>
        <w:t>, та</w:t>
      </w:r>
      <w:r w:rsidR="00D13ABD">
        <w:rPr>
          <w:b/>
          <w:sz w:val="24"/>
        </w:rPr>
        <w:t>_______________________________________________</w:t>
      </w:r>
      <w:r w:rsidR="00F47732">
        <w:rPr>
          <w:b/>
          <w:sz w:val="24"/>
        </w:rPr>
        <w:t>_______________________________</w:t>
      </w:r>
      <w:r w:rsidR="008A29C6">
        <w:rPr>
          <w:b/>
          <w:sz w:val="24"/>
        </w:rPr>
        <w:t xml:space="preserve">, </w:t>
      </w:r>
      <w:r w:rsidR="008A29C6" w:rsidRPr="008A29C6">
        <w:rPr>
          <w:sz w:val="24"/>
        </w:rPr>
        <w:t xml:space="preserve">в особі </w:t>
      </w:r>
      <w:r w:rsidR="007814EE">
        <w:rPr>
          <w:sz w:val="24"/>
        </w:rPr>
        <w:t>____________________________________</w:t>
      </w:r>
      <w:r w:rsidR="008A29C6" w:rsidRPr="008A29C6">
        <w:rPr>
          <w:sz w:val="24"/>
        </w:rPr>
        <w:t>________________</w:t>
      </w:r>
      <w:r w:rsidR="00D10A78">
        <w:rPr>
          <w:sz w:val="24"/>
        </w:rPr>
        <w:t xml:space="preserve"> як</w:t>
      </w:r>
      <w:r w:rsidR="007814EE">
        <w:rPr>
          <w:sz w:val="24"/>
        </w:rPr>
        <w:t>ий</w:t>
      </w:r>
      <w:r w:rsidR="00D10A78">
        <w:rPr>
          <w:sz w:val="24"/>
        </w:rPr>
        <w:t xml:space="preserve"> діє на підставі </w:t>
      </w:r>
      <w:r w:rsidR="007814EE">
        <w:rPr>
          <w:sz w:val="24"/>
        </w:rPr>
        <w:t>_____________________</w:t>
      </w:r>
      <w:r w:rsidR="00386F3B">
        <w:rPr>
          <w:sz w:val="24"/>
          <w:szCs w:val="24"/>
        </w:rPr>
        <w:t xml:space="preserve"> </w:t>
      </w:r>
      <w:r w:rsidR="00AF5732">
        <w:rPr>
          <w:sz w:val="24"/>
          <w:szCs w:val="24"/>
        </w:rPr>
        <w:t xml:space="preserve">(далі – </w:t>
      </w:r>
      <w:r w:rsidR="00264E6F">
        <w:rPr>
          <w:sz w:val="24"/>
        </w:rPr>
        <w:t>П</w:t>
      </w:r>
      <w:r w:rsidR="005456A3">
        <w:rPr>
          <w:sz w:val="24"/>
        </w:rPr>
        <w:t>окупець</w:t>
      </w:r>
      <w:r w:rsidR="00AF5732">
        <w:rPr>
          <w:sz w:val="24"/>
          <w:szCs w:val="24"/>
        </w:rPr>
        <w:t>)</w:t>
      </w:r>
      <w:r w:rsidR="00AF5732" w:rsidRPr="00065ED1">
        <w:rPr>
          <w:sz w:val="24"/>
          <w:szCs w:val="24"/>
        </w:rPr>
        <w:t xml:space="preserve"> </w:t>
      </w:r>
      <w:r w:rsidR="00AF5732" w:rsidRPr="00454B5D">
        <w:rPr>
          <w:sz w:val="24"/>
          <w:szCs w:val="24"/>
        </w:rPr>
        <w:t xml:space="preserve">з іншого боку, уклали цей договір про </w:t>
      </w:r>
      <w:r w:rsidR="00AF5732">
        <w:rPr>
          <w:sz w:val="24"/>
          <w:szCs w:val="24"/>
        </w:rPr>
        <w:t>наступне:</w:t>
      </w:r>
    </w:p>
    <w:p w:rsidR="00EC7303" w:rsidRPr="00220B85" w:rsidRDefault="00EC7303" w:rsidP="00EC730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64E6F" w:rsidRPr="002B150B" w:rsidRDefault="00264E6F" w:rsidP="00264E6F">
      <w:pPr>
        <w:widowControl w:val="0"/>
        <w:ind w:firstLine="709"/>
        <w:jc w:val="center"/>
        <w:rPr>
          <w:b/>
          <w:snapToGrid w:val="0"/>
          <w:sz w:val="24"/>
        </w:rPr>
      </w:pPr>
      <w:r w:rsidRPr="002B150B">
        <w:rPr>
          <w:b/>
          <w:snapToGrid w:val="0"/>
          <w:sz w:val="24"/>
        </w:rPr>
        <w:t>1. ЗАГАЛЬНІ ПОЛОЖЕННЯ</w:t>
      </w:r>
    </w:p>
    <w:p w:rsidR="00732D50" w:rsidRDefault="00264E6F" w:rsidP="007814EE">
      <w:pPr>
        <w:pStyle w:val="2"/>
        <w:ind w:firstLine="709"/>
        <w:rPr>
          <w:color w:val="auto"/>
        </w:rPr>
      </w:pPr>
      <w:r w:rsidRPr="002B150B">
        <w:rPr>
          <w:color w:val="auto"/>
        </w:rPr>
        <w:t xml:space="preserve">1.1. На умовах </w:t>
      </w:r>
      <w:r>
        <w:rPr>
          <w:color w:val="auto"/>
        </w:rPr>
        <w:t>цього</w:t>
      </w:r>
      <w:r w:rsidRPr="002B150B">
        <w:rPr>
          <w:color w:val="auto"/>
        </w:rPr>
        <w:t xml:space="preserve"> Договору</w:t>
      </w:r>
      <w:r w:rsidR="005456A3">
        <w:rPr>
          <w:color w:val="auto"/>
        </w:rPr>
        <w:t>, за результатами аукціону</w:t>
      </w:r>
      <w:r w:rsidR="00DA5D16">
        <w:rPr>
          <w:color w:val="auto"/>
        </w:rPr>
        <w:t>,</w:t>
      </w:r>
      <w:r w:rsidRPr="002B150B">
        <w:rPr>
          <w:color w:val="auto"/>
        </w:rPr>
        <w:t xml:space="preserve"> Продавець зобов'язується передати у власність Покупцю, а Покупець зобов'язується прийняти та оплатити </w:t>
      </w:r>
      <w:r w:rsidR="00FF49EB">
        <w:rPr>
          <w:color w:val="auto"/>
        </w:rPr>
        <w:t>товар –</w:t>
      </w:r>
      <w:r w:rsidR="007814EE">
        <w:rPr>
          <w:color w:val="auto"/>
        </w:rPr>
        <w:t>________________________________________________________________________________</w:t>
      </w:r>
      <w:r w:rsidR="007814EE">
        <w:rPr>
          <w:color w:val="auto"/>
          <w:lang w:val="ru-RU"/>
        </w:rPr>
        <w:t xml:space="preserve">  </w:t>
      </w:r>
      <w:r w:rsidR="000244C3">
        <w:rPr>
          <w:color w:val="auto"/>
        </w:rPr>
        <w:t xml:space="preserve"> </w:t>
      </w:r>
      <w:r w:rsidR="00732D50">
        <w:rPr>
          <w:color w:val="auto"/>
        </w:rPr>
        <w:t>(далі – товар).</w:t>
      </w:r>
    </w:p>
    <w:p w:rsidR="00BC1395" w:rsidRDefault="00BC1395" w:rsidP="007814EE">
      <w:pPr>
        <w:pStyle w:val="2"/>
        <w:ind w:firstLine="709"/>
        <w:rPr>
          <w:color w:val="auto"/>
        </w:rPr>
      </w:pPr>
      <w:r>
        <w:rPr>
          <w:color w:val="auto"/>
        </w:rPr>
        <w:t>Кількість, асортимент, ціна за одиницю товару (продукції) зазначається у специфікації, яка є невід’ємною частиною Договору.</w:t>
      </w:r>
    </w:p>
    <w:p w:rsidR="00264E6F" w:rsidRPr="00562448" w:rsidRDefault="00264E6F" w:rsidP="00264E6F">
      <w:pPr>
        <w:pStyle w:val="2"/>
        <w:ind w:firstLine="709"/>
        <w:rPr>
          <w:b/>
          <w:color w:val="auto"/>
        </w:rPr>
      </w:pPr>
      <w:r w:rsidRPr="002B150B">
        <w:rPr>
          <w:color w:val="auto"/>
        </w:rPr>
        <w:t>1.2. Загальна сума Договору с</w:t>
      </w:r>
      <w:r w:rsidR="004C4970">
        <w:rPr>
          <w:color w:val="auto"/>
        </w:rPr>
        <w:t>кладає</w:t>
      </w:r>
      <w:r w:rsidRPr="002B150B">
        <w:rPr>
          <w:color w:val="auto"/>
        </w:rPr>
        <w:t xml:space="preserve"> </w:t>
      </w:r>
      <w:r w:rsidR="00D13ABD">
        <w:rPr>
          <w:b/>
          <w:color w:val="auto"/>
        </w:rPr>
        <w:t>__________________________</w:t>
      </w:r>
      <w:r w:rsidR="00732D50">
        <w:rPr>
          <w:b/>
          <w:color w:val="auto"/>
          <w:lang w:val="ru-RU"/>
        </w:rPr>
        <w:t xml:space="preserve"> </w:t>
      </w:r>
      <w:r w:rsidRPr="00562448">
        <w:rPr>
          <w:b/>
          <w:color w:val="auto"/>
        </w:rPr>
        <w:t>(</w:t>
      </w:r>
      <w:r w:rsidR="00D13ABD">
        <w:rPr>
          <w:b/>
          <w:color w:val="auto"/>
        </w:rPr>
        <w:t>__________________________________________________________________________</w:t>
      </w:r>
      <w:r w:rsidR="00732D50">
        <w:rPr>
          <w:b/>
          <w:color w:val="auto"/>
        </w:rPr>
        <w:t>).</w:t>
      </w:r>
    </w:p>
    <w:p w:rsidR="00264E6F" w:rsidRDefault="00264E6F" w:rsidP="00264E6F">
      <w:pPr>
        <w:widowControl w:val="0"/>
        <w:ind w:firstLine="709"/>
        <w:jc w:val="center"/>
        <w:rPr>
          <w:b/>
          <w:snapToGrid w:val="0"/>
          <w:sz w:val="24"/>
        </w:rPr>
      </w:pPr>
    </w:p>
    <w:p w:rsidR="00264E6F" w:rsidRPr="002B150B" w:rsidRDefault="00264E6F" w:rsidP="00264E6F">
      <w:pPr>
        <w:widowControl w:val="0"/>
        <w:ind w:firstLine="709"/>
        <w:jc w:val="center"/>
        <w:rPr>
          <w:b/>
          <w:snapToGrid w:val="0"/>
          <w:sz w:val="24"/>
        </w:rPr>
      </w:pPr>
      <w:r w:rsidRPr="002B150B">
        <w:rPr>
          <w:b/>
          <w:snapToGrid w:val="0"/>
          <w:sz w:val="24"/>
        </w:rPr>
        <w:t>2. ОБОВ</w:t>
      </w:r>
      <w:r w:rsidRPr="002B150B">
        <w:rPr>
          <w:b/>
          <w:sz w:val="24"/>
        </w:rPr>
        <w:t>'</w:t>
      </w:r>
      <w:r w:rsidRPr="002B150B">
        <w:rPr>
          <w:b/>
          <w:snapToGrid w:val="0"/>
          <w:sz w:val="24"/>
        </w:rPr>
        <w:t>ЯЗКИ СТОРІН</w:t>
      </w:r>
    </w:p>
    <w:p w:rsidR="00264E6F" w:rsidRPr="002B150B" w:rsidRDefault="00264E6F" w:rsidP="00264E6F">
      <w:pPr>
        <w:widowControl w:val="0"/>
        <w:ind w:firstLine="709"/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 xml:space="preserve">2.1. </w:t>
      </w:r>
      <w:r w:rsidR="00DA5D16" w:rsidRPr="002B150B">
        <w:rPr>
          <w:snapToGrid w:val="0"/>
          <w:sz w:val="24"/>
        </w:rPr>
        <w:t>Покупець зобов'язаний</w:t>
      </w:r>
      <w:r w:rsidRPr="002B150B">
        <w:rPr>
          <w:snapToGrid w:val="0"/>
          <w:sz w:val="24"/>
        </w:rPr>
        <w:t>:</w:t>
      </w:r>
    </w:p>
    <w:p w:rsidR="00DA5D16" w:rsidRDefault="00DA5D16" w:rsidP="00264E6F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здійснити попередню оплату 100% вартості придбаного лоту (товару) протягом 3 (трьох) банківських днів з дати отримання Покупцем рахунку-фактури Продавця;</w:t>
      </w:r>
    </w:p>
    <w:p w:rsidR="00DA5D16" w:rsidRDefault="00DA5D16" w:rsidP="00264E6F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>прийняти товар</w:t>
      </w:r>
      <w:r>
        <w:rPr>
          <w:snapToGrid w:val="0"/>
          <w:sz w:val="24"/>
        </w:rPr>
        <w:t xml:space="preserve"> за видатковою накладною.</w:t>
      </w:r>
    </w:p>
    <w:p w:rsidR="00264E6F" w:rsidRPr="002B150B" w:rsidRDefault="00264E6F" w:rsidP="00264E6F">
      <w:pPr>
        <w:widowControl w:val="0"/>
        <w:ind w:firstLine="709"/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>2.2.</w:t>
      </w:r>
      <w:r w:rsidR="00DA5D16" w:rsidRPr="00DA5D16">
        <w:rPr>
          <w:snapToGrid w:val="0"/>
          <w:sz w:val="24"/>
        </w:rPr>
        <w:t xml:space="preserve"> </w:t>
      </w:r>
      <w:r w:rsidR="00DA5D16" w:rsidRPr="002B150B">
        <w:rPr>
          <w:snapToGrid w:val="0"/>
          <w:sz w:val="24"/>
        </w:rPr>
        <w:t>Продавець зобов'язаний</w:t>
      </w:r>
    </w:p>
    <w:p w:rsidR="00DA5D16" w:rsidRPr="002B150B" w:rsidRDefault="00DA5D16" w:rsidP="00DA5D16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 xml:space="preserve">не пізніше </w:t>
      </w:r>
      <w:r>
        <w:rPr>
          <w:snapToGrid w:val="0"/>
          <w:sz w:val="24"/>
        </w:rPr>
        <w:t xml:space="preserve">5 робочих днів </w:t>
      </w:r>
      <w:r w:rsidRPr="002B150B">
        <w:rPr>
          <w:snapToGrid w:val="0"/>
          <w:sz w:val="24"/>
        </w:rPr>
        <w:t xml:space="preserve">з дня </w:t>
      </w:r>
      <w:r>
        <w:rPr>
          <w:snapToGrid w:val="0"/>
          <w:sz w:val="24"/>
        </w:rPr>
        <w:t>зарахування коштів на рахунок Продавця</w:t>
      </w:r>
      <w:r w:rsidRPr="002B150B">
        <w:rPr>
          <w:snapToGrid w:val="0"/>
          <w:sz w:val="24"/>
        </w:rPr>
        <w:t xml:space="preserve"> передати Покупцю товар</w:t>
      </w:r>
      <w:r>
        <w:rPr>
          <w:snapToGrid w:val="0"/>
          <w:sz w:val="24"/>
        </w:rPr>
        <w:t xml:space="preserve"> разом з видатковою накладною.</w:t>
      </w:r>
    </w:p>
    <w:p w:rsidR="00DA5D16" w:rsidRDefault="00DA5D16" w:rsidP="00264E6F">
      <w:pPr>
        <w:widowControl w:val="0"/>
        <w:ind w:firstLine="709"/>
        <w:jc w:val="center"/>
        <w:rPr>
          <w:snapToGrid w:val="0"/>
          <w:sz w:val="24"/>
        </w:rPr>
      </w:pPr>
    </w:p>
    <w:p w:rsidR="004C4970" w:rsidRPr="002B150B" w:rsidRDefault="00264E6F" w:rsidP="0067229C">
      <w:pPr>
        <w:widowControl w:val="0"/>
        <w:ind w:firstLine="709"/>
        <w:jc w:val="center"/>
        <w:rPr>
          <w:b/>
          <w:snapToGrid w:val="0"/>
          <w:sz w:val="24"/>
        </w:rPr>
      </w:pPr>
      <w:r w:rsidRPr="002B150B">
        <w:rPr>
          <w:b/>
          <w:snapToGrid w:val="0"/>
          <w:sz w:val="24"/>
        </w:rPr>
        <w:t>3. ПОРЯДОК РОЗРАХУНКІВ</w:t>
      </w:r>
    </w:p>
    <w:p w:rsidR="00264E6F" w:rsidRPr="002B150B" w:rsidRDefault="00264E6F" w:rsidP="0067229C">
      <w:pPr>
        <w:widowControl w:val="0"/>
        <w:jc w:val="both"/>
        <w:rPr>
          <w:snapToGrid w:val="0"/>
          <w:sz w:val="24"/>
        </w:rPr>
      </w:pPr>
      <w:r w:rsidRPr="002B150B">
        <w:rPr>
          <w:snapToGrid w:val="0"/>
          <w:sz w:val="24"/>
        </w:rPr>
        <w:t xml:space="preserve">3.1. Оплата товару здійснюється Покупцем у визначений строк шляхом безготівкового переказу впродовж </w:t>
      </w:r>
      <w:r w:rsidR="00DA5D16">
        <w:rPr>
          <w:snapToGrid w:val="0"/>
          <w:sz w:val="24"/>
        </w:rPr>
        <w:t xml:space="preserve">3 (трьох) </w:t>
      </w:r>
      <w:r w:rsidRPr="002B150B">
        <w:rPr>
          <w:snapToGrid w:val="0"/>
          <w:sz w:val="24"/>
        </w:rPr>
        <w:t xml:space="preserve">банківських днів з </w:t>
      </w:r>
      <w:r w:rsidR="00DA5D16">
        <w:rPr>
          <w:snapToGrid w:val="0"/>
          <w:sz w:val="24"/>
        </w:rPr>
        <w:t>дати отримання Покупцем рахунку-фактури Продавця.</w:t>
      </w:r>
    </w:p>
    <w:p w:rsidR="004C4970" w:rsidRPr="004C4970" w:rsidRDefault="004C4970" w:rsidP="004C4970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C4970">
        <w:rPr>
          <w:b/>
          <w:sz w:val="24"/>
          <w:szCs w:val="24"/>
        </w:rPr>
        <w:t xml:space="preserve">. ВІДПОВІДАЛЬНІСТЬ СТОРІН </w:t>
      </w:r>
    </w:p>
    <w:p w:rsidR="004C4970" w:rsidRPr="004C4970" w:rsidRDefault="004C4970" w:rsidP="008C41C1">
      <w:pPr>
        <w:pStyle w:val="a7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4970">
        <w:rPr>
          <w:sz w:val="24"/>
          <w:szCs w:val="24"/>
        </w:rPr>
        <w:t>.1. У випадку порушення Договору, винна Сторона несе відповідальність, визначену цим Договором та (або) чинним законодавством України.</w:t>
      </w:r>
    </w:p>
    <w:p w:rsidR="004C4970" w:rsidRPr="004C4970" w:rsidRDefault="004C4970" w:rsidP="008C41C1">
      <w:pPr>
        <w:pStyle w:val="a7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4970">
        <w:rPr>
          <w:sz w:val="24"/>
          <w:szCs w:val="24"/>
        </w:rPr>
        <w:t>.1.1.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4C4970" w:rsidRPr="004C4970" w:rsidRDefault="004C4970" w:rsidP="008C41C1">
      <w:pPr>
        <w:pStyle w:val="a7"/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4970">
        <w:rPr>
          <w:sz w:val="24"/>
          <w:szCs w:val="24"/>
        </w:rPr>
        <w:t xml:space="preserve">.1.2. Сторона не несе відповідальності за порушення Договору, якщо воно сталося не з її вини (умислу чи необережності). </w:t>
      </w:r>
    </w:p>
    <w:p w:rsidR="004C4970" w:rsidRPr="002B150B" w:rsidRDefault="004C4970" w:rsidP="008C41C1">
      <w:pPr>
        <w:widowControl w:val="0"/>
        <w:spacing w:after="60"/>
        <w:ind w:firstLine="709"/>
        <w:jc w:val="both"/>
        <w:rPr>
          <w:snapToGrid w:val="0"/>
          <w:sz w:val="24"/>
        </w:rPr>
      </w:pPr>
      <w:r>
        <w:rPr>
          <w:sz w:val="24"/>
        </w:rPr>
        <w:t>4</w:t>
      </w:r>
      <w:r w:rsidRPr="002B150B">
        <w:rPr>
          <w:sz w:val="24"/>
        </w:rPr>
        <w:t>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4C4970" w:rsidRPr="002B150B" w:rsidRDefault="00494289" w:rsidP="008C41C1">
      <w:pPr>
        <w:widowControl w:val="0"/>
        <w:spacing w:after="60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4C4970" w:rsidRPr="002B150B">
        <w:rPr>
          <w:snapToGrid w:val="0"/>
          <w:sz w:val="24"/>
        </w:rPr>
        <w:t xml:space="preserve">.2. </w:t>
      </w:r>
      <w:r w:rsidR="00BA19FB" w:rsidRPr="00494289">
        <w:rPr>
          <w:sz w:val="24"/>
          <w:szCs w:val="24"/>
        </w:rPr>
        <w:t>Сторона, яка порушила цей Договір, зобов</w:t>
      </w:r>
      <w:r w:rsidR="00BA19FB" w:rsidRPr="00494289">
        <w:rPr>
          <w:snapToGrid w:val="0"/>
          <w:sz w:val="24"/>
          <w:szCs w:val="24"/>
        </w:rPr>
        <w:t>'</w:t>
      </w:r>
      <w:r w:rsidR="00BA19FB" w:rsidRPr="00494289">
        <w:rPr>
          <w:sz w:val="24"/>
          <w:szCs w:val="24"/>
        </w:rPr>
        <w:t>язана відшкодувати збитки, завдані таким порушенням, незалежно від вжиття іншою Стороною будь-яких заходів щодо запобігання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</w:t>
      </w:r>
    </w:p>
    <w:p w:rsidR="00BA19FB" w:rsidRDefault="00BA19FB" w:rsidP="004C4970">
      <w:pPr>
        <w:ind w:firstLine="709"/>
        <w:jc w:val="center"/>
        <w:rPr>
          <w:b/>
          <w:sz w:val="24"/>
          <w:szCs w:val="24"/>
        </w:rPr>
      </w:pPr>
      <w:bookmarkStart w:id="1" w:name="n1585"/>
      <w:bookmarkStart w:id="2" w:name="n1586"/>
      <w:bookmarkEnd w:id="1"/>
      <w:bookmarkEnd w:id="2"/>
    </w:p>
    <w:p w:rsidR="0067229C" w:rsidRDefault="0067229C" w:rsidP="0067229C">
      <w:pPr>
        <w:ind w:firstLine="709"/>
        <w:jc w:val="center"/>
        <w:rPr>
          <w:b/>
          <w:sz w:val="24"/>
          <w:szCs w:val="24"/>
        </w:rPr>
      </w:pPr>
    </w:p>
    <w:p w:rsidR="0067229C" w:rsidRDefault="0067229C" w:rsidP="0067229C">
      <w:pPr>
        <w:ind w:firstLine="709"/>
        <w:jc w:val="center"/>
        <w:rPr>
          <w:b/>
          <w:sz w:val="24"/>
          <w:szCs w:val="24"/>
        </w:rPr>
      </w:pPr>
    </w:p>
    <w:p w:rsidR="00494289" w:rsidRPr="00494289" w:rsidRDefault="00494289" w:rsidP="0067229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C4970" w:rsidRPr="00494289">
        <w:rPr>
          <w:b/>
          <w:sz w:val="24"/>
          <w:szCs w:val="24"/>
        </w:rPr>
        <w:t>. ДІЯ ДОГОВОРУ</w:t>
      </w:r>
    </w:p>
    <w:p w:rsidR="004C4970" w:rsidRPr="00494289" w:rsidRDefault="00494289" w:rsidP="004C49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4970" w:rsidRPr="00494289">
        <w:rPr>
          <w:sz w:val="24"/>
          <w:szCs w:val="24"/>
        </w:rPr>
        <w:t>.1. Цей Договір вважається укладеним і набирає чинності з моменту його підписання Сторонами та скріплення печатками Сторін і діє до</w:t>
      </w:r>
      <w:r>
        <w:rPr>
          <w:sz w:val="24"/>
          <w:szCs w:val="24"/>
        </w:rPr>
        <w:t xml:space="preserve"> </w:t>
      </w:r>
      <w:r w:rsidRPr="0067229C">
        <w:rPr>
          <w:b/>
          <w:sz w:val="24"/>
          <w:szCs w:val="24"/>
        </w:rPr>
        <w:t>31 грудня 201</w:t>
      </w:r>
      <w:r w:rsidR="00F77D2A" w:rsidRPr="0067229C">
        <w:rPr>
          <w:b/>
          <w:sz w:val="24"/>
          <w:szCs w:val="24"/>
        </w:rPr>
        <w:t>9</w:t>
      </w:r>
      <w:r w:rsidR="004C4970" w:rsidRPr="0067229C">
        <w:rPr>
          <w:b/>
          <w:sz w:val="24"/>
          <w:szCs w:val="24"/>
        </w:rPr>
        <w:t xml:space="preserve"> року</w:t>
      </w:r>
      <w:r w:rsidR="004C4970" w:rsidRPr="00494289">
        <w:rPr>
          <w:sz w:val="24"/>
          <w:szCs w:val="24"/>
        </w:rPr>
        <w:t>.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4970" w:rsidRPr="00494289">
        <w:rPr>
          <w:sz w:val="24"/>
          <w:szCs w:val="24"/>
        </w:rPr>
        <w:t>.2. Закінчення строку цього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4C4970" w:rsidRPr="00494289" w:rsidRDefault="00494289" w:rsidP="004C4970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C4970" w:rsidRPr="00494289">
        <w:rPr>
          <w:b/>
          <w:sz w:val="24"/>
          <w:szCs w:val="24"/>
        </w:rPr>
        <w:t>. ПРИКІНЦЕВІ ПОЛОЖЕННЯ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970" w:rsidRPr="00494289">
        <w:rPr>
          <w:sz w:val="24"/>
          <w:szCs w:val="24"/>
        </w:rPr>
        <w:t xml:space="preserve">.1. Усі правовідносини, що виникають з цього Договору або пов'язані із ним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  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970" w:rsidRPr="00494289">
        <w:rPr>
          <w:sz w:val="24"/>
          <w:szCs w:val="24"/>
        </w:rPr>
        <w:t>.2. Сторони несуть повну відповідальність за правильність вказаних ними у цьому Договорів реквізитів та зобов</w:t>
      </w:r>
      <w:r w:rsidR="004C4970" w:rsidRPr="00494289">
        <w:rPr>
          <w:snapToGrid w:val="0"/>
          <w:sz w:val="24"/>
          <w:szCs w:val="24"/>
        </w:rPr>
        <w:t>'</w:t>
      </w:r>
      <w:r w:rsidR="004C4970" w:rsidRPr="00494289">
        <w:rPr>
          <w:sz w:val="24"/>
          <w:szCs w:val="24"/>
        </w:rPr>
        <w:t>язуються своєчасно у письмовій формі повідомляти іншу Сторону про їх зміну, а у разі неповідомлення несуть ризик настання пов</w:t>
      </w:r>
      <w:r w:rsidR="004C4970" w:rsidRPr="00494289">
        <w:rPr>
          <w:snapToGrid w:val="0"/>
          <w:sz w:val="24"/>
          <w:szCs w:val="24"/>
        </w:rPr>
        <w:t>'</w:t>
      </w:r>
      <w:r w:rsidR="004C4970" w:rsidRPr="00494289">
        <w:rPr>
          <w:sz w:val="24"/>
          <w:szCs w:val="24"/>
        </w:rPr>
        <w:t>язаних із ним несприятливих наслідків.</w:t>
      </w:r>
    </w:p>
    <w:p w:rsidR="004C4970" w:rsidRPr="00494289" w:rsidRDefault="00494289" w:rsidP="004C4970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4970" w:rsidRPr="0049428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C4970" w:rsidRPr="00494289">
        <w:rPr>
          <w:sz w:val="24"/>
          <w:szCs w:val="24"/>
        </w:rPr>
        <w:t>. Додаткові угоди та додатки до цього Договору є його невід</w:t>
      </w:r>
      <w:r w:rsidR="004C4970" w:rsidRPr="00494289">
        <w:rPr>
          <w:snapToGrid w:val="0"/>
          <w:sz w:val="24"/>
          <w:szCs w:val="24"/>
        </w:rPr>
        <w:t>'</w:t>
      </w:r>
      <w:r w:rsidR="004C4970" w:rsidRPr="00494289">
        <w:rPr>
          <w:sz w:val="24"/>
          <w:szCs w:val="24"/>
        </w:rPr>
        <w:t>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C4970" w:rsidRPr="00494289" w:rsidRDefault="00494289" w:rsidP="00494289">
      <w:pPr>
        <w:pStyle w:val="a8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4C4970" w:rsidRPr="00494289">
        <w:rPr>
          <w:sz w:val="24"/>
          <w:szCs w:val="24"/>
        </w:rPr>
        <w:t xml:space="preserve"> Цей Договір складений на двох сторінках при повному розумінні Сторонами його умов та термінології українською мовою у двох автентичних примірниках, які мають </w:t>
      </w:r>
      <w:r>
        <w:rPr>
          <w:sz w:val="24"/>
          <w:szCs w:val="24"/>
        </w:rPr>
        <w:t xml:space="preserve"> о</w:t>
      </w:r>
      <w:r w:rsidR="004C4970" w:rsidRPr="00494289">
        <w:rPr>
          <w:sz w:val="24"/>
          <w:szCs w:val="24"/>
        </w:rPr>
        <w:t xml:space="preserve">днакову юридичну силу, – по одному для кожної із Сторін. </w:t>
      </w:r>
    </w:p>
    <w:p w:rsidR="00494289" w:rsidRDefault="00494289" w:rsidP="00EC7303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EC7303" w:rsidRDefault="00494289" w:rsidP="00EC7303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C7303" w:rsidRPr="00F15051">
        <w:rPr>
          <w:b/>
          <w:sz w:val="24"/>
          <w:szCs w:val="24"/>
        </w:rPr>
        <w:t>.</w:t>
      </w:r>
      <w:r w:rsidR="00EC7303" w:rsidRPr="00F15051">
        <w:rPr>
          <w:sz w:val="24"/>
          <w:szCs w:val="24"/>
        </w:rPr>
        <w:t xml:space="preserve"> </w:t>
      </w:r>
      <w:r w:rsidR="00EC7303" w:rsidRPr="00F15051">
        <w:rPr>
          <w:b/>
          <w:sz w:val="24"/>
          <w:szCs w:val="24"/>
        </w:rPr>
        <w:t>ЮРИДИЧНІ АДРЕСИ СТОРІН</w:t>
      </w:r>
    </w:p>
    <w:p w:rsidR="00126D81" w:rsidRPr="00F15051" w:rsidRDefault="00126D81" w:rsidP="00EC7303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W w:w="9926" w:type="dxa"/>
        <w:tblLayout w:type="fixed"/>
        <w:tblLook w:val="0000" w:firstRow="0" w:lastRow="0" w:firstColumn="0" w:lastColumn="0" w:noHBand="0" w:noVBand="0"/>
      </w:tblPr>
      <w:tblGrid>
        <w:gridCol w:w="4503"/>
        <w:gridCol w:w="5423"/>
      </w:tblGrid>
      <w:tr w:rsidR="00EC7303" w:rsidRPr="00F15051" w:rsidTr="00BA19FB">
        <w:tc>
          <w:tcPr>
            <w:tcW w:w="4503" w:type="dxa"/>
          </w:tcPr>
          <w:p w:rsidR="00D10A78" w:rsidRPr="0067229C" w:rsidRDefault="00494289" w:rsidP="00D10A78">
            <w:pPr>
              <w:ind w:firstLine="720"/>
              <w:rPr>
                <w:b/>
                <w:sz w:val="24"/>
                <w:szCs w:val="24"/>
              </w:rPr>
            </w:pPr>
            <w:r w:rsidRPr="0067229C">
              <w:rPr>
                <w:b/>
                <w:sz w:val="24"/>
                <w:szCs w:val="24"/>
              </w:rPr>
              <w:t>ПРОДАВЕЦЬ</w:t>
            </w:r>
          </w:p>
          <w:p w:rsidR="00BA19FB" w:rsidRPr="0067229C" w:rsidRDefault="00BA19FB" w:rsidP="00BA19FB">
            <w:pPr>
              <w:rPr>
                <w:b/>
                <w:sz w:val="22"/>
                <w:szCs w:val="24"/>
              </w:rPr>
            </w:pPr>
            <w:r w:rsidRPr="0067229C">
              <w:rPr>
                <w:b/>
                <w:sz w:val="22"/>
                <w:szCs w:val="24"/>
              </w:rPr>
              <w:t xml:space="preserve">Головне управління </w:t>
            </w:r>
          </w:p>
          <w:p w:rsidR="00BA19FB" w:rsidRPr="0067229C" w:rsidRDefault="00BA19FB" w:rsidP="00BA19FB">
            <w:pPr>
              <w:rPr>
                <w:b/>
                <w:sz w:val="22"/>
                <w:szCs w:val="24"/>
              </w:rPr>
            </w:pPr>
            <w:r w:rsidRPr="0067229C">
              <w:rPr>
                <w:b/>
                <w:sz w:val="22"/>
                <w:szCs w:val="24"/>
              </w:rPr>
              <w:t xml:space="preserve">Держпродспоживслужби </w:t>
            </w:r>
          </w:p>
          <w:p w:rsidR="00BA19FB" w:rsidRPr="0067229C" w:rsidRDefault="00BA19FB" w:rsidP="0067229C">
            <w:pPr>
              <w:rPr>
                <w:b/>
                <w:sz w:val="22"/>
                <w:szCs w:val="24"/>
              </w:rPr>
            </w:pPr>
            <w:r w:rsidRPr="0067229C">
              <w:rPr>
                <w:b/>
                <w:sz w:val="22"/>
                <w:szCs w:val="24"/>
              </w:rPr>
              <w:t xml:space="preserve">у </w:t>
            </w:r>
            <w:r w:rsidR="004341BB">
              <w:rPr>
                <w:b/>
                <w:sz w:val="22"/>
                <w:szCs w:val="24"/>
              </w:rPr>
              <w:t>Хмельниц</w:t>
            </w:r>
            <w:r w:rsidRPr="0067229C">
              <w:rPr>
                <w:b/>
                <w:sz w:val="22"/>
                <w:szCs w:val="24"/>
              </w:rPr>
              <w:t>ькій області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4341BB" w:rsidRPr="00F4179D" w:rsidTr="000A6EA2">
              <w:trPr>
                <w:trHeight w:val="825"/>
              </w:trPr>
              <w:tc>
                <w:tcPr>
                  <w:tcW w:w="2407" w:type="pct"/>
                </w:tcPr>
                <w:p w:rsidR="004341BB" w:rsidRPr="00C24944" w:rsidRDefault="004341BB" w:rsidP="004341BB">
                  <w:pPr>
                    <w:jc w:val="both"/>
                  </w:pPr>
                  <w:r w:rsidRPr="00C24944">
                    <w:t>29001, м. Хмельницький, вул. Шевченка, 53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Тел./факс: 65-07-34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Код ЄДРПОУ 40358308</w:t>
                  </w:r>
                </w:p>
                <w:p w:rsidR="004341BB" w:rsidRPr="00C24944" w:rsidRDefault="004341BB" w:rsidP="004341BB">
                  <w:pPr>
                    <w:jc w:val="both"/>
                  </w:pPr>
                  <w:r>
                    <w:t>р/р</w:t>
                  </w:r>
                  <w:r w:rsidRPr="00C24944">
                    <w:t>35217066094250</w:t>
                  </w:r>
                  <w:r>
                    <w:t xml:space="preserve">,35213048094250, 35228248094250, </w:t>
                  </w:r>
                  <w:r w:rsidRPr="00C24944">
                    <w:t>МФО 820172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Державна казначейська служба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України, м. Київ ГУДКСУ у</w:t>
                  </w:r>
                </w:p>
                <w:p w:rsidR="004341BB" w:rsidRPr="00C24944" w:rsidRDefault="004341BB" w:rsidP="004341BB">
                  <w:pPr>
                    <w:jc w:val="both"/>
                  </w:pPr>
                  <w:r w:rsidRPr="00C24944">
                    <w:t>Хмельницькій області</w:t>
                  </w:r>
                </w:p>
                <w:p w:rsidR="004341BB" w:rsidRDefault="004341BB" w:rsidP="004341BB"/>
                <w:p w:rsidR="004341BB" w:rsidRPr="00C24944" w:rsidRDefault="004341BB" w:rsidP="004341BB"/>
                <w:p w:rsidR="004341BB" w:rsidRPr="00C24944" w:rsidRDefault="004341BB" w:rsidP="004341BB">
                  <w:pPr>
                    <w:rPr>
                      <w:b/>
                    </w:rPr>
                  </w:pPr>
                  <w:r w:rsidRPr="00C24944">
                    <w:rPr>
                      <w:b/>
                    </w:rPr>
                    <w:t>Начальник</w:t>
                  </w:r>
                </w:p>
                <w:p w:rsidR="004341BB" w:rsidRPr="00C24944" w:rsidRDefault="004341BB" w:rsidP="004341BB">
                  <w:pPr>
                    <w:widowControl w:val="0"/>
                    <w:tabs>
                      <w:tab w:val="left" w:pos="0"/>
                      <w:tab w:val="left" w:pos="1276"/>
                      <w:tab w:val="left" w:pos="1985"/>
                      <w:tab w:val="left" w:pos="2268"/>
                      <w:tab w:val="left" w:pos="2694"/>
                      <w:tab w:val="left" w:pos="2835"/>
                    </w:tabs>
                    <w:autoSpaceDE w:val="0"/>
                    <w:ind w:firstLine="280"/>
                    <w:contextualSpacing/>
                    <w:rPr>
                      <w:b/>
                    </w:rPr>
                  </w:pPr>
                </w:p>
                <w:p w:rsidR="004341BB" w:rsidRDefault="004341BB" w:rsidP="004341BB">
                  <w:pPr>
                    <w:rPr>
                      <w:b/>
                    </w:rPr>
                  </w:pPr>
                  <w:r w:rsidRPr="00C24944">
                    <w:rPr>
                      <w:b/>
                    </w:rPr>
                    <w:t>___________</w:t>
                  </w:r>
                  <w:r>
                    <w:rPr>
                      <w:b/>
                    </w:rPr>
                    <w:t xml:space="preserve">_______  </w:t>
                  </w:r>
                  <w:r w:rsidRPr="00C24944">
                    <w:rPr>
                      <w:b/>
                    </w:rPr>
                    <w:t>В.П.Грушко</w:t>
                  </w:r>
                </w:p>
                <w:p w:rsidR="004341BB" w:rsidRPr="00F4179D" w:rsidRDefault="004341BB" w:rsidP="004341BB">
                  <w:pPr>
                    <w:rPr>
                      <w:b/>
                      <w:bCs/>
                    </w:rPr>
                  </w:pPr>
                  <w:r w:rsidRPr="00C24944">
                    <w:t>м.п</w:t>
                  </w:r>
                  <w:r>
                    <w:rPr>
                      <w:b/>
                    </w:rPr>
                    <w:t>.</w:t>
                  </w:r>
                </w:p>
              </w:tc>
            </w:tr>
            <w:tr w:rsidR="004341BB" w:rsidRPr="00F4179D" w:rsidTr="000A6EA2">
              <w:trPr>
                <w:trHeight w:val="825"/>
              </w:trPr>
              <w:tc>
                <w:tcPr>
                  <w:tcW w:w="2407" w:type="pct"/>
                </w:tcPr>
                <w:p w:rsidR="004341BB" w:rsidRPr="00C24944" w:rsidRDefault="004341BB" w:rsidP="004341BB">
                  <w:pPr>
                    <w:jc w:val="both"/>
                  </w:pPr>
                </w:p>
              </w:tc>
            </w:tr>
          </w:tbl>
          <w:p w:rsidR="0067229C" w:rsidRDefault="0067229C" w:rsidP="0067229C">
            <w:pPr>
              <w:pStyle w:val="a3"/>
              <w:rPr>
                <w:sz w:val="24"/>
                <w:szCs w:val="24"/>
              </w:rPr>
            </w:pPr>
          </w:p>
          <w:p w:rsidR="00EC7303" w:rsidRPr="0067229C" w:rsidRDefault="00BA19FB" w:rsidP="00BA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423" w:type="dxa"/>
          </w:tcPr>
          <w:p w:rsidR="0067229C" w:rsidRPr="0067229C" w:rsidRDefault="00494289" w:rsidP="0067229C">
            <w:pPr>
              <w:ind w:firstLine="175"/>
              <w:rPr>
                <w:b/>
                <w:sz w:val="24"/>
                <w:szCs w:val="24"/>
              </w:rPr>
            </w:pPr>
            <w:r w:rsidRPr="0067229C">
              <w:rPr>
                <w:b/>
                <w:sz w:val="24"/>
                <w:szCs w:val="24"/>
              </w:rPr>
              <w:t>ПОКУПЕЦЬ</w:t>
            </w: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BA19FB">
            <w:pPr>
              <w:jc w:val="both"/>
              <w:rPr>
                <w:sz w:val="24"/>
                <w:szCs w:val="24"/>
              </w:rPr>
            </w:pPr>
          </w:p>
          <w:p w:rsidR="00BA19FB" w:rsidRDefault="0067229C" w:rsidP="00BA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19FB">
              <w:rPr>
                <w:sz w:val="24"/>
                <w:szCs w:val="24"/>
              </w:rPr>
              <w:t xml:space="preserve">код </w:t>
            </w:r>
            <w:r w:rsidR="00BA19FB" w:rsidRPr="006E0F83">
              <w:rPr>
                <w:sz w:val="24"/>
                <w:szCs w:val="24"/>
              </w:rPr>
              <w:t xml:space="preserve">ЄДРПОУ </w:t>
            </w:r>
            <w:r w:rsidR="00BA19FB">
              <w:rPr>
                <w:sz w:val="24"/>
                <w:szCs w:val="24"/>
              </w:rPr>
              <w:t>_______________</w:t>
            </w:r>
          </w:p>
          <w:p w:rsidR="00BA19FB" w:rsidRDefault="0067229C" w:rsidP="00BA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19FB">
              <w:rPr>
                <w:sz w:val="24"/>
                <w:szCs w:val="24"/>
              </w:rPr>
              <w:t>р/р ________________________</w:t>
            </w:r>
          </w:p>
          <w:p w:rsidR="00BA19FB" w:rsidRDefault="0067229C" w:rsidP="00BA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19FB">
              <w:rPr>
                <w:sz w:val="24"/>
                <w:szCs w:val="24"/>
              </w:rPr>
              <w:t>в _________________________</w:t>
            </w:r>
          </w:p>
          <w:p w:rsidR="00BA19FB" w:rsidRDefault="00BA19FB" w:rsidP="00BA19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229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МФО _____________________</w:t>
            </w:r>
          </w:p>
          <w:p w:rsidR="0067229C" w:rsidRDefault="0067229C" w:rsidP="00672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19FB">
              <w:rPr>
                <w:sz w:val="24"/>
                <w:szCs w:val="24"/>
              </w:rPr>
              <w:t xml:space="preserve">адреса: </w:t>
            </w:r>
          </w:p>
          <w:p w:rsidR="0067229C" w:rsidRDefault="0067229C" w:rsidP="0067229C">
            <w:pPr>
              <w:jc w:val="both"/>
              <w:rPr>
                <w:sz w:val="24"/>
                <w:szCs w:val="24"/>
              </w:rPr>
            </w:pPr>
          </w:p>
          <w:p w:rsidR="0067229C" w:rsidRDefault="0067229C" w:rsidP="0067229C">
            <w:pPr>
              <w:jc w:val="both"/>
              <w:rPr>
                <w:sz w:val="24"/>
                <w:szCs w:val="24"/>
              </w:rPr>
            </w:pPr>
          </w:p>
          <w:p w:rsidR="004341BB" w:rsidRDefault="004341BB" w:rsidP="0067229C">
            <w:pPr>
              <w:jc w:val="both"/>
              <w:rPr>
                <w:sz w:val="24"/>
                <w:szCs w:val="24"/>
              </w:rPr>
            </w:pPr>
          </w:p>
          <w:p w:rsidR="00BA19FB" w:rsidRPr="0067229C" w:rsidRDefault="0067229C" w:rsidP="00672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A19FB" w:rsidRPr="007506A5">
              <w:rPr>
                <w:sz w:val="24"/>
                <w:szCs w:val="24"/>
              </w:rPr>
              <w:t xml:space="preserve">________________  </w:t>
            </w:r>
          </w:p>
          <w:p w:rsidR="00126D81" w:rsidRPr="00874228" w:rsidRDefault="00BA19FB" w:rsidP="0067229C">
            <w:pPr>
              <w:widowControl w:val="0"/>
              <w:rPr>
                <w:sz w:val="24"/>
                <w:szCs w:val="24"/>
              </w:rPr>
            </w:pPr>
            <w:r w:rsidRPr="00F15051">
              <w:rPr>
                <w:sz w:val="24"/>
                <w:szCs w:val="24"/>
              </w:rPr>
              <w:t xml:space="preserve">            </w:t>
            </w:r>
            <w:r w:rsidR="0067229C">
              <w:rPr>
                <w:sz w:val="24"/>
                <w:szCs w:val="24"/>
              </w:rPr>
              <w:t xml:space="preserve">    </w:t>
            </w:r>
            <w:r w:rsidRPr="0067229C">
              <w:rPr>
                <w:szCs w:val="24"/>
              </w:rPr>
              <w:t>м.п.</w:t>
            </w:r>
          </w:p>
        </w:tc>
      </w:tr>
    </w:tbl>
    <w:p w:rsidR="000E7FB6" w:rsidRDefault="000E7FB6" w:rsidP="000E7FB6">
      <w:pPr>
        <w:rPr>
          <w:sz w:val="24"/>
          <w:szCs w:val="24"/>
        </w:rPr>
      </w:pPr>
    </w:p>
    <w:p w:rsidR="000E7FB6" w:rsidRDefault="000E7FB6" w:rsidP="000E7FB6">
      <w:pPr>
        <w:rPr>
          <w:sz w:val="24"/>
          <w:szCs w:val="24"/>
        </w:rPr>
      </w:pPr>
    </w:p>
    <w:p w:rsidR="000E7FB6" w:rsidRDefault="000E7FB6" w:rsidP="000E7FB6">
      <w:pPr>
        <w:rPr>
          <w:sz w:val="24"/>
          <w:szCs w:val="24"/>
        </w:rPr>
      </w:pPr>
    </w:p>
    <w:sectPr w:rsidR="000E7FB6" w:rsidSect="00371112">
      <w:footerReference w:type="even" r:id="rId8"/>
      <w:footerReference w:type="default" r:id="rId9"/>
      <w:pgSz w:w="11909" w:h="16834"/>
      <w:pgMar w:top="567" w:right="851" w:bottom="360" w:left="1418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92" w:rsidRDefault="00823392">
      <w:r>
        <w:separator/>
      </w:r>
    </w:p>
  </w:endnote>
  <w:endnote w:type="continuationSeparator" w:id="0">
    <w:p w:rsidR="00823392" w:rsidRDefault="0082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B" w:rsidRDefault="0086026B" w:rsidP="007324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49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9EB" w:rsidRDefault="00FF49EB" w:rsidP="0073241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B" w:rsidRDefault="0086026B" w:rsidP="007324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49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62E1">
      <w:rPr>
        <w:rStyle w:val="a4"/>
        <w:noProof/>
      </w:rPr>
      <w:t>2</w:t>
    </w:r>
    <w:r>
      <w:rPr>
        <w:rStyle w:val="a4"/>
      </w:rPr>
      <w:fldChar w:fldCharType="end"/>
    </w:r>
  </w:p>
  <w:p w:rsidR="00FF49EB" w:rsidRDefault="00FF49EB" w:rsidP="007324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92" w:rsidRDefault="00823392">
      <w:r>
        <w:separator/>
      </w:r>
    </w:p>
  </w:footnote>
  <w:footnote w:type="continuationSeparator" w:id="0">
    <w:p w:rsidR="00823392" w:rsidRDefault="0082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44D"/>
    <w:multiLevelType w:val="hybridMultilevel"/>
    <w:tmpl w:val="566622E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6926F17"/>
    <w:multiLevelType w:val="hybridMultilevel"/>
    <w:tmpl w:val="09EE66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3"/>
    <w:rsid w:val="00010BE7"/>
    <w:rsid w:val="000244C3"/>
    <w:rsid w:val="00026AC9"/>
    <w:rsid w:val="00044E1A"/>
    <w:rsid w:val="000B251B"/>
    <w:rsid w:val="000B3726"/>
    <w:rsid w:val="000C17C5"/>
    <w:rsid w:val="000C3CFF"/>
    <w:rsid w:val="000C4E84"/>
    <w:rsid w:val="000D1B46"/>
    <w:rsid w:val="000E7ACE"/>
    <w:rsid w:val="000E7FB6"/>
    <w:rsid w:val="00126D81"/>
    <w:rsid w:val="00136C60"/>
    <w:rsid w:val="00173D06"/>
    <w:rsid w:val="001A6BD2"/>
    <w:rsid w:val="001D4B31"/>
    <w:rsid w:val="001E7AF1"/>
    <w:rsid w:val="00220B85"/>
    <w:rsid w:val="00225685"/>
    <w:rsid w:val="002327B3"/>
    <w:rsid w:val="002459E6"/>
    <w:rsid w:val="00264E6F"/>
    <w:rsid w:val="0026745A"/>
    <w:rsid w:val="0027366A"/>
    <w:rsid w:val="002C2A81"/>
    <w:rsid w:val="002C52A6"/>
    <w:rsid w:val="002E3CAB"/>
    <w:rsid w:val="00305BAA"/>
    <w:rsid w:val="00332E95"/>
    <w:rsid w:val="00371112"/>
    <w:rsid w:val="00386F3B"/>
    <w:rsid w:val="003D6015"/>
    <w:rsid w:val="003D704D"/>
    <w:rsid w:val="004034CC"/>
    <w:rsid w:val="00417D3E"/>
    <w:rsid w:val="004221D9"/>
    <w:rsid w:val="004341BB"/>
    <w:rsid w:val="004732F0"/>
    <w:rsid w:val="004772C7"/>
    <w:rsid w:val="004938C0"/>
    <w:rsid w:val="00494289"/>
    <w:rsid w:val="004C4970"/>
    <w:rsid w:val="005456A3"/>
    <w:rsid w:val="005540A3"/>
    <w:rsid w:val="00557C4E"/>
    <w:rsid w:val="00562EE9"/>
    <w:rsid w:val="00596149"/>
    <w:rsid w:val="005B0294"/>
    <w:rsid w:val="005E6869"/>
    <w:rsid w:val="00604AA3"/>
    <w:rsid w:val="0060644A"/>
    <w:rsid w:val="00615163"/>
    <w:rsid w:val="00626842"/>
    <w:rsid w:val="0067229C"/>
    <w:rsid w:val="006B2166"/>
    <w:rsid w:val="006B77D4"/>
    <w:rsid w:val="006E0F83"/>
    <w:rsid w:val="006E623C"/>
    <w:rsid w:val="006F78EE"/>
    <w:rsid w:val="006F7C9E"/>
    <w:rsid w:val="0070573C"/>
    <w:rsid w:val="007268E8"/>
    <w:rsid w:val="00732419"/>
    <w:rsid w:val="00732D50"/>
    <w:rsid w:val="007506A5"/>
    <w:rsid w:val="0075276F"/>
    <w:rsid w:val="00760E55"/>
    <w:rsid w:val="007619BA"/>
    <w:rsid w:val="007814EE"/>
    <w:rsid w:val="007A23B2"/>
    <w:rsid w:val="007C0C62"/>
    <w:rsid w:val="007E036F"/>
    <w:rsid w:val="007E1993"/>
    <w:rsid w:val="007F3476"/>
    <w:rsid w:val="00823392"/>
    <w:rsid w:val="008447FC"/>
    <w:rsid w:val="00846815"/>
    <w:rsid w:val="0086026B"/>
    <w:rsid w:val="00860B05"/>
    <w:rsid w:val="00866C99"/>
    <w:rsid w:val="00867A22"/>
    <w:rsid w:val="00874228"/>
    <w:rsid w:val="008A29C6"/>
    <w:rsid w:val="008B6A5D"/>
    <w:rsid w:val="008C41C1"/>
    <w:rsid w:val="008D0C56"/>
    <w:rsid w:val="008D266D"/>
    <w:rsid w:val="00902E4B"/>
    <w:rsid w:val="00905222"/>
    <w:rsid w:val="00906CF0"/>
    <w:rsid w:val="00921EA4"/>
    <w:rsid w:val="00932894"/>
    <w:rsid w:val="009614D6"/>
    <w:rsid w:val="009617CF"/>
    <w:rsid w:val="009929EE"/>
    <w:rsid w:val="009B02E0"/>
    <w:rsid w:val="009C067A"/>
    <w:rsid w:val="009E524D"/>
    <w:rsid w:val="009F6D87"/>
    <w:rsid w:val="00A00DBD"/>
    <w:rsid w:val="00A17B18"/>
    <w:rsid w:val="00A36BA8"/>
    <w:rsid w:val="00A41AF9"/>
    <w:rsid w:val="00A51015"/>
    <w:rsid w:val="00A81A1F"/>
    <w:rsid w:val="00A97B74"/>
    <w:rsid w:val="00AD5085"/>
    <w:rsid w:val="00AE5E3D"/>
    <w:rsid w:val="00AF5732"/>
    <w:rsid w:val="00B01631"/>
    <w:rsid w:val="00B06005"/>
    <w:rsid w:val="00B459F2"/>
    <w:rsid w:val="00BA19FB"/>
    <w:rsid w:val="00BB1972"/>
    <w:rsid w:val="00BB78A3"/>
    <w:rsid w:val="00BC1395"/>
    <w:rsid w:val="00C34F1A"/>
    <w:rsid w:val="00C54F2E"/>
    <w:rsid w:val="00CD598A"/>
    <w:rsid w:val="00D10A78"/>
    <w:rsid w:val="00D12FCA"/>
    <w:rsid w:val="00D13ABD"/>
    <w:rsid w:val="00D13C5D"/>
    <w:rsid w:val="00D17838"/>
    <w:rsid w:val="00D44FBB"/>
    <w:rsid w:val="00D465F6"/>
    <w:rsid w:val="00D51C15"/>
    <w:rsid w:val="00D64961"/>
    <w:rsid w:val="00D90528"/>
    <w:rsid w:val="00D911AE"/>
    <w:rsid w:val="00D962E1"/>
    <w:rsid w:val="00DA5D16"/>
    <w:rsid w:val="00DD026F"/>
    <w:rsid w:val="00DE484B"/>
    <w:rsid w:val="00DF3B28"/>
    <w:rsid w:val="00E703A6"/>
    <w:rsid w:val="00E74BB5"/>
    <w:rsid w:val="00E952F0"/>
    <w:rsid w:val="00EA6322"/>
    <w:rsid w:val="00EC7303"/>
    <w:rsid w:val="00F030AA"/>
    <w:rsid w:val="00F15051"/>
    <w:rsid w:val="00F30018"/>
    <w:rsid w:val="00F435F8"/>
    <w:rsid w:val="00F44D06"/>
    <w:rsid w:val="00F47732"/>
    <w:rsid w:val="00F57AC2"/>
    <w:rsid w:val="00F63E3E"/>
    <w:rsid w:val="00F77D2A"/>
    <w:rsid w:val="00F855E7"/>
    <w:rsid w:val="00F96B55"/>
    <w:rsid w:val="00FA34D3"/>
    <w:rsid w:val="00FA5F9E"/>
    <w:rsid w:val="00FB224C"/>
    <w:rsid w:val="00FB7556"/>
    <w:rsid w:val="00FC364D"/>
    <w:rsid w:val="00FD58C9"/>
    <w:rsid w:val="00FE1F77"/>
    <w:rsid w:val="00FE5BE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4CE472-2DD4-4BF1-8494-71061C36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2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2419"/>
  </w:style>
  <w:style w:type="paragraph" w:styleId="a5">
    <w:name w:val="header"/>
    <w:basedOn w:val="a"/>
    <w:rsid w:val="00371112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126D81"/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264E6F"/>
    <w:pPr>
      <w:widowControl w:val="0"/>
      <w:jc w:val="both"/>
    </w:pPr>
    <w:rPr>
      <w:snapToGrid w:val="0"/>
      <w:color w:val="000000"/>
      <w:sz w:val="24"/>
      <w:lang w:eastAsia="en-US"/>
    </w:rPr>
  </w:style>
  <w:style w:type="paragraph" w:styleId="a7">
    <w:name w:val="Body Text"/>
    <w:basedOn w:val="a"/>
    <w:rsid w:val="004C4970"/>
    <w:pPr>
      <w:spacing w:after="120"/>
    </w:pPr>
  </w:style>
  <w:style w:type="paragraph" w:styleId="a8">
    <w:name w:val="Body Text Indent"/>
    <w:basedOn w:val="a"/>
    <w:rsid w:val="004C4970"/>
    <w:pPr>
      <w:spacing w:after="120"/>
      <w:ind w:left="283"/>
    </w:pPr>
  </w:style>
  <w:style w:type="table" w:styleId="a9">
    <w:name w:val="Table Grid"/>
    <w:basedOn w:val="a1"/>
    <w:rsid w:val="0087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C41C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1F2A-C4FC-4885-8AED-78375F2B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Admin</dc:creator>
  <cp:lastModifiedBy>User</cp:lastModifiedBy>
  <cp:revision>2</cp:revision>
  <cp:lastPrinted>2017-10-11T07:19:00Z</cp:lastPrinted>
  <dcterms:created xsi:type="dcterms:W3CDTF">2019-10-08T13:37:00Z</dcterms:created>
  <dcterms:modified xsi:type="dcterms:W3CDTF">2019-10-08T13:37:00Z</dcterms:modified>
</cp:coreProperties>
</file>