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7"/>
        <w:gridCol w:w="2332"/>
        <w:gridCol w:w="2198"/>
        <w:gridCol w:w="1237"/>
        <w:gridCol w:w="1507"/>
        <w:gridCol w:w="1294"/>
      </w:tblGrid>
      <w:tr w:rsidR="00252965" w:rsidRPr="00653D4F" w:rsidTr="00003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59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5303F3" w:rsidRPr="00653D4F" w:rsidRDefault="00160BBD" w:rsidP="00B363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B3631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7" w:type="pct"/>
            <w:vAlign w:val="center"/>
          </w:tcPr>
          <w:p w:rsidR="005303F3" w:rsidRPr="00653D4F" w:rsidRDefault="00B36312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5303F3" w:rsidRPr="00653D4F" w:rsidRDefault="00094D50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4500</w:t>
            </w:r>
            <w:r w:rsidR="00653D4F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094D50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121500</w:t>
            </w:r>
            <w:r w:rsidR="0000320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003203">
        <w:rPr>
          <w:rFonts w:ascii="Times New Roman" w:hAnsi="Times New Roman"/>
          <w:sz w:val="24"/>
          <w:szCs w:val="24"/>
          <w:lang w:eastAsia="ru-RU"/>
        </w:rPr>
        <w:t>Котовської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3203" w:rsidRPr="00003203">
        <w:rPr>
          <w:rFonts w:ascii="Times New Roman" w:hAnsi="Times New Roman"/>
          <w:color w:val="0A0A0A"/>
          <w:szCs w:val="22"/>
          <w:shd w:val="clear" w:color="auto" w:fill="FEFEFE"/>
        </w:rPr>
        <w:t>66305</w:t>
      </w:r>
      <w:r w:rsidR="00653D4F" w:rsidRPr="00003203">
        <w:rPr>
          <w:rFonts w:ascii="Times New Roman" w:hAnsi="Times New Roman"/>
          <w:sz w:val="24"/>
          <w:szCs w:val="24"/>
        </w:rPr>
        <w:t>,</w:t>
      </w:r>
      <w:r w:rsidR="00653D4F" w:rsidRPr="00653D4F">
        <w:rPr>
          <w:rFonts w:ascii="Times New Roman" w:hAnsi="Times New Roman"/>
          <w:sz w:val="24"/>
          <w:szCs w:val="24"/>
        </w:rPr>
        <w:t xml:space="preserve"> </w:t>
      </w:r>
      <w:r w:rsidR="00003203">
        <w:rPr>
          <w:rFonts w:ascii="Times New Roman" w:hAnsi="Times New Roman"/>
          <w:sz w:val="24"/>
          <w:szCs w:val="24"/>
        </w:rPr>
        <w:t>Одеська</w:t>
      </w:r>
      <w:r w:rsidR="00653D4F" w:rsidRPr="00653D4F">
        <w:rPr>
          <w:rFonts w:ascii="Times New Roman" w:hAnsi="Times New Roman"/>
          <w:sz w:val="24"/>
          <w:szCs w:val="24"/>
        </w:rPr>
        <w:t xml:space="preserve"> обл., м. </w:t>
      </w:r>
      <w:proofErr w:type="spellStart"/>
      <w:r w:rsidR="00003203">
        <w:rPr>
          <w:rFonts w:ascii="Times New Roman" w:hAnsi="Times New Roman"/>
          <w:sz w:val="24"/>
          <w:szCs w:val="24"/>
        </w:rPr>
        <w:t>Подільськ</w:t>
      </w:r>
      <w:proofErr w:type="spellEnd"/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3203">
        <w:rPr>
          <w:rFonts w:ascii="Times New Roman" w:hAnsi="Times New Roman"/>
          <w:sz w:val="24"/>
          <w:szCs w:val="24"/>
        </w:rPr>
        <w:t>пров</w:t>
      </w:r>
      <w:proofErr w:type="spellEnd"/>
      <w:r w:rsidR="00653D4F" w:rsidRPr="00653D4F">
        <w:rPr>
          <w:rFonts w:ascii="Times New Roman" w:hAnsi="Times New Roman"/>
          <w:sz w:val="24"/>
          <w:szCs w:val="24"/>
        </w:rPr>
        <w:t xml:space="preserve">. </w:t>
      </w:r>
      <w:r w:rsidR="00003203">
        <w:rPr>
          <w:rFonts w:ascii="Times New Roman" w:hAnsi="Times New Roman"/>
          <w:sz w:val="24"/>
          <w:szCs w:val="24"/>
        </w:rPr>
        <w:t>Довженка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003203">
        <w:rPr>
          <w:rFonts w:ascii="Times New Roman" w:hAnsi="Times New Roman"/>
          <w:sz w:val="24"/>
          <w:szCs w:val="24"/>
        </w:rPr>
        <w:t>17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>В разі подачі документів не в повном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 xml:space="preserve">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97A43"/>
    <w:rsid w:val="006D782C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DBB7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3516-D9B4-4B6E-9ED0-3C257488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Тарас Максимчук</cp:lastModifiedBy>
  <cp:revision>3</cp:revision>
  <cp:lastPrinted>2018-12-20T13:51:00Z</cp:lastPrinted>
  <dcterms:created xsi:type="dcterms:W3CDTF">2020-08-05T12:43:00Z</dcterms:created>
  <dcterms:modified xsi:type="dcterms:W3CDTF">2020-09-24T12:51:00Z</dcterms:modified>
</cp:coreProperties>
</file>