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2C" w:rsidRDefault="00C87E2C" w:rsidP="00C8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C87E2C" w:rsidRDefault="00C87E2C" w:rsidP="00C8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 яка подається учасником - переможцем на фірмовому бланку після завершення аукціону на продаж)</w:t>
      </w:r>
    </w:p>
    <w:p w:rsidR="00C87E2C" w:rsidRDefault="00C87E2C" w:rsidP="00C87E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7E2C" w:rsidRDefault="00C87E2C" w:rsidP="00C87E2C">
      <w:pPr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Ми (назва переможця) запропонували найвищу цінову пропозицію згідно проведеного аукціону №_________ </w:t>
      </w:r>
      <w:r>
        <w:rPr>
          <w:rFonts w:ascii="Times New Roman" w:hAnsi="Times New Roman" w:cs="Times New Roman"/>
          <w:sz w:val="24"/>
          <w:szCs w:val="24"/>
          <w:lang w:val="uk-UA"/>
        </w:rPr>
        <w:t>(№ аукціону в ЦБД: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загальну суму _________.</w:t>
      </w:r>
    </w:p>
    <w:p w:rsidR="00C87E2C" w:rsidRDefault="00C87E2C" w:rsidP="00C87E2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Просимо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врахувати зазначену нижче інформацію при укладанні Договору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закупівлю металобрухту згідно нашої цінової пропозиції: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268"/>
      </w:tblGrid>
      <w:tr w:rsidR="00C87E2C" w:rsidTr="001855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2C" w:rsidRDefault="00C87E2C" w:rsidP="00301168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87E2C" w:rsidRDefault="00C87E2C" w:rsidP="00301168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2C" w:rsidRDefault="00C87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C87E2C" w:rsidRPr="00185507" w:rsidRDefault="00C87E2C" w:rsidP="000F04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F0413">
              <w:rPr>
                <w:rFonts w:ascii="Times New Roman" w:hAnsi="Times New Roman"/>
                <w:sz w:val="24"/>
                <w:szCs w:val="24"/>
                <w:lang w:val="uk-UA"/>
              </w:rPr>
              <w:t>од.вим</w:t>
            </w:r>
            <w:proofErr w:type="spellEnd"/>
            <w:r w:rsidR="000F041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8550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507" w:rsidRDefault="00C87E2C" w:rsidP="00185507">
            <w:pPr>
              <w:pStyle w:val="a3"/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Ціна</w:t>
            </w:r>
            <w:proofErr w:type="spellEnd"/>
            <w:r>
              <w:rPr>
                <w:lang w:val="ru-RU" w:eastAsia="en-US"/>
              </w:rPr>
              <w:t xml:space="preserve"> за </w:t>
            </w:r>
            <w:proofErr w:type="gramStart"/>
            <w:r w:rsidR="000F0413">
              <w:rPr>
                <w:lang w:val="ru-RU" w:eastAsia="en-US"/>
              </w:rPr>
              <w:t>од</w:t>
            </w:r>
            <w:r w:rsidR="00E7365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,</w:t>
            </w:r>
            <w:proofErr w:type="gramEnd"/>
            <w:r>
              <w:rPr>
                <w:lang w:val="ru-RU" w:eastAsia="en-US"/>
              </w:rPr>
              <w:t xml:space="preserve"> </w:t>
            </w:r>
          </w:p>
          <w:p w:rsidR="00C87E2C" w:rsidRDefault="00C87E2C" w:rsidP="00185507">
            <w:pPr>
              <w:pStyle w:val="a3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(з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2C" w:rsidRDefault="00C87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C87E2C" w:rsidRDefault="00C87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 ПДВ) грн.</w:t>
            </w:r>
          </w:p>
        </w:tc>
      </w:tr>
      <w:tr w:rsidR="00185507" w:rsidTr="0018550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right="-1475"/>
              <w:contextualSpacing/>
              <w:jc w:val="both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507" w:rsidRDefault="00185507" w:rsidP="00185507">
            <w:pPr>
              <w:pStyle w:val="a3"/>
              <w:spacing w:after="0" w:afterAutospacing="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07" w:rsidRDefault="00185507" w:rsidP="00185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507" w:rsidTr="0018550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right="-1475"/>
              <w:contextualSpacing/>
              <w:jc w:val="both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507" w:rsidRDefault="00185507" w:rsidP="00185507">
            <w:pPr>
              <w:pStyle w:val="a3"/>
              <w:spacing w:after="0" w:afterAutospacing="0"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07" w:rsidRDefault="00185507" w:rsidP="001855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5507" w:rsidTr="0018550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after="0" w:line="240" w:lineRule="auto"/>
              <w:ind w:right="-1475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507" w:rsidRDefault="00185507" w:rsidP="00185507">
            <w:pPr>
              <w:pStyle w:val="a3"/>
              <w:spacing w:after="0" w:afterAutospacing="0" w:line="276" w:lineRule="auto"/>
              <w:jc w:val="center"/>
              <w:rPr>
                <w:color w:val="000000" w:themeColor="text1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07" w:rsidRDefault="00185507" w:rsidP="001855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5507" w:rsidTr="0018550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after="0" w:line="240" w:lineRule="auto"/>
              <w:ind w:right="-1475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507" w:rsidRDefault="00185507" w:rsidP="0018550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507" w:rsidRDefault="00185507" w:rsidP="00185507">
            <w:pPr>
              <w:pStyle w:val="a3"/>
              <w:spacing w:after="0" w:afterAutospacing="0"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07" w:rsidRDefault="00185507" w:rsidP="001855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E2C" w:rsidTr="00185507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2C" w:rsidRDefault="00C87E2C">
            <w:pPr>
              <w:pStyle w:val="a3"/>
              <w:spacing w:after="0" w:afterAutospacing="0" w:line="276" w:lineRule="auto"/>
              <w:jc w:val="right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Усього</w:t>
            </w:r>
            <w:proofErr w:type="spellEnd"/>
            <w:r>
              <w:rPr>
                <w:bCs/>
                <w:lang w:val="ru-RU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2C" w:rsidRDefault="00C87E2C" w:rsidP="00C87E2C">
            <w:pPr>
              <w:pStyle w:val="a3"/>
              <w:spacing w:after="0" w:afterAutospacing="0" w:line="276" w:lineRule="auto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E2C" w:rsidRDefault="00C87E2C">
            <w:pPr>
              <w:pStyle w:val="a3"/>
              <w:spacing w:after="0" w:afterAutospacing="0" w:line="27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2C" w:rsidRDefault="00C87E2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7E2C" w:rsidRDefault="00C87E2C" w:rsidP="00C87E2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87E2C" w:rsidRDefault="00C87E2C" w:rsidP="00C87E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E2C" w:rsidRDefault="00C87E2C" w:rsidP="00C87E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Підпис______________</w:t>
      </w:r>
    </w:p>
    <w:p w:rsidR="00C87E2C" w:rsidRDefault="00C87E2C" w:rsidP="00C87E2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Печатка</w:t>
      </w:r>
    </w:p>
    <w:p w:rsidR="00E31475" w:rsidRDefault="00E31475"/>
    <w:sectPr w:rsidR="00E31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</w:lvl>
    <w:lvl w:ilvl="1" w:tplc="04190019">
      <w:start w:val="1"/>
      <w:numFmt w:val="lowerLetter"/>
      <w:lvlText w:val="%2."/>
      <w:lvlJc w:val="left"/>
      <w:pPr>
        <w:ind w:left="813" w:hanging="360"/>
      </w:pPr>
    </w:lvl>
    <w:lvl w:ilvl="2" w:tplc="0419001B">
      <w:start w:val="1"/>
      <w:numFmt w:val="lowerRoman"/>
      <w:lvlText w:val="%3."/>
      <w:lvlJc w:val="right"/>
      <w:pPr>
        <w:ind w:left="1533" w:hanging="180"/>
      </w:pPr>
    </w:lvl>
    <w:lvl w:ilvl="3" w:tplc="0419000F">
      <w:start w:val="1"/>
      <w:numFmt w:val="decimal"/>
      <w:lvlText w:val="%4."/>
      <w:lvlJc w:val="left"/>
      <w:pPr>
        <w:ind w:left="2253" w:hanging="360"/>
      </w:pPr>
    </w:lvl>
    <w:lvl w:ilvl="4" w:tplc="04190019">
      <w:start w:val="1"/>
      <w:numFmt w:val="lowerLetter"/>
      <w:lvlText w:val="%5."/>
      <w:lvlJc w:val="left"/>
      <w:pPr>
        <w:ind w:left="2973" w:hanging="360"/>
      </w:pPr>
    </w:lvl>
    <w:lvl w:ilvl="5" w:tplc="0419001B">
      <w:start w:val="1"/>
      <w:numFmt w:val="lowerRoman"/>
      <w:lvlText w:val="%6."/>
      <w:lvlJc w:val="right"/>
      <w:pPr>
        <w:ind w:left="3693" w:hanging="180"/>
      </w:pPr>
    </w:lvl>
    <w:lvl w:ilvl="6" w:tplc="0419000F">
      <w:start w:val="1"/>
      <w:numFmt w:val="decimal"/>
      <w:lvlText w:val="%7."/>
      <w:lvlJc w:val="left"/>
      <w:pPr>
        <w:ind w:left="4413" w:hanging="360"/>
      </w:pPr>
    </w:lvl>
    <w:lvl w:ilvl="7" w:tplc="04190019">
      <w:start w:val="1"/>
      <w:numFmt w:val="lowerLetter"/>
      <w:lvlText w:val="%8."/>
      <w:lvlJc w:val="left"/>
      <w:pPr>
        <w:ind w:left="5133" w:hanging="360"/>
      </w:pPr>
    </w:lvl>
    <w:lvl w:ilvl="8" w:tplc="0419001B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84"/>
    <w:rsid w:val="000F0413"/>
    <w:rsid w:val="00185507"/>
    <w:rsid w:val="005F2878"/>
    <w:rsid w:val="00C87E2C"/>
    <w:rsid w:val="00DE5984"/>
    <w:rsid w:val="00E31475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33AA-421B-4024-BAB9-3C41C2E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2C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7E2C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a3">
    <w:name w:val="Normal (Web)"/>
    <w:basedOn w:val="a"/>
    <w:unhideWhenUsed/>
    <w:rsid w:val="00C8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8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 Геннадиевич</dc:creator>
  <cp:keywords/>
  <dc:description/>
  <cp:lastModifiedBy>Надточий Александр Геннадьевич</cp:lastModifiedBy>
  <cp:revision>6</cp:revision>
  <dcterms:created xsi:type="dcterms:W3CDTF">2021-10-18T08:30:00Z</dcterms:created>
  <dcterms:modified xsi:type="dcterms:W3CDTF">2021-11-01T13:18:00Z</dcterms:modified>
</cp:coreProperties>
</file>