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CD44" w14:textId="77777777" w:rsidR="00FE4545" w:rsidRPr="00FE4545" w:rsidRDefault="00FE4545" w:rsidP="00FE4545">
      <w:pPr>
        <w:spacing w:before="100" w:beforeAutospacing="1"/>
        <w:jc w:val="center"/>
        <w:outlineLvl w:val="1"/>
        <w:rPr>
          <w:rFonts w:ascii="Times" w:eastAsia="Times New Roman" w:hAnsi="Times" w:cs="Times New Roman"/>
          <w:b/>
          <w:bCs/>
          <w:color w:val="000000"/>
          <w:sz w:val="36"/>
          <w:szCs w:val="36"/>
          <w:lang w:val="ru-UA" w:eastAsia="ru-RU"/>
        </w:rPr>
      </w:pPr>
      <w:r w:rsidRPr="00FE4545">
        <w:rPr>
          <w:rFonts w:ascii="Times" w:eastAsia="Times New Roman" w:hAnsi="Times" w:cs="Times New Roman"/>
          <w:b/>
          <w:bCs/>
          <w:color w:val="000000"/>
          <w:sz w:val="36"/>
          <w:szCs w:val="36"/>
          <w:lang w:val="ru-UA" w:eastAsia="ru-RU"/>
        </w:rPr>
        <w:t>ПРОТОКОЛ ПРОВЕДЕННЯ ЕЛЕКТРОННОГО АУКЦІОНУ</w:t>
      </w:r>
      <w:r w:rsidRPr="00FE4545">
        <w:rPr>
          <w:rFonts w:ascii="Times" w:eastAsia="Times New Roman" w:hAnsi="Times" w:cs="Times New Roman"/>
          <w:b/>
          <w:bCs/>
          <w:color w:val="000000"/>
          <w:sz w:val="36"/>
          <w:szCs w:val="36"/>
          <w:lang w:val="ru-UA" w:eastAsia="ru-RU"/>
        </w:rPr>
        <w:br/>
        <w:t>№UA-PS-2022-04-08-000001-2</w:t>
      </w:r>
    </w:p>
    <w:p w14:paraId="6ABE771A" w14:textId="77777777" w:rsidR="00FE4545" w:rsidRPr="00FE4545" w:rsidRDefault="00FE4545" w:rsidP="00FE4545">
      <w:pPr>
        <w:rPr>
          <w:rFonts w:ascii="Times New Roman" w:eastAsia="Times New Roman" w:hAnsi="Times New Roman" w:cs="Times New Roman"/>
          <w:lang w:val="ru-UA" w:eastAsia="ru-RU"/>
        </w:rPr>
      </w:pPr>
      <w:r w:rsidRPr="00FE4545">
        <w:rPr>
          <w:rFonts w:ascii="Times" w:eastAsia="Times New Roman" w:hAnsi="Times" w:cs="Times New Roman"/>
          <w:color w:val="000000"/>
          <w:sz w:val="21"/>
          <w:szCs w:val="21"/>
          <w:lang w:val="ru-UA" w:eastAsia="ru-RU"/>
        </w:rPr>
        <w:br/>
      </w:r>
    </w:p>
    <w:p w14:paraId="27EC12A3"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FE4545">
        <w:rPr>
          <w:rFonts w:ascii="Times" w:eastAsia="Times New Roman" w:hAnsi="Times" w:cs="Times New Roman"/>
          <w:color w:val="000000"/>
          <w:sz w:val="21"/>
          <w:szCs w:val="21"/>
          <w:lang w:val="ru-UA" w:eastAsia="ru-RU"/>
        </w:rPr>
        <w:t> ТОВ «Держзакупівлі.Онлайн»</w:t>
      </w:r>
    </w:p>
    <w:p w14:paraId="2693CA2A" w14:textId="77777777" w:rsidR="00FE4545" w:rsidRPr="00FE4545" w:rsidRDefault="00FE4545" w:rsidP="00FE4545">
      <w:pPr>
        <w:rPr>
          <w:rFonts w:ascii="Times New Roman" w:eastAsia="Times New Roman" w:hAnsi="Times New Roman" w:cs="Times New Roman"/>
          <w:lang w:val="ru-UA" w:eastAsia="ru-RU"/>
        </w:rPr>
      </w:pPr>
    </w:p>
    <w:p w14:paraId="0EBF63A9"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FE4545">
        <w:rPr>
          <w:rFonts w:ascii="Times" w:eastAsia="Times New Roman" w:hAnsi="Times" w:cs="Times New Roman"/>
          <w:color w:val="000000"/>
          <w:sz w:val="21"/>
          <w:szCs w:val="21"/>
          <w:lang w:val="ru-UA" w:eastAsia="ru-RU"/>
        </w:rPr>
        <w:t> ТОВ "Ю.БІЗ"</w:t>
      </w:r>
    </w:p>
    <w:p w14:paraId="5F5EF8EC" w14:textId="77777777" w:rsidR="00FE4545" w:rsidRPr="00FE4545" w:rsidRDefault="00FE4545" w:rsidP="00FE4545">
      <w:pPr>
        <w:rPr>
          <w:rFonts w:ascii="Times New Roman" w:eastAsia="Times New Roman" w:hAnsi="Times New Roman" w:cs="Times New Roman"/>
          <w:lang w:val="ru-UA" w:eastAsia="ru-RU"/>
        </w:rPr>
      </w:pPr>
    </w:p>
    <w:p w14:paraId="59806E38"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Реєстраційний номер лота:</w:t>
      </w:r>
      <w:r w:rsidRPr="00FE4545">
        <w:rPr>
          <w:rFonts w:ascii="Times" w:eastAsia="Times New Roman" w:hAnsi="Times" w:cs="Times New Roman"/>
          <w:color w:val="000000"/>
          <w:sz w:val="21"/>
          <w:szCs w:val="21"/>
          <w:lang w:val="ru-UA" w:eastAsia="ru-RU"/>
        </w:rPr>
        <w:t> 03374617/22-030</w:t>
      </w:r>
    </w:p>
    <w:p w14:paraId="2F11372E" w14:textId="77777777" w:rsidR="00FE4545" w:rsidRPr="00FE4545" w:rsidRDefault="00FE4545" w:rsidP="00FE4545">
      <w:pPr>
        <w:rPr>
          <w:rFonts w:ascii="Times New Roman" w:eastAsia="Times New Roman" w:hAnsi="Times New Roman" w:cs="Times New Roman"/>
          <w:lang w:val="ru-UA" w:eastAsia="ru-RU"/>
        </w:rPr>
      </w:pPr>
    </w:p>
    <w:p w14:paraId="427EBB93"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Замовник аукціону:</w:t>
      </w:r>
      <w:r w:rsidRPr="00FE4545">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12EEC468" w14:textId="77777777" w:rsidR="00FE4545" w:rsidRPr="00FE4545" w:rsidRDefault="00FE4545" w:rsidP="00FE4545">
      <w:pPr>
        <w:rPr>
          <w:rFonts w:ascii="Times New Roman" w:eastAsia="Times New Roman" w:hAnsi="Times New Roman" w:cs="Times New Roman"/>
          <w:lang w:val="ru-UA" w:eastAsia="ru-RU"/>
        </w:rPr>
      </w:pPr>
    </w:p>
    <w:p w14:paraId="6CF180A0"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Статус електронного аукціону:</w:t>
      </w:r>
      <w:r w:rsidRPr="00FE4545">
        <w:rPr>
          <w:rFonts w:ascii="Times" w:eastAsia="Times New Roman" w:hAnsi="Times" w:cs="Times New Roman"/>
          <w:color w:val="000000"/>
          <w:sz w:val="21"/>
          <w:szCs w:val="21"/>
          <w:lang w:val="ru-UA" w:eastAsia="ru-RU"/>
        </w:rPr>
        <w:t> Аукціон відбувся/Один учасник</w:t>
      </w:r>
    </w:p>
    <w:p w14:paraId="07E078D5" w14:textId="77777777" w:rsidR="00FE4545" w:rsidRPr="00FE4545" w:rsidRDefault="00FE4545" w:rsidP="00FE4545">
      <w:pPr>
        <w:rPr>
          <w:rFonts w:ascii="Times New Roman" w:eastAsia="Times New Roman" w:hAnsi="Times New Roman" w:cs="Times New Roman"/>
          <w:lang w:val="ru-UA" w:eastAsia="ru-RU"/>
        </w:rPr>
      </w:pPr>
    </w:p>
    <w:p w14:paraId="49883CD9"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Дата та час початку електронного аукціону:</w:t>
      </w:r>
      <w:r w:rsidRPr="00FE4545">
        <w:rPr>
          <w:rFonts w:ascii="Times" w:eastAsia="Times New Roman" w:hAnsi="Times" w:cs="Times New Roman"/>
          <w:color w:val="000000"/>
          <w:sz w:val="21"/>
          <w:szCs w:val="21"/>
          <w:lang w:val="ru-UA" w:eastAsia="ru-RU"/>
        </w:rPr>
        <w:t> не вказано</w:t>
      </w:r>
    </w:p>
    <w:p w14:paraId="0A9336E3" w14:textId="77777777" w:rsidR="00FE4545" w:rsidRPr="00FE4545" w:rsidRDefault="00FE4545" w:rsidP="00FE4545">
      <w:pPr>
        <w:rPr>
          <w:rFonts w:ascii="Times New Roman" w:eastAsia="Times New Roman" w:hAnsi="Times New Roman" w:cs="Times New Roman"/>
          <w:lang w:val="ru-UA" w:eastAsia="ru-RU"/>
        </w:rPr>
      </w:pPr>
    </w:p>
    <w:p w14:paraId="4CAD6513"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FE4545">
        <w:rPr>
          <w:rFonts w:ascii="Times" w:eastAsia="Times New Roman" w:hAnsi="Times" w:cs="Times New Roman"/>
          <w:color w:val="000000"/>
          <w:sz w:val="21"/>
          <w:szCs w:val="21"/>
          <w:lang w:val="ru-UA" w:eastAsia="ru-RU"/>
        </w:rPr>
        <w:t> не вказано</w:t>
      </w:r>
    </w:p>
    <w:p w14:paraId="330B761A" w14:textId="77777777" w:rsidR="00FE4545" w:rsidRPr="00FE4545" w:rsidRDefault="00FE4545" w:rsidP="00FE4545">
      <w:pPr>
        <w:rPr>
          <w:rFonts w:ascii="Times New Roman" w:eastAsia="Times New Roman" w:hAnsi="Times New Roman" w:cs="Times New Roman"/>
          <w:lang w:val="ru-UA" w:eastAsia="ru-RU"/>
        </w:rPr>
      </w:pPr>
    </w:p>
    <w:p w14:paraId="59BE8202"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FE4545">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365 га. розташовані на полі № 13 СГП «Краснопільське» Миколаївської сільської ради Дніпровського району Дніпропетровської області</w:t>
      </w:r>
    </w:p>
    <w:p w14:paraId="7C8E7A43" w14:textId="77777777" w:rsidR="00FE4545" w:rsidRPr="00FE4545" w:rsidRDefault="00FE4545" w:rsidP="00FE4545">
      <w:pPr>
        <w:rPr>
          <w:rFonts w:ascii="Times New Roman" w:eastAsia="Times New Roman" w:hAnsi="Times New Roman" w:cs="Times New Roman"/>
          <w:lang w:val="ru-UA" w:eastAsia="ru-RU"/>
        </w:rPr>
      </w:pPr>
    </w:p>
    <w:p w14:paraId="00F55FFE"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365 га. розташовані на полі № 13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FE4545">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60704C4B" w14:textId="77777777" w:rsidR="00FE4545" w:rsidRPr="00FE4545" w:rsidRDefault="00FE4545" w:rsidP="00FE4545">
      <w:pPr>
        <w:rPr>
          <w:rFonts w:ascii="Times New Roman" w:eastAsia="Times New Roman" w:hAnsi="Times New Roman" w:cs="Times New Roman"/>
          <w:lang w:val="ru-UA" w:eastAsia="ru-RU"/>
        </w:rPr>
      </w:pPr>
    </w:p>
    <w:p w14:paraId="4F2BBBDA"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365 га. розташовані на полі № 13 СГП «Краснопільське» Миколаївської сільської ради Дніпровського району Дніпропетровської області</w:t>
      </w:r>
    </w:p>
    <w:p w14:paraId="5BD280FF" w14:textId="77777777" w:rsidR="00FE4545" w:rsidRPr="00FE4545" w:rsidRDefault="00FE4545" w:rsidP="00FE4545">
      <w:pPr>
        <w:rPr>
          <w:rFonts w:ascii="Times New Roman" w:eastAsia="Times New Roman" w:hAnsi="Times New Roman" w:cs="Times New Roman"/>
          <w:lang w:val="ru-UA" w:eastAsia="ru-RU"/>
        </w:rPr>
      </w:pPr>
    </w:p>
    <w:p w14:paraId="35AB9892"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Кількість учасників аукціону:</w:t>
      </w:r>
      <w:r w:rsidRPr="00FE4545">
        <w:rPr>
          <w:rFonts w:ascii="Times" w:eastAsia="Times New Roman" w:hAnsi="Times" w:cs="Times New Roman"/>
          <w:color w:val="000000"/>
          <w:sz w:val="21"/>
          <w:szCs w:val="21"/>
          <w:lang w:val="ru-UA" w:eastAsia="ru-RU"/>
        </w:rPr>
        <w:t> 1</w:t>
      </w:r>
    </w:p>
    <w:p w14:paraId="1308DC07" w14:textId="77777777" w:rsidR="00FE4545" w:rsidRPr="00FE4545" w:rsidRDefault="00FE4545" w:rsidP="00FE4545">
      <w:pPr>
        <w:rPr>
          <w:rFonts w:ascii="Times New Roman" w:eastAsia="Times New Roman" w:hAnsi="Times New Roman" w:cs="Times New Roman"/>
          <w:lang w:val="ru-UA" w:eastAsia="ru-RU"/>
        </w:rPr>
      </w:pPr>
    </w:p>
    <w:p w14:paraId="55EDBADA" w14:textId="65EB9133"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Початкова ціна лота:</w:t>
      </w:r>
      <w:r w:rsidRPr="00FE4545">
        <w:rPr>
          <w:rFonts w:ascii="Times" w:eastAsia="Times New Roman" w:hAnsi="Times" w:cs="Times New Roman"/>
          <w:color w:val="000000"/>
          <w:sz w:val="21"/>
          <w:szCs w:val="21"/>
          <w:lang w:val="ru-UA" w:eastAsia="ru-RU"/>
        </w:rPr>
        <w:t> 4</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049</w:t>
      </w:r>
      <w:r>
        <w:rPr>
          <w:rFonts w:ascii="Times" w:eastAsia="Times New Roman" w:hAnsi="Times" w:cs="Times New Roman"/>
          <w:color w:val="000000"/>
          <w:sz w:val="21"/>
          <w:szCs w:val="21"/>
          <w:lang w:eastAsia="ru-RU"/>
        </w:rPr>
        <w:t xml:space="preserve"> </w:t>
      </w:r>
      <w:r w:rsidRPr="00FE4545">
        <w:rPr>
          <w:rFonts w:ascii="Times" w:eastAsia="Times New Roman" w:hAnsi="Times" w:cs="Times New Roman"/>
          <w:color w:val="000000"/>
          <w:sz w:val="21"/>
          <w:szCs w:val="21"/>
          <w:lang w:val="ru-UA" w:eastAsia="ru-RU"/>
        </w:rPr>
        <w:t>725</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67</w:t>
      </w:r>
      <w:r>
        <w:rPr>
          <w:rFonts w:ascii="Times" w:eastAsia="Times New Roman" w:hAnsi="Times" w:cs="Times New Roman"/>
          <w:color w:val="000000"/>
          <w:sz w:val="21"/>
          <w:szCs w:val="21"/>
          <w:lang w:eastAsia="ru-RU"/>
        </w:rPr>
        <w:t xml:space="preserve"> коп., без ПДВ</w:t>
      </w:r>
      <w:r w:rsidRPr="00FE4545">
        <w:rPr>
          <w:rFonts w:ascii="Times" w:eastAsia="Times New Roman" w:hAnsi="Times" w:cs="Times New Roman"/>
          <w:color w:val="000000"/>
          <w:sz w:val="21"/>
          <w:szCs w:val="21"/>
          <w:lang w:val="ru-UA" w:eastAsia="ru-RU"/>
        </w:rPr>
        <w:t xml:space="preserve"> </w:t>
      </w:r>
    </w:p>
    <w:p w14:paraId="1C2633E2" w14:textId="77777777" w:rsidR="00FE4545" w:rsidRPr="00FE4545" w:rsidRDefault="00FE4545" w:rsidP="00FE4545">
      <w:pPr>
        <w:rPr>
          <w:rFonts w:ascii="Times New Roman" w:eastAsia="Times New Roman" w:hAnsi="Times New Roman" w:cs="Times New Roman"/>
          <w:lang w:val="ru-UA" w:eastAsia="ru-RU"/>
        </w:rPr>
      </w:pPr>
    </w:p>
    <w:p w14:paraId="00A13428" w14:textId="67EB33E4" w:rsidR="00FE4545" w:rsidRDefault="00FE4545" w:rsidP="00FE4545">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FE4545">
        <w:rPr>
          <w:rFonts w:ascii="Times" w:eastAsia="Times New Roman" w:hAnsi="Times" w:cs="Times New Roman"/>
          <w:color w:val="000000"/>
          <w:sz w:val="21"/>
          <w:szCs w:val="21"/>
          <w:lang w:val="ru-UA" w:eastAsia="ru-RU"/>
        </w:rPr>
        <w:t> 4 090</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222</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 xml:space="preserve">93 </w:t>
      </w:r>
      <w:r>
        <w:rPr>
          <w:rFonts w:ascii="Times" w:eastAsia="Times New Roman" w:hAnsi="Times" w:cs="Times New Roman"/>
          <w:color w:val="000000"/>
          <w:sz w:val="21"/>
          <w:szCs w:val="21"/>
          <w:lang w:eastAsia="ru-RU"/>
        </w:rPr>
        <w:t>коп.</w:t>
      </w:r>
    </w:p>
    <w:p w14:paraId="45329CD3" w14:textId="41B7332D" w:rsidR="00FE4545" w:rsidRDefault="00FE4545" w:rsidP="00FE4545">
      <w:pPr>
        <w:rPr>
          <w:rFonts w:ascii="Times" w:eastAsia="Times New Roman" w:hAnsi="Times" w:cs="Times New Roman"/>
          <w:color w:val="000000"/>
          <w:sz w:val="21"/>
          <w:szCs w:val="21"/>
          <w:lang w:eastAsia="ru-RU"/>
        </w:rPr>
      </w:pPr>
    </w:p>
    <w:p w14:paraId="2C332E19" w14:textId="01D7AF11" w:rsidR="00FE4545" w:rsidRPr="00FE4545" w:rsidRDefault="00FE4545" w:rsidP="00FE4545">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FE4545">
        <w:rPr>
          <w:rFonts w:ascii="Times" w:eastAsia="Times New Roman" w:hAnsi="Times" w:cs="Times New Roman"/>
          <w:color w:val="000000"/>
          <w:sz w:val="21"/>
          <w:szCs w:val="21"/>
          <w:lang w:eastAsia="ru-RU"/>
        </w:rPr>
        <w:t>4 908 267 грн. 52 коп.</w:t>
      </w:r>
    </w:p>
    <w:p w14:paraId="435A87D8" w14:textId="77777777" w:rsidR="00FE4545" w:rsidRPr="00FE4545" w:rsidRDefault="00FE4545" w:rsidP="00FE4545">
      <w:pPr>
        <w:rPr>
          <w:rFonts w:ascii="Times New Roman" w:eastAsia="Times New Roman" w:hAnsi="Times New Roman" w:cs="Times New Roman"/>
          <w:lang w:val="ru-UA" w:eastAsia="ru-RU"/>
        </w:rPr>
      </w:pPr>
    </w:p>
    <w:p w14:paraId="031A54D9" w14:textId="4DE7F402" w:rsidR="00FE4545" w:rsidRPr="00FE4545" w:rsidRDefault="00FE4545" w:rsidP="00FE4545">
      <w:pPr>
        <w:rPr>
          <w:rFonts w:ascii="Times" w:eastAsia="Times New Roman" w:hAnsi="Times" w:cs="Times New Roman"/>
          <w:color w:val="000000"/>
          <w:sz w:val="21"/>
          <w:szCs w:val="21"/>
          <w:lang w:eastAsia="ru-RU"/>
        </w:rPr>
      </w:pPr>
      <w:r w:rsidRPr="00FE4545">
        <w:rPr>
          <w:rFonts w:ascii="Times" w:eastAsia="Times New Roman" w:hAnsi="Times" w:cs="Times New Roman"/>
          <w:b/>
          <w:bCs/>
          <w:color w:val="000000"/>
          <w:sz w:val="21"/>
          <w:szCs w:val="21"/>
          <w:lang w:val="ru-UA" w:eastAsia="ru-RU"/>
        </w:rPr>
        <w:t>Крок аукціону:</w:t>
      </w:r>
      <w:r w:rsidRPr="00FE4545">
        <w:rPr>
          <w:rFonts w:ascii="Times" w:eastAsia="Times New Roman" w:hAnsi="Times" w:cs="Times New Roman"/>
          <w:color w:val="000000"/>
          <w:sz w:val="21"/>
          <w:szCs w:val="21"/>
          <w:lang w:val="ru-UA" w:eastAsia="ru-RU"/>
        </w:rPr>
        <w:t> 40</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497</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 xml:space="preserve">26 </w:t>
      </w:r>
      <w:r>
        <w:rPr>
          <w:rFonts w:ascii="Times" w:eastAsia="Times New Roman" w:hAnsi="Times" w:cs="Times New Roman"/>
          <w:color w:val="000000"/>
          <w:sz w:val="21"/>
          <w:szCs w:val="21"/>
          <w:lang w:eastAsia="ru-RU"/>
        </w:rPr>
        <w:t>коп.</w:t>
      </w:r>
    </w:p>
    <w:p w14:paraId="2435AC93" w14:textId="77777777" w:rsidR="00FE4545" w:rsidRPr="00FE4545" w:rsidRDefault="00FE4545" w:rsidP="00FE4545">
      <w:pPr>
        <w:rPr>
          <w:rFonts w:ascii="Times New Roman" w:eastAsia="Times New Roman" w:hAnsi="Times New Roman" w:cs="Times New Roman"/>
          <w:lang w:val="ru-UA" w:eastAsia="ru-RU"/>
        </w:rPr>
      </w:pPr>
    </w:p>
    <w:p w14:paraId="3A2A4F88" w14:textId="1A1A937B" w:rsidR="00FE4545" w:rsidRPr="00FE4545" w:rsidRDefault="00FE4545" w:rsidP="00FE4545">
      <w:pPr>
        <w:rPr>
          <w:rFonts w:ascii="Times" w:eastAsia="Times New Roman" w:hAnsi="Times" w:cs="Times New Roman"/>
          <w:color w:val="000000"/>
          <w:sz w:val="21"/>
          <w:szCs w:val="21"/>
          <w:lang w:eastAsia="ru-RU"/>
        </w:rPr>
      </w:pPr>
      <w:r w:rsidRPr="00FE4545">
        <w:rPr>
          <w:rFonts w:ascii="Times" w:eastAsia="Times New Roman" w:hAnsi="Times" w:cs="Times New Roman"/>
          <w:b/>
          <w:bCs/>
          <w:color w:val="000000"/>
          <w:sz w:val="21"/>
          <w:szCs w:val="21"/>
          <w:lang w:val="ru-UA" w:eastAsia="ru-RU"/>
        </w:rPr>
        <w:t>Розмір гарантійного внеску:</w:t>
      </w:r>
      <w:r w:rsidRPr="00FE4545">
        <w:rPr>
          <w:rFonts w:ascii="Times" w:eastAsia="Times New Roman" w:hAnsi="Times" w:cs="Times New Roman"/>
          <w:color w:val="000000"/>
          <w:sz w:val="21"/>
          <w:szCs w:val="21"/>
          <w:lang w:val="ru-UA" w:eastAsia="ru-RU"/>
        </w:rPr>
        <w:t> 404</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972</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 xml:space="preserve">57 </w:t>
      </w:r>
      <w:r>
        <w:rPr>
          <w:rFonts w:ascii="Times" w:eastAsia="Times New Roman" w:hAnsi="Times" w:cs="Times New Roman"/>
          <w:color w:val="000000"/>
          <w:sz w:val="21"/>
          <w:szCs w:val="21"/>
          <w:lang w:eastAsia="ru-RU"/>
        </w:rPr>
        <w:t>коп.</w:t>
      </w:r>
    </w:p>
    <w:p w14:paraId="0439F3DE" w14:textId="77777777" w:rsidR="00FE4545" w:rsidRPr="00FE4545" w:rsidRDefault="00FE4545" w:rsidP="00FE4545">
      <w:pPr>
        <w:rPr>
          <w:rFonts w:ascii="Times New Roman" w:eastAsia="Times New Roman" w:hAnsi="Times New Roman" w:cs="Times New Roman"/>
          <w:lang w:val="ru-UA" w:eastAsia="ru-RU"/>
        </w:rPr>
      </w:pPr>
    </w:p>
    <w:p w14:paraId="3E4D4EDC" w14:textId="40E12DAB" w:rsidR="00FE4545" w:rsidRPr="00FE4545" w:rsidRDefault="00FE4545" w:rsidP="00FE4545">
      <w:pPr>
        <w:rPr>
          <w:rFonts w:ascii="Times" w:eastAsia="Times New Roman" w:hAnsi="Times" w:cs="Times New Roman"/>
          <w:color w:val="000000"/>
          <w:sz w:val="21"/>
          <w:szCs w:val="21"/>
          <w:lang w:eastAsia="ru-RU"/>
        </w:rPr>
      </w:pPr>
      <w:r w:rsidRPr="00FE4545">
        <w:rPr>
          <w:rFonts w:ascii="Times" w:eastAsia="Times New Roman" w:hAnsi="Times" w:cs="Times New Roman"/>
          <w:b/>
          <w:bCs/>
          <w:color w:val="000000"/>
          <w:sz w:val="21"/>
          <w:szCs w:val="21"/>
          <w:lang w:val="ru-UA" w:eastAsia="ru-RU"/>
        </w:rPr>
        <w:t>Ціна або частина ціни, сплачена переможцем:</w:t>
      </w:r>
      <w:r w:rsidRPr="00FE4545">
        <w:rPr>
          <w:rFonts w:ascii="Times" w:eastAsia="Times New Roman" w:hAnsi="Times" w:cs="Times New Roman"/>
          <w:color w:val="000000"/>
          <w:sz w:val="21"/>
          <w:szCs w:val="21"/>
          <w:lang w:val="ru-UA" w:eastAsia="ru-RU"/>
        </w:rPr>
        <w:t> 257</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724</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54</w:t>
      </w:r>
      <w:r>
        <w:rPr>
          <w:rFonts w:ascii="Times" w:eastAsia="Times New Roman" w:hAnsi="Times" w:cs="Times New Roman"/>
          <w:color w:val="000000"/>
          <w:sz w:val="21"/>
          <w:szCs w:val="21"/>
          <w:lang w:eastAsia="ru-RU"/>
        </w:rPr>
        <w:t xml:space="preserve"> коп. (двісті п’ятдесят сім тисяч сімсот двадцять чотири гривні 54 копійки) з ПДВ</w:t>
      </w:r>
    </w:p>
    <w:p w14:paraId="36D72524" w14:textId="77777777" w:rsidR="00FE4545" w:rsidRPr="00FE4545" w:rsidRDefault="00FE4545" w:rsidP="00FE4545">
      <w:pPr>
        <w:rPr>
          <w:rFonts w:ascii="Times New Roman" w:eastAsia="Times New Roman" w:hAnsi="Times New Roman" w:cs="Times New Roman"/>
          <w:lang w:val="ru-UA" w:eastAsia="ru-RU"/>
        </w:rPr>
      </w:pPr>
    </w:p>
    <w:p w14:paraId="76B89A09"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Учасники електронного аукціону:</w:t>
      </w:r>
    </w:p>
    <w:p w14:paraId="22FA41CF" w14:textId="77777777" w:rsidR="00FE4545" w:rsidRPr="00FE4545" w:rsidRDefault="00FE4545" w:rsidP="00FE4545">
      <w:pPr>
        <w:numPr>
          <w:ilvl w:val="0"/>
          <w:numId w:val="1"/>
        </w:numPr>
        <w:spacing w:before="100" w:beforeAutospacing="1" w:after="240"/>
        <w:rPr>
          <w:rFonts w:ascii="Times" w:eastAsia="Times New Roman" w:hAnsi="Times" w:cs="Times New Roman"/>
          <w:color w:val="000000"/>
          <w:sz w:val="21"/>
          <w:szCs w:val="21"/>
          <w:lang w:val="ru-UA" w:eastAsia="ru-RU"/>
        </w:rPr>
      </w:pPr>
      <w:r w:rsidRPr="00FE4545">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5BB6375" w14:textId="77777777" w:rsidR="00FE4545" w:rsidRPr="00FE4545" w:rsidRDefault="00FE4545" w:rsidP="00FE4545">
      <w:pPr>
        <w:rPr>
          <w:rFonts w:ascii="Times New Roman" w:eastAsia="Times New Roman" w:hAnsi="Times New Roman" w:cs="Times New Roman"/>
          <w:lang w:val="ru-UA" w:eastAsia="ru-RU"/>
        </w:rPr>
      </w:pPr>
    </w:p>
    <w:p w14:paraId="30E387BA"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FE4545">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23DAA6BD" w14:textId="77777777" w:rsidR="00FE4545" w:rsidRPr="00FE4545" w:rsidRDefault="00FE4545" w:rsidP="00FE4545">
      <w:pPr>
        <w:rPr>
          <w:rFonts w:ascii="Times New Roman" w:eastAsia="Times New Roman" w:hAnsi="Times New Roman" w:cs="Times New Roman"/>
          <w:lang w:val="ru-UA" w:eastAsia="ru-RU"/>
        </w:rPr>
      </w:pPr>
    </w:p>
    <w:p w14:paraId="7BD6B22D" w14:textId="77777777" w:rsidR="00FE4545" w:rsidRPr="00122543" w:rsidRDefault="00FE4545" w:rsidP="00FE4545">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767E5178" w14:textId="77777777" w:rsidR="00FE4545" w:rsidRPr="00076119" w:rsidRDefault="00FE4545" w:rsidP="00FE4545">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670862CD" w14:textId="77777777" w:rsidR="00FE4545" w:rsidRPr="00BB4E3A" w:rsidRDefault="00FE4545" w:rsidP="00FE4545">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47C33634" w14:textId="77777777" w:rsidR="00FE4545" w:rsidRPr="00BB4E3A" w:rsidRDefault="00FE4545" w:rsidP="00FE4545">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270339AA" w14:textId="77777777" w:rsidR="00FE4545" w:rsidRPr="00B75BB2" w:rsidRDefault="00FE4545" w:rsidP="00FE4545">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41C80141" w14:textId="77777777" w:rsidR="00FE4545" w:rsidRPr="00122543" w:rsidRDefault="00FE4545" w:rsidP="00FE4545">
      <w:pPr>
        <w:rPr>
          <w:rFonts w:ascii="Times New Roman" w:eastAsia="Times New Roman" w:hAnsi="Times New Roman" w:cs="Times New Roman"/>
          <w:lang w:val="ru-UA" w:eastAsia="ru-RU"/>
        </w:rPr>
      </w:pPr>
    </w:p>
    <w:p w14:paraId="30E4F3EE" w14:textId="77777777" w:rsidR="00FE4545" w:rsidRDefault="00FE4545" w:rsidP="00FE4545">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5A6EB8B7" w14:textId="5D794E72" w:rsidR="00FE4545" w:rsidRPr="00122543" w:rsidRDefault="00FE4545" w:rsidP="00FE4545">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64B13AB7" w14:textId="77777777" w:rsidR="00FE4545" w:rsidRPr="00122543" w:rsidRDefault="00FE4545" w:rsidP="00FE4545">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7E267071" w14:textId="77777777" w:rsidR="00FE4545" w:rsidRPr="00122543" w:rsidRDefault="00FE4545" w:rsidP="00FE4545">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751AEB16" w14:textId="77777777" w:rsidR="00FE4545" w:rsidRPr="00FE4545" w:rsidRDefault="00FE4545" w:rsidP="00FE4545">
      <w:pPr>
        <w:rPr>
          <w:rFonts w:ascii="Times New Roman" w:eastAsia="Times New Roman" w:hAnsi="Times New Roman" w:cs="Times New Roman"/>
          <w:lang w:val="ru-UA" w:eastAsia="ru-RU"/>
        </w:rPr>
      </w:pPr>
    </w:p>
    <w:p w14:paraId="24B9977E" w14:textId="2AD27134" w:rsidR="00FE4545" w:rsidRPr="00FE4545" w:rsidRDefault="00FE4545" w:rsidP="00FE4545">
      <w:pPr>
        <w:rPr>
          <w:rFonts w:ascii="Times" w:eastAsia="Times New Roman" w:hAnsi="Times" w:cs="Times New Roman"/>
          <w:b/>
          <w:bCs/>
          <w:color w:val="000000"/>
          <w:sz w:val="21"/>
          <w:szCs w:val="21"/>
          <w:lang w:eastAsia="ru-RU"/>
        </w:rPr>
      </w:pPr>
      <w:r w:rsidRPr="00FE4545">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E55FAA">
        <w:rPr>
          <w:rFonts w:ascii="Times" w:eastAsia="Times New Roman" w:hAnsi="Times" w:cs="Times New Roman"/>
          <w:color w:val="000000"/>
          <w:sz w:val="21"/>
          <w:szCs w:val="21"/>
          <w:lang w:val="ru-UA" w:eastAsia="ru-RU"/>
        </w:rPr>
        <w:t>4 650 542</w:t>
      </w:r>
      <w:r w:rsidRPr="00E55FAA">
        <w:rPr>
          <w:rFonts w:ascii="Times" w:eastAsia="Times New Roman" w:hAnsi="Times" w:cs="Times New Roman"/>
          <w:color w:val="000000"/>
          <w:sz w:val="21"/>
          <w:szCs w:val="21"/>
          <w:lang w:eastAsia="ru-RU"/>
        </w:rPr>
        <w:t xml:space="preserve"> грн. </w:t>
      </w:r>
      <w:r w:rsidRPr="00E55FAA">
        <w:rPr>
          <w:rFonts w:ascii="Times" w:eastAsia="Times New Roman" w:hAnsi="Times" w:cs="Times New Roman"/>
          <w:color w:val="000000"/>
          <w:sz w:val="21"/>
          <w:szCs w:val="21"/>
          <w:lang w:val="ru-UA" w:eastAsia="ru-RU"/>
        </w:rPr>
        <w:t>98</w:t>
      </w:r>
      <w:r w:rsidRPr="00E55FAA">
        <w:rPr>
          <w:rFonts w:ascii="Times" w:eastAsia="Times New Roman" w:hAnsi="Times" w:cs="Times New Roman"/>
          <w:color w:val="000000"/>
          <w:sz w:val="21"/>
          <w:szCs w:val="21"/>
          <w:lang w:eastAsia="ru-RU"/>
        </w:rPr>
        <w:t xml:space="preserve"> коп. (чотири мільйон</w:t>
      </w:r>
      <w:r w:rsidR="00252292">
        <w:rPr>
          <w:rFonts w:ascii="Times" w:eastAsia="Times New Roman" w:hAnsi="Times" w:cs="Times New Roman"/>
          <w:color w:val="000000"/>
          <w:sz w:val="21"/>
          <w:szCs w:val="21"/>
          <w:lang w:eastAsia="ru-RU"/>
        </w:rPr>
        <w:t>и</w:t>
      </w:r>
      <w:r w:rsidR="00E55FAA" w:rsidRPr="00E55FAA">
        <w:rPr>
          <w:rFonts w:ascii="Times" w:eastAsia="Times New Roman" w:hAnsi="Times" w:cs="Times New Roman"/>
          <w:color w:val="000000"/>
          <w:sz w:val="21"/>
          <w:szCs w:val="21"/>
          <w:lang w:eastAsia="ru-RU"/>
        </w:rPr>
        <w:t xml:space="preserve"> шістсот п’ятдесят тисяч п’ят</w:t>
      </w:r>
      <w:r w:rsidR="00A1251B">
        <w:rPr>
          <w:rFonts w:ascii="Times" w:eastAsia="Times New Roman" w:hAnsi="Times" w:cs="Times New Roman"/>
          <w:color w:val="000000"/>
          <w:sz w:val="21"/>
          <w:szCs w:val="21"/>
          <w:lang w:eastAsia="ru-RU"/>
        </w:rPr>
        <w:t>сот</w:t>
      </w:r>
      <w:r w:rsidR="00E55FAA" w:rsidRPr="00E55FAA">
        <w:rPr>
          <w:rFonts w:ascii="Times" w:eastAsia="Times New Roman" w:hAnsi="Times" w:cs="Times New Roman"/>
          <w:color w:val="000000"/>
          <w:sz w:val="21"/>
          <w:szCs w:val="21"/>
          <w:lang w:eastAsia="ru-RU"/>
        </w:rPr>
        <w:t xml:space="preserve"> сорок дві гривні 98 копійок) з ПДВ</w:t>
      </w:r>
    </w:p>
    <w:p w14:paraId="7EF570D8" w14:textId="77777777" w:rsidR="00FE4545" w:rsidRPr="00FE4545" w:rsidRDefault="00FE4545" w:rsidP="00FE4545">
      <w:pPr>
        <w:rPr>
          <w:rFonts w:ascii="Times New Roman" w:eastAsia="Times New Roman" w:hAnsi="Times New Roman" w:cs="Times New Roman"/>
          <w:lang w:val="ru-UA" w:eastAsia="ru-RU"/>
        </w:rPr>
      </w:pPr>
    </w:p>
    <w:p w14:paraId="28F717E4"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2A5C3E67" w14:textId="7E87B2D4" w:rsidR="00FE4545" w:rsidRPr="00FE4545" w:rsidRDefault="00E55FAA" w:rsidP="00FE4545">
      <w:pPr>
        <w:rPr>
          <w:rFonts w:ascii="Times" w:eastAsia="Times New Roman" w:hAnsi="Times" w:cs="Times New Roman"/>
          <w:color w:val="000000"/>
          <w:sz w:val="21"/>
          <w:szCs w:val="21"/>
          <w:lang w:val="ru-UA" w:eastAsia="ru-RU"/>
        </w:rPr>
      </w:pPr>
      <w:r w:rsidRPr="00E55FAA">
        <w:rPr>
          <w:rFonts w:ascii="Times" w:eastAsia="Times New Roman" w:hAnsi="Times" w:cs="Times New Roman"/>
          <w:color w:val="000000"/>
          <w:sz w:val="21"/>
          <w:szCs w:val="21"/>
          <w:lang w:val="ru-UA" w:eastAsia="ru-RU"/>
        </w:rPr>
        <w:t>147</w:t>
      </w:r>
      <w:r>
        <w:rPr>
          <w:rFonts w:ascii="Times" w:eastAsia="Times New Roman" w:hAnsi="Times" w:cs="Times New Roman"/>
          <w:color w:val="000000"/>
          <w:sz w:val="21"/>
          <w:szCs w:val="21"/>
          <w:lang w:val="ru-UA" w:eastAsia="ru-RU"/>
        </w:rPr>
        <w:t> </w:t>
      </w:r>
      <w:r w:rsidRPr="00E55FAA">
        <w:rPr>
          <w:rFonts w:ascii="Times" w:eastAsia="Times New Roman" w:hAnsi="Times" w:cs="Times New Roman"/>
          <w:color w:val="000000"/>
          <w:sz w:val="21"/>
          <w:szCs w:val="21"/>
          <w:lang w:val="ru-UA" w:eastAsia="ru-RU"/>
        </w:rPr>
        <w:t>248</w:t>
      </w:r>
      <w:r>
        <w:rPr>
          <w:rFonts w:ascii="Times" w:eastAsia="Times New Roman" w:hAnsi="Times" w:cs="Times New Roman"/>
          <w:color w:val="000000"/>
          <w:sz w:val="21"/>
          <w:szCs w:val="21"/>
          <w:lang w:eastAsia="ru-RU"/>
        </w:rPr>
        <w:t xml:space="preserve"> грн. </w:t>
      </w:r>
      <w:r w:rsidRPr="00E55FAA">
        <w:rPr>
          <w:rFonts w:ascii="Times" w:eastAsia="Times New Roman" w:hAnsi="Times" w:cs="Times New Roman"/>
          <w:color w:val="000000"/>
          <w:sz w:val="21"/>
          <w:szCs w:val="21"/>
          <w:lang w:val="ru-UA" w:eastAsia="ru-RU"/>
        </w:rPr>
        <w:t>03</w:t>
      </w:r>
      <w:r>
        <w:rPr>
          <w:rFonts w:ascii="Times" w:eastAsia="Times New Roman" w:hAnsi="Times" w:cs="Times New Roman"/>
          <w:color w:val="000000"/>
          <w:sz w:val="21"/>
          <w:szCs w:val="21"/>
          <w:lang w:eastAsia="ru-RU"/>
        </w:rPr>
        <w:t xml:space="preserve"> коп. (сто сорок сім тисяч двісті сорок вісім гривень 03 копійки) в т.ч. ПДВ </w:t>
      </w:r>
      <w:r w:rsidR="00FE4545" w:rsidRPr="00FE4545">
        <w:rPr>
          <w:rFonts w:ascii="Times" w:eastAsia="Times New Roman" w:hAnsi="Times" w:cs="Times New Roman"/>
          <w:color w:val="000000"/>
          <w:sz w:val="21"/>
          <w:szCs w:val="21"/>
          <w:lang w:val="ru-UA" w:eastAsia="ru-RU"/>
        </w:rPr>
        <w:br/>
      </w:r>
    </w:p>
    <w:p w14:paraId="2FD4A4F3" w14:textId="77777777" w:rsidR="00E55FAA" w:rsidRPr="00122543" w:rsidRDefault="00E55FAA" w:rsidP="00E55FAA">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349C8ADE" w14:textId="77777777" w:rsidR="00E55FAA" w:rsidRPr="00FE4545" w:rsidRDefault="00E55FAA" w:rsidP="00E55FAA">
      <w:pPr>
        <w:rPr>
          <w:rFonts w:ascii="Times" w:eastAsia="Times New Roman" w:hAnsi="Times" w:cs="Times New Roman"/>
          <w:color w:val="000000"/>
          <w:sz w:val="21"/>
          <w:szCs w:val="21"/>
          <w:lang w:eastAsia="ru-RU"/>
        </w:rPr>
      </w:pPr>
      <w:r w:rsidRPr="00FE4545">
        <w:rPr>
          <w:rFonts w:ascii="Times" w:eastAsia="Times New Roman" w:hAnsi="Times" w:cs="Times New Roman"/>
          <w:color w:val="000000"/>
          <w:sz w:val="21"/>
          <w:szCs w:val="21"/>
          <w:lang w:val="ru-UA" w:eastAsia="ru-RU"/>
        </w:rPr>
        <w:t>257</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724</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54</w:t>
      </w:r>
      <w:r>
        <w:rPr>
          <w:rFonts w:ascii="Times" w:eastAsia="Times New Roman" w:hAnsi="Times" w:cs="Times New Roman"/>
          <w:color w:val="000000"/>
          <w:sz w:val="21"/>
          <w:szCs w:val="21"/>
          <w:lang w:eastAsia="ru-RU"/>
        </w:rPr>
        <w:t xml:space="preserve"> коп. (двісті п’ятдесят сім тисяч сімсот двадцять чотири гривні 54 копійки) з ПДВ</w:t>
      </w:r>
    </w:p>
    <w:p w14:paraId="3426AE78" w14:textId="4393F61E" w:rsidR="00FE4545" w:rsidRPr="00FE4545" w:rsidRDefault="00FE4545" w:rsidP="00FE4545">
      <w:pPr>
        <w:rPr>
          <w:rFonts w:ascii="Times New Roman" w:eastAsia="Times New Roman" w:hAnsi="Times New Roman" w:cs="Times New Roman"/>
          <w:lang w:val="ru-UA" w:eastAsia="ru-RU"/>
        </w:rPr>
      </w:pPr>
    </w:p>
    <w:p w14:paraId="4B000FEE" w14:textId="77777777" w:rsidR="00FE4545" w:rsidRPr="00FE4545" w:rsidRDefault="00FE4545" w:rsidP="00FE4545">
      <w:pPr>
        <w:rPr>
          <w:rFonts w:ascii="Times New Roman" w:eastAsia="Times New Roman" w:hAnsi="Times New Roman" w:cs="Times New Roman"/>
          <w:lang w:val="ru-UA" w:eastAsia="ru-RU"/>
        </w:rPr>
      </w:pPr>
    </w:p>
    <w:p w14:paraId="5C6FEB3C"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Протокол електронного аукціону сформовано: </w:t>
      </w:r>
      <w:r w:rsidRPr="00FE4545">
        <w:rPr>
          <w:rFonts w:ascii="Times" w:eastAsia="Times New Roman" w:hAnsi="Times" w:cs="Times New Roman"/>
          <w:color w:val="000000"/>
          <w:sz w:val="21"/>
          <w:szCs w:val="21"/>
          <w:lang w:val="ru-UA" w:eastAsia="ru-RU"/>
        </w:rPr>
        <w:t>27.04.2022 20:03:55</w:t>
      </w:r>
    </w:p>
    <w:p w14:paraId="4CA04B77" w14:textId="77777777" w:rsidR="00FE4545" w:rsidRPr="00FE4545" w:rsidRDefault="00FE4545" w:rsidP="00FE4545">
      <w:pPr>
        <w:rPr>
          <w:rFonts w:ascii="Times New Roman" w:eastAsia="Times New Roman" w:hAnsi="Times New Roman" w:cs="Times New Roman"/>
          <w:lang w:val="ru-UA" w:eastAsia="ru-RU"/>
        </w:rPr>
      </w:pPr>
      <w:r w:rsidRPr="00FE4545">
        <w:rPr>
          <w:rFonts w:ascii="Times" w:eastAsia="Times New Roman" w:hAnsi="Times" w:cs="Times New Roman"/>
          <w:color w:val="000000"/>
          <w:sz w:val="21"/>
          <w:szCs w:val="21"/>
          <w:lang w:val="ru-UA" w:eastAsia="ru-RU"/>
        </w:rPr>
        <w:br/>
      </w:r>
    </w:p>
    <w:p w14:paraId="3C7BF8EF"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color w:val="000000"/>
          <w:sz w:val="15"/>
          <w:szCs w:val="15"/>
          <w:lang w:val="ru-UA" w:eastAsia="ru-RU"/>
        </w:rPr>
        <w:t>Переможець електронного аукціону зобов’язується:</w:t>
      </w:r>
      <w:r w:rsidRPr="00FE4545">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FE4545">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B09C775" w14:textId="77777777" w:rsidR="00FE4545" w:rsidRPr="00FE4545" w:rsidRDefault="00FE4545" w:rsidP="00FE4545">
      <w:pPr>
        <w:rPr>
          <w:rFonts w:ascii="Times New Roman" w:eastAsia="Times New Roman" w:hAnsi="Times New Roman" w:cs="Times New Roman"/>
          <w:lang w:val="ru-UA" w:eastAsia="ru-RU"/>
        </w:rPr>
      </w:pPr>
    </w:p>
    <w:p w14:paraId="14D54BEA" w14:textId="77777777" w:rsidR="00E55FAA" w:rsidRPr="00122543" w:rsidRDefault="00E55FAA" w:rsidP="00E55FAA">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55CE038F" w14:textId="77777777" w:rsidR="00E55FAA" w:rsidRPr="00EF1269" w:rsidRDefault="00E55FAA" w:rsidP="00E55FAA">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B6B5D97" w14:textId="77777777" w:rsidR="00E55FAA" w:rsidRPr="00EF1269" w:rsidRDefault="00E55FAA" w:rsidP="00E55FA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0F23F20" w14:textId="77777777" w:rsidR="00E55FAA" w:rsidRDefault="00E55FAA" w:rsidP="00E55FAA">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286C7D3A" w14:textId="77777777" w:rsidR="00E55FAA" w:rsidRPr="005243F6" w:rsidRDefault="00E55FAA" w:rsidP="00E55FAA">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650CE24D" w14:textId="77777777" w:rsidR="00E55FAA" w:rsidRPr="00EF1269" w:rsidRDefault="00E55FAA" w:rsidP="00E55FAA">
      <w:pPr>
        <w:pBdr>
          <w:top w:val="nil"/>
          <w:left w:val="nil"/>
          <w:bottom w:val="nil"/>
          <w:right w:val="nil"/>
          <w:between w:val="nil"/>
        </w:pBdr>
        <w:rPr>
          <w:rFonts w:ascii="Times New Roman" w:eastAsia="Times New Roman" w:hAnsi="Times New Roman" w:cs="Times New Roman"/>
          <w:color w:val="000000"/>
        </w:rPr>
      </w:pPr>
    </w:p>
    <w:p w14:paraId="3A5281B5" w14:textId="77777777" w:rsidR="00E55FAA" w:rsidRPr="00EF1269" w:rsidRDefault="00E55FAA" w:rsidP="00E55FAA">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0A46DF83" w14:textId="77777777" w:rsidR="00E55FAA" w:rsidRPr="00EF1269" w:rsidRDefault="00E55FAA" w:rsidP="00E55FA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BF96780" w14:textId="77777777" w:rsidR="00E55FAA" w:rsidRPr="00A40386" w:rsidRDefault="00E55FAA" w:rsidP="00E55FA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0A047B36" w14:textId="77777777" w:rsidR="00E55FAA" w:rsidRPr="008B4358" w:rsidRDefault="00E55FAA" w:rsidP="00E55FAA">
      <w:pPr>
        <w:rPr>
          <w:rFonts w:ascii="Times New Roman" w:eastAsia="Times New Roman" w:hAnsi="Times New Roman" w:cs="Times New Roman"/>
          <w:lang w:eastAsia="ru-RU"/>
        </w:rPr>
      </w:pPr>
    </w:p>
    <w:p w14:paraId="68F774B2" w14:textId="77777777" w:rsidR="00E55FAA" w:rsidRPr="00A21EF5" w:rsidRDefault="00E55FAA" w:rsidP="00E55FAA">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844C5B3" w14:textId="77777777" w:rsidR="00E55FAA" w:rsidRPr="00122543" w:rsidRDefault="00E55FAA" w:rsidP="00E55FAA">
      <w:pPr>
        <w:rPr>
          <w:lang w:val="ru-UA"/>
        </w:rPr>
      </w:pPr>
    </w:p>
    <w:p w14:paraId="2F18AFDC" w14:textId="77777777" w:rsidR="00CC1403" w:rsidRPr="00FE4545" w:rsidRDefault="00CC1403" w:rsidP="00E55FAA">
      <w:pPr>
        <w:rPr>
          <w:lang w:val="ru-UA"/>
        </w:rPr>
      </w:pPr>
    </w:p>
    <w:sectPr w:rsidR="00CC1403" w:rsidRPr="00FE4545" w:rsidSect="00FE4545">
      <w:pgSz w:w="11906" w:h="16838"/>
      <w:pgMar w:top="782" w:right="1440" w:bottom="9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910"/>
    <w:multiLevelType w:val="multilevel"/>
    <w:tmpl w:val="63729C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2077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45"/>
    <w:rsid w:val="00252292"/>
    <w:rsid w:val="00A1251B"/>
    <w:rsid w:val="00CC1403"/>
    <w:rsid w:val="00E55FAA"/>
    <w:rsid w:val="00FE454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8B4C931"/>
  <w15:chartTrackingRefBased/>
  <w15:docId w15:val="{0F281829-E136-1B4D-AD16-BA3B8AAF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FE4545"/>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4545"/>
    <w:rPr>
      <w:rFonts w:ascii="Times New Roman" w:eastAsia="Times New Roman" w:hAnsi="Times New Roman" w:cs="Times New Roman"/>
      <w:b/>
      <w:bCs/>
      <w:sz w:val="36"/>
      <w:szCs w:val="36"/>
      <w:lang w:eastAsia="ru-RU"/>
    </w:rPr>
  </w:style>
  <w:style w:type="character" w:styleId="a3">
    <w:name w:val="Strong"/>
    <w:basedOn w:val="a0"/>
    <w:uiPriority w:val="22"/>
    <w:qFormat/>
    <w:rsid w:val="00FE4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3178">
      <w:bodyDiv w:val="1"/>
      <w:marLeft w:val="0"/>
      <w:marRight w:val="0"/>
      <w:marTop w:val="0"/>
      <w:marBottom w:val="0"/>
      <w:divBdr>
        <w:top w:val="none" w:sz="0" w:space="0" w:color="auto"/>
        <w:left w:val="none" w:sz="0" w:space="0" w:color="auto"/>
        <w:bottom w:val="none" w:sz="0" w:space="0" w:color="auto"/>
        <w:right w:val="none" w:sz="0" w:space="0" w:color="auto"/>
      </w:divBdr>
      <w:divsChild>
        <w:div w:id="1124663588">
          <w:marLeft w:val="0"/>
          <w:marRight w:val="0"/>
          <w:marTop w:val="0"/>
          <w:marBottom w:val="0"/>
          <w:divBdr>
            <w:top w:val="none" w:sz="0" w:space="0" w:color="auto"/>
            <w:left w:val="none" w:sz="0" w:space="0" w:color="auto"/>
            <w:bottom w:val="none" w:sz="0" w:space="0" w:color="auto"/>
            <w:right w:val="none" w:sz="0" w:space="0" w:color="auto"/>
          </w:divBdr>
        </w:div>
        <w:div w:id="1045519334">
          <w:marLeft w:val="0"/>
          <w:marRight w:val="0"/>
          <w:marTop w:val="0"/>
          <w:marBottom w:val="0"/>
          <w:divBdr>
            <w:top w:val="none" w:sz="0" w:space="0" w:color="auto"/>
            <w:left w:val="none" w:sz="0" w:space="0" w:color="auto"/>
            <w:bottom w:val="none" w:sz="0" w:space="0" w:color="auto"/>
            <w:right w:val="none" w:sz="0" w:space="0" w:color="auto"/>
          </w:divBdr>
        </w:div>
        <w:div w:id="1020811337">
          <w:marLeft w:val="0"/>
          <w:marRight w:val="0"/>
          <w:marTop w:val="0"/>
          <w:marBottom w:val="0"/>
          <w:divBdr>
            <w:top w:val="none" w:sz="0" w:space="0" w:color="auto"/>
            <w:left w:val="none" w:sz="0" w:space="0" w:color="auto"/>
            <w:bottom w:val="none" w:sz="0" w:space="0" w:color="auto"/>
            <w:right w:val="none" w:sz="0" w:space="0" w:color="auto"/>
          </w:divBdr>
        </w:div>
        <w:div w:id="399862727">
          <w:marLeft w:val="0"/>
          <w:marRight w:val="0"/>
          <w:marTop w:val="0"/>
          <w:marBottom w:val="0"/>
          <w:divBdr>
            <w:top w:val="none" w:sz="0" w:space="0" w:color="auto"/>
            <w:left w:val="none" w:sz="0" w:space="0" w:color="auto"/>
            <w:bottom w:val="none" w:sz="0" w:space="0" w:color="auto"/>
            <w:right w:val="none" w:sz="0" w:space="0" w:color="auto"/>
          </w:divBdr>
        </w:div>
        <w:div w:id="1463959260">
          <w:marLeft w:val="0"/>
          <w:marRight w:val="0"/>
          <w:marTop w:val="0"/>
          <w:marBottom w:val="0"/>
          <w:divBdr>
            <w:top w:val="none" w:sz="0" w:space="0" w:color="auto"/>
            <w:left w:val="none" w:sz="0" w:space="0" w:color="auto"/>
            <w:bottom w:val="none" w:sz="0" w:space="0" w:color="auto"/>
            <w:right w:val="none" w:sz="0" w:space="0" w:color="auto"/>
          </w:divBdr>
        </w:div>
        <w:div w:id="515771158">
          <w:marLeft w:val="0"/>
          <w:marRight w:val="0"/>
          <w:marTop w:val="0"/>
          <w:marBottom w:val="0"/>
          <w:divBdr>
            <w:top w:val="none" w:sz="0" w:space="0" w:color="auto"/>
            <w:left w:val="none" w:sz="0" w:space="0" w:color="auto"/>
            <w:bottom w:val="none" w:sz="0" w:space="0" w:color="auto"/>
            <w:right w:val="none" w:sz="0" w:space="0" w:color="auto"/>
          </w:divBdr>
        </w:div>
        <w:div w:id="1504389992">
          <w:marLeft w:val="0"/>
          <w:marRight w:val="0"/>
          <w:marTop w:val="0"/>
          <w:marBottom w:val="0"/>
          <w:divBdr>
            <w:top w:val="none" w:sz="0" w:space="0" w:color="auto"/>
            <w:left w:val="none" w:sz="0" w:space="0" w:color="auto"/>
            <w:bottom w:val="none" w:sz="0" w:space="0" w:color="auto"/>
            <w:right w:val="none" w:sz="0" w:space="0" w:color="auto"/>
          </w:divBdr>
        </w:div>
        <w:div w:id="1478112749">
          <w:marLeft w:val="0"/>
          <w:marRight w:val="0"/>
          <w:marTop w:val="0"/>
          <w:marBottom w:val="0"/>
          <w:divBdr>
            <w:top w:val="none" w:sz="0" w:space="0" w:color="auto"/>
            <w:left w:val="none" w:sz="0" w:space="0" w:color="auto"/>
            <w:bottom w:val="none" w:sz="0" w:space="0" w:color="auto"/>
            <w:right w:val="none" w:sz="0" w:space="0" w:color="auto"/>
          </w:divBdr>
        </w:div>
        <w:div w:id="1318341367">
          <w:marLeft w:val="0"/>
          <w:marRight w:val="0"/>
          <w:marTop w:val="0"/>
          <w:marBottom w:val="0"/>
          <w:divBdr>
            <w:top w:val="none" w:sz="0" w:space="0" w:color="auto"/>
            <w:left w:val="none" w:sz="0" w:space="0" w:color="auto"/>
            <w:bottom w:val="none" w:sz="0" w:space="0" w:color="auto"/>
            <w:right w:val="none" w:sz="0" w:space="0" w:color="auto"/>
          </w:divBdr>
        </w:div>
        <w:div w:id="353195316">
          <w:marLeft w:val="0"/>
          <w:marRight w:val="0"/>
          <w:marTop w:val="0"/>
          <w:marBottom w:val="0"/>
          <w:divBdr>
            <w:top w:val="none" w:sz="0" w:space="0" w:color="auto"/>
            <w:left w:val="none" w:sz="0" w:space="0" w:color="auto"/>
            <w:bottom w:val="none" w:sz="0" w:space="0" w:color="auto"/>
            <w:right w:val="none" w:sz="0" w:space="0" w:color="auto"/>
          </w:divBdr>
        </w:div>
        <w:div w:id="1073815903">
          <w:marLeft w:val="0"/>
          <w:marRight w:val="0"/>
          <w:marTop w:val="0"/>
          <w:marBottom w:val="0"/>
          <w:divBdr>
            <w:top w:val="none" w:sz="0" w:space="0" w:color="auto"/>
            <w:left w:val="none" w:sz="0" w:space="0" w:color="auto"/>
            <w:bottom w:val="none" w:sz="0" w:space="0" w:color="auto"/>
            <w:right w:val="none" w:sz="0" w:space="0" w:color="auto"/>
          </w:divBdr>
        </w:div>
        <w:div w:id="1043989011">
          <w:marLeft w:val="0"/>
          <w:marRight w:val="0"/>
          <w:marTop w:val="0"/>
          <w:marBottom w:val="0"/>
          <w:divBdr>
            <w:top w:val="none" w:sz="0" w:space="0" w:color="auto"/>
            <w:left w:val="none" w:sz="0" w:space="0" w:color="auto"/>
            <w:bottom w:val="none" w:sz="0" w:space="0" w:color="auto"/>
            <w:right w:val="none" w:sz="0" w:space="0" w:color="auto"/>
          </w:divBdr>
        </w:div>
        <w:div w:id="334453535">
          <w:marLeft w:val="0"/>
          <w:marRight w:val="0"/>
          <w:marTop w:val="0"/>
          <w:marBottom w:val="0"/>
          <w:divBdr>
            <w:top w:val="none" w:sz="0" w:space="0" w:color="auto"/>
            <w:left w:val="none" w:sz="0" w:space="0" w:color="auto"/>
            <w:bottom w:val="none" w:sz="0" w:space="0" w:color="auto"/>
            <w:right w:val="none" w:sz="0" w:space="0" w:color="auto"/>
          </w:divBdr>
        </w:div>
        <w:div w:id="1634166437">
          <w:marLeft w:val="0"/>
          <w:marRight w:val="0"/>
          <w:marTop w:val="0"/>
          <w:marBottom w:val="0"/>
          <w:divBdr>
            <w:top w:val="none" w:sz="0" w:space="0" w:color="auto"/>
            <w:left w:val="none" w:sz="0" w:space="0" w:color="auto"/>
            <w:bottom w:val="none" w:sz="0" w:space="0" w:color="auto"/>
            <w:right w:val="none" w:sz="0" w:space="0" w:color="auto"/>
          </w:divBdr>
        </w:div>
        <w:div w:id="1580941344">
          <w:marLeft w:val="0"/>
          <w:marRight w:val="0"/>
          <w:marTop w:val="0"/>
          <w:marBottom w:val="0"/>
          <w:divBdr>
            <w:top w:val="none" w:sz="0" w:space="0" w:color="auto"/>
            <w:left w:val="none" w:sz="0" w:space="0" w:color="auto"/>
            <w:bottom w:val="none" w:sz="0" w:space="0" w:color="auto"/>
            <w:right w:val="none" w:sz="0" w:space="0" w:color="auto"/>
          </w:divBdr>
        </w:div>
        <w:div w:id="853302079">
          <w:marLeft w:val="0"/>
          <w:marRight w:val="0"/>
          <w:marTop w:val="0"/>
          <w:marBottom w:val="0"/>
          <w:divBdr>
            <w:top w:val="none" w:sz="0" w:space="0" w:color="auto"/>
            <w:left w:val="none" w:sz="0" w:space="0" w:color="auto"/>
            <w:bottom w:val="none" w:sz="0" w:space="0" w:color="auto"/>
            <w:right w:val="none" w:sz="0" w:space="0" w:color="auto"/>
          </w:divBdr>
        </w:div>
        <w:div w:id="530072709">
          <w:marLeft w:val="0"/>
          <w:marRight w:val="0"/>
          <w:marTop w:val="0"/>
          <w:marBottom w:val="0"/>
          <w:divBdr>
            <w:top w:val="none" w:sz="0" w:space="0" w:color="auto"/>
            <w:left w:val="none" w:sz="0" w:space="0" w:color="auto"/>
            <w:bottom w:val="none" w:sz="0" w:space="0" w:color="auto"/>
            <w:right w:val="none" w:sz="0" w:space="0" w:color="auto"/>
          </w:divBdr>
        </w:div>
        <w:div w:id="914046510">
          <w:marLeft w:val="0"/>
          <w:marRight w:val="0"/>
          <w:marTop w:val="0"/>
          <w:marBottom w:val="0"/>
          <w:divBdr>
            <w:top w:val="none" w:sz="0" w:space="0" w:color="auto"/>
            <w:left w:val="none" w:sz="0" w:space="0" w:color="auto"/>
            <w:bottom w:val="none" w:sz="0" w:space="0" w:color="auto"/>
            <w:right w:val="none" w:sz="0" w:space="0" w:color="auto"/>
          </w:divBdr>
        </w:div>
        <w:div w:id="1824008624">
          <w:marLeft w:val="0"/>
          <w:marRight w:val="0"/>
          <w:marTop w:val="0"/>
          <w:marBottom w:val="0"/>
          <w:divBdr>
            <w:top w:val="none" w:sz="0" w:space="0" w:color="auto"/>
            <w:left w:val="none" w:sz="0" w:space="0" w:color="auto"/>
            <w:bottom w:val="none" w:sz="0" w:space="0" w:color="auto"/>
            <w:right w:val="none" w:sz="0" w:space="0" w:color="auto"/>
          </w:divBdr>
        </w:div>
        <w:div w:id="1671255622">
          <w:marLeft w:val="0"/>
          <w:marRight w:val="0"/>
          <w:marTop w:val="0"/>
          <w:marBottom w:val="0"/>
          <w:divBdr>
            <w:top w:val="none" w:sz="0" w:space="0" w:color="auto"/>
            <w:left w:val="none" w:sz="0" w:space="0" w:color="auto"/>
            <w:bottom w:val="none" w:sz="0" w:space="0" w:color="auto"/>
            <w:right w:val="none" w:sz="0" w:space="0" w:color="auto"/>
          </w:divBdr>
        </w:div>
        <w:div w:id="1860316779">
          <w:marLeft w:val="0"/>
          <w:marRight w:val="0"/>
          <w:marTop w:val="0"/>
          <w:marBottom w:val="0"/>
          <w:divBdr>
            <w:top w:val="none" w:sz="0" w:space="0" w:color="auto"/>
            <w:left w:val="none" w:sz="0" w:space="0" w:color="auto"/>
            <w:bottom w:val="none" w:sz="0" w:space="0" w:color="auto"/>
            <w:right w:val="none" w:sz="0" w:space="0" w:color="auto"/>
          </w:divBdr>
        </w:div>
        <w:div w:id="1330862787">
          <w:marLeft w:val="0"/>
          <w:marRight w:val="0"/>
          <w:marTop w:val="0"/>
          <w:marBottom w:val="0"/>
          <w:divBdr>
            <w:top w:val="none" w:sz="0" w:space="0" w:color="auto"/>
            <w:left w:val="none" w:sz="0" w:space="0" w:color="auto"/>
            <w:bottom w:val="none" w:sz="0" w:space="0" w:color="auto"/>
            <w:right w:val="none" w:sz="0" w:space="0" w:color="auto"/>
          </w:divBdr>
        </w:div>
        <w:div w:id="68772831">
          <w:marLeft w:val="0"/>
          <w:marRight w:val="0"/>
          <w:marTop w:val="0"/>
          <w:marBottom w:val="0"/>
          <w:divBdr>
            <w:top w:val="none" w:sz="0" w:space="0" w:color="auto"/>
            <w:left w:val="none" w:sz="0" w:space="0" w:color="auto"/>
            <w:bottom w:val="none" w:sz="0" w:space="0" w:color="auto"/>
            <w:right w:val="none" w:sz="0" w:space="0" w:color="auto"/>
          </w:divBdr>
        </w:div>
        <w:div w:id="347564205">
          <w:marLeft w:val="0"/>
          <w:marRight w:val="0"/>
          <w:marTop w:val="0"/>
          <w:marBottom w:val="0"/>
          <w:divBdr>
            <w:top w:val="none" w:sz="0" w:space="0" w:color="auto"/>
            <w:left w:val="none" w:sz="0" w:space="0" w:color="auto"/>
            <w:bottom w:val="none" w:sz="0" w:space="0" w:color="auto"/>
            <w:right w:val="none" w:sz="0" w:space="0" w:color="auto"/>
          </w:divBdr>
        </w:div>
        <w:div w:id="1276061393">
          <w:marLeft w:val="0"/>
          <w:marRight w:val="0"/>
          <w:marTop w:val="0"/>
          <w:marBottom w:val="0"/>
          <w:divBdr>
            <w:top w:val="none" w:sz="0" w:space="0" w:color="auto"/>
            <w:left w:val="none" w:sz="0" w:space="0" w:color="auto"/>
            <w:bottom w:val="none" w:sz="0" w:space="0" w:color="auto"/>
            <w:right w:val="none" w:sz="0" w:space="0" w:color="auto"/>
          </w:divBdr>
        </w:div>
        <w:div w:id="566305366">
          <w:marLeft w:val="0"/>
          <w:marRight w:val="0"/>
          <w:marTop w:val="0"/>
          <w:marBottom w:val="0"/>
          <w:divBdr>
            <w:top w:val="none" w:sz="0" w:space="0" w:color="auto"/>
            <w:left w:val="none" w:sz="0" w:space="0" w:color="auto"/>
            <w:bottom w:val="none" w:sz="0" w:space="0" w:color="auto"/>
            <w:right w:val="none" w:sz="0" w:space="0" w:color="auto"/>
          </w:divBdr>
        </w:div>
        <w:div w:id="1485858352">
          <w:marLeft w:val="0"/>
          <w:marRight w:val="0"/>
          <w:marTop w:val="0"/>
          <w:marBottom w:val="0"/>
          <w:divBdr>
            <w:top w:val="none" w:sz="0" w:space="0" w:color="auto"/>
            <w:left w:val="none" w:sz="0" w:space="0" w:color="auto"/>
            <w:bottom w:val="none" w:sz="0" w:space="0" w:color="auto"/>
            <w:right w:val="none" w:sz="0" w:space="0" w:color="auto"/>
          </w:divBdr>
        </w:div>
        <w:div w:id="1802991418">
          <w:marLeft w:val="0"/>
          <w:marRight w:val="0"/>
          <w:marTop w:val="0"/>
          <w:marBottom w:val="0"/>
          <w:divBdr>
            <w:top w:val="none" w:sz="0" w:space="0" w:color="auto"/>
            <w:left w:val="none" w:sz="0" w:space="0" w:color="auto"/>
            <w:bottom w:val="none" w:sz="0" w:space="0" w:color="auto"/>
            <w:right w:val="none" w:sz="0" w:space="0" w:color="auto"/>
          </w:divBdr>
        </w:div>
        <w:div w:id="209611469">
          <w:marLeft w:val="0"/>
          <w:marRight w:val="0"/>
          <w:marTop w:val="0"/>
          <w:marBottom w:val="0"/>
          <w:divBdr>
            <w:top w:val="none" w:sz="0" w:space="0" w:color="auto"/>
            <w:left w:val="none" w:sz="0" w:space="0" w:color="auto"/>
            <w:bottom w:val="none" w:sz="0" w:space="0" w:color="auto"/>
            <w:right w:val="none" w:sz="0" w:space="0" w:color="auto"/>
          </w:divBdr>
        </w:div>
        <w:div w:id="1795708855">
          <w:marLeft w:val="0"/>
          <w:marRight w:val="0"/>
          <w:marTop w:val="0"/>
          <w:marBottom w:val="0"/>
          <w:divBdr>
            <w:top w:val="none" w:sz="0" w:space="0" w:color="auto"/>
            <w:left w:val="none" w:sz="0" w:space="0" w:color="auto"/>
            <w:bottom w:val="none" w:sz="0" w:space="0" w:color="auto"/>
            <w:right w:val="none" w:sz="0" w:space="0" w:color="auto"/>
          </w:divBdr>
        </w:div>
        <w:div w:id="891116592">
          <w:marLeft w:val="0"/>
          <w:marRight w:val="0"/>
          <w:marTop w:val="0"/>
          <w:marBottom w:val="0"/>
          <w:divBdr>
            <w:top w:val="none" w:sz="0" w:space="0" w:color="auto"/>
            <w:left w:val="none" w:sz="0" w:space="0" w:color="auto"/>
            <w:bottom w:val="none" w:sz="0" w:space="0" w:color="auto"/>
            <w:right w:val="none" w:sz="0" w:space="0" w:color="auto"/>
          </w:divBdr>
        </w:div>
        <w:div w:id="800614129">
          <w:marLeft w:val="0"/>
          <w:marRight w:val="0"/>
          <w:marTop w:val="0"/>
          <w:marBottom w:val="0"/>
          <w:divBdr>
            <w:top w:val="none" w:sz="0" w:space="0" w:color="auto"/>
            <w:left w:val="none" w:sz="0" w:space="0" w:color="auto"/>
            <w:bottom w:val="none" w:sz="0" w:space="0" w:color="auto"/>
            <w:right w:val="none" w:sz="0" w:space="0" w:color="auto"/>
          </w:divBdr>
        </w:div>
        <w:div w:id="1028987205">
          <w:marLeft w:val="0"/>
          <w:marRight w:val="0"/>
          <w:marTop w:val="0"/>
          <w:marBottom w:val="0"/>
          <w:divBdr>
            <w:top w:val="none" w:sz="0" w:space="0" w:color="auto"/>
            <w:left w:val="none" w:sz="0" w:space="0" w:color="auto"/>
            <w:bottom w:val="none" w:sz="0" w:space="0" w:color="auto"/>
            <w:right w:val="none" w:sz="0" w:space="0" w:color="auto"/>
          </w:divBdr>
        </w:div>
        <w:div w:id="10763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3</cp:revision>
  <dcterms:created xsi:type="dcterms:W3CDTF">2022-04-27T17:38:00Z</dcterms:created>
  <dcterms:modified xsi:type="dcterms:W3CDTF">2022-04-28T12:48:00Z</dcterms:modified>
</cp:coreProperties>
</file>