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r w:rsidR="00A81FC9">
        <w:t>пл.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31A10C1B"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32181">
        <w:rPr>
          <w:color w:val="000000" w:themeColor="text1"/>
          <w:lang w:val="ru-RU"/>
        </w:rPr>
        <w:t>8400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32181">
        <w:rPr>
          <w:color w:val="000000" w:themeColor="text1"/>
        </w:rPr>
        <w:t>вісім тисяч чотириста</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1BE50F3"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адресою: </w:t>
      </w:r>
      <w:r w:rsidR="00932181">
        <w:rPr>
          <w:b/>
          <w:i/>
          <w:color w:val="000000" w:themeColor="text1"/>
        </w:rPr>
        <w:t>просп. Слобожанський (просп. Газети “Правда”), в районі буд. № 17 А</w:t>
      </w:r>
      <w:r w:rsidR="005723B1">
        <w:rPr>
          <w:b/>
          <w:i/>
          <w:color w:val="000000" w:themeColor="text1"/>
        </w:rPr>
        <w:t xml:space="preserve"> </w:t>
      </w:r>
      <w:r w:rsidR="00932181">
        <w:rPr>
          <w:b/>
          <w:i/>
          <w:color w:val="000000" w:themeColor="text1"/>
        </w:rPr>
        <w:t xml:space="preserve">                          </w:t>
      </w:r>
      <w:r w:rsidR="00DD1803">
        <w:rPr>
          <w:b/>
          <w:i/>
          <w:color w:val="000000" w:themeColor="text1"/>
        </w:rPr>
        <w:t>(</w:t>
      </w:r>
      <w:r w:rsidR="00932181">
        <w:rPr>
          <w:b/>
          <w:i/>
          <w:color w:val="000000" w:themeColor="text1"/>
        </w:rPr>
        <w:t>14</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7DC038D2"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Pr>
          <w:lang w:val="ru-RU"/>
        </w:rPr>
        <w:t>ного</w:t>
      </w:r>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932181">
        <w:rPr>
          <w:b/>
          <w:i/>
          <w:color w:val="000000" w:themeColor="text1"/>
        </w:rPr>
        <w:t>просп. Слобожанський (просп. Газети “Правда”), в районі буд. № 17</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FD1754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32181">
        <w:rPr>
          <w:rFonts w:ascii="Times New Roman" w:hAnsi="Times New Roman" w:cs="Times New Roman"/>
          <w:color w:val="000000" w:themeColor="text1"/>
          <w:sz w:val="24"/>
          <w:szCs w:val="24"/>
          <w:lang w:val="uk-UA" w:eastAsia="uk-UA"/>
        </w:rPr>
        <w:t>84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D33A63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32181">
        <w:rPr>
          <w:rFonts w:ascii="Times New Roman" w:hAnsi="Times New Roman" w:cs="Times New Roman"/>
          <w:color w:val="000000" w:themeColor="text1"/>
          <w:sz w:val="24"/>
          <w:szCs w:val="24"/>
          <w:lang w:val="uk-UA" w:eastAsia="uk-UA"/>
        </w:rPr>
        <w:t>840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ProZorro.продажі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8551F"/>
    <w:rsid w:val="00992F6A"/>
    <w:rsid w:val="009A3E88"/>
    <w:rsid w:val="009E299C"/>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9382</Characters>
  <Application>Microsoft Macintosh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2020-08-05T11:28:00Z</dcterms:created>
  <dcterms:modified xsi:type="dcterms:W3CDTF">2020-08-24T14:24:00Z</dcterms:modified>
</cp:coreProperties>
</file>