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6D" w:rsidRDefault="00C81769" w:rsidP="00C81769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продажу</w:t>
      </w:r>
      <w:r w:rsidR="00AA0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81769" w:rsidRPr="00FF3B2F" w:rsidRDefault="00AA07BB" w:rsidP="00AA566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нежитлової будівлі з підвалом</w:t>
      </w:r>
      <w:r w:rsidR="00C81769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 що знаходиться за </w:t>
      </w:r>
      <w:proofErr w:type="spellStart"/>
      <w:r w:rsidR="00C81769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адресою</w:t>
      </w:r>
      <w:proofErr w:type="spellEnd"/>
      <w:r w:rsidR="00C81769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смт В</w:t>
      </w:r>
      <w:r w:rsidR="008439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олодарка, вул. Коцюбинського 44а</w:t>
      </w:r>
      <w:r w:rsidR="00C81769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C81769"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769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 є </w:t>
      </w:r>
      <w:r w:rsidR="00C81769" w:rsidRPr="00FF3B2F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C81769" w:rsidRPr="00A1403F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Стартова ціна об’єкта приватизації для кожного із способів продажу:</w:t>
      </w:r>
    </w:p>
    <w:p w:rsidR="00C81769" w:rsidRPr="00A1403F" w:rsidRDefault="0084390C" w:rsidP="00C81769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- 8208</w:t>
      </w:r>
      <w:r w:rsidR="00C81769" w:rsidRPr="00A1403F">
        <w:rPr>
          <w:sz w:val="28"/>
          <w:szCs w:val="28"/>
        </w:rPr>
        <w:t>,00 грн.</w:t>
      </w:r>
    </w:p>
    <w:p w:rsidR="00C81769" w:rsidRPr="00A1403F" w:rsidRDefault="00C81769" w:rsidP="00C81769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зниженням</w:t>
      </w:r>
      <w:r w:rsidR="0084390C">
        <w:rPr>
          <w:sz w:val="28"/>
          <w:szCs w:val="28"/>
        </w:rPr>
        <w:t xml:space="preserve"> стартової ціни - 4104</w:t>
      </w:r>
      <w:r w:rsidRPr="00A1403F">
        <w:rPr>
          <w:sz w:val="28"/>
          <w:szCs w:val="28"/>
        </w:rPr>
        <w:t>,00 грн.</w:t>
      </w:r>
    </w:p>
    <w:p w:rsidR="00C81769" w:rsidRPr="00B34583" w:rsidRDefault="00C81769" w:rsidP="00C81769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84390C">
        <w:rPr>
          <w:sz w:val="28"/>
          <w:szCs w:val="28"/>
        </w:rPr>
        <w:t>дання цінових пропозицій - 4104</w:t>
      </w:r>
      <w:r w:rsidRPr="00A1403F">
        <w:rPr>
          <w:sz w:val="28"/>
          <w:szCs w:val="28"/>
        </w:rPr>
        <w:t>,00 грн.</w:t>
      </w:r>
    </w:p>
    <w:p w:rsidR="00C81769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гарантійного внеску електронного аукціону для:</w:t>
      </w:r>
    </w:p>
    <w:p w:rsidR="00C81769" w:rsidRPr="009404ED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C81769" w:rsidRDefault="0084390C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820,80</w:t>
      </w:r>
      <w:r w:rsidR="00C81769" w:rsidRPr="00A1403F">
        <w:rPr>
          <w:sz w:val="28"/>
          <w:szCs w:val="28"/>
        </w:rPr>
        <w:t xml:space="preserve"> 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81769" w:rsidRDefault="00C81769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</w:t>
      </w:r>
      <w:r w:rsidR="0084390C">
        <w:rPr>
          <w:sz w:val="28"/>
          <w:szCs w:val="28"/>
        </w:rPr>
        <w:t>иженням стартової ціни – 410,40</w:t>
      </w:r>
      <w:r w:rsidRPr="00A1403F">
        <w:rPr>
          <w:sz w:val="28"/>
          <w:szCs w:val="28"/>
        </w:rPr>
        <w:t xml:space="preserve"> 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81769" w:rsidRPr="00A1403F" w:rsidRDefault="00C81769" w:rsidP="00C81769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84390C">
        <w:rPr>
          <w:sz w:val="28"/>
          <w:szCs w:val="28"/>
        </w:rPr>
        <w:t>ння цінових пропозицій – 410,40</w:t>
      </w:r>
      <w:r w:rsidRPr="00A1403F">
        <w:rPr>
          <w:sz w:val="28"/>
          <w:szCs w:val="28"/>
        </w:rPr>
        <w:t xml:space="preserve"> грн.</w:t>
      </w:r>
    </w:p>
    <w:p w:rsidR="00C81769" w:rsidRDefault="00C81769" w:rsidP="00C81769">
      <w:pPr>
        <w:pStyle w:val="10"/>
        <w:shd w:val="clear" w:color="auto" w:fill="auto"/>
        <w:spacing w:line="240" w:lineRule="atLeas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реєстраційного внеску:</w:t>
      </w:r>
      <w:r w:rsidRPr="00A1403F">
        <w:rPr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(плата за реєстрацію заяви на участь в аукціоні)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– 944,60 грн.,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що становить 0,2 мінімальної заробітної плати станом на 01 січня 2020 року.</w:t>
      </w:r>
    </w:p>
    <w:p w:rsidR="00C81769" w:rsidRPr="00B34583" w:rsidRDefault="00C81769" w:rsidP="00C81769">
      <w:pPr>
        <w:pStyle w:val="10"/>
        <w:shd w:val="clear" w:color="auto" w:fill="auto"/>
        <w:spacing w:line="240" w:lineRule="atLeast"/>
        <w:jc w:val="both"/>
        <w:rPr>
          <w:b w:val="0"/>
          <w:sz w:val="18"/>
          <w:szCs w:val="18"/>
        </w:rPr>
      </w:pPr>
    </w:p>
    <w:p w:rsidR="00C81769" w:rsidRDefault="00C81769" w:rsidP="00C81769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927667">
        <w:rPr>
          <w:sz w:val="28"/>
          <w:szCs w:val="28"/>
        </w:rPr>
        <w:t>Кількість кроків - 29.</w:t>
      </w:r>
    </w:p>
    <w:p w:rsidR="00C81769" w:rsidRPr="00B34583" w:rsidRDefault="00C81769" w:rsidP="00C81769">
      <w:pPr>
        <w:pStyle w:val="20"/>
        <w:shd w:val="clear" w:color="auto" w:fill="auto"/>
        <w:spacing w:line="220" w:lineRule="exact"/>
        <w:jc w:val="both"/>
        <w:rPr>
          <w:sz w:val="16"/>
          <w:szCs w:val="16"/>
        </w:rPr>
      </w:pPr>
    </w:p>
    <w:p w:rsidR="00C81769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Крок аукціону для:</w:t>
      </w:r>
    </w:p>
    <w:p w:rsidR="00C81769" w:rsidRPr="009404ED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C81769" w:rsidRDefault="00795BA8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аукціону з умовами – 82,08 </w:t>
      </w:r>
      <w:r w:rsidR="00C81769" w:rsidRPr="00A1403F">
        <w:rPr>
          <w:sz w:val="28"/>
          <w:szCs w:val="28"/>
        </w:rPr>
        <w:t>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81769" w:rsidRDefault="00C81769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</w:t>
      </w:r>
      <w:r w:rsidR="00795BA8">
        <w:rPr>
          <w:sz w:val="28"/>
          <w:szCs w:val="28"/>
        </w:rPr>
        <w:t>ниженням стартової ціни – 41,04</w:t>
      </w:r>
      <w:r w:rsidRPr="00A1403F">
        <w:rPr>
          <w:sz w:val="28"/>
          <w:szCs w:val="28"/>
        </w:rPr>
        <w:t xml:space="preserve"> 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30336" w:rsidRDefault="00C81769" w:rsidP="00AA566D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b/>
          <w:sz w:val="28"/>
          <w:szCs w:val="28"/>
          <w:lang w:eastAsia="ru-RU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795BA8">
        <w:rPr>
          <w:sz w:val="28"/>
          <w:szCs w:val="28"/>
        </w:rPr>
        <w:t>ання цінових пропозицій – 41,04</w:t>
      </w:r>
      <w:r w:rsidRPr="00A1403F">
        <w:rPr>
          <w:sz w:val="28"/>
          <w:szCs w:val="28"/>
        </w:rPr>
        <w:t xml:space="preserve"> грн.</w:t>
      </w:r>
      <w:bookmarkStart w:id="0" w:name="_GoBack"/>
      <w:bookmarkEnd w:id="0"/>
      <w:r w:rsidR="00AA566D">
        <w:rPr>
          <w:b/>
          <w:sz w:val="28"/>
          <w:szCs w:val="28"/>
          <w:lang w:eastAsia="ru-RU"/>
        </w:rPr>
        <w:t xml:space="preserve"> </w:t>
      </w:r>
    </w:p>
    <w:sectPr w:rsidR="00C30336" w:rsidSect="00297DBC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7C" w:rsidRDefault="001B7F7C" w:rsidP="00B34583">
      <w:pPr>
        <w:spacing w:after="0" w:line="240" w:lineRule="auto"/>
      </w:pPr>
      <w:r>
        <w:separator/>
      </w:r>
    </w:p>
  </w:endnote>
  <w:end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7C" w:rsidRDefault="001B7F7C" w:rsidP="00B34583">
      <w:pPr>
        <w:spacing w:after="0" w:line="240" w:lineRule="auto"/>
      </w:pPr>
      <w:r>
        <w:separator/>
      </w:r>
    </w:p>
  </w:footnote>
  <w:foot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6D" w:rsidRPr="00AA566D">
          <w:rPr>
            <w:noProof/>
            <w:lang w:val="ru-RU"/>
          </w:rPr>
          <w:t>4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3706B"/>
    <w:rsid w:val="00054300"/>
    <w:rsid w:val="000C421E"/>
    <w:rsid w:val="000E2FD9"/>
    <w:rsid w:val="000F78ED"/>
    <w:rsid w:val="00126139"/>
    <w:rsid w:val="00162270"/>
    <w:rsid w:val="0016575E"/>
    <w:rsid w:val="001741F2"/>
    <w:rsid w:val="001A4C54"/>
    <w:rsid w:val="001B0341"/>
    <w:rsid w:val="001B7F7C"/>
    <w:rsid w:val="001D0E7D"/>
    <w:rsid w:val="001F6262"/>
    <w:rsid w:val="00222B90"/>
    <w:rsid w:val="002238CE"/>
    <w:rsid w:val="00275196"/>
    <w:rsid w:val="00297DBC"/>
    <w:rsid w:val="002A0FCA"/>
    <w:rsid w:val="002A4221"/>
    <w:rsid w:val="002B20A5"/>
    <w:rsid w:val="002B3C33"/>
    <w:rsid w:val="002B4B86"/>
    <w:rsid w:val="002C2954"/>
    <w:rsid w:val="002E5389"/>
    <w:rsid w:val="002F1616"/>
    <w:rsid w:val="003466E4"/>
    <w:rsid w:val="0035639B"/>
    <w:rsid w:val="003638C6"/>
    <w:rsid w:val="00371CF6"/>
    <w:rsid w:val="00395427"/>
    <w:rsid w:val="003C1843"/>
    <w:rsid w:val="003C390F"/>
    <w:rsid w:val="003D4D02"/>
    <w:rsid w:val="003D5A5B"/>
    <w:rsid w:val="003E7D7D"/>
    <w:rsid w:val="003F6D28"/>
    <w:rsid w:val="004A0853"/>
    <w:rsid w:val="004A5A9E"/>
    <w:rsid w:val="00506F31"/>
    <w:rsid w:val="005070F0"/>
    <w:rsid w:val="005B683C"/>
    <w:rsid w:val="005C7D88"/>
    <w:rsid w:val="005D4878"/>
    <w:rsid w:val="0067199F"/>
    <w:rsid w:val="006A3729"/>
    <w:rsid w:val="006F10BF"/>
    <w:rsid w:val="0073401E"/>
    <w:rsid w:val="00755936"/>
    <w:rsid w:val="00795BA8"/>
    <w:rsid w:val="007B0850"/>
    <w:rsid w:val="007B7CBB"/>
    <w:rsid w:val="00804CDE"/>
    <w:rsid w:val="0084390C"/>
    <w:rsid w:val="00860A86"/>
    <w:rsid w:val="00863693"/>
    <w:rsid w:val="00864ECE"/>
    <w:rsid w:val="00880892"/>
    <w:rsid w:val="00927667"/>
    <w:rsid w:val="009404ED"/>
    <w:rsid w:val="0095183E"/>
    <w:rsid w:val="00976CA5"/>
    <w:rsid w:val="00A1403F"/>
    <w:rsid w:val="00A24945"/>
    <w:rsid w:val="00AA07BB"/>
    <w:rsid w:val="00AA208E"/>
    <w:rsid w:val="00AA566D"/>
    <w:rsid w:val="00AC4FD6"/>
    <w:rsid w:val="00B006FF"/>
    <w:rsid w:val="00B01C0A"/>
    <w:rsid w:val="00B34583"/>
    <w:rsid w:val="00B70284"/>
    <w:rsid w:val="00B81008"/>
    <w:rsid w:val="00BA54C2"/>
    <w:rsid w:val="00BB458F"/>
    <w:rsid w:val="00BB796C"/>
    <w:rsid w:val="00C068D7"/>
    <w:rsid w:val="00C204F3"/>
    <w:rsid w:val="00C30336"/>
    <w:rsid w:val="00C366D5"/>
    <w:rsid w:val="00C45A17"/>
    <w:rsid w:val="00C47E90"/>
    <w:rsid w:val="00C814F7"/>
    <w:rsid w:val="00C81769"/>
    <w:rsid w:val="00C92F6C"/>
    <w:rsid w:val="00D46611"/>
    <w:rsid w:val="00D46E99"/>
    <w:rsid w:val="00D55099"/>
    <w:rsid w:val="00D61154"/>
    <w:rsid w:val="00DB1556"/>
    <w:rsid w:val="00DE79A7"/>
    <w:rsid w:val="00DF7C3A"/>
    <w:rsid w:val="00E71D86"/>
    <w:rsid w:val="00EC5BDB"/>
    <w:rsid w:val="00EC6EA5"/>
    <w:rsid w:val="00EE1119"/>
    <w:rsid w:val="00EE3D82"/>
    <w:rsid w:val="00F02973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1ED0-074C-4843-899D-BB48B7CA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E7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7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11D7-86E8-4A5A-A316-1A7696FE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76</cp:revision>
  <cp:lastPrinted>2020-06-18T08:19:00Z</cp:lastPrinted>
  <dcterms:created xsi:type="dcterms:W3CDTF">2019-09-03T06:24:00Z</dcterms:created>
  <dcterms:modified xsi:type="dcterms:W3CDTF">2020-07-10T07:20:00Z</dcterms:modified>
</cp:coreProperties>
</file>