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DAA2" w14:textId="68C79B84" w:rsidR="005B3151" w:rsidRPr="00EC64D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EC64DF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EC64DF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proofErr w:type="spellStart"/>
      <w:r w:rsidR="008B3715" w:rsidRPr="00EC64DF">
        <w:rPr>
          <w:sz w:val="28"/>
          <w:szCs w:val="28"/>
          <w:lang w:val="uk-UA"/>
        </w:rPr>
        <w:t>громадськ</w:t>
      </w:r>
      <w:proofErr w:type="spellEnd"/>
      <w:r w:rsidR="008B3715" w:rsidRPr="00EC64DF">
        <w:rPr>
          <w:sz w:val="28"/>
          <w:szCs w:val="28"/>
        </w:rPr>
        <w:t>ого</w:t>
      </w:r>
      <w:r w:rsidR="008B3715" w:rsidRPr="00EC64DF">
        <w:rPr>
          <w:sz w:val="28"/>
          <w:szCs w:val="28"/>
          <w:lang w:val="uk-UA"/>
        </w:rPr>
        <w:t xml:space="preserve"> </w:t>
      </w:r>
      <w:proofErr w:type="spellStart"/>
      <w:r w:rsidR="008B3715" w:rsidRPr="00EC64DF">
        <w:rPr>
          <w:sz w:val="28"/>
          <w:szCs w:val="28"/>
          <w:lang w:val="uk-UA"/>
        </w:rPr>
        <w:t>будин</w:t>
      </w:r>
      <w:proofErr w:type="spellEnd"/>
      <w:r w:rsidR="008B3715" w:rsidRPr="00EC64DF">
        <w:rPr>
          <w:sz w:val="28"/>
          <w:szCs w:val="28"/>
        </w:rPr>
        <w:t>ку</w:t>
      </w:r>
      <w:r w:rsidR="008B3715" w:rsidRPr="00EC64DF">
        <w:rPr>
          <w:sz w:val="28"/>
          <w:szCs w:val="28"/>
          <w:lang w:val="uk-UA"/>
        </w:rPr>
        <w:t xml:space="preserve"> </w:t>
      </w:r>
      <w:r w:rsidR="008B3715" w:rsidRPr="00EC64DF">
        <w:rPr>
          <w:sz w:val="28"/>
          <w:szCs w:val="28"/>
        </w:rPr>
        <w:t xml:space="preserve">за </w:t>
      </w:r>
      <w:proofErr w:type="spellStart"/>
      <w:r w:rsidR="008B3715" w:rsidRPr="00EC64DF">
        <w:rPr>
          <w:sz w:val="28"/>
          <w:szCs w:val="28"/>
        </w:rPr>
        <w:t>адресою</w:t>
      </w:r>
      <w:proofErr w:type="spellEnd"/>
      <w:r w:rsidR="008B3715" w:rsidRPr="00EC64DF">
        <w:rPr>
          <w:sz w:val="28"/>
          <w:szCs w:val="28"/>
        </w:rPr>
        <w:t xml:space="preserve">: м. Мукачево, </w:t>
      </w:r>
      <w:proofErr w:type="spellStart"/>
      <w:r w:rsidR="008B3715" w:rsidRPr="00EC64DF">
        <w:rPr>
          <w:sz w:val="28"/>
          <w:szCs w:val="28"/>
        </w:rPr>
        <w:t>вул</w:t>
      </w:r>
      <w:proofErr w:type="spellEnd"/>
      <w:r w:rsidR="008B3715" w:rsidRPr="00EC64DF">
        <w:rPr>
          <w:sz w:val="28"/>
          <w:szCs w:val="28"/>
        </w:rPr>
        <w:t xml:space="preserve">. </w:t>
      </w:r>
      <w:proofErr w:type="spellStart"/>
      <w:r w:rsidR="008B3715" w:rsidRPr="00EC64DF">
        <w:rPr>
          <w:sz w:val="28"/>
          <w:szCs w:val="28"/>
          <w:lang w:val="uk-UA"/>
        </w:rPr>
        <w:t>Недецеї</w:t>
      </w:r>
      <w:proofErr w:type="spellEnd"/>
      <w:r w:rsidR="008B3715" w:rsidRPr="00EC64DF">
        <w:rPr>
          <w:sz w:val="28"/>
          <w:szCs w:val="28"/>
          <w:lang w:val="uk-UA"/>
        </w:rPr>
        <w:t xml:space="preserve"> </w:t>
      </w:r>
      <w:proofErr w:type="spellStart"/>
      <w:r w:rsidR="008B3715" w:rsidRPr="00EC64DF">
        <w:rPr>
          <w:sz w:val="28"/>
          <w:szCs w:val="28"/>
          <w:lang w:val="uk-UA"/>
        </w:rPr>
        <w:t>Яноша</w:t>
      </w:r>
      <w:proofErr w:type="spellEnd"/>
      <w:r w:rsidR="008B3715" w:rsidRPr="00EC64DF">
        <w:rPr>
          <w:sz w:val="28"/>
          <w:szCs w:val="28"/>
          <w:lang w:val="uk-UA"/>
        </w:rPr>
        <w:t>, 32</w:t>
      </w:r>
      <w:r w:rsidR="008B3715" w:rsidRPr="00EC64DF">
        <w:rPr>
          <w:sz w:val="28"/>
          <w:szCs w:val="28"/>
        </w:rPr>
        <w:t xml:space="preserve"> </w:t>
      </w:r>
      <w:proofErr w:type="spellStart"/>
      <w:r w:rsidR="008B3715" w:rsidRPr="00EC64DF">
        <w:rPr>
          <w:sz w:val="28"/>
          <w:szCs w:val="28"/>
        </w:rPr>
        <w:t>загальною</w:t>
      </w:r>
      <w:proofErr w:type="spellEnd"/>
      <w:r w:rsidR="008B3715" w:rsidRPr="00EC64DF">
        <w:rPr>
          <w:sz w:val="28"/>
          <w:szCs w:val="28"/>
        </w:rPr>
        <w:t xml:space="preserve"> </w:t>
      </w:r>
      <w:proofErr w:type="spellStart"/>
      <w:r w:rsidR="008B3715" w:rsidRPr="00EC64DF">
        <w:rPr>
          <w:sz w:val="28"/>
          <w:szCs w:val="28"/>
        </w:rPr>
        <w:t>площею</w:t>
      </w:r>
      <w:proofErr w:type="spellEnd"/>
      <w:r w:rsidR="008B3715" w:rsidRPr="00EC64DF">
        <w:rPr>
          <w:sz w:val="28"/>
          <w:szCs w:val="28"/>
        </w:rPr>
        <w:t xml:space="preserve"> 272,20 </w:t>
      </w:r>
      <w:proofErr w:type="spellStart"/>
      <w:r w:rsidR="008B3715" w:rsidRPr="00EC64DF">
        <w:rPr>
          <w:sz w:val="28"/>
          <w:szCs w:val="28"/>
        </w:rPr>
        <w:t>кв.м</w:t>
      </w:r>
      <w:proofErr w:type="spellEnd"/>
      <w:r w:rsidR="008B3715" w:rsidRPr="00EC64DF">
        <w:rPr>
          <w:sz w:val="28"/>
          <w:szCs w:val="28"/>
        </w:rPr>
        <w:t xml:space="preserve">., </w:t>
      </w:r>
      <w:proofErr w:type="gramStart"/>
      <w:r w:rsidR="008B3715" w:rsidRPr="00EC64DF">
        <w:rPr>
          <w:sz w:val="28"/>
          <w:szCs w:val="28"/>
        </w:rPr>
        <w:t>а</w:t>
      </w:r>
      <w:proofErr w:type="gramEnd"/>
      <w:r w:rsidR="008B3715" w:rsidRPr="00EC64DF">
        <w:rPr>
          <w:sz w:val="28"/>
          <w:szCs w:val="28"/>
        </w:rPr>
        <w:t xml:space="preserve"> </w:t>
      </w:r>
      <w:proofErr w:type="spellStart"/>
      <w:r w:rsidR="008B3715" w:rsidRPr="00EC64DF">
        <w:rPr>
          <w:sz w:val="28"/>
          <w:szCs w:val="28"/>
        </w:rPr>
        <w:t>саме</w:t>
      </w:r>
      <w:proofErr w:type="spellEnd"/>
      <w:r w:rsidR="008B3715" w:rsidRPr="00EC64DF">
        <w:rPr>
          <w:sz w:val="28"/>
          <w:szCs w:val="28"/>
        </w:rPr>
        <w:t xml:space="preserve">: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громадського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будинку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літ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>. "А" (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загальною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площею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 272,20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кв.м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.),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споруди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 №1 (ворота), </w:t>
      </w:r>
      <w:proofErr w:type="spellStart"/>
      <w:r w:rsidR="008B3715" w:rsidRPr="00EC64DF">
        <w:rPr>
          <w:bCs/>
          <w:sz w:val="28"/>
          <w:szCs w:val="28"/>
          <w:shd w:val="clear" w:color="auto" w:fill="FFFFFF"/>
        </w:rPr>
        <w:t>замощення</w:t>
      </w:r>
      <w:proofErr w:type="spellEnd"/>
      <w:r w:rsidR="008B3715" w:rsidRPr="00EC64DF">
        <w:rPr>
          <w:bCs/>
          <w:sz w:val="28"/>
          <w:szCs w:val="28"/>
          <w:shd w:val="clear" w:color="auto" w:fill="FFFFFF"/>
        </w:rPr>
        <w:t xml:space="preserve"> І</w:t>
      </w:r>
      <w:r w:rsidRPr="00EC64DF">
        <w:rPr>
          <w:sz w:val="28"/>
          <w:szCs w:val="28"/>
          <w:lang w:val="uk-UA"/>
        </w:rPr>
        <w:t>.</w:t>
      </w:r>
    </w:p>
    <w:p w14:paraId="18403060" w14:textId="77777777" w:rsidR="005B3151" w:rsidRPr="00EC64D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C64DF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5B7EF0BE" w:rsidR="005B3151" w:rsidRPr="00EC64DF" w:rsidRDefault="00891F7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</w:t>
      </w:r>
      <w:r w:rsidR="00AF13FB" w:rsidRPr="00EC64DF">
        <w:rPr>
          <w:rFonts w:eastAsia="Calibri"/>
          <w:sz w:val="28"/>
          <w:szCs w:val="28"/>
          <w:lang w:val="uk-UA" w:eastAsia="en-US"/>
        </w:rPr>
        <w:t>.</w:t>
      </w:r>
      <w:r w:rsidR="005B3151" w:rsidRPr="00EC64DF">
        <w:rPr>
          <w:rFonts w:eastAsia="Calibri"/>
          <w:sz w:val="28"/>
          <w:szCs w:val="28"/>
          <w:lang w:val="uk-UA" w:eastAsia="en-US"/>
        </w:rPr>
        <w:t>1</w:t>
      </w:r>
      <w:r w:rsidR="00AF13FB" w:rsidRPr="00EC64DF">
        <w:rPr>
          <w:rFonts w:eastAsia="Calibri"/>
          <w:sz w:val="28"/>
          <w:szCs w:val="28"/>
          <w:lang w:val="uk-UA" w:eastAsia="en-US"/>
        </w:rPr>
        <w:t>1</w:t>
      </w:r>
      <w:r w:rsidR="005B3151" w:rsidRPr="00EC64DF">
        <w:rPr>
          <w:rFonts w:eastAsia="Calibri"/>
          <w:sz w:val="28"/>
          <w:szCs w:val="28"/>
          <w:lang w:val="uk-UA" w:eastAsia="en-US"/>
        </w:rPr>
        <w:t>.201</w:t>
      </w:r>
      <w:r w:rsidR="00AF13FB" w:rsidRPr="00EC64DF">
        <w:rPr>
          <w:rFonts w:eastAsia="Calibri"/>
          <w:sz w:val="28"/>
          <w:szCs w:val="28"/>
          <w:lang w:val="uk-UA" w:eastAsia="en-US"/>
        </w:rPr>
        <w:t>9</w:t>
      </w:r>
      <w:r w:rsidR="005B3151" w:rsidRPr="00EC64DF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63C26192" w14:textId="77777777" w:rsidR="00A15423" w:rsidRPr="00EC64DF" w:rsidRDefault="00A15423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EC64D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C64DF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EC64D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EC64D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C64DF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0BB4C9FC" w:rsidR="005B3151" w:rsidRPr="00EC64D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C64DF">
        <w:rPr>
          <w:rFonts w:eastAsia="Calibri"/>
          <w:sz w:val="28"/>
          <w:szCs w:val="28"/>
          <w:lang w:val="uk-UA" w:eastAsia="en-US"/>
        </w:rPr>
        <w:t xml:space="preserve">КОД, присвоєний об’єкту приватизації під час публікації в електронній торговій системі </w:t>
      </w:r>
      <w:r w:rsidR="008B3715" w:rsidRPr="00EC64DF">
        <w:rPr>
          <w:sz w:val="28"/>
          <w:szCs w:val="28"/>
          <w:shd w:val="clear" w:color="auto" w:fill="FFFFFF"/>
        </w:rPr>
        <w:t>UA</w:t>
      </w:r>
      <w:r w:rsidR="008B3715" w:rsidRPr="00EC64DF">
        <w:rPr>
          <w:sz w:val="28"/>
          <w:szCs w:val="28"/>
          <w:shd w:val="clear" w:color="auto" w:fill="FFFFFF"/>
          <w:lang w:val="uk-UA"/>
        </w:rPr>
        <w:t>-</w:t>
      </w:r>
      <w:r w:rsidR="008B3715" w:rsidRPr="00EC64DF">
        <w:rPr>
          <w:sz w:val="28"/>
          <w:szCs w:val="28"/>
          <w:shd w:val="clear" w:color="auto" w:fill="FFFFFF"/>
        </w:rPr>
        <w:t>AR</w:t>
      </w:r>
      <w:r w:rsidR="008B3715" w:rsidRPr="00EC64DF">
        <w:rPr>
          <w:sz w:val="28"/>
          <w:szCs w:val="28"/>
          <w:shd w:val="clear" w:color="auto" w:fill="FFFFFF"/>
          <w:lang w:val="uk-UA"/>
        </w:rPr>
        <w:t>-</w:t>
      </w:r>
      <w:r w:rsidR="008B3715" w:rsidRPr="00EC64DF">
        <w:rPr>
          <w:sz w:val="28"/>
          <w:szCs w:val="28"/>
          <w:shd w:val="clear" w:color="auto" w:fill="FFFFFF"/>
        </w:rPr>
        <w:t>P</w:t>
      </w:r>
      <w:r w:rsidR="008B3715" w:rsidRPr="00EC64DF">
        <w:rPr>
          <w:sz w:val="28"/>
          <w:szCs w:val="28"/>
          <w:shd w:val="clear" w:color="auto" w:fill="FFFFFF"/>
          <w:lang w:val="uk-UA"/>
        </w:rPr>
        <w:t>-2019-11-06-000002-3</w:t>
      </w:r>
      <w:r w:rsidRPr="00EC64DF">
        <w:rPr>
          <w:sz w:val="28"/>
          <w:szCs w:val="28"/>
          <w:shd w:val="clear" w:color="auto" w:fill="F8F8F8"/>
          <w:lang w:val="uk-UA"/>
        </w:rPr>
        <w:t>.</w:t>
      </w:r>
      <w:r w:rsidRPr="00EC64DF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495112C9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A15423">
        <w:rPr>
          <w:sz w:val="28"/>
          <w:szCs w:val="28"/>
        </w:rPr>
        <w:t xml:space="preserve">м. Мукачево, </w:t>
      </w:r>
      <w:proofErr w:type="spellStart"/>
      <w:r w:rsidRPr="00A15423">
        <w:rPr>
          <w:sz w:val="28"/>
          <w:szCs w:val="28"/>
        </w:rPr>
        <w:t>вул</w:t>
      </w:r>
      <w:proofErr w:type="spellEnd"/>
      <w:r w:rsidRPr="00A15423">
        <w:rPr>
          <w:sz w:val="28"/>
          <w:szCs w:val="28"/>
        </w:rPr>
        <w:t xml:space="preserve">. </w:t>
      </w:r>
      <w:proofErr w:type="spellStart"/>
      <w:r w:rsidR="008B3715" w:rsidRPr="00A15423">
        <w:rPr>
          <w:sz w:val="28"/>
          <w:szCs w:val="28"/>
          <w:lang w:val="uk-UA"/>
        </w:rPr>
        <w:t>Недецеї</w:t>
      </w:r>
      <w:proofErr w:type="spellEnd"/>
      <w:r w:rsidR="008B3715" w:rsidRPr="00A15423">
        <w:rPr>
          <w:sz w:val="28"/>
          <w:szCs w:val="28"/>
          <w:lang w:val="uk-UA"/>
        </w:rPr>
        <w:t xml:space="preserve"> </w:t>
      </w:r>
      <w:proofErr w:type="spellStart"/>
      <w:r w:rsidR="008B3715" w:rsidRPr="00A15423">
        <w:rPr>
          <w:sz w:val="28"/>
          <w:szCs w:val="28"/>
          <w:lang w:val="uk-UA"/>
        </w:rPr>
        <w:t>Яноша</w:t>
      </w:r>
      <w:proofErr w:type="spellEnd"/>
      <w:r w:rsidR="008B3715" w:rsidRPr="00A15423">
        <w:rPr>
          <w:sz w:val="28"/>
          <w:szCs w:val="28"/>
          <w:lang w:val="uk-UA"/>
        </w:rPr>
        <w:t>, 32</w:t>
      </w:r>
      <w:r w:rsidRPr="00A15423">
        <w:rPr>
          <w:sz w:val="28"/>
          <w:szCs w:val="28"/>
          <w:lang w:val="uk-UA"/>
        </w:rPr>
        <w:t>.</w:t>
      </w:r>
    </w:p>
    <w:p w14:paraId="5FAB7827" w14:textId="77777777" w:rsidR="005777CF" w:rsidRPr="00A15423" w:rsidRDefault="005B3151" w:rsidP="005777CF">
      <w:pPr>
        <w:pStyle w:val="a3"/>
        <w:ind w:firstLine="426"/>
        <w:rPr>
          <w:bCs/>
          <w:szCs w:val="28"/>
          <w:shd w:val="clear" w:color="auto" w:fill="FFFFFF"/>
        </w:rPr>
      </w:pPr>
      <w:r w:rsidRPr="00A15423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5777CF" w:rsidRPr="00A15423">
        <w:rPr>
          <w:szCs w:val="28"/>
        </w:rPr>
        <w:t xml:space="preserve">громадського будинку за </w:t>
      </w:r>
      <w:proofErr w:type="spellStart"/>
      <w:r w:rsidR="005777CF" w:rsidRPr="00A15423">
        <w:rPr>
          <w:szCs w:val="28"/>
        </w:rPr>
        <w:t>адресою</w:t>
      </w:r>
      <w:proofErr w:type="spellEnd"/>
      <w:r w:rsidR="005777CF" w:rsidRPr="00A15423">
        <w:rPr>
          <w:szCs w:val="28"/>
        </w:rPr>
        <w:t xml:space="preserve">: м. Мукачево, вул. </w:t>
      </w:r>
      <w:proofErr w:type="spellStart"/>
      <w:r w:rsidR="005777CF" w:rsidRPr="00A15423">
        <w:rPr>
          <w:szCs w:val="28"/>
        </w:rPr>
        <w:t>Недецеї</w:t>
      </w:r>
      <w:proofErr w:type="spellEnd"/>
      <w:r w:rsidR="005777CF" w:rsidRPr="00A15423">
        <w:rPr>
          <w:szCs w:val="28"/>
        </w:rPr>
        <w:t xml:space="preserve"> </w:t>
      </w:r>
      <w:proofErr w:type="spellStart"/>
      <w:r w:rsidR="005777CF" w:rsidRPr="00A15423">
        <w:rPr>
          <w:szCs w:val="28"/>
        </w:rPr>
        <w:t>Яноша</w:t>
      </w:r>
      <w:proofErr w:type="spellEnd"/>
      <w:r w:rsidR="005777CF" w:rsidRPr="00A15423">
        <w:rPr>
          <w:szCs w:val="28"/>
        </w:rPr>
        <w:t xml:space="preserve">, 32 загальною площею 272,20 </w:t>
      </w:r>
      <w:proofErr w:type="spellStart"/>
      <w:r w:rsidR="005777CF" w:rsidRPr="00A15423">
        <w:rPr>
          <w:szCs w:val="28"/>
        </w:rPr>
        <w:t>кв.м</w:t>
      </w:r>
      <w:proofErr w:type="spellEnd"/>
      <w:r w:rsidR="005777CF" w:rsidRPr="00A15423">
        <w:rPr>
          <w:szCs w:val="28"/>
        </w:rPr>
        <w:t xml:space="preserve">., а саме: </w:t>
      </w:r>
      <w:r w:rsidR="005777CF" w:rsidRPr="00A15423">
        <w:rPr>
          <w:bCs/>
          <w:szCs w:val="28"/>
          <w:shd w:val="clear" w:color="auto" w:fill="FFFFFF"/>
        </w:rPr>
        <w:t xml:space="preserve">громадського будинку літ. "А" (загальною площею 272,20 </w:t>
      </w:r>
      <w:proofErr w:type="spellStart"/>
      <w:r w:rsidR="005777CF" w:rsidRPr="00A15423">
        <w:rPr>
          <w:bCs/>
          <w:szCs w:val="28"/>
          <w:shd w:val="clear" w:color="auto" w:fill="FFFFFF"/>
        </w:rPr>
        <w:t>кв.м</w:t>
      </w:r>
      <w:proofErr w:type="spellEnd"/>
      <w:r w:rsidR="005777CF" w:rsidRPr="00A15423">
        <w:rPr>
          <w:bCs/>
          <w:szCs w:val="28"/>
          <w:shd w:val="clear" w:color="auto" w:fill="FFFFFF"/>
        </w:rPr>
        <w:t>.), споруди №1 (ворота), замощення І.</w:t>
      </w:r>
    </w:p>
    <w:p w14:paraId="221FF7D8" w14:textId="2DD59106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15423">
        <w:rPr>
          <w:sz w:val="28"/>
          <w:szCs w:val="28"/>
          <w:shd w:val="clear" w:color="auto" w:fill="FFFFFF"/>
        </w:rPr>
        <w:t>Земельна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ділянка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під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об'єктом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приватизації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сформована і </w:t>
      </w:r>
      <w:proofErr w:type="spellStart"/>
      <w:r w:rsidRPr="00A15423">
        <w:rPr>
          <w:sz w:val="28"/>
          <w:szCs w:val="28"/>
          <w:shd w:val="clear" w:color="auto" w:fill="FFFFFF"/>
        </w:rPr>
        <w:t>зареєстрована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15423">
        <w:rPr>
          <w:sz w:val="28"/>
          <w:szCs w:val="28"/>
          <w:shd w:val="clear" w:color="auto" w:fill="FFFFFF"/>
        </w:rPr>
        <w:t>комунальну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власність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15423">
        <w:rPr>
          <w:sz w:val="28"/>
          <w:szCs w:val="28"/>
          <w:shd w:val="clear" w:color="auto" w:fill="FFFFFF"/>
        </w:rPr>
        <w:t>Площа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земельної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ділянки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: </w:t>
      </w:r>
      <w:r w:rsidR="005777CF" w:rsidRPr="00A15423">
        <w:rPr>
          <w:sz w:val="28"/>
          <w:szCs w:val="28"/>
          <w:lang w:val="uk-UA"/>
        </w:rPr>
        <w:t>0,0346 га</w:t>
      </w:r>
      <w:r w:rsidRPr="00A15423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A15423">
        <w:rPr>
          <w:sz w:val="28"/>
          <w:szCs w:val="28"/>
          <w:shd w:val="clear" w:color="auto" w:fill="FFFFFF"/>
        </w:rPr>
        <w:t>цільове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15423">
        <w:rPr>
          <w:sz w:val="28"/>
          <w:szCs w:val="28"/>
          <w:shd w:val="clear" w:color="auto" w:fill="FFFFFF"/>
        </w:rPr>
        <w:t>призначення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: </w:t>
      </w:r>
      <w:r w:rsidR="005777CF" w:rsidRPr="00A15423">
        <w:rPr>
          <w:sz w:val="28"/>
          <w:szCs w:val="28"/>
          <w:lang w:val="uk-UA"/>
        </w:rPr>
        <w:t>для будівництва та обслуговування будівель закладів культурно-просвітницького обслуговування (03.05)</w:t>
      </w:r>
      <w:r w:rsidRPr="00A15423">
        <w:rPr>
          <w:sz w:val="28"/>
          <w:szCs w:val="28"/>
          <w:shd w:val="clear" w:color="auto" w:fill="FFFFFF"/>
          <w:lang w:val="uk-UA"/>
        </w:rPr>
        <w:t>.</w:t>
      </w:r>
    </w:p>
    <w:p w14:paraId="3F73E166" w14:textId="1DD59ECB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Адреса земельної ділянки: </w:t>
      </w:r>
      <w:r w:rsidRPr="00A15423">
        <w:rPr>
          <w:sz w:val="28"/>
          <w:szCs w:val="28"/>
        </w:rPr>
        <w:t xml:space="preserve">м. Мукачево, </w:t>
      </w:r>
      <w:proofErr w:type="spellStart"/>
      <w:r w:rsidRPr="00A15423">
        <w:rPr>
          <w:sz w:val="28"/>
          <w:szCs w:val="28"/>
        </w:rPr>
        <w:t>вул</w:t>
      </w:r>
      <w:proofErr w:type="spellEnd"/>
      <w:proofErr w:type="gramStart"/>
      <w:r w:rsidRPr="00A15423">
        <w:rPr>
          <w:sz w:val="28"/>
          <w:szCs w:val="28"/>
        </w:rPr>
        <w:t xml:space="preserve">. </w:t>
      </w:r>
      <w:r w:rsidR="005777CF" w:rsidRPr="00A15423">
        <w:rPr>
          <w:sz w:val="28"/>
          <w:szCs w:val="28"/>
          <w:lang w:val="uk-UA"/>
        </w:rPr>
        <w:t>вул</w:t>
      </w:r>
      <w:proofErr w:type="gramEnd"/>
      <w:r w:rsidR="005777CF" w:rsidRPr="00A15423">
        <w:rPr>
          <w:sz w:val="28"/>
          <w:szCs w:val="28"/>
          <w:lang w:val="uk-UA"/>
        </w:rPr>
        <w:t xml:space="preserve">. </w:t>
      </w:r>
      <w:proofErr w:type="spellStart"/>
      <w:r w:rsidR="005777CF" w:rsidRPr="00A15423">
        <w:rPr>
          <w:sz w:val="28"/>
          <w:szCs w:val="28"/>
          <w:lang w:val="uk-UA"/>
        </w:rPr>
        <w:t>Недецеї</w:t>
      </w:r>
      <w:proofErr w:type="spellEnd"/>
      <w:r w:rsidR="005777CF" w:rsidRPr="00A15423">
        <w:rPr>
          <w:sz w:val="28"/>
          <w:szCs w:val="28"/>
          <w:lang w:val="uk-UA"/>
        </w:rPr>
        <w:t xml:space="preserve"> </w:t>
      </w:r>
      <w:proofErr w:type="spellStart"/>
      <w:r w:rsidR="005777CF" w:rsidRPr="00A15423">
        <w:rPr>
          <w:sz w:val="28"/>
          <w:szCs w:val="28"/>
          <w:lang w:val="uk-UA"/>
        </w:rPr>
        <w:t>Яноша</w:t>
      </w:r>
      <w:proofErr w:type="spellEnd"/>
      <w:r w:rsidR="005777CF" w:rsidRPr="00A15423">
        <w:rPr>
          <w:sz w:val="28"/>
          <w:szCs w:val="28"/>
          <w:lang w:val="uk-UA"/>
        </w:rPr>
        <w:t>, 32</w:t>
      </w:r>
      <w:r w:rsidRPr="00A15423">
        <w:rPr>
          <w:rFonts w:eastAsia="Calibri"/>
          <w:sz w:val="28"/>
          <w:szCs w:val="28"/>
          <w:lang w:val="uk-UA" w:eastAsia="en-US"/>
        </w:rPr>
        <w:t>.</w:t>
      </w:r>
    </w:p>
    <w:p w14:paraId="5B9AEE47" w14:textId="1726A16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Кадастровий номер: </w:t>
      </w:r>
      <w:r w:rsidR="005777CF" w:rsidRPr="00A15423">
        <w:rPr>
          <w:sz w:val="28"/>
          <w:szCs w:val="28"/>
          <w:lang w:val="uk-UA"/>
        </w:rPr>
        <w:t>2110400000:01:001:1126</w:t>
      </w:r>
      <w:r w:rsidRPr="00A15423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1B40D08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474AE148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5777CF" w:rsidRPr="00A15423">
        <w:rPr>
          <w:rFonts w:eastAsia="Calibri"/>
          <w:bCs/>
          <w:sz w:val="28"/>
          <w:szCs w:val="28"/>
          <w:lang w:val="uk-UA" w:eastAsia="en-US"/>
        </w:rPr>
        <w:t>Відділ культури виконавчого комітету Мукачівської міської ради</w:t>
      </w:r>
      <w:r w:rsidRPr="00A15423">
        <w:rPr>
          <w:sz w:val="28"/>
          <w:szCs w:val="28"/>
          <w:shd w:val="clear" w:color="auto" w:fill="FFFFFF"/>
          <w:lang w:val="uk-UA"/>
        </w:rPr>
        <w:t>.</w:t>
      </w:r>
      <w:r w:rsidRPr="00A15423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2560B242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A15423">
        <w:rPr>
          <w:rFonts w:eastAsia="Calibri"/>
          <w:sz w:val="28"/>
          <w:szCs w:val="28"/>
          <w:lang w:val="uk-UA" w:eastAsia="en-US"/>
        </w:rPr>
        <w:t xml:space="preserve">: </w:t>
      </w:r>
      <w:r w:rsidRPr="00A15423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A15423">
        <w:rPr>
          <w:sz w:val="28"/>
          <w:szCs w:val="28"/>
          <w:shd w:val="clear" w:color="auto" w:fill="FFFFFF"/>
        </w:rPr>
        <w:t>Україна</w:t>
      </w:r>
      <w:proofErr w:type="spellEnd"/>
      <w:r w:rsidRPr="00A1542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15423">
        <w:rPr>
          <w:sz w:val="28"/>
          <w:szCs w:val="28"/>
          <w:shd w:val="clear" w:color="auto" w:fill="FFFFFF"/>
        </w:rPr>
        <w:t>Мукачев</w:t>
      </w:r>
      <w:proofErr w:type="spellEnd"/>
      <w:r w:rsidRPr="00A15423">
        <w:rPr>
          <w:sz w:val="28"/>
          <w:szCs w:val="28"/>
          <w:shd w:val="clear" w:color="auto" w:fill="FFFFFF"/>
          <w:lang w:val="uk-UA"/>
        </w:rPr>
        <w:t>о</w:t>
      </w:r>
      <w:r w:rsidRPr="00A15423">
        <w:rPr>
          <w:sz w:val="28"/>
          <w:szCs w:val="28"/>
          <w:shd w:val="clear" w:color="auto" w:fill="FFFFFF"/>
        </w:rPr>
        <w:t xml:space="preserve">, </w:t>
      </w:r>
      <w:proofErr w:type="spellStart"/>
      <w:r w:rsidR="005777CF" w:rsidRPr="00A15423">
        <w:rPr>
          <w:sz w:val="28"/>
          <w:szCs w:val="28"/>
          <w:shd w:val="clear" w:color="auto" w:fill="FFFFFF"/>
          <w:lang w:val="uk-UA"/>
        </w:rPr>
        <w:t>пл</w:t>
      </w:r>
      <w:proofErr w:type="spellEnd"/>
      <w:r w:rsidR="005777CF" w:rsidRPr="00A15423">
        <w:rPr>
          <w:sz w:val="28"/>
          <w:szCs w:val="28"/>
          <w:shd w:val="clear" w:color="auto" w:fill="FFFFFF"/>
          <w:lang w:val="uk-UA"/>
        </w:rPr>
        <w:t>. Духновича Олександра, 2</w:t>
      </w:r>
      <w:r w:rsidRPr="00A15423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6B573F52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A15423">
        <w:rPr>
          <w:rFonts w:eastAsia="Calibri"/>
          <w:sz w:val="28"/>
          <w:szCs w:val="28"/>
          <w:lang w:val="uk-UA" w:eastAsia="en-US"/>
        </w:rPr>
        <w:t xml:space="preserve">: </w:t>
      </w:r>
      <w:r w:rsidR="005777CF" w:rsidRPr="00A15423">
        <w:rPr>
          <w:rFonts w:eastAsia="Calibri"/>
          <w:sz w:val="28"/>
          <w:szCs w:val="28"/>
          <w:lang w:val="uk-UA" w:eastAsia="en-US"/>
        </w:rPr>
        <w:t>25436247</w:t>
      </w:r>
      <w:r w:rsidR="00246ABA" w:rsidRPr="00A15423">
        <w:rPr>
          <w:rFonts w:eastAsia="Calibri"/>
          <w:sz w:val="28"/>
          <w:szCs w:val="28"/>
          <w:lang w:val="uk-UA" w:eastAsia="en-US"/>
        </w:rPr>
        <w:t>.</w:t>
      </w:r>
      <w:r w:rsidRPr="00A15423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3B069AC9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proofErr w:type="spellStart"/>
      <w:r w:rsidR="005777CF" w:rsidRPr="00A15423">
        <w:rPr>
          <w:rFonts w:eastAsia="Calibri"/>
          <w:bCs/>
          <w:sz w:val="28"/>
          <w:szCs w:val="28"/>
          <w:lang w:val="uk-UA" w:eastAsia="en-US"/>
        </w:rPr>
        <w:t>v.cul</w:t>
      </w:r>
      <w:proofErr w:type="spellEnd"/>
      <w:r w:rsidR="005777CF" w:rsidRPr="00A15423">
        <w:rPr>
          <w:rFonts w:eastAsia="Calibri"/>
          <w:bCs/>
          <w:sz w:val="28"/>
          <w:szCs w:val="28"/>
          <w:lang w:val="uk-UA" w:eastAsia="en-US"/>
        </w:rPr>
        <w:t>@</w:t>
      </w:r>
      <w:proofErr w:type="spellStart"/>
      <w:r w:rsidR="005777CF" w:rsidRPr="00A15423">
        <w:rPr>
          <w:rFonts w:eastAsia="Calibri"/>
          <w:bCs/>
          <w:sz w:val="28"/>
          <w:szCs w:val="28"/>
          <w:lang w:val="en-US" w:eastAsia="en-US"/>
        </w:rPr>
        <w:t>mukachevo</w:t>
      </w:r>
      <w:proofErr w:type="spellEnd"/>
      <w:r w:rsidR="005777CF" w:rsidRPr="00A15423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="005777CF" w:rsidRPr="00A15423">
        <w:rPr>
          <w:rFonts w:eastAsia="Calibri"/>
          <w:bCs/>
          <w:sz w:val="28"/>
          <w:szCs w:val="28"/>
          <w:lang w:val="en-US" w:eastAsia="en-US"/>
        </w:rPr>
        <w:t>rada</w:t>
      </w:r>
      <w:proofErr w:type="spellEnd"/>
      <w:r w:rsidR="005777CF" w:rsidRPr="00A15423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="005777CF" w:rsidRPr="00A15423">
        <w:rPr>
          <w:rFonts w:eastAsia="Calibri"/>
          <w:bCs/>
          <w:sz w:val="28"/>
          <w:szCs w:val="28"/>
          <w:lang w:val="en-US" w:eastAsia="en-US"/>
        </w:rPr>
        <w:t>gov</w:t>
      </w:r>
      <w:proofErr w:type="spellEnd"/>
      <w:r w:rsidR="005777CF" w:rsidRPr="00A15423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="005777CF" w:rsidRPr="00A15423">
        <w:rPr>
          <w:rFonts w:eastAsia="Calibri"/>
          <w:bCs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A15423">
        <w:rPr>
          <w:rFonts w:eastAsia="Calibri"/>
          <w:sz w:val="28"/>
          <w:szCs w:val="28"/>
          <w:lang w:val="uk-UA" w:eastAsia="en-US"/>
        </w:rPr>
        <w:t xml:space="preserve">: </w:t>
      </w:r>
      <w:r w:rsidRPr="00A15423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6BD92E9F" w14:textId="7B645F5A" w:rsidR="00A15423" w:rsidRPr="00A15423" w:rsidRDefault="00A15423" w:rsidP="00A15423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через </w:t>
      </w:r>
      <w:r w:rsidRPr="00A15423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об’єкта), а саме «</w:t>
      </w:r>
      <w:r w:rsidR="00891F75">
        <w:rPr>
          <w:rFonts w:eastAsia="Calibri"/>
          <w:sz w:val="28"/>
          <w:szCs w:val="28"/>
          <w:lang w:val="uk-UA" w:eastAsia="en-US"/>
        </w:rPr>
        <w:t>19</w:t>
      </w:r>
      <w:r w:rsidRPr="00A15423">
        <w:rPr>
          <w:rFonts w:eastAsia="Calibri"/>
          <w:sz w:val="28"/>
          <w:szCs w:val="28"/>
          <w:lang w:val="uk-UA" w:eastAsia="en-US"/>
        </w:rPr>
        <w:t xml:space="preserve">» грудня 2019 року;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lastRenderedPageBreak/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A15423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A15423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369FF6E6" w14:textId="77777777" w:rsidR="00ED40C1" w:rsidRDefault="00ED40C1" w:rsidP="00ED40C1">
      <w:pPr>
        <w:pStyle w:val="a3"/>
        <w:ind w:firstLine="425"/>
        <w:rPr>
          <w:szCs w:val="28"/>
        </w:rPr>
      </w:pPr>
      <w:r w:rsidRPr="00D43ABC">
        <w:rPr>
          <w:rFonts w:eastAsia="Calibri"/>
          <w:bCs/>
          <w:szCs w:val="28"/>
          <w:lang w:eastAsia="en-US"/>
        </w:rPr>
        <w:t>Стартова ціна об’єкта (</w:t>
      </w:r>
      <w:r>
        <w:rPr>
          <w:rFonts w:eastAsia="Calibri"/>
          <w:bCs/>
          <w:szCs w:val="28"/>
          <w:lang w:eastAsia="en-US"/>
        </w:rPr>
        <w:t>бе</w:t>
      </w:r>
      <w:r w:rsidRPr="00D43ABC">
        <w:rPr>
          <w:rFonts w:eastAsia="Calibri"/>
          <w:bCs/>
          <w:szCs w:val="28"/>
          <w:lang w:eastAsia="en-US"/>
        </w:rPr>
        <w:t xml:space="preserve">з ПДВ) для продажу на аукціоні з умовами: </w:t>
      </w:r>
      <w:r>
        <w:rPr>
          <w:szCs w:val="28"/>
        </w:rPr>
        <w:t>1586000</w:t>
      </w:r>
      <w:r w:rsidRPr="00D43ABC">
        <w:rPr>
          <w:szCs w:val="28"/>
        </w:rPr>
        <w:t>,00 грн. (</w:t>
      </w:r>
      <w:r>
        <w:rPr>
          <w:szCs w:val="28"/>
        </w:rPr>
        <w:t xml:space="preserve">один </w:t>
      </w:r>
      <w:r w:rsidRPr="00D43ABC">
        <w:rPr>
          <w:szCs w:val="28"/>
        </w:rPr>
        <w:t xml:space="preserve">мільйон </w:t>
      </w:r>
      <w:r>
        <w:rPr>
          <w:szCs w:val="28"/>
        </w:rPr>
        <w:t>п</w:t>
      </w:r>
      <w:r w:rsidRPr="00D43ABC">
        <w:rPr>
          <w:szCs w:val="28"/>
        </w:rPr>
        <w:t xml:space="preserve">'ятсот </w:t>
      </w:r>
      <w:r>
        <w:rPr>
          <w:szCs w:val="28"/>
        </w:rPr>
        <w:t>вісімдесят шість тисяч гривень 00 коп.).</w:t>
      </w:r>
    </w:p>
    <w:p w14:paraId="31CF9ADD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158600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474EACD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793000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 xml:space="preserve">сімсот </w:t>
      </w:r>
      <w:proofErr w:type="spellStart"/>
      <w:r>
        <w:rPr>
          <w:rFonts w:eastAsia="Calibri"/>
          <w:sz w:val="28"/>
          <w:szCs w:val="28"/>
          <w:lang w:val="uk-UA" w:eastAsia="en-US"/>
        </w:rPr>
        <w:t>дев</w:t>
      </w:r>
      <w:proofErr w:type="spellEnd"/>
      <w:r w:rsidRPr="00820909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яносто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три тисячі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14607E23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79300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4D3B904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793000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сімсот дев</w:t>
      </w:r>
      <w:r w:rsidRPr="00820909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яносто три тисячі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596DA00C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79300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DA1E524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</w:t>
      </w:r>
      <w:r w:rsidRPr="00D43ABC">
        <w:rPr>
          <w:rFonts w:eastAsia="Calibri"/>
          <w:sz w:val="28"/>
          <w:szCs w:val="28"/>
          <w:lang w:val="uk-UA" w:eastAsia="en-US"/>
        </w:rPr>
        <w:t xml:space="preserve">4,60 грн з ПДВ. </w:t>
      </w:r>
    </w:p>
    <w:p w14:paraId="26E08ECA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FD2A6C4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1F545657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15860,00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018116BC" w14:textId="77777777" w:rsidR="00ED40C1" w:rsidRPr="00D43ABC" w:rsidRDefault="00ED40C1" w:rsidP="00ED40C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7930,00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09ACD760" w14:textId="77777777" w:rsidR="00ED40C1" w:rsidRPr="00D43ABC" w:rsidRDefault="00ED40C1" w:rsidP="00ED40C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D43ABC">
        <w:rPr>
          <w:sz w:val="28"/>
          <w:szCs w:val="28"/>
          <w:lang w:val="uk-UA"/>
        </w:rPr>
        <w:t>нші умови продажу:</w:t>
      </w:r>
    </w:p>
    <w:p w14:paraId="46CF2AE8" w14:textId="77777777" w:rsidR="00ED40C1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14ADE67E" w14:textId="77777777" w:rsidR="00ED40C1" w:rsidRPr="00733855" w:rsidRDefault="00ED40C1" w:rsidP="00ED40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6E702BF0" w14:textId="77777777" w:rsidR="00ED40C1" w:rsidRPr="00D43ABC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605290EB" w14:textId="77777777" w:rsidR="00ED40C1" w:rsidRPr="00D43ABC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5A8E7597" w14:textId="77777777" w:rsidR="00ED40C1" w:rsidRPr="00FC76A9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lastRenderedPageBreak/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2642031D" w14:textId="77777777" w:rsidR="00ED40C1" w:rsidRPr="00FC76A9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4D7E4088" w14:textId="77777777" w:rsidR="00ED40C1" w:rsidRPr="00FC76A9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7F7E88CE" w14:textId="77777777" w:rsidR="00ED40C1" w:rsidRPr="00FC76A9" w:rsidRDefault="00ED40C1" w:rsidP="00ED40C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34533A27" w14:textId="77777777" w:rsidR="00ED40C1" w:rsidRPr="00FC76A9" w:rsidRDefault="00ED40C1" w:rsidP="00ED40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3B8A27C" w14:textId="77777777" w:rsidR="00246ABA" w:rsidRPr="00A15423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A15423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346445B4" w14:textId="77777777" w:rsidR="00246ABA" w:rsidRPr="00A15423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5423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A15423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5D2D22D" w14:textId="77777777" w:rsidR="00246ABA" w:rsidRPr="00A15423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5423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3D5BC47" w14:textId="77777777" w:rsidR="00246ABA" w:rsidRPr="00A15423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A15423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A15423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A15423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A15423">
        <w:rPr>
          <w:rFonts w:eastAsia="Calibri"/>
          <w:sz w:val="28"/>
          <w:szCs w:val="28"/>
          <w:lang w:val="uk-UA" w:eastAsia="en-US"/>
        </w:rPr>
        <w:t>. 0662165628.</w:t>
      </w:r>
    </w:p>
    <w:p w14:paraId="31826588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lastRenderedPageBreak/>
        <w:t xml:space="preserve">Покупець, який підписав договір купівлі-продажу, сплачує </w:t>
      </w:r>
      <w:r w:rsidR="00225CE8" w:rsidRPr="00A15423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A15423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A15423">
        <w:rPr>
          <w:rFonts w:eastAsia="Calibri"/>
          <w:sz w:val="28"/>
          <w:szCs w:val="28"/>
          <w:lang w:val="uk-UA" w:eastAsia="en-US"/>
        </w:rPr>
        <w:t xml:space="preserve"> </w:t>
      </w:r>
      <w:r w:rsidRPr="00A15423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A15423" w:rsidRDefault="00225CE8" w:rsidP="00225CE8">
      <w:pPr>
        <w:rPr>
          <w:b/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Рахунок №:</w:t>
      </w:r>
      <w:r w:rsidRPr="00A15423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Банк одержувача:</w:t>
      </w:r>
      <w:r w:rsidRPr="00A15423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A15423" w:rsidRDefault="00225CE8" w:rsidP="00225CE8">
      <w:pPr>
        <w:rPr>
          <w:b/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Код ЄДРПОУ</w:t>
      </w:r>
      <w:r w:rsidRPr="00A15423">
        <w:rPr>
          <w:sz w:val="28"/>
          <w:szCs w:val="28"/>
          <w:lang w:val="uk-UA"/>
        </w:rPr>
        <w:t>: 41242244</w:t>
      </w:r>
    </w:p>
    <w:p w14:paraId="5AAEB1B1" w14:textId="77777777" w:rsidR="00225CE8" w:rsidRPr="00A15423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A15423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A15423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A15423" w:rsidRDefault="00225CE8" w:rsidP="00225CE8">
      <w:pPr>
        <w:rPr>
          <w:b/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Рахунок №:</w:t>
      </w:r>
      <w:r w:rsidRPr="00A15423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Банк одержувача:</w:t>
      </w:r>
      <w:r w:rsidRPr="00A15423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A15423" w:rsidRDefault="00225CE8" w:rsidP="00225CE8">
      <w:pPr>
        <w:rPr>
          <w:b/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Код ЄДРПОУ</w:t>
      </w:r>
      <w:r w:rsidRPr="00A15423">
        <w:rPr>
          <w:sz w:val="28"/>
          <w:szCs w:val="28"/>
          <w:lang w:val="uk-UA"/>
        </w:rPr>
        <w:t>: 41242244</w:t>
      </w:r>
    </w:p>
    <w:p w14:paraId="6A8BAFB2" w14:textId="77777777" w:rsidR="00225CE8" w:rsidRPr="00A15423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A15423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A15423">
        <w:rPr>
          <w:rFonts w:eastAsia="Calibri"/>
          <w:sz w:val="28"/>
          <w:szCs w:val="28"/>
          <w:lang w:val="uk-UA" w:eastAsia="en-US"/>
        </w:rPr>
        <w:t>сум</w:t>
      </w:r>
      <w:r w:rsidR="00A60A31" w:rsidRPr="00A15423">
        <w:rPr>
          <w:rFonts w:eastAsia="Calibri"/>
          <w:sz w:val="28"/>
          <w:szCs w:val="28"/>
          <w:lang w:val="uk-UA" w:eastAsia="en-US"/>
        </w:rPr>
        <w:t>у</w:t>
      </w:r>
      <w:r w:rsidR="00225CE8" w:rsidRPr="00A15423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A15423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A15423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A15423">
        <w:rPr>
          <w:rFonts w:eastAsia="Calibri"/>
          <w:sz w:val="28"/>
          <w:szCs w:val="28"/>
          <w:lang w:val="uk-UA" w:eastAsia="en-US"/>
        </w:rPr>
        <w:t>ого</w:t>
      </w:r>
      <w:r w:rsidR="00225CE8" w:rsidRPr="00A15423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A15423">
        <w:rPr>
          <w:rFonts w:eastAsia="Calibri"/>
          <w:sz w:val="28"/>
          <w:szCs w:val="28"/>
          <w:lang w:val="uk-UA" w:eastAsia="en-US"/>
        </w:rPr>
        <w:t>у</w:t>
      </w:r>
      <w:r w:rsidR="00225CE8" w:rsidRPr="00A15423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A15423" w:rsidRDefault="00225CE8" w:rsidP="00225CE8">
      <w:pPr>
        <w:rPr>
          <w:b/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Рахунок №:</w:t>
      </w:r>
      <w:r w:rsidRPr="00A15423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Банк одержувача:</w:t>
      </w:r>
      <w:r w:rsidRPr="00A15423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A15423" w:rsidRDefault="00225CE8" w:rsidP="00225CE8">
      <w:pPr>
        <w:rPr>
          <w:b/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A15423" w:rsidRDefault="00225CE8" w:rsidP="00225CE8">
      <w:pPr>
        <w:rPr>
          <w:sz w:val="28"/>
          <w:szCs w:val="28"/>
          <w:lang w:val="uk-UA"/>
        </w:rPr>
      </w:pPr>
      <w:r w:rsidRPr="00A15423">
        <w:rPr>
          <w:b/>
          <w:sz w:val="28"/>
          <w:szCs w:val="28"/>
          <w:lang w:val="uk-UA"/>
        </w:rPr>
        <w:t>Код ЄДРПОУ</w:t>
      </w:r>
      <w:r w:rsidRPr="00A15423">
        <w:rPr>
          <w:sz w:val="28"/>
          <w:szCs w:val="28"/>
          <w:lang w:val="uk-UA"/>
        </w:rPr>
        <w:t>: 41242244</w:t>
      </w:r>
    </w:p>
    <w:p w14:paraId="20EEDC5B" w14:textId="77777777" w:rsidR="00225CE8" w:rsidRPr="00A15423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A15423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lastRenderedPageBreak/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A15423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A15423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A15423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A15423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A15423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A15423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0C1C6F63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71D59C03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15423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A15423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ED40C1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A15423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A15423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A15423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A15423">
        <w:rPr>
          <w:sz w:val="28"/>
          <w:szCs w:val="28"/>
          <w:lang w:val="uk-UA"/>
        </w:rPr>
        <w:t xml:space="preserve">м. Мукачево, вул. </w:t>
      </w:r>
      <w:proofErr w:type="spellStart"/>
      <w:r w:rsidR="00AE2429">
        <w:rPr>
          <w:sz w:val="28"/>
          <w:szCs w:val="28"/>
          <w:lang w:val="uk-UA"/>
        </w:rPr>
        <w:t>Недецеї</w:t>
      </w:r>
      <w:proofErr w:type="spellEnd"/>
      <w:r w:rsidR="00AE2429">
        <w:rPr>
          <w:sz w:val="28"/>
          <w:szCs w:val="28"/>
          <w:lang w:val="uk-UA"/>
        </w:rPr>
        <w:t xml:space="preserve"> </w:t>
      </w:r>
      <w:proofErr w:type="spellStart"/>
      <w:r w:rsidR="00AE2429">
        <w:rPr>
          <w:sz w:val="28"/>
          <w:szCs w:val="28"/>
          <w:lang w:val="uk-UA"/>
        </w:rPr>
        <w:t>Яноша</w:t>
      </w:r>
      <w:proofErr w:type="spellEnd"/>
      <w:r w:rsidR="00AE2429">
        <w:rPr>
          <w:sz w:val="28"/>
          <w:szCs w:val="28"/>
          <w:lang w:val="uk-UA"/>
        </w:rPr>
        <w:t>, 32</w:t>
      </w:r>
      <w:r w:rsidRPr="00A15423">
        <w:rPr>
          <w:sz w:val="28"/>
          <w:szCs w:val="28"/>
          <w:lang w:val="uk-UA"/>
        </w:rPr>
        <w:t>" №</w:t>
      </w:r>
      <w:r w:rsidR="00891F75">
        <w:rPr>
          <w:sz w:val="28"/>
          <w:szCs w:val="28"/>
          <w:lang w:val="uk-UA"/>
        </w:rPr>
        <w:t>1631</w:t>
      </w:r>
      <w:r w:rsidRPr="00A15423">
        <w:rPr>
          <w:sz w:val="28"/>
          <w:szCs w:val="28"/>
          <w:lang w:val="uk-UA"/>
        </w:rPr>
        <w:t xml:space="preserve"> від </w:t>
      </w:r>
      <w:r w:rsidR="00ED40C1">
        <w:rPr>
          <w:sz w:val="28"/>
          <w:szCs w:val="28"/>
          <w:lang w:val="uk-UA"/>
        </w:rPr>
        <w:t>28</w:t>
      </w:r>
      <w:r w:rsidRPr="00A15423">
        <w:rPr>
          <w:sz w:val="28"/>
          <w:szCs w:val="28"/>
          <w:lang w:val="uk-UA"/>
        </w:rPr>
        <w:t>.1</w:t>
      </w:r>
      <w:r w:rsidR="004426D7" w:rsidRPr="00A15423">
        <w:rPr>
          <w:sz w:val="28"/>
          <w:szCs w:val="28"/>
          <w:lang w:val="uk-UA"/>
        </w:rPr>
        <w:t>1</w:t>
      </w:r>
      <w:r w:rsidRPr="00A15423">
        <w:rPr>
          <w:sz w:val="28"/>
          <w:szCs w:val="28"/>
          <w:lang w:val="uk-UA"/>
        </w:rPr>
        <w:t>.201</w:t>
      </w:r>
      <w:r w:rsidR="004426D7" w:rsidRPr="00A15423">
        <w:rPr>
          <w:sz w:val="28"/>
          <w:szCs w:val="28"/>
          <w:lang w:val="uk-UA"/>
        </w:rPr>
        <w:t>9</w:t>
      </w:r>
      <w:r w:rsidRPr="00A15423">
        <w:rPr>
          <w:sz w:val="28"/>
          <w:szCs w:val="28"/>
          <w:lang w:val="uk-UA"/>
        </w:rPr>
        <w:t>р.</w:t>
      </w:r>
    </w:p>
    <w:p w14:paraId="1E8230FB" w14:textId="77777777" w:rsidR="005B3151" w:rsidRPr="00A15423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A15423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A15423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A15423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A15423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B3151" w:rsidRPr="00A15423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46AB3"/>
    <w:rsid w:val="00081F21"/>
    <w:rsid w:val="00093F11"/>
    <w:rsid w:val="000D2198"/>
    <w:rsid w:val="00166E0A"/>
    <w:rsid w:val="001A2A8B"/>
    <w:rsid w:val="001C75FF"/>
    <w:rsid w:val="00225CE8"/>
    <w:rsid w:val="002323CE"/>
    <w:rsid w:val="00246ABA"/>
    <w:rsid w:val="0027489A"/>
    <w:rsid w:val="002954F9"/>
    <w:rsid w:val="00306B8C"/>
    <w:rsid w:val="00307010"/>
    <w:rsid w:val="003329E0"/>
    <w:rsid w:val="003723B3"/>
    <w:rsid w:val="00390D5A"/>
    <w:rsid w:val="00390EF9"/>
    <w:rsid w:val="003E73DF"/>
    <w:rsid w:val="0041777A"/>
    <w:rsid w:val="00422059"/>
    <w:rsid w:val="00426591"/>
    <w:rsid w:val="00436857"/>
    <w:rsid w:val="004426D7"/>
    <w:rsid w:val="004A649E"/>
    <w:rsid w:val="004B6E2C"/>
    <w:rsid w:val="004F37BC"/>
    <w:rsid w:val="00502CFE"/>
    <w:rsid w:val="00513810"/>
    <w:rsid w:val="005263D5"/>
    <w:rsid w:val="00527E01"/>
    <w:rsid w:val="005777CF"/>
    <w:rsid w:val="005A00E2"/>
    <w:rsid w:val="005A7962"/>
    <w:rsid w:val="005B3151"/>
    <w:rsid w:val="005B68A4"/>
    <w:rsid w:val="005F07BB"/>
    <w:rsid w:val="005F51EA"/>
    <w:rsid w:val="00605B71"/>
    <w:rsid w:val="0067105D"/>
    <w:rsid w:val="00674BE2"/>
    <w:rsid w:val="006A504C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C4047"/>
    <w:rsid w:val="007D16FD"/>
    <w:rsid w:val="007D2670"/>
    <w:rsid w:val="008016FA"/>
    <w:rsid w:val="008153F4"/>
    <w:rsid w:val="00820909"/>
    <w:rsid w:val="008354EE"/>
    <w:rsid w:val="00841EB2"/>
    <w:rsid w:val="00891F75"/>
    <w:rsid w:val="008934B8"/>
    <w:rsid w:val="00895910"/>
    <w:rsid w:val="008B1BE5"/>
    <w:rsid w:val="008B3715"/>
    <w:rsid w:val="008B76F6"/>
    <w:rsid w:val="008E62DF"/>
    <w:rsid w:val="00924C14"/>
    <w:rsid w:val="009312F9"/>
    <w:rsid w:val="00937E7B"/>
    <w:rsid w:val="0098434C"/>
    <w:rsid w:val="00984AC7"/>
    <w:rsid w:val="009B3E9E"/>
    <w:rsid w:val="009C0BD1"/>
    <w:rsid w:val="009C41FC"/>
    <w:rsid w:val="009E78A8"/>
    <w:rsid w:val="00A05648"/>
    <w:rsid w:val="00A15423"/>
    <w:rsid w:val="00A50369"/>
    <w:rsid w:val="00A60A31"/>
    <w:rsid w:val="00A862AC"/>
    <w:rsid w:val="00AA1336"/>
    <w:rsid w:val="00AA57E8"/>
    <w:rsid w:val="00AB5829"/>
    <w:rsid w:val="00AE2429"/>
    <w:rsid w:val="00AE6874"/>
    <w:rsid w:val="00AF13FB"/>
    <w:rsid w:val="00AF487F"/>
    <w:rsid w:val="00B03794"/>
    <w:rsid w:val="00B40D29"/>
    <w:rsid w:val="00B517E3"/>
    <w:rsid w:val="00B64C0D"/>
    <w:rsid w:val="00B96400"/>
    <w:rsid w:val="00BB4916"/>
    <w:rsid w:val="00BD0A17"/>
    <w:rsid w:val="00BD15E3"/>
    <w:rsid w:val="00BD75DF"/>
    <w:rsid w:val="00C639BC"/>
    <w:rsid w:val="00C74A62"/>
    <w:rsid w:val="00CA3CCE"/>
    <w:rsid w:val="00CA4764"/>
    <w:rsid w:val="00CB5E98"/>
    <w:rsid w:val="00D00EEE"/>
    <w:rsid w:val="00D43ABC"/>
    <w:rsid w:val="00DA10D4"/>
    <w:rsid w:val="00DB3E1A"/>
    <w:rsid w:val="00DC3951"/>
    <w:rsid w:val="00DC7647"/>
    <w:rsid w:val="00DD656B"/>
    <w:rsid w:val="00DD6D48"/>
    <w:rsid w:val="00E31126"/>
    <w:rsid w:val="00E878F0"/>
    <w:rsid w:val="00EA177B"/>
    <w:rsid w:val="00EC64DF"/>
    <w:rsid w:val="00ED40C1"/>
    <w:rsid w:val="00EF16EE"/>
    <w:rsid w:val="00F14E64"/>
    <w:rsid w:val="00F31A6A"/>
    <w:rsid w:val="00F66930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A153-00F2-45B1-86C8-3AA358C7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7617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18</cp:revision>
  <cp:lastPrinted>2019-11-27T10:15:00Z</cp:lastPrinted>
  <dcterms:created xsi:type="dcterms:W3CDTF">2019-11-18T10:26:00Z</dcterms:created>
  <dcterms:modified xsi:type="dcterms:W3CDTF">2019-11-28T14:33:00Z</dcterms:modified>
</cp:coreProperties>
</file>