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64" w:rsidRPr="00854264" w:rsidRDefault="00854264" w:rsidP="00854264">
      <w:pPr>
        <w:rPr>
          <w:sz w:val="28"/>
          <w:szCs w:val="28"/>
        </w:rPr>
      </w:pPr>
      <w:r w:rsidRPr="00854264">
        <w:rPr>
          <w:sz w:val="28"/>
          <w:szCs w:val="28"/>
        </w:rPr>
        <w:t xml:space="preserve">                                           ІНФОРМАЦ</w:t>
      </w:r>
      <w:r>
        <w:rPr>
          <w:sz w:val="28"/>
          <w:szCs w:val="28"/>
        </w:rPr>
        <w:t>Я</w:t>
      </w:r>
      <w:r w:rsidRPr="00854264">
        <w:rPr>
          <w:sz w:val="28"/>
          <w:szCs w:val="28"/>
        </w:rPr>
        <w:t xml:space="preserve"> ПРО ОБЄКТ</w:t>
      </w:r>
    </w:p>
    <w:p w:rsidR="00854264" w:rsidRDefault="00854264" w:rsidP="00854264">
      <w:pPr>
        <w:pStyle w:val="Default"/>
      </w:pPr>
      <w:r>
        <w:tab/>
      </w:r>
    </w:p>
    <w:p w:rsidR="00854264" w:rsidRDefault="00854264" w:rsidP="00854264">
      <w:pPr>
        <w:pStyle w:val="Default"/>
        <w:rPr>
          <w:rFonts w:cs="Segoe UI"/>
          <w:color w:val="212529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 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Аукціон  з  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продовження  Договору оренди №5 від 06.11.2017 року  між </w:t>
      </w:r>
      <w:proofErr w:type="spellStart"/>
      <w:r>
        <w:rPr>
          <w:rFonts w:cs="Segoe UI"/>
          <w:b/>
          <w:color w:val="212529"/>
          <w:sz w:val="28"/>
          <w:szCs w:val="28"/>
          <w:shd w:val="clear" w:color="auto" w:fill="FFFFFF"/>
        </w:rPr>
        <w:t>ФОП</w:t>
      </w:r>
      <w:proofErr w:type="spellEnd"/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Segoe UI"/>
          <w:b/>
          <w:color w:val="212529"/>
          <w:sz w:val="28"/>
          <w:szCs w:val="28"/>
          <w:shd w:val="clear" w:color="auto" w:fill="FFFFFF"/>
        </w:rPr>
        <w:t>Музичко</w:t>
      </w:r>
      <w:proofErr w:type="spellEnd"/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Володимир Миколайович  який  закінчується 31.08.2020 року</w:t>
      </w:r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на кімнату офісного призначення  площею 14,7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кв.м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. вул. Грушевського,2 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смт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Зарічне 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Зарічненського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району Рівненської області. Майно  належиться </w:t>
      </w:r>
      <w:proofErr w:type="spellStart"/>
      <w:r>
        <w:rPr>
          <w:rFonts w:cs="Segoe UI"/>
          <w:color w:val="212529"/>
          <w:sz w:val="28"/>
          <w:szCs w:val="28"/>
          <w:shd w:val="clear" w:color="auto" w:fill="FFFFFF"/>
        </w:rPr>
        <w:t>Зарічненській</w:t>
      </w:r>
      <w:proofErr w:type="spellEnd"/>
      <w:r>
        <w:rPr>
          <w:rFonts w:cs="Segoe UI"/>
          <w:color w:val="212529"/>
          <w:sz w:val="28"/>
          <w:szCs w:val="28"/>
          <w:shd w:val="clear" w:color="auto" w:fill="FFFFFF"/>
        </w:rPr>
        <w:t xml:space="preserve">  районній раді та перебуває на балансі комунального підприємства «Сніжинка» 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1</w:t>
      </w:r>
      <w:r>
        <w:rPr>
          <w:b/>
          <w:bCs/>
          <w:color w:val="auto"/>
          <w:sz w:val="28"/>
          <w:szCs w:val="28"/>
        </w:rPr>
        <w:t>. Інформація про об’єкт оренди.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Інформація про орендодавця (найменування, його місцезнаходження і контактні дані): Комунальне підприємство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   електронна адреса: </w:t>
      </w:r>
      <w:hyperlink r:id="rId5" w:history="1">
        <w:r>
          <w:rPr>
            <w:rStyle w:val="a3"/>
            <w:color w:val="auto"/>
            <w:sz w:val="28"/>
            <w:szCs w:val="28"/>
          </w:rPr>
          <w:t>kpsniginka@gmail.com</w:t>
        </w:r>
      </w:hyperlink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Інформація про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 xml:space="preserve"> (найменування, його місцезнаходження і контактні дані): Комунальне підприємство «Сніжинка» </w:t>
      </w:r>
      <w:proofErr w:type="spellStart"/>
      <w:r>
        <w:rPr>
          <w:color w:val="auto"/>
          <w:sz w:val="28"/>
          <w:szCs w:val="28"/>
        </w:rPr>
        <w:t>Зарічненської</w:t>
      </w:r>
      <w:proofErr w:type="spellEnd"/>
      <w:r>
        <w:rPr>
          <w:color w:val="auto"/>
          <w:sz w:val="28"/>
          <w:szCs w:val="28"/>
        </w:rPr>
        <w:t xml:space="preserve"> районної ради    код ЄДРПОУ 21082700,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. Зарічне, </w:t>
      </w:r>
      <w:proofErr w:type="spellStart"/>
      <w:r>
        <w:rPr>
          <w:color w:val="auto"/>
          <w:sz w:val="28"/>
          <w:szCs w:val="28"/>
        </w:rPr>
        <w:t>вул.Партизанська</w:t>
      </w:r>
      <w:proofErr w:type="spellEnd"/>
      <w:r>
        <w:rPr>
          <w:color w:val="auto"/>
          <w:sz w:val="28"/>
          <w:szCs w:val="28"/>
        </w:rPr>
        <w:t>,37,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  тел. 0500277670, 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Загальна інформація: - нежитлове приміщення на 1-му поверсі готелю «Юність»: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Грушевського,2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14,7 кв. м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Об’єкт не є пам’яткою культурної спадщини.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Тип об’єкта: нежитлове приміщення.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об’єкта та фото додається.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Місце знаходження об’єкта: - нежитлове приміщення на 1-му поверсі готелю «Юність»: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Грушевського,2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14,7 кв. м 2-х поверховій будівлі.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Відомості про об’єкт: нежитлове приміщення, загальною площею 14,7 кв. м, у середині 2-х  поверхового будинку </w:t>
      </w:r>
      <w:proofErr w:type="spellStart"/>
      <w:r>
        <w:rPr>
          <w:color w:val="auto"/>
          <w:sz w:val="28"/>
          <w:szCs w:val="28"/>
        </w:rPr>
        <w:t>готелю»Юність</w:t>
      </w:r>
      <w:proofErr w:type="spellEnd"/>
      <w:r>
        <w:rPr>
          <w:color w:val="auto"/>
          <w:sz w:val="28"/>
          <w:szCs w:val="28"/>
        </w:rPr>
        <w:t>», вул. Грушевського,2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Технічний стан об’єкта: забезпечено комунікаціями електромережі, водопроводу, каналізації,  опалення 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договору оренди додається.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Стартова орендна плата об’єкта: </w:t>
      </w:r>
      <w:r>
        <w:rPr>
          <w:color w:val="auto"/>
          <w:sz w:val="28"/>
          <w:szCs w:val="28"/>
        </w:rPr>
        <w:t xml:space="preserve">790 </w:t>
      </w:r>
      <w:proofErr w:type="spellStart"/>
      <w:r>
        <w:rPr>
          <w:color w:val="auto"/>
          <w:sz w:val="28"/>
          <w:szCs w:val="28"/>
        </w:rPr>
        <w:t>грн</w:t>
      </w:r>
      <w:proofErr w:type="spellEnd"/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Нарахування ПДВ на суму орендної плати здійснюється згідно з чинним законодавством та в повному обсязі спрямовується Орендарем на рахунок </w:t>
      </w:r>
      <w:proofErr w:type="spellStart"/>
      <w:r>
        <w:rPr>
          <w:color w:val="auto"/>
          <w:sz w:val="28"/>
          <w:szCs w:val="28"/>
        </w:rPr>
        <w:t>балансоутримувача</w:t>
      </w:r>
      <w:proofErr w:type="spellEnd"/>
      <w:r>
        <w:rPr>
          <w:color w:val="auto"/>
          <w:sz w:val="28"/>
          <w:szCs w:val="28"/>
        </w:rPr>
        <w:t>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 оренди: 2 роки 11 місяців.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Цільове призначення та умови користування — за призначенням (з урахуванням діючих державних будівельних норм України).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Додаткові умови оренди: здійснення невід’ємних </w:t>
      </w:r>
      <w:proofErr w:type="spellStart"/>
      <w:r>
        <w:rPr>
          <w:color w:val="auto"/>
          <w:sz w:val="28"/>
          <w:szCs w:val="28"/>
        </w:rPr>
        <w:t>поліпшень</w:t>
      </w:r>
      <w:proofErr w:type="spellEnd"/>
      <w:r>
        <w:rPr>
          <w:color w:val="auto"/>
          <w:sz w:val="28"/>
          <w:szCs w:val="28"/>
        </w:rPr>
        <w:t xml:space="preserve"> можливо тільки у разі надання орендодавцем письмової згоди на поточний та/або капітальний ремонт орендованого майна.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 і місце проведення огляду об’єкта: у робочі дні з 10.00 до 13.00 за місцезнаходженням об’єкта: </w:t>
      </w:r>
      <w:proofErr w:type="spellStart"/>
      <w:r>
        <w:rPr>
          <w:color w:val="auto"/>
          <w:sz w:val="28"/>
          <w:szCs w:val="28"/>
        </w:rPr>
        <w:t>смт</w:t>
      </w:r>
      <w:proofErr w:type="spellEnd"/>
      <w:r>
        <w:rPr>
          <w:color w:val="auto"/>
          <w:sz w:val="28"/>
          <w:szCs w:val="28"/>
        </w:rPr>
        <w:t xml:space="preserve"> Зарічне вул. Грушевського,2 </w:t>
      </w:r>
      <w:proofErr w:type="spellStart"/>
      <w:r>
        <w:rPr>
          <w:color w:val="auto"/>
          <w:sz w:val="28"/>
          <w:szCs w:val="28"/>
        </w:rPr>
        <w:t>Зарічненський</w:t>
      </w:r>
      <w:proofErr w:type="spellEnd"/>
      <w:r>
        <w:rPr>
          <w:color w:val="auto"/>
          <w:sz w:val="28"/>
          <w:szCs w:val="28"/>
        </w:rPr>
        <w:t xml:space="preserve"> район Рівненська область, площею 14,7 кв. м 2-х поверховій будівлі.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ПІБ контактної особи: </w:t>
      </w:r>
      <w:proofErr w:type="spellStart"/>
      <w:r>
        <w:rPr>
          <w:color w:val="auto"/>
          <w:sz w:val="28"/>
          <w:szCs w:val="28"/>
        </w:rPr>
        <w:t>Полюхович</w:t>
      </w:r>
      <w:proofErr w:type="spellEnd"/>
      <w:r>
        <w:rPr>
          <w:color w:val="auto"/>
          <w:sz w:val="28"/>
          <w:szCs w:val="28"/>
        </w:rPr>
        <w:t xml:space="preserve"> Дмитро Іванович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Особа, яка має намір взяти участь в електронному аукціоні, сплачує реєстраційний та гарантійний внески для набуття статусу учасника.</w:t>
      </w:r>
    </w:p>
    <w:p w:rsidR="00854264" w:rsidRDefault="00854264" w:rsidP="008542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Особлива умови  на продовження чинного договору оренди: </w:t>
      </w:r>
    </w:p>
    <w:p w:rsidR="00854264" w:rsidRDefault="00854264" w:rsidP="0085426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чинний орендар повинен надати  довідку про відсутність заборгованості зі сплати орендної на момент подачі заяви .</w:t>
      </w:r>
    </w:p>
    <w:p w:rsidR="00394A5D" w:rsidRDefault="00854264"/>
    <w:sectPr w:rsidR="00394A5D" w:rsidSect="00C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D6"/>
    <w:multiLevelType w:val="hybridMultilevel"/>
    <w:tmpl w:val="D8EEDFE0"/>
    <w:lvl w:ilvl="0" w:tplc="62D27AF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264"/>
    <w:rsid w:val="00266F58"/>
    <w:rsid w:val="00292880"/>
    <w:rsid w:val="00854264"/>
    <w:rsid w:val="00C7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264"/>
    <w:rPr>
      <w:color w:val="0000FF" w:themeColor="hyperlink"/>
      <w:u w:val="single"/>
    </w:rPr>
  </w:style>
  <w:style w:type="paragraph" w:customStyle="1" w:styleId="Default">
    <w:name w:val="Default"/>
    <w:rsid w:val="00854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snigi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1891</Words>
  <Characters>1079</Characters>
  <Application>Microsoft Office Word</Application>
  <DocSecurity>0</DocSecurity>
  <Lines>8</Lines>
  <Paragraphs>5</Paragraphs>
  <ScaleCrop>false</ScaleCrop>
  <Company>Dom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2020-08-10T13:38:00Z</dcterms:created>
  <dcterms:modified xsi:type="dcterms:W3CDTF">2020-08-10T13:40:00Z</dcterms:modified>
</cp:coreProperties>
</file>