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0BCD" w14:textId="77777777" w:rsidR="001D5559" w:rsidRDefault="001D5559" w:rsidP="001D5559">
      <w:pPr>
        <w:ind w:left="5812"/>
        <w:rPr>
          <w:lang w:val="uk-UA"/>
        </w:rPr>
      </w:pPr>
      <w:r>
        <w:rPr>
          <w:lang w:val="uk-UA"/>
        </w:rPr>
        <w:t>ЗАТВЕРДЖЕНО</w:t>
      </w:r>
    </w:p>
    <w:p w14:paraId="42666D32" w14:textId="77777777" w:rsidR="001D5559" w:rsidRPr="00F949DA" w:rsidRDefault="001D5559" w:rsidP="001D5559">
      <w:pPr>
        <w:ind w:left="5812"/>
        <w:rPr>
          <w:lang w:val="uk-UA"/>
        </w:rPr>
      </w:pPr>
      <w:r w:rsidRPr="00F949DA">
        <w:rPr>
          <w:lang w:val="uk-UA"/>
        </w:rPr>
        <w:t>наказом управління приватизації,</w:t>
      </w:r>
    </w:p>
    <w:p w14:paraId="6E77FA11" w14:textId="77777777" w:rsidR="001D5559" w:rsidRPr="00F949DA" w:rsidRDefault="001D5559" w:rsidP="001D5559">
      <w:pPr>
        <w:ind w:left="5812"/>
        <w:rPr>
          <w:lang w:val="uk-UA"/>
        </w:rPr>
      </w:pPr>
      <w:r w:rsidRPr="00F949DA">
        <w:rPr>
          <w:lang w:val="uk-UA"/>
        </w:rPr>
        <w:t>оренди майна та землі міської ради</w:t>
      </w:r>
    </w:p>
    <w:p w14:paraId="0BC15564" w14:textId="3B9CCE11" w:rsidR="001D5559" w:rsidRPr="00F949DA" w:rsidRDefault="001D5559" w:rsidP="001D5559">
      <w:pPr>
        <w:ind w:left="5812"/>
        <w:rPr>
          <w:lang w:val="uk-UA"/>
        </w:rPr>
      </w:pPr>
      <w:r w:rsidRPr="00F949DA">
        <w:rPr>
          <w:lang w:val="uk-UA"/>
        </w:rPr>
        <w:t xml:space="preserve">від </w:t>
      </w:r>
      <w:r w:rsidR="003C52FA">
        <w:rPr>
          <w:lang w:val="uk-UA"/>
        </w:rPr>
        <w:t>26</w:t>
      </w:r>
      <w:r w:rsidRPr="00F949DA">
        <w:rPr>
          <w:lang w:val="uk-UA"/>
        </w:rPr>
        <w:t>.0</w:t>
      </w:r>
      <w:r>
        <w:rPr>
          <w:lang w:val="uk-UA"/>
        </w:rPr>
        <w:t>7</w:t>
      </w:r>
      <w:r w:rsidRPr="00F949DA">
        <w:rPr>
          <w:lang w:val="uk-UA"/>
        </w:rPr>
        <w:t xml:space="preserve">.2022 № </w:t>
      </w:r>
      <w:r w:rsidR="003C52FA">
        <w:rPr>
          <w:lang w:val="uk-UA"/>
        </w:rPr>
        <w:t>103</w:t>
      </w:r>
    </w:p>
    <w:p w14:paraId="12F59082" w14:textId="77777777" w:rsidR="001D5559" w:rsidRPr="00F949DA" w:rsidRDefault="001D5559" w:rsidP="001D5559">
      <w:pPr>
        <w:jc w:val="center"/>
        <w:rPr>
          <w:lang w:val="uk-UA"/>
        </w:rPr>
      </w:pPr>
    </w:p>
    <w:p w14:paraId="71B58106" w14:textId="71D8DBAD" w:rsidR="001D5559" w:rsidRPr="00F949DA" w:rsidRDefault="001D5559" w:rsidP="001D5559">
      <w:pPr>
        <w:jc w:val="center"/>
        <w:rPr>
          <w:lang w:val="uk-UA"/>
        </w:rPr>
      </w:pPr>
      <w:r w:rsidRPr="00F949DA">
        <w:rPr>
          <w:lang w:val="uk-UA"/>
        </w:rPr>
        <w:t xml:space="preserve">Протокол № </w:t>
      </w:r>
      <w:r w:rsidR="003C52FA">
        <w:rPr>
          <w:lang w:val="uk-UA"/>
        </w:rPr>
        <w:t>2</w:t>
      </w:r>
    </w:p>
    <w:p w14:paraId="5B23AD0D" w14:textId="77777777" w:rsidR="001D5559" w:rsidRPr="00F949DA" w:rsidRDefault="001D5559" w:rsidP="001D5559">
      <w:pPr>
        <w:jc w:val="center"/>
        <w:rPr>
          <w:lang w:val="uk-UA"/>
        </w:rPr>
      </w:pPr>
      <w:r w:rsidRPr="00F949DA">
        <w:rPr>
          <w:lang w:val="uk-UA"/>
        </w:rPr>
        <w:t>засідання аукціонної комісії з продажу нежитлово</w:t>
      </w:r>
      <w:r>
        <w:rPr>
          <w:lang w:val="uk-UA"/>
        </w:rPr>
        <w:t>го</w:t>
      </w:r>
      <w:r w:rsidRPr="00F949DA">
        <w:rPr>
          <w:lang w:val="uk-UA"/>
        </w:rPr>
        <w:t xml:space="preserve"> </w:t>
      </w:r>
      <w:r>
        <w:rPr>
          <w:lang w:val="uk-UA"/>
        </w:rPr>
        <w:t>приміщення</w:t>
      </w:r>
      <w:r w:rsidRPr="00F949DA">
        <w:rPr>
          <w:lang w:val="uk-UA"/>
        </w:rPr>
        <w:t xml:space="preserve"> </w:t>
      </w:r>
    </w:p>
    <w:p w14:paraId="02B2BEE4" w14:textId="77777777" w:rsidR="001D5559" w:rsidRPr="00F949DA" w:rsidRDefault="001D5559" w:rsidP="001D5559">
      <w:pPr>
        <w:jc w:val="center"/>
        <w:rPr>
          <w:lang w:val="uk-UA"/>
        </w:rPr>
      </w:pPr>
      <w:r>
        <w:rPr>
          <w:lang w:val="uk-UA"/>
        </w:rPr>
        <w:t xml:space="preserve">загальною площею 99,9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</w:t>
      </w:r>
      <w:r w:rsidRPr="00F949DA">
        <w:rPr>
          <w:lang w:val="uk-UA"/>
        </w:rPr>
        <w:t xml:space="preserve">за </w:t>
      </w:r>
      <w:proofErr w:type="spellStart"/>
      <w:r w:rsidRPr="00F949DA">
        <w:rPr>
          <w:lang w:val="uk-UA"/>
        </w:rPr>
        <w:t>адресою</w:t>
      </w:r>
      <w:proofErr w:type="spellEnd"/>
      <w:r w:rsidRPr="00F949DA">
        <w:rPr>
          <w:lang w:val="uk-UA"/>
        </w:rPr>
        <w:t xml:space="preserve">: м. Олександрія, вул. </w:t>
      </w:r>
      <w:r>
        <w:rPr>
          <w:lang w:val="uk-UA"/>
        </w:rPr>
        <w:t>Садова, 35</w:t>
      </w:r>
    </w:p>
    <w:p w14:paraId="1E51EB46" w14:textId="77777777" w:rsidR="001D5559" w:rsidRPr="00F949DA" w:rsidRDefault="001D5559" w:rsidP="001D5559">
      <w:pPr>
        <w:rPr>
          <w:lang w:val="uk-UA"/>
        </w:rPr>
      </w:pPr>
    </w:p>
    <w:p w14:paraId="47BBA9FC" w14:textId="4AFE8AFB" w:rsidR="001D5559" w:rsidRPr="00F949DA" w:rsidRDefault="001D5559" w:rsidP="001D5559">
      <w:pPr>
        <w:rPr>
          <w:lang w:val="uk-UA"/>
        </w:rPr>
      </w:pPr>
      <w:r w:rsidRPr="00F949DA">
        <w:rPr>
          <w:lang w:val="uk-UA"/>
        </w:rPr>
        <w:t xml:space="preserve">від </w:t>
      </w:r>
      <w:r w:rsidR="003C52FA">
        <w:rPr>
          <w:lang w:val="uk-UA"/>
        </w:rPr>
        <w:t>26</w:t>
      </w:r>
      <w:bookmarkStart w:id="0" w:name="_GoBack"/>
      <w:bookmarkEnd w:id="0"/>
      <w:r>
        <w:rPr>
          <w:lang w:val="uk-UA"/>
        </w:rPr>
        <w:t xml:space="preserve"> липня</w:t>
      </w:r>
      <w:r w:rsidRPr="00F949DA">
        <w:rPr>
          <w:lang w:val="uk-UA"/>
        </w:rPr>
        <w:t xml:space="preserve"> 2022 року</w:t>
      </w:r>
    </w:p>
    <w:p w14:paraId="0574F2F4" w14:textId="77777777" w:rsidR="001D5559" w:rsidRPr="00F949DA" w:rsidRDefault="001D5559" w:rsidP="001D5559">
      <w:pPr>
        <w:rPr>
          <w:lang w:val="uk-UA"/>
        </w:rPr>
      </w:pPr>
    </w:p>
    <w:p w14:paraId="72993C46" w14:textId="77777777" w:rsidR="001D5559" w:rsidRPr="00F949DA" w:rsidRDefault="001D5559" w:rsidP="001D5559">
      <w:pPr>
        <w:ind w:firstLine="567"/>
        <w:rPr>
          <w:lang w:val="uk-UA"/>
        </w:rPr>
      </w:pPr>
      <w:r w:rsidRPr="00F949DA">
        <w:rPr>
          <w:lang w:val="uk-UA"/>
        </w:rPr>
        <w:t>Присутні:</w:t>
      </w:r>
    </w:p>
    <w:p w14:paraId="7BAA4E20" w14:textId="77777777" w:rsidR="001D5559" w:rsidRPr="003946FE" w:rsidRDefault="001D5559" w:rsidP="001D5559">
      <w:pPr>
        <w:ind w:firstLine="567"/>
        <w:rPr>
          <w:lang w:val="uk-UA"/>
        </w:rPr>
      </w:pPr>
      <w:proofErr w:type="spellStart"/>
      <w:r>
        <w:rPr>
          <w:lang w:val="uk-UA"/>
        </w:rPr>
        <w:t>Репенько</w:t>
      </w:r>
      <w:proofErr w:type="spellEnd"/>
      <w:r>
        <w:rPr>
          <w:lang w:val="uk-UA"/>
        </w:rPr>
        <w:t xml:space="preserve"> О.А.</w:t>
      </w:r>
      <w:r w:rsidRPr="003946FE">
        <w:rPr>
          <w:lang w:val="uk-UA"/>
        </w:rPr>
        <w:t xml:space="preserve"> - голова комісії,</w:t>
      </w:r>
    </w:p>
    <w:p w14:paraId="4F8415D7" w14:textId="77777777" w:rsidR="001D5559" w:rsidRPr="003946FE" w:rsidRDefault="001D5559" w:rsidP="001D5559">
      <w:pPr>
        <w:ind w:firstLine="567"/>
        <w:rPr>
          <w:lang w:val="uk-UA"/>
        </w:rPr>
      </w:pPr>
      <w:proofErr w:type="spellStart"/>
      <w:r w:rsidRPr="003946FE">
        <w:rPr>
          <w:lang w:val="uk-UA"/>
        </w:rPr>
        <w:t>Крисанова</w:t>
      </w:r>
      <w:proofErr w:type="spellEnd"/>
      <w:r w:rsidRPr="003946FE">
        <w:rPr>
          <w:lang w:val="uk-UA"/>
        </w:rPr>
        <w:t xml:space="preserve"> Ю.Г. – відповідальний секретар комісії,</w:t>
      </w:r>
    </w:p>
    <w:p w14:paraId="1946A875" w14:textId="77777777" w:rsidR="001D5559" w:rsidRPr="003946FE" w:rsidRDefault="001D5559" w:rsidP="001D5559">
      <w:pPr>
        <w:ind w:firstLine="567"/>
        <w:rPr>
          <w:lang w:val="uk-UA"/>
        </w:rPr>
      </w:pPr>
      <w:r w:rsidRPr="003946FE">
        <w:rPr>
          <w:lang w:val="uk-UA"/>
        </w:rPr>
        <w:t xml:space="preserve">члени комісії: </w:t>
      </w:r>
    </w:p>
    <w:p w14:paraId="46B951B1" w14:textId="77777777" w:rsidR="001D5559" w:rsidRPr="003946FE" w:rsidRDefault="001D5559" w:rsidP="001D5559">
      <w:pPr>
        <w:ind w:firstLine="567"/>
        <w:rPr>
          <w:lang w:val="uk-UA"/>
        </w:rPr>
      </w:pPr>
      <w:r>
        <w:rPr>
          <w:lang w:val="uk-UA"/>
        </w:rPr>
        <w:t>Макаренко С.Д.</w:t>
      </w:r>
      <w:r w:rsidRPr="003946FE">
        <w:rPr>
          <w:lang w:val="uk-UA"/>
        </w:rPr>
        <w:t>,</w:t>
      </w:r>
    </w:p>
    <w:p w14:paraId="4E7FCE30" w14:textId="77777777" w:rsidR="001D5559" w:rsidRPr="003946FE" w:rsidRDefault="001D5559" w:rsidP="001D5559">
      <w:pPr>
        <w:ind w:firstLine="567"/>
        <w:rPr>
          <w:lang w:val="uk-UA"/>
        </w:rPr>
      </w:pPr>
      <w:proofErr w:type="spellStart"/>
      <w:r>
        <w:rPr>
          <w:lang w:val="uk-UA"/>
        </w:rPr>
        <w:t>Горошко</w:t>
      </w:r>
      <w:proofErr w:type="spellEnd"/>
      <w:r>
        <w:rPr>
          <w:lang w:val="uk-UA"/>
        </w:rPr>
        <w:t xml:space="preserve"> А.О.</w:t>
      </w:r>
      <w:r w:rsidRPr="003946FE">
        <w:rPr>
          <w:lang w:val="uk-UA"/>
        </w:rPr>
        <w:t>,</w:t>
      </w:r>
    </w:p>
    <w:p w14:paraId="1815EDF1" w14:textId="77777777" w:rsidR="001D5559" w:rsidRPr="003946FE" w:rsidRDefault="001D5559" w:rsidP="001D5559">
      <w:pPr>
        <w:ind w:firstLine="567"/>
        <w:rPr>
          <w:lang w:val="uk-UA"/>
        </w:rPr>
      </w:pPr>
      <w:r>
        <w:rPr>
          <w:lang w:val="uk-UA"/>
        </w:rPr>
        <w:t>Колісник Д.О.</w:t>
      </w:r>
      <w:r w:rsidRPr="003946FE">
        <w:rPr>
          <w:lang w:val="uk-UA"/>
        </w:rPr>
        <w:t xml:space="preserve"> </w:t>
      </w:r>
    </w:p>
    <w:p w14:paraId="1C55FC9C" w14:textId="77777777" w:rsidR="001D5559" w:rsidRPr="003946FE" w:rsidRDefault="001D5559" w:rsidP="001D5559">
      <w:pPr>
        <w:ind w:firstLine="567"/>
        <w:rPr>
          <w:lang w:val="uk-UA"/>
        </w:rPr>
      </w:pPr>
    </w:p>
    <w:p w14:paraId="29C8C025" w14:textId="77777777" w:rsidR="001D5559" w:rsidRPr="003946FE" w:rsidRDefault="001D5559" w:rsidP="001D5559">
      <w:pPr>
        <w:ind w:firstLine="567"/>
        <w:rPr>
          <w:lang w:val="uk-UA"/>
        </w:rPr>
      </w:pPr>
      <w:r w:rsidRPr="003946FE">
        <w:rPr>
          <w:lang w:val="uk-UA"/>
        </w:rPr>
        <w:t xml:space="preserve">Склад аукціонної комісії, затверджений наказом управління приватизації, оренди майна та землі міської </w:t>
      </w:r>
      <w:r w:rsidRPr="00493832">
        <w:rPr>
          <w:lang w:val="uk-UA"/>
        </w:rPr>
        <w:t xml:space="preserve">ради від </w:t>
      </w:r>
      <w:r>
        <w:rPr>
          <w:lang w:val="uk-UA"/>
        </w:rPr>
        <w:t>18</w:t>
      </w:r>
      <w:r w:rsidRPr="00493832">
        <w:rPr>
          <w:lang w:val="uk-UA"/>
        </w:rPr>
        <w:t>.0</w:t>
      </w:r>
      <w:r>
        <w:rPr>
          <w:lang w:val="uk-UA"/>
        </w:rPr>
        <w:t>7</w:t>
      </w:r>
      <w:r w:rsidRPr="00493832">
        <w:rPr>
          <w:lang w:val="uk-UA"/>
        </w:rPr>
        <w:t xml:space="preserve">.2022 № </w:t>
      </w:r>
      <w:r>
        <w:rPr>
          <w:lang w:val="uk-UA"/>
        </w:rPr>
        <w:t>94</w:t>
      </w:r>
      <w:r w:rsidRPr="003946FE">
        <w:rPr>
          <w:lang w:val="uk-UA"/>
        </w:rPr>
        <w:t>.</w:t>
      </w:r>
    </w:p>
    <w:p w14:paraId="787C6EF9" w14:textId="77777777" w:rsidR="00984AC7" w:rsidRPr="003946FE" w:rsidRDefault="00984AC7" w:rsidP="00454EFE">
      <w:pPr>
        <w:rPr>
          <w:lang w:val="uk-UA"/>
        </w:rPr>
      </w:pPr>
    </w:p>
    <w:p w14:paraId="7F9046DA" w14:textId="77777777" w:rsidR="00041715" w:rsidRPr="003946FE" w:rsidRDefault="00041715" w:rsidP="00041715">
      <w:pPr>
        <w:ind w:firstLine="567"/>
        <w:rPr>
          <w:lang w:val="uk-UA"/>
        </w:rPr>
      </w:pPr>
      <w:r w:rsidRPr="003946FE">
        <w:rPr>
          <w:lang w:val="uk-UA"/>
        </w:rPr>
        <w:t>Порядок денний:</w:t>
      </w:r>
    </w:p>
    <w:p w14:paraId="5CFB11FA" w14:textId="5A1C7DA9" w:rsidR="00041715" w:rsidRPr="003946FE" w:rsidRDefault="00041715" w:rsidP="001D5559">
      <w:pPr>
        <w:ind w:firstLine="567"/>
        <w:jc w:val="both"/>
        <w:rPr>
          <w:lang w:val="uk-UA"/>
        </w:rPr>
      </w:pPr>
      <w:r w:rsidRPr="003946FE">
        <w:rPr>
          <w:lang w:val="uk-UA"/>
        </w:rPr>
        <w:t xml:space="preserve">1. Розробка умов продажу об’єкта малої приватизації - </w:t>
      </w:r>
      <w:r w:rsidR="001D5559" w:rsidRPr="001D5559">
        <w:rPr>
          <w:lang w:val="uk-UA"/>
        </w:rPr>
        <w:t xml:space="preserve">нежитлового приміщення загальною площею 99,9 </w:t>
      </w:r>
      <w:proofErr w:type="spellStart"/>
      <w:r w:rsidR="001D5559" w:rsidRPr="001D5559">
        <w:rPr>
          <w:lang w:val="uk-UA"/>
        </w:rPr>
        <w:t>кв.м</w:t>
      </w:r>
      <w:proofErr w:type="spellEnd"/>
      <w:r w:rsidR="001D5559" w:rsidRPr="001D5559">
        <w:rPr>
          <w:lang w:val="uk-UA"/>
        </w:rPr>
        <w:t xml:space="preserve"> за </w:t>
      </w:r>
      <w:proofErr w:type="spellStart"/>
      <w:r w:rsidR="001D5559" w:rsidRPr="001D5559">
        <w:rPr>
          <w:lang w:val="uk-UA"/>
        </w:rPr>
        <w:t>адресою</w:t>
      </w:r>
      <w:proofErr w:type="spellEnd"/>
      <w:r w:rsidR="001D5559" w:rsidRPr="001D5559">
        <w:rPr>
          <w:lang w:val="uk-UA"/>
        </w:rPr>
        <w:t>: м. Олександрія, вул. Садова, 35</w:t>
      </w:r>
      <w:r w:rsidRPr="003946FE">
        <w:rPr>
          <w:lang w:val="uk-UA"/>
        </w:rPr>
        <w:t>.</w:t>
      </w:r>
    </w:p>
    <w:p w14:paraId="46349EA5" w14:textId="3ACEC08E" w:rsidR="008735CE" w:rsidRPr="003946FE" w:rsidRDefault="008735CE" w:rsidP="001D5559">
      <w:pPr>
        <w:ind w:firstLine="567"/>
        <w:jc w:val="both"/>
        <w:rPr>
          <w:lang w:val="uk-UA"/>
        </w:rPr>
      </w:pPr>
      <w:r w:rsidRPr="003946FE">
        <w:rPr>
          <w:lang w:val="uk-UA"/>
        </w:rPr>
        <w:t xml:space="preserve">2. Визначення кроку аукціону з продажу </w:t>
      </w:r>
      <w:r w:rsidR="001D5559" w:rsidRPr="001D5559">
        <w:rPr>
          <w:lang w:val="uk-UA"/>
        </w:rPr>
        <w:t xml:space="preserve">нежитлового приміщення загальною площею 99,9 </w:t>
      </w:r>
      <w:proofErr w:type="spellStart"/>
      <w:r w:rsidR="001D5559" w:rsidRPr="001D5559">
        <w:rPr>
          <w:lang w:val="uk-UA"/>
        </w:rPr>
        <w:t>кв.м</w:t>
      </w:r>
      <w:proofErr w:type="spellEnd"/>
      <w:r w:rsidR="001D5559" w:rsidRPr="001D5559">
        <w:rPr>
          <w:lang w:val="uk-UA"/>
        </w:rPr>
        <w:t xml:space="preserve"> за </w:t>
      </w:r>
      <w:proofErr w:type="spellStart"/>
      <w:r w:rsidR="001D5559" w:rsidRPr="001D5559">
        <w:rPr>
          <w:lang w:val="uk-UA"/>
        </w:rPr>
        <w:t>адресою</w:t>
      </w:r>
      <w:proofErr w:type="spellEnd"/>
      <w:r w:rsidR="001D5559" w:rsidRPr="001D5559">
        <w:rPr>
          <w:lang w:val="uk-UA"/>
        </w:rPr>
        <w:t>: м. Олександрія, вул. Садова, 35</w:t>
      </w:r>
      <w:r w:rsidRPr="003946FE">
        <w:rPr>
          <w:lang w:val="uk-UA"/>
        </w:rPr>
        <w:t>.</w:t>
      </w:r>
    </w:p>
    <w:p w14:paraId="67FAA3E9" w14:textId="2FF35E67" w:rsidR="008735CE" w:rsidRPr="003946FE" w:rsidRDefault="008735CE" w:rsidP="001D5559">
      <w:pPr>
        <w:ind w:firstLine="567"/>
        <w:jc w:val="both"/>
        <w:rPr>
          <w:lang w:val="uk-UA"/>
        </w:rPr>
      </w:pPr>
      <w:r w:rsidRPr="003946FE">
        <w:rPr>
          <w:lang w:val="uk-UA"/>
        </w:rPr>
        <w:t xml:space="preserve">3. Визначення дати та часу проведення аукціону з продажу </w:t>
      </w:r>
      <w:r w:rsidR="001D5559" w:rsidRPr="001D5559">
        <w:rPr>
          <w:lang w:val="uk-UA"/>
        </w:rPr>
        <w:t xml:space="preserve">нежитлового приміщення загальною площею 99,9 </w:t>
      </w:r>
      <w:proofErr w:type="spellStart"/>
      <w:r w:rsidR="001D5559" w:rsidRPr="001D5559">
        <w:rPr>
          <w:lang w:val="uk-UA"/>
        </w:rPr>
        <w:t>кв.м</w:t>
      </w:r>
      <w:proofErr w:type="spellEnd"/>
      <w:r w:rsidR="001D5559" w:rsidRPr="001D5559">
        <w:rPr>
          <w:lang w:val="uk-UA"/>
        </w:rPr>
        <w:t xml:space="preserve"> за </w:t>
      </w:r>
      <w:proofErr w:type="spellStart"/>
      <w:r w:rsidR="001D5559" w:rsidRPr="001D5559">
        <w:rPr>
          <w:lang w:val="uk-UA"/>
        </w:rPr>
        <w:t>адресою</w:t>
      </w:r>
      <w:proofErr w:type="spellEnd"/>
      <w:r w:rsidR="001D5559" w:rsidRPr="001D5559">
        <w:rPr>
          <w:lang w:val="uk-UA"/>
        </w:rPr>
        <w:t>: м. Олександрія, вул. Садова, 35</w:t>
      </w:r>
      <w:r w:rsidRPr="003946FE">
        <w:rPr>
          <w:lang w:val="uk-UA"/>
        </w:rPr>
        <w:t>.</w:t>
      </w:r>
    </w:p>
    <w:p w14:paraId="26ED9C88" w14:textId="6BB709AA" w:rsidR="00041715" w:rsidRPr="003946FE" w:rsidRDefault="00041715" w:rsidP="008735CE">
      <w:pPr>
        <w:ind w:firstLine="567"/>
        <w:jc w:val="both"/>
        <w:rPr>
          <w:lang w:val="uk-UA"/>
        </w:rPr>
      </w:pPr>
    </w:p>
    <w:p w14:paraId="049AD8CA" w14:textId="77777777" w:rsidR="00041715" w:rsidRPr="003946FE" w:rsidRDefault="00041715" w:rsidP="00041715">
      <w:pPr>
        <w:ind w:firstLine="567"/>
        <w:rPr>
          <w:lang w:val="uk-UA"/>
        </w:rPr>
      </w:pPr>
      <w:r w:rsidRPr="003946FE">
        <w:rPr>
          <w:lang w:val="uk-UA"/>
        </w:rPr>
        <w:t>Слухали:</w:t>
      </w:r>
    </w:p>
    <w:p w14:paraId="437B6685" w14:textId="293BB68F" w:rsidR="00041715" w:rsidRPr="003946FE" w:rsidRDefault="00041715" w:rsidP="00041715">
      <w:pPr>
        <w:ind w:firstLine="567"/>
        <w:jc w:val="both"/>
        <w:rPr>
          <w:lang w:val="uk-UA"/>
        </w:rPr>
      </w:pPr>
      <w:r w:rsidRPr="003946FE">
        <w:rPr>
          <w:lang w:val="uk-UA"/>
        </w:rPr>
        <w:t xml:space="preserve">Голова комісії </w:t>
      </w:r>
      <w:proofErr w:type="spellStart"/>
      <w:r w:rsidR="00315A2F">
        <w:rPr>
          <w:lang w:val="uk-UA"/>
        </w:rPr>
        <w:t>Репенько</w:t>
      </w:r>
      <w:proofErr w:type="spellEnd"/>
      <w:r w:rsidR="00315A2F">
        <w:rPr>
          <w:lang w:val="uk-UA"/>
        </w:rPr>
        <w:t xml:space="preserve"> О.</w:t>
      </w:r>
      <w:r w:rsidR="00413712">
        <w:rPr>
          <w:lang w:val="uk-UA"/>
        </w:rPr>
        <w:t>А</w:t>
      </w:r>
      <w:r w:rsidR="00315A2F">
        <w:rPr>
          <w:lang w:val="uk-UA"/>
        </w:rPr>
        <w:t>.</w:t>
      </w:r>
      <w:r w:rsidRPr="003946FE">
        <w:rPr>
          <w:lang w:val="uk-UA"/>
        </w:rPr>
        <w:t xml:space="preserve"> проінформував, що на засіданні присутні 5 членів комісії, що надає право вважати засідання комісії правомочним.</w:t>
      </w:r>
    </w:p>
    <w:p w14:paraId="6A15E44E" w14:textId="77777777" w:rsidR="001D5559" w:rsidRDefault="001D5559" w:rsidP="001D5559">
      <w:pPr>
        <w:ind w:firstLine="567"/>
        <w:jc w:val="both"/>
        <w:rPr>
          <w:lang w:val="uk-UA"/>
        </w:rPr>
      </w:pPr>
      <w:r w:rsidRPr="003946FE">
        <w:rPr>
          <w:lang w:val="uk-UA"/>
        </w:rPr>
        <w:t xml:space="preserve">Голова комісії </w:t>
      </w:r>
      <w:proofErr w:type="spellStart"/>
      <w:r>
        <w:rPr>
          <w:lang w:val="uk-UA"/>
        </w:rPr>
        <w:t>Репенько</w:t>
      </w:r>
      <w:proofErr w:type="spellEnd"/>
      <w:r>
        <w:rPr>
          <w:lang w:val="uk-UA"/>
        </w:rPr>
        <w:t xml:space="preserve"> О.А.</w:t>
      </w:r>
      <w:r w:rsidRPr="003946FE">
        <w:rPr>
          <w:lang w:val="uk-UA"/>
        </w:rPr>
        <w:t xml:space="preserve"> повідомив, що відповідно до рішення Олександрійської міської ради від </w:t>
      </w:r>
      <w:r>
        <w:rPr>
          <w:lang w:val="uk-UA"/>
        </w:rPr>
        <w:t>14</w:t>
      </w:r>
      <w:r w:rsidRPr="003946FE">
        <w:rPr>
          <w:lang w:val="uk-UA"/>
        </w:rPr>
        <w:t>.0</w:t>
      </w:r>
      <w:r>
        <w:rPr>
          <w:lang w:val="uk-UA"/>
        </w:rPr>
        <w:t>7</w:t>
      </w:r>
      <w:r w:rsidRPr="003946FE">
        <w:rPr>
          <w:lang w:val="uk-UA"/>
        </w:rPr>
        <w:t>.20</w:t>
      </w:r>
      <w:r>
        <w:rPr>
          <w:lang w:val="uk-UA"/>
        </w:rPr>
        <w:t>22</w:t>
      </w:r>
      <w:r w:rsidRPr="003946FE">
        <w:rPr>
          <w:lang w:val="uk-UA"/>
        </w:rPr>
        <w:t xml:space="preserve"> № </w:t>
      </w:r>
      <w:r>
        <w:rPr>
          <w:lang w:val="uk-UA"/>
        </w:rPr>
        <w:t>490</w:t>
      </w:r>
      <w:r w:rsidRPr="003946FE">
        <w:rPr>
          <w:lang w:val="uk-UA"/>
        </w:rPr>
        <w:t xml:space="preserve"> прийнято рішення </w:t>
      </w:r>
      <w:r>
        <w:rPr>
          <w:lang w:val="uk-UA"/>
        </w:rPr>
        <w:t>п</w:t>
      </w:r>
      <w:r w:rsidRPr="00DD000B">
        <w:rPr>
          <w:lang w:val="uk-UA"/>
        </w:rPr>
        <w:t xml:space="preserve">риватизувати шляхом продажу на електронному аукціоні нежитлове приміщення (групу нежитлових приміщень) за </w:t>
      </w:r>
      <w:proofErr w:type="spellStart"/>
      <w:r w:rsidRPr="00DD000B">
        <w:rPr>
          <w:lang w:val="uk-UA"/>
        </w:rPr>
        <w:t>адресою</w:t>
      </w:r>
      <w:proofErr w:type="spellEnd"/>
      <w:r w:rsidRPr="00DD000B">
        <w:rPr>
          <w:lang w:val="uk-UA"/>
        </w:rPr>
        <w:t>: м.</w:t>
      </w:r>
      <w:r>
        <w:rPr>
          <w:lang w:val="uk-UA"/>
        </w:rPr>
        <w:t> </w:t>
      </w:r>
      <w:r w:rsidRPr="00DD000B">
        <w:rPr>
          <w:lang w:val="uk-UA"/>
        </w:rPr>
        <w:t>Олександрія, вул. Садова, 35, що належить до комунальної власності Олександрійської територіальної громади в особі Олександрійської міської ради (номер запису про право власності 47102375 від 20.06.2022) та перебуває на балансі комунального підприємства «</w:t>
      </w:r>
      <w:proofErr w:type="spellStart"/>
      <w:r w:rsidRPr="00DD000B">
        <w:rPr>
          <w:lang w:val="uk-UA"/>
        </w:rPr>
        <w:t>Житлогосп</w:t>
      </w:r>
      <w:proofErr w:type="spellEnd"/>
      <w:r w:rsidRPr="00DD000B">
        <w:rPr>
          <w:lang w:val="uk-UA"/>
        </w:rPr>
        <w:t>» (код ЄДРПОУ 37015342).</w:t>
      </w:r>
    </w:p>
    <w:p w14:paraId="3A4B3B93" w14:textId="401B17A4" w:rsidR="008735CE" w:rsidRDefault="008735CE" w:rsidP="008735CE">
      <w:pPr>
        <w:ind w:firstLine="567"/>
        <w:jc w:val="both"/>
        <w:rPr>
          <w:lang w:val="uk-UA"/>
        </w:rPr>
      </w:pPr>
      <w:r w:rsidRPr="003946FE">
        <w:rPr>
          <w:lang w:val="uk-UA"/>
        </w:rPr>
        <w:t xml:space="preserve">Відповідальний секретар комісії </w:t>
      </w:r>
      <w:proofErr w:type="spellStart"/>
      <w:r w:rsidRPr="003946FE">
        <w:rPr>
          <w:lang w:val="uk-UA"/>
        </w:rPr>
        <w:t>Крисанова</w:t>
      </w:r>
      <w:proofErr w:type="spellEnd"/>
      <w:r w:rsidRPr="003946FE">
        <w:rPr>
          <w:lang w:val="uk-UA"/>
        </w:rPr>
        <w:t xml:space="preserve"> Ю.Г. проінформувала, що відповідно до</w:t>
      </w:r>
      <w:r w:rsidRPr="00FF0429">
        <w:rPr>
          <w:lang w:val="uk-UA"/>
        </w:rPr>
        <w:t xml:space="preserve"> </w:t>
      </w:r>
      <w:r>
        <w:rPr>
          <w:lang w:val="uk-UA"/>
        </w:rPr>
        <w:t>п</w:t>
      </w:r>
      <w:r w:rsidRPr="00FF0429">
        <w:rPr>
          <w:lang w:val="uk-UA"/>
        </w:rPr>
        <w:t>ротокол</w:t>
      </w:r>
      <w:r>
        <w:rPr>
          <w:lang w:val="uk-UA"/>
        </w:rPr>
        <w:t>у</w:t>
      </w:r>
      <w:r w:rsidRPr="00FF0429">
        <w:rPr>
          <w:lang w:val="uk-UA"/>
        </w:rPr>
        <w:t xml:space="preserve"> № </w:t>
      </w:r>
      <w:r>
        <w:rPr>
          <w:lang w:val="uk-UA"/>
        </w:rPr>
        <w:t xml:space="preserve">1 </w:t>
      </w:r>
      <w:r w:rsidRPr="00FF0429">
        <w:rPr>
          <w:lang w:val="uk-UA"/>
        </w:rPr>
        <w:t xml:space="preserve">засідання аукціонної комісії </w:t>
      </w:r>
      <w:r>
        <w:rPr>
          <w:lang w:val="uk-UA"/>
        </w:rPr>
        <w:t xml:space="preserve">від </w:t>
      </w:r>
      <w:r w:rsidR="001D5559">
        <w:rPr>
          <w:lang w:val="uk-UA"/>
        </w:rPr>
        <w:t>21</w:t>
      </w:r>
      <w:r>
        <w:rPr>
          <w:lang w:val="uk-UA"/>
        </w:rPr>
        <w:t>.0</w:t>
      </w:r>
      <w:r w:rsidR="001D5559">
        <w:rPr>
          <w:lang w:val="uk-UA"/>
        </w:rPr>
        <w:t>7</w:t>
      </w:r>
      <w:r>
        <w:rPr>
          <w:lang w:val="uk-UA"/>
        </w:rPr>
        <w:t xml:space="preserve">.2022 вирішено встановити </w:t>
      </w:r>
      <w:r w:rsidRPr="00FF0429">
        <w:rPr>
          <w:lang w:val="uk-UA"/>
        </w:rPr>
        <w:t xml:space="preserve">стартову ціну продажу </w:t>
      </w:r>
      <w:r>
        <w:rPr>
          <w:lang w:val="uk-UA"/>
        </w:rPr>
        <w:t xml:space="preserve">  </w:t>
      </w:r>
      <w:r w:rsidRPr="00FF0429">
        <w:rPr>
          <w:lang w:val="uk-UA"/>
        </w:rPr>
        <w:t>об’єкта</w:t>
      </w:r>
      <w:r>
        <w:rPr>
          <w:lang w:val="uk-UA"/>
        </w:rPr>
        <w:t xml:space="preserve">  </w:t>
      </w:r>
      <w:r w:rsidRPr="00FF0429">
        <w:rPr>
          <w:lang w:val="uk-UA"/>
        </w:rPr>
        <w:t xml:space="preserve"> малої приватизації - </w:t>
      </w:r>
      <w:r w:rsidR="001D5559" w:rsidRPr="001D5559">
        <w:rPr>
          <w:lang w:val="uk-UA"/>
        </w:rPr>
        <w:t xml:space="preserve">нежитлового приміщення загальною площею 99,9 </w:t>
      </w:r>
      <w:proofErr w:type="spellStart"/>
      <w:r w:rsidR="001D5559" w:rsidRPr="001D5559">
        <w:rPr>
          <w:lang w:val="uk-UA"/>
        </w:rPr>
        <w:t>кв.м</w:t>
      </w:r>
      <w:proofErr w:type="spellEnd"/>
      <w:r w:rsidR="001D5559" w:rsidRPr="001D5559">
        <w:rPr>
          <w:lang w:val="uk-UA"/>
        </w:rPr>
        <w:t xml:space="preserve"> за </w:t>
      </w:r>
      <w:proofErr w:type="spellStart"/>
      <w:r w:rsidR="001D5559" w:rsidRPr="001D5559">
        <w:rPr>
          <w:lang w:val="uk-UA"/>
        </w:rPr>
        <w:t>адресою</w:t>
      </w:r>
      <w:proofErr w:type="spellEnd"/>
      <w:r w:rsidR="001D5559" w:rsidRPr="001D5559">
        <w:rPr>
          <w:lang w:val="uk-UA"/>
        </w:rPr>
        <w:t>: м. Олександрія, вул. Садова, 35</w:t>
      </w:r>
      <w:r>
        <w:rPr>
          <w:lang w:val="uk-UA"/>
        </w:rPr>
        <w:t xml:space="preserve">  </w:t>
      </w:r>
      <w:r w:rsidRPr="00FF0429">
        <w:rPr>
          <w:lang w:val="uk-UA"/>
        </w:rPr>
        <w:t>у розмірі ринкової вартості об’єкта, визначеної за результатами експертної оцінки.</w:t>
      </w:r>
      <w:r>
        <w:rPr>
          <w:lang w:val="uk-UA"/>
        </w:rPr>
        <w:t xml:space="preserve"> Також вирішено д</w:t>
      </w:r>
      <w:r w:rsidRPr="00FF0429">
        <w:rPr>
          <w:lang w:val="uk-UA"/>
        </w:rPr>
        <w:t xml:space="preserve">оручити оператору електронного майданчика – </w:t>
      </w:r>
      <w:r w:rsidR="001D5559">
        <w:rPr>
          <w:lang w:val="uk-UA"/>
        </w:rPr>
        <w:t>ТОВ «</w:t>
      </w:r>
      <w:proofErr w:type="spellStart"/>
      <w:r w:rsidR="001D5559">
        <w:rPr>
          <w:lang w:val="uk-UA"/>
        </w:rPr>
        <w:t>Полонекс</w:t>
      </w:r>
      <w:proofErr w:type="spellEnd"/>
      <w:r w:rsidR="001D5559">
        <w:rPr>
          <w:lang w:val="uk-UA"/>
        </w:rPr>
        <w:t>»</w:t>
      </w:r>
      <w:r w:rsidRPr="00FF0429">
        <w:rPr>
          <w:lang w:val="uk-UA"/>
        </w:rPr>
        <w:t xml:space="preserve">, з яким укладено договір від </w:t>
      </w:r>
      <w:r>
        <w:rPr>
          <w:lang w:val="uk-UA"/>
        </w:rPr>
        <w:t>14</w:t>
      </w:r>
      <w:r w:rsidRPr="00FF0429">
        <w:rPr>
          <w:lang w:val="uk-UA"/>
        </w:rPr>
        <w:t>.0</w:t>
      </w:r>
      <w:r w:rsidR="001D5559">
        <w:rPr>
          <w:lang w:val="uk-UA"/>
        </w:rPr>
        <w:t>6</w:t>
      </w:r>
      <w:r w:rsidRPr="00FF0429">
        <w:rPr>
          <w:lang w:val="uk-UA"/>
        </w:rPr>
        <w:t>.20</w:t>
      </w:r>
      <w:r>
        <w:rPr>
          <w:lang w:val="uk-UA"/>
        </w:rPr>
        <w:t>2</w:t>
      </w:r>
      <w:r w:rsidR="001D5559">
        <w:rPr>
          <w:lang w:val="uk-UA"/>
        </w:rPr>
        <w:t>2</w:t>
      </w:r>
      <w:r w:rsidRPr="00FF0429">
        <w:rPr>
          <w:lang w:val="uk-UA"/>
        </w:rPr>
        <w:t xml:space="preserve"> про проведення електронних аукціонів з продажу об’єктів малої приватизації, замовити експертну оцінку </w:t>
      </w:r>
      <w:r w:rsidR="001D5559" w:rsidRPr="001D5559">
        <w:rPr>
          <w:lang w:val="uk-UA"/>
        </w:rPr>
        <w:t xml:space="preserve">нежитлового приміщення загальною площею 99,9 </w:t>
      </w:r>
      <w:proofErr w:type="spellStart"/>
      <w:r w:rsidR="001D5559" w:rsidRPr="001D5559">
        <w:rPr>
          <w:lang w:val="uk-UA"/>
        </w:rPr>
        <w:t>кв.м</w:t>
      </w:r>
      <w:proofErr w:type="spellEnd"/>
      <w:r w:rsidR="001D5559" w:rsidRPr="001D5559">
        <w:rPr>
          <w:lang w:val="uk-UA"/>
        </w:rPr>
        <w:t xml:space="preserve"> за </w:t>
      </w:r>
      <w:proofErr w:type="spellStart"/>
      <w:r w:rsidR="001D5559" w:rsidRPr="001D5559">
        <w:rPr>
          <w:lang w:val="uk-UA"/>
        </w:rPr>
        <w:t>адресою</w:t>
      </w:r>
      <w:proofErr w:type="spellEnd"/>
      <w:r w:rsidR="001D5559" w:rsidRPr="001D5559">
        <w:rPr>
          <w:lang w:val="uk-UA"/>
        </w:rPr>
        <w:t>: м. Олександрія, вул.</w:t>
      </w:r>
      <w:r w:rsidR="001D5559">
        <w:rPr>
          <w:lang w:val="uk-UA"/>
        </w:rPr>
        <w:t> </w:t>
      </w:r>
      <w:r w:rsidR="001D5559" w:rsidRPr="001D5559">
        <w:rPr>
          <w:lang w:val="uk-UA"/>
        </w:rPr>
        <w:t xml:space="preserve">Садова, 35  </w:t>
      </w:r>
      <w:r>
        <w:rPr>
          <w:lang w:val="uk-UA"/>
        </w:rPr>
        <w:t xml:space="preserve"> </w:t>
      </w:r>
      <w:r w:rsidRPr="00FF0429">
        <w:rPr>
          <w:lang w:val="uk-UA"/>
        </w:rPr>
        <w:t xml:space="preserve"> для визначення стартової ціни продажу об’єкта на електронному аукціоні</w:t>
      </w:r>
      <w:r w:rsidR="001D5559">
        <w:rPr>
          <w:lang w:val="uk-UA"/>
        </w:rPr>
        <w:t xml:space="preserve"> та</w:t>
      </w:r>
      <w:r w:rsidRPr="00FF0429">
        <w:rPr>
          <w:lang w:val="uk-UA"/>
        </w:rPr>
        <w:t xml:space="preserve"> </w:t>
      </w:r>
      <w:r w:rsidR="001D5559">
        <w:rPr>
          <w:lang w:val="uk-UA"/>
        </w:rPr>
        <w:t>в</w:t>
      </w:r>
      <w:r w:rsidRPr="00FF0429">
        <w:rPr>
          <w:lang w:val="uk-UA"/>
        </w:rPr>
        <w:t>ключити до умов аукціону відшкодування переможцем витрат на експертну оцінку об’єкта приватизації.</w:t>
      </w:r>
    </w:p>
    <w:p w14:paraId="73393DF5" w14:textId="1C3D56C8" w:rsidR="008735CE" w:rsidRDefault="008735CE" w:rsidP="008735CE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Відповідно до додаткової угоди від </w:t>
      </w:r>
      <w:r w:rsidR="001D5559">
        <w:rPr>
          <w:lang w:val="uk-UA"/>
        </w:rPr>
        <w:t>21</w:t>
      </w:r>
      <w:r>
        <w:rPr>
          <w:lang w:val="uk-UA"/>
        </w:rPr>
        <w:t>.0</w:t>
      </w:r>
      <w:r w:rsidR="001D5559">
        <w:rPr>
          <w:lang w:val="uk-UA"/>
        </w:rPr>
        <w:t>7</w:t>
      </w:r>
      <w:r>
        <w:rPr>
          <w:lang w:val="uk-UA"/>
        </w:rPr>
        <w:t>.2022 до договору від 14.0</w:t>
      </w:r>
      <w:r w:rsidR="001D5559">
        <w:rPr>
          <w:lang w:val="uk-UA"/>
        </w:rPr>
        <w:t>6</w:t>
      </w:r>
      <w:r>
        <w:rPr>
          <w:lang w:val="uk-UA"/>
        </w:rPr>
        <w:t>.202</w:t>
      </w:r>
      <w:r w:rsidR="001D5559">
        <w:rPr>
          <w:lang w:val="uk-UA"/>
        </w:rPr>
        <w:t>2</w:t>
      </w:r>
      <w:r>
        <w:rPr>
          <w:lang w:val="uk-UA"/>
        </w:rPr>
        <w:t xml:space="preserve"> про проведення електронних аукціонів визначено договірну ціну варт</w:t>
      </w:r>
      <w:r w:rsidR="000F277C">
        <w:rPr>
          <w:lang w:val="uk-UA"/>
        </w:rPr>
        <w:t>о</w:t>
      </w:r>
      <w:r>
        <w:rPr>
          <w:lang w:val="uk-UA"/>
        </w:rPr>
        <w:t>ст</w:t>
      </w:r>
      <w:r w:rsidR="000F277C">
        <w:rPr>
          <w:lang w:val="uk-UA"/>
        </w:rPr>
        <w:t>і</w:t>
      </w:r>
      <w:r>
        <w:rPr>
          <w:lang w:val="uk-UA"/>
        </w:rPr>
        <w:t xml:space="preserve"> оцінки у сумі </w:t>
      </w:r>
      <w:r w:rsidR="000F277C">
        <w:rPr>
          <w:lang w:val="uk-UA"/>
        </w:rPr>
        <w:t>1</w:t>
      </w:r>
      <w:r>
        <w:rPr>
          <w:lang w:val="uk-UA"/>
        </w:rPr>
        <w:t>800,00</w:t>
      </w:r>
      <w:r w:rsidR="006C7879">
        <w:rPr>
          <w:lang w:val="uk-UA"/>
        </w:rPr>
        <w:t> </w:t>
      </w:r>
      <w:r>
        <w:rPr>
          <w:lang w:val="uk-UA"/>
        </w:rPr>
        <w:t>грн, також визначено необхідність включення до умов продажу об’єкту – відшкодування покупцем вартості оцінки.</w:t>
      </w:r>
    </w:p>
    <w:p w14:paraId="760ACBBF" w14:textId="37418EBC" w:rsidR="008735CE" w:rsidRDefault="008735CE" w:rsidP="008735CE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висновку про вартість майна станом на </w:t>
      </w:r>
      <w:r w:rsidRPr="00641D6D">
        <w:rPr>
          <w:lang w:val="uk-UA"/>
        </w:rPr>
        <w:t>3</w:t>
      </w:r>
      <w:r w:rsidR="00D92C07" w:rsidRPr="00641D6D">
        <w:rPr>
          <w:lang w:val="uk-UA"/>
        </w:rPr>
        <w:t>0</w:t>
      </w:r>
      <w:r w:rsidRPr="00641D6D">
        <w:rPr>
          <w:lang w:val="uk-UA"/>
        </w:rPr>
        <w:t>.0</w:t>
      </w:r>
      <w:r w:rsidR="006C7879">
        <w:rPr>
          <w:lang w:val="uk-UA"/>
        </w:rPr>
        <w:t>6</w:t>
      </w:r>
      <w:r w:rsidRPr="00641D6D">
        <w:rPr>
          <w:lang w:val="uk-UA"/>
        </w:rPr>
        <w:t>.202</w:t>
      </w:r>
      <w:r w:rsidR="00D92C07" w:rsidRPr="00641D6D">
        <w:rPr>
          <w:lang w:val="uk-UA"/>
        </w:rPr>
        <w:t>2</w:t>
      </w:r>
      <w:r w:rsidRPr="00641D6D">
        <w:rPr>
          <w:lang w:val="uk-UA"/>
        </w:rPr>
        <w:t xml:space="preserve"> ринкова </w:t>
      </w:r>
      <w:r>
        <w:rPr>
          <w:lang w:val="uk-UA"/>
        </w:rPr>
        <w:t xml:space="preserve">вартість </w:t>
      </w:r>
      <w:r w:rsidR="006C7879" w:rsidRPr="006C7879">
        <w:rPr>
          <w:lang w:val="uk-UA"/>
        </w:rPr>
        <w:t xml:space="preserve">нежитлового приміщення загальною площею 99,9 </w:t>
      </w:r>
      <w:proofErr w:type="spellStart"/>
      <w:r w:rsidR="006C7879" w:rsidRPr="006C7879">
        <w:rPr>
          <w:lang w:val="uk-UA"/>
        </w:rPr>
        <w:t>кв.м</w:t>
      </w:r>
      <w:proofErr w:type="spellEnd"/>
      <w:r w:rsidR="006C7879" w:rsidRPr="006C7879">
        <w:rPr>
          <w:lang w:val="uk-UA"/>
        </w:rPr>
        <w:t xml:space="preserve"> за </w:t>
      </w:r>
      <w:proofErr w:type="spellStart"/>
      <w:r w:rsidR="006C7879" w:rsidRPr="006C7879">
        <w:rPr>
          <w:lang w:val="uk-UA"/>
        </w:rPr>
        <w:t>адресою</w:t>
      </w:r>
      <w:proofErr w:type="spellEnd"/>
      <w:r w:rsidR="006C7879" w:rsidRPr="006C7879">
        <w:rPr>
          <w:lang w:val="uk-UA"/>
        </w:rPr>
        <w:t>: м. Олександрія, вул.</w:t>
      </w:r>
      <w:r w:rsidR="006C7879">
        <w:rPr>
          <w:lang w:val="uk-UA"/>
        </w:rPr>
        <w:t> </w:t>
      </w:r>
      <w:r w:rsidR="006C7879" w:rsidRPr="006C7879">
        <w:rPr>
          <w:lang w:val="uk-UA"/>
        </w:rPr>
        <w:t xml:space="preserve">Садова, 35  </w:t>
      </w:r>
      <w:r>
        <w:rPr>
          <w:lang w:val="uk-UA"/>
        </w:rPr>
        <w:t xml:space="preserve"> становить </w:t>
      </w:r>
      <w:r w:rsidR="00361C34">
        <w:rPr>
          <w:lang w:val="uk-UA"/>
        </w:rPr>
        <w:t>299700</w:t>
      </w:r>
      <w:r>
        <w:rPr>
          <w:lang w:val="uk-UA"/>
        </w:rPr>
        <w:t>,00 грн без врахування ПДВ.</w:t>
      </w:r>
    </w:p>
    <w:p w14:paraId="17376662" w14:textId="77777777" w:rsidR="008735CE" w:rsidRPr="00557989" w:rsidRDefault="008735CE" w:rsidP="008735CE">
      <w:pPr>
        <w:ind w:firstLine="567"/>
        <w:jc w:val="both"/>
        <w:rPr>
          <w:lang w:val="uk-UA"/>
        </w:rPr>
      </w:pPr>
      <w:r>
        <w:rPr>
          <w:lang w:val="uk-UA"/>
        </w:rPr>
        <w:t>О</w:t>
      </w:r>
      <w:r w:rsidRPr="00557989">
        <w:rPr>
          <w:lang w:val="uk-UA"/>
        </w:rPr>
        <w:t>перації з приватизації майна, яке перебуває в комунальній власності, підпадають під визначення об'єкта оподаткування ПДВ за основною ставкою податку (20%).</w:t>
      </w:r>
    </w:p>
    <w:p w14:paraId="435F8B27" w14:textId="2255E777" w:rsidR="008735CE" w:rsidRPr="003946FE" w:rsidRDefault="008735CE" w:rsidP="008735CE">
      <w:pPr>
        <w:ind w:firstLine="567"/>
        <w:jc w:val="both"/>
        <w:rPr>
          <w:lang w:val="uk-UA"/>
        </w:rPr>
      </w:pPr>
      <w:r w:rsidRPr="003946FE">
        <w:rPr>
          <w:lang w:val="uk-UA"/>
        </w:rPr>
        <w:t>Гарантійний внесок на участь в аукціоні становить 10% від стартової ціни продажу.</w:t>
      </w:r>
    </w:p>
    <w:p w14:paraId="436A30EF" w14:textId="780F988B" w:rsidR="008735CE" w:rsidRPr="003946FE" w:rsidRDefault="008735CE" w:rsidP="008735CE">
      <w:pPr>
        <w:ind w:firstLine="567"/>
        <w:jc w:val="both"/>
        <w:rPr>
          <w:lang w:val="uk-UA"/>
        </w:rPr>
      </w:pPr>
      <w:r w:rsidRPr="003946FE">
        <w:rPr>
          <w:lang w:val="uk-UA"/>
        </w:rPr>
        <w:t>Реєстраційний внесок на участь в аукціоні для об’єктів малої приватизації становить 0,2</w:t>
      </w:r>
      <w:r>
        <w:rPr>
          <w:lang w:val="uk-UA"/>
        </w:rPr>
        <w:t> </w:t>
      </w:r>
      <w:r w:rsidRPr="003946FE">
        <w:rPr>
          <w:lang w:val="uk-UA"/>
        </w:rPr>
        <w:t>мінімальної заробітної плати станом на 01.01.20</w:t>
      </w:r>
      <w:r>
        <w:rPr>
          <w:lang w:val="uk-UA"/>
        </w:rPr>
        <w:t>22</w:t>
      </w:r>
      <w:r w:rsidRPr="003946FE">
        <w:rPr>
          <w:lang w:val="uk-UA"/>
        </w:rPr>
        <w:t xml:space="preserve">, що </w:t>
      </w:r>
      <w:r>
        <w:rPr>
          <w:lang w:val="uk-UA"/>
        </w:rPr>
        <w:t>складає</w:t>
      </w:r>
      <w:r w:rsidRPr="003946FE">
        <w:rPr>
          <w:lang w:val="uk-UA"/>
        </w:rPr>
        <w:t xml:space="preserve"> </w:t>
      </w:r>
      <w:r>
        <w:rPr>
          <w:lang w:val="uk-UA"/>
        </w:rPr>
        <w:t>1300,00</w:t>
      </w:r>
      <w:r w:rsidRPr="003946FE">
        <w:rPr>
          <w:lang w:val="uk-UA"/>
        </w:rPr>
        <w:t xml:space="preserve"> грн  (п.25 ст.1 Закону України «Про  приватизацію державного і комунального майна»).</w:t>
      </w:r>
    </w:p>
    <w:p w14:paraId="5BE40B87" w14:textId="40BF3C30" w:rsidR="008735CE" w:rsidRPr="003946FE" w:rsidRDefault="008735CE" w:rsidP="008735CE">
      <w:pPr>
        <w:ind w:firstLine="567"/>
        <w:jc w:val="both"/>
        <w:rPr>
          <w:lang w:val="uk-UA"/>
        </w:rPr>
      </w:pPr>
      <w:r w:rsidRPr="003946FE">
        <w:rPr>
          <w:lang w:val="uk-UA"/>
        </w:rPr>
        <w:t xml:space="preserve">Голова комісії </w:t>
      </w:r>
      <w:proofErr w:type="spellStart"/>
      <w:r>
        <w:rPr>
          <w:lang w:val="uk-UA"/>
        </w:rPr>
        <w:t>Репенько</w:t>
      </w:r>
      <w:proofErr w:type="spellEnd"/>
      <w:r>
        <w:rPr>
          <w:lang w:val="uk-UA"/>
        </w:rPr>
        <w:t xml:space="preserve"> О.А.</w:t>
      </w:r>
      <w:r w:rsidRPr="003946FE">
        <w:rPr>
          <w:lang w:val="uk-UA"/>
        </w:rPr>
        <w:t xml:space="preserve"> запропонував проголосувати за встановлення стартової ціни </w:t>
      </w:r>
      <w:r w:rsidR="006C7879" w:rsidRPr="001D5559">
        <w:rPr>
          <w:lang w:val="uk-UA"/>
        </w:rPr>
        <w:t xml:space="preserve">нежитлового приміщення загальною площею 99,9 </w:t>
      </w:r>
      <w:proofErr w:type="spellStart"/>
      <w:r w:rsidR="006C7879" w:rsidRPr="001D5559">
        <w:rPr>
          <w:lang w:val="uk-UA"/>
        </w:rPr>
        <w:t>кв.м</w:t>
      </w:r>
      <w:proofErr w:type="spellEnd"/>
      <w:r w:rsidR="006C7879" w:rsidRPr="001D5559">
        <w:rPr>
          <w:lang w:val="uk-UA"/>
        </w:rPr>
        <w:t xml:space="preserve"> за </w:t>
      </w:r>
      <w:proofErr w:type="spellStart"/>
      <w:r w:rsidR="006C7879" w:rsidRPr="001D5559">
        <w:rPr>
          <w:lang w:val="uk-UA"/>
        </w:rPr>
        <w:t>адресою</w:t>
      </w:r>
      <w:proofErr w:type="spellEnd"/>
      <w:r w:rsidR="006C7879" w:rsidRPr="001D5559">
        <w:rPr>
          <w:lang w:val="uk-UA"/>
        </w:rPr>
        <w:t>: м. Олександрія, вул.</w:t>
      </w:r>
      <w:r w:rsidR="006C7879">
        <w:rPr>
          <w:lang w:val="uk-UA"/>
        </w:rPr>
        <w:t> </w:t>
      </w:r>
      <w:r w:rsidR="006C7879" w:rsidRPr="001D5559">
        <w:rPr>
          <w:lang w:val="uk-UA"/>
        </w:rPr>
        <w:t>Садова, 35</w:t>
      </w:r>
      <w:r w:rsidR="006C7879">
        <w:rPr>
          <w:lang w:val="uk-UA"/>
        </w:rPr>
        <w:t xml:space="preserve">  </w:t>
      </w:r>
      <w:r>
        <w:rPr>
          <w:lang w:val="uk-UA"/>
        </w:rPr>
        <w:t>у</w:t>
      </w:r>
      <w:r w:rsidRPr="003946FE">
        <w:rPr>
          <w:lang w:val="uk-UA"/>
        </w:rPr>
        <w:t xml:space="preserve"> сумі</w:t>
      </w:r>
      <w:r>
        <w:rPr>
          <w:lang w:val="uk-UA"/>
        </w:rPr>
        <w:t xml:space="preserve"> </w:t>
      </w:r>
      <w:r w:rsidR="00361C34">
        <w:rPr>
          <w:lang w:val="uk-UA"/>
        </w:rPr>
        <w:t>299700</w:t>
      </w:r>
      <w:r>
        <w:rPr>
          <w:lang w:val="uk-UA"/>
        </w:rPr>
        <w:t>,00 грн.</w:t>
      </w:r>
    </w:p>
    <w:p w14:paraId="569B178D" w14:textId="101CB9E8" w:rsidR="008735CE" w:rsidRPr="003946FE" w:rsidRDefault="008735CE" w:rsidP="008735CE">
      <w:pPr>
        <w:ind w:firstLine="567"/>
        <w:jc w:val="both"/>
        <w:rPr>
          <w:lang w:val="uk-UA"/>
        </w:rPr>
      </w:pPr>
      <w:r w:rsidRPr="003946FE">
        <w:rPr>
          <w:lang w:val="uk-UA"/>
        </w:rPr>
        <w:t xml:space="preserve">У разі, якщо </w:t>
      </w:r>
      <w:r w:rsidR="006C7879" w:rsidRPr="006C7879">
        <w:rPr>
          <w:lang w:val="uk-UA"/>
        </w:rPr>
        <w:t>нежитлов</w:t>
      </w:r>
      <w:r w:rsidR="00361C34">
        <w:rPr>
          <w:lang w:val="uk-UA"/>
        </w:rPr>
        <w:t>е</w:t>
      </w:r>
      <w:r w:rsidR="006C7879" w:rsidRPr="006C7879">
        <w:rPr>
          <w:lang w:val="uk-UA"/>
        </w:rPr>
        <w:t xml:space="preserve"> приміщення загальною площею 99,9 </w:t>
      </w:r>
      <w:proofErr w:type="spellStart"/>
      <w:r w:rsidR="006C7879" w:rsidRPr="006C7879">
        <w:rPr>
          <w:lang w:val="uk-UA"/>
        </w:rPr>
        <w:t>кв.м</w:t>
      </w:r>
      <w:proofErr w:type="spellEnd"/>
      <w:r w:rsidR="006C7879" w:rsidRPr="006C7879">
        <w:rPr>
          <w:lang w:val="uk-UA"/>
        </w:rPr>
        <w:t xml:space="preserve"> за </w:t>
      </w:r>
      <w:proofErr w:type="spellStart"/>
      <w:r w:rsidR="006C7879" w:rsidRPr="006C7879">
        <w:rPr>
          <w:lang w:val="uk-UA"/>
        </w:rPr>
        <w:t>адресою</w:t>
      </w:r>
      <w:proofErr w:type="spellEnd"/>
      <w:r w:rsidR="006C7879" w:rsidRPr="006C7879">
        <w:rPr>
          <w:lang w:val="uk-UA"/>
        </w:rPr>
        <w:t>: м.</w:t>
      </w:r>
      <w:r w:rsidR="006C7879">
        <w:rPr>
          <w:lang w:val="uk-UA"/>
        </w:rPr>
        <w:t> </w:t>
      </w:r>
      <w:r w:rsidR="006C7879" w:rsidRPr="006C7879">
        <w:rPr>
          <w:lang w:val="uk-UA"/>
        </w:rPr>
        <w:t xml:space="preserve">Олександрія, вул. Садова, 35 </w:t>
      </w:r>
      <w:r w:rsidRPr="003946FE">
        <w:rPr>
          <w:lang w:val="uk-UA"/>
        </w:rPr>
        <w:t>не буд</w:t>
      </w:r>
      <w:r>
        <w:rPr>
          <w:lang w:val="uk-UA"/>
        </w:rPr>
        <w:t>е</w:t>
      </w:r>
      <w:r w:rsidRPr="003946FE">
        <w:rPr>
          <w:lang w:val="uk-UA"/>
        </w:rPr>
        <w:t xml:space="preserve"> продан</w:t>
      </w:r>
      <w:r w:rsidR="00361C34">
        <w:rPr>
          <w:lang w:val="uk-UA"/>
        </w:rPr>
        <w:t>е</w:t>
      </w:r>
      <w:r>
        <w:rPr>
          <w:lang w:val="uk-UA"/>
        </w:rPr>
        <w:t xml:space="preserve"> на першому аукціоні</w:t>
      </w:r>
      <w:r w:rsidRPr="003946FE">
        <w:rPr>
          <w:lang w:val="uk-UA"/>
        </w:rPr>
        <w:t>, встановити:</w:t>
      </w:r>
    </w:p>
    <w:p w14:paraId="16E37070" w14:textId="5AE561F3" w:rsidR="008735CE" w:rsidRPr="004631F8" w:rsidRDefault="008735CE" w:rsidP="008735CE">
      <w:pPr>
        <w:ind w:firstLine="567"/>
        <w:jc w:val="both"/>
        <w:rPr>
          <w:lang w:val="uk-UA"/>
        </w:rPr>
      </w:pPr>
      <w:r w:rsidRPr="004631F8">
        <w:rPr>
          <w:lang w:val="uk-UA"/>
        </w:rPr>
        <w:t xml:space="preserve">- стартову ціну для повторного аукціону із зниженням стартової ціни  у сумі </w:t>
      </w:r>
      <w:r w:rsidR="00F63A91">
        <w:rPr>
          <w:lang w:val="uk-UA"/>
        </w:rPr>
        <w:t>149850</w:t>
      </w:r>
      <w:r>
        <w:rPr>
          <w:lang w:val="uk-UA"/>
        </w:rPr>
        <w:t>,00</w:t>
      </w:r>
      <w:r w:rsidRPr="004631F8">
        <w:rPr>
          <w:lang w:val="uk-UA"/>
        </w:rPr>
        <w:t xml:space="preserve"> грн, </w:t>
      </w:r>
    </w:p>
    <w:p w14:paraId="2E5D47F7" w14:textId="5508F9B4" w:rsidR="008735CE" w:rsidRPr="004631F8" w:rsidRDefault="008735CE" w:rsidP="008735CE">
      <w:pPr>
        <w:ind w:firstLine="567"/>
        <w:jc w:val="both"/>
        <w:rPr>
          <w:lang w:val="uk-UA"/>
        </w:rPr>
      </w:pPr>
      <w:r w:rsidRPr="004631F8">
        <w:rPr>
          <w:lang w:val="uk-UA"/>
        </w:rPr>
        <w:t xml:space="preserve">- стартову ціну в аукціоні за методом покрокового зниження стартової ціни та подальшого подання цінових пропозицій у сумі </w:t>
      </w:r>
      <w:r w:rsidR="00F63A91">
        <w:rPr>
          <w:lang w:val="uk-UA"/>
        </w:rPr>
        <w:t>149850</w:t>
      </w:r>
      <w:r>
        <w:rPr>
          <w:lang w:val="uk-UA"/>
        </w:rPr>
        <w:t>,00</w:t>
      </w:r>
      <w:r w:rsidRPr="004631F8">
        <w:rPr>
          <w:lang w:val="uk-UA"/>
        </w:rPr>
        <w:t xml:space="preserve">  грн (кількість кроків аукціону </w:t>
      </w:r>
      <w:r w:rsidR="003177D6">
        <w:rPr>
          <w:lang w:val="uk-UA"/>
        </w:rPr>
        <w:t>3</w:t>
      </w:r>
      <w:r w:rsidRPr="004631F8">
        <w:rPr>
          <w:lang w:val="uk-UA"/>
        </w:rPr>
        <w:t>).</w:t>
      </w:r>
    </w:p>
    <w:p w14:paraId="4B9E88F3" w14:textId="77777777" w:rsidR="008735CE" w:rsidRPr="004631F8" w:rsidRDefault="008735CE" w:rsidP="008735CE">
      <w:pPr>
        <w:ind w:firstLine="567"/>
        <w:jc w:val="both"/>
        <w:rPr>
          <w:lang w:val="uk-UA"/>
        </w:rPr>
      </w:pPr>
      <w:r w:rsidRPr="004631F8">
        <w:rPr>
          <w:lang w:val="uk-UA"/>
        </w:rPr>
        <w:t xml:space="preserve">Також голова комісії </w:t>
      </w:r>
      <w:proofErr w:type="spellStart"/>
      <w:r>
        <w:rPr>
          <w:lang w:val="uk-UA"/>
        </w:rPr>
        <w:t>Репенько</w:t>
      </w:r>
      <w:proofErr w:type="spellEnd"/>
      <w:r>
        <w:rPr>
          <w:lang w:val="uk-UA"/>
        </w:rPr>
        <w:t xml:space="preserve"> О.А.</w:t>
      </w:r>
      <w:r w:rsidRPr="004631F8">
        <w:rPr>
          <w:lang w:val="uk-UA"/>
        </w:rPr>
        <w:t xml:space="preserve"> запропонував проголосувати за встановлення таких умов продажу:</w:t>
      </w:r>
    </w:p>
    <w:p w14:paraId="1BF8B14A" w14:textId="77777777" w:rsidR="008735CE" w:rsidRPr="004631F8" w:rsidRDefault="008735CE" w:rsidP="008735CE">
      <w:pPr>
        <w:ind w:firstLine="567"/>
        <w:jc w:val="both"/>
        <w:rPr>
          <w:lang w:val="uk-UA"/>
        </w:rPr>
      </w:pPr>
      <w:r w:rsidRPr="004631F8">
        <w:rPr>
          <w:lang w:val="uk-UA"/>
        </w:rPr>
        <w:t>- на остаточну ціну продажу нараховується ПДВ (20%)</w:t>
      </w:r>
      <w:r>
        <w:rPr>
          <w:lang w:val="uk-UA"/>
        </w:rPr>
        <w:t>;</w:t>
      </w:r>
    </w:p>
    <w:p w14:paraId="2EB623A6" w14:textId="77777777" w:rsidR="008735CE" w:rsidRPr="004631F8" w:rsidRDefault="008735CE" w:rsidP="008735CE">
      <w:pPr>
        <w:ind w:firstLine="567"/>
        <w:jc w:val="both"/>
        <w:rPr>
          <w:lang w:val="uk-UA"/>
        </w:rPr>
      </w:pPr>
      <w:r w:rsidRPr="004631F8">
        <w:rPr>
          <w:lang w:val="uk-UA"/>
        </w:rPr>
        <w:t>- подальше</w:t>
      </w:r>
      <w:r>
        <w:rPr>
          <w:lang w:val="uk-UA"/>
        </w:rPr>
        <w:t xml:space="preserve"> використання об’єкта приватизації визначає покупець;</w:t>
      </w:r>
    </w:p>
    <w:p w14:paraId="1C8260E3" w14:textId="77777777" w:rsidR="008735CE" w:rsidRDefault="008735CE" w:rsidP="008735CE">
      <w:pPr>
        <w:ind w:firstLine="567"/>
        <w:jc w:val="both"/>
        <w:rPr>
          <w:lang w:val="uk-UA"/>
        </w:rPr>
      </w:pPr>
      <w:r w:rsidRPr="004631F8">
        <w:rPr>
          <w:lang w:val="uk-UA"/>
        </w:rPr>
        <w:t>- дотримання санітарно-екологічних та протипожежних норм експлуатації об’єкта, утримання прилеглої території у належному санітарному стані</w:t>
      </w:r>
      <w:r>
        <w:rPr>
          <w:lang w:val="uk-UA"/>
        </w:rPr>
        <w:t>;</w:t>
      </w:r>
    </w:p>
    <w:p w14:paraId="2FB2F1A7" w14:textId="6C4A2D04" w:rsidR="008735CE" w:rsidRPr="004631F8" w:rsidRDefault="008735CE" w:rsidP="008735CE">
      <w:pPr>
        <w:ind w:firstLine="567"/>
        <w:jc w:val="both"/>
        <w:rPr>
          <w:lang w:val="uk-UA"/>
        </w:rPr>
      </w:pPr>
      <w:r w:rsidRPr="004631F8">
        <w:rPr>
          <w:lang w:val="uk-UA"/>
        </w:rPr>
        <w:t xml:space="preserve">- покупець відшкодовує витрати на оцінку об’єкта приватизації у сумі </w:t>
      </w:r>
      <w:r w:rsidR="00F63A91">
        <w:rPr>
          <w:lang w:val="uk-UA"/>
        </w:rPr>
        <w:t>1</w:t>
      </w:r>
      <w:r w:rsidR="00D92C07">
        <w:rPr>
          <w:lang w:val="uk-UA"/>
        </w:rPr>
        <w:t>8</w:t>
      </w:r>
      <w:r w:rsidRPr="004631F8">
        <w:rPr>
          <w:lang w:val="uk-UA"/>
        </w:rPr>
        <w:t>00,00 грн</w:t>
      </w:r>
      <w:r>
        <w:rPr>
          <w:lang w:val="uk-UA"/>
        </w:rPr>
        <w:t>;</w:t>
      </w:r>
    </w:p>
    <w:p w14:paraId="7EED5D52" w14:textId="77777777" w:rsidR="008735CE" w:rsidRPr="004631F8" w:rsidRDefault="008735CE" w:rsidP="008735CE">
      <w:pPr>
        <w:ind w:firstLine="567"/>
        <w:jc w:val="both"/>
        <w:rPr>
          <w:lang w:val="uk-UA"/>
        </w:rPr>
      </w:pPr>
      <w:r w:rsidRPr="004631F8">
        <w:rPr>
          <w:lang w:val="uk-UA"/>
        </w:rPr>
        <w:t>- покупець бере на себе витрати, пов’язані з нотаріальним посвідченням договору купівлі-продажу об’єкта.</w:t>
      </w:r>
    </w:p>
    <w:p w14:paraId="732201D4" w14:textId="5D54BFAE" w:rsidR="008735CE" w:rsidRPr="00731838" w:rsidRDefault="008735CE" w:rsidP="008735CE">
      <w:pPr>
        <w:ind w:firstLine="567"/>
        <w:jc w:val="both"/>
        <w:rPr>
          <w:lang w:val="uk-UA"/>
        </w:rPr>
      </w:pPr>
      <w:r w:rsidRPr="00731838">
        <w:rPr>
          <w:lang w:val="uk-UA"/>
        </w:rPr>
        <w:t xml:space="preserve">Голосували: </w:t>
      </w:r>
      <w:proofErr w:type="spellStart"/>
      <w:r>
        <w:rPr>
          <w:lang w:val="uk-UA"/>
        </w:rPr>
        <w:t>Репенько</w:t>
      </w:r>
      <w:proofErr w:type="spellEnd"/>
      <w:r w:rsidRPr="00731838">
        <w:rPr>
          <w:lang w:val="uk-UA"/>
        </w:rPr>
        <w:t xml:space="preserve"> </w:t>
      </w:r>
      <w:r>
        <w:rPr>
          <w:lang w:val="uk-UA"/>
        </w:rPr>
        <w:t xml:space="preserve">О.А. </w:t>
      </w:r>
      <w:r w:rsidRPr="00731838">
        <w:rPr>
          <w:lang w:val="uk-UA"/>
        </w:rPr>
        <w:t xml:space="preserve">– «за», </w:t>
      </w:r>
      <w:proofErr w:type="spellStart"/>
      <w:r w:rsidRPr="00731838">
        <w:rPr>
          <w:lang w:val="uk-UA"/>
        </w:rPr>
        <w:t>Крисанова</w:t>
      </w:r>
      <w:proofErr w:type="spellEnd"/>
      <w:r w:rsidRPr="00731838">
        <w:rPr>
          <w:lang w:val="uk-UA"/>
        </w:rPr>
        <w:t xml:space="preserve"> Ю.Г. – «за», </w:t>
      </w:r>
      <w:r>
        <w:rPr>
          <w:lang w:val="uk-UA"/>
        </w:rPr>
        <w:t>Макаренко С.Д.</w:t>
      </w:r>
      <w:r w:rsidRPr="00731838">
        <w:rPr>
          <w:lang w:val="uk-UA"/>
        </w:rPr>
        <w:t xml:space="preserve"> – «за», </w:t>
      </w:r>
      <w:proofErr w:type="spellStart"/>
      <w:r w:rsidR="006C7879">
        <w:rPr>
          <w:lang w:val="uk-UA"/>
        </w:rPr>
        <w:t>Горошко</w:t>
      </w:r>
      <w:proofErr w:type="spellEnd"/>
      <w:r w:rsidR="006C7879">
        <w:rPr>
          <w:lang w:val="uk-UA"/>
        </w:rPr>
        <w:t xml:space="preserve"> А.О.</w:t>
      </w:r>
      <w:r w:rsidRPr="00731838">
        <w:rPr>
          <w:lang w:val="uk-UA"/>
        </w:rPr>
        <w:t xml:space="preserve"> – «за», </w:t>
      </w:r>
      <w:r>
        <w:rPr>
          <w:lang w:val="uk-UA"/>
        </w:rPr>
        <w:t>Колісник Д.О.</w:t>
      </w:r>
      <w:r w:rsidRPr="00731838">
        <w:rPr>
          <w:lang w:val="uk-UA"/>
        </w:rPr>
        <w:t xml:space="preserve"> – «за».</w:t>
      </w:r>
    </w:p>
    <w:p w14:paraId="7AAD29B5" w14:textId="77777777" w:rsidR="008735CE" w:rsidRPr="004631F8" w:rsidRDefault="008735CE" w:rsidP="008735CE">
      <w:pPr>
        <w:ind w:firstLine="567"/>
        <w:jc w:val="both"/>
        <w:rPr>
          <w:lang w:val="uk-UA"/>
        </w:rPr>
      </w:pPr>
      <w:r w:rsidRPr="004631F8">
        <w:rPr>
          <w:lang w:val="uk-UA"/>
        </w:rPr>
        <w:t xml:space="preserve">Відповідальний секретар комісії </w:t>
      </w:r>
      <w:proofErr w:type="spellStart"/>
      <w:r w:rsidRPr="004631F8">
        <w:rPr>
          <w:lang w:val="uk-UA"/>
        </w:rPr>
        <w:t>Крисанова</w:t>
      </w:r>
      <w:proofErr w:type="spellEnd"/>
      <w:r w:rsidRPr="004631F8">
        <w:rPr>
          <w:lang w:val="uk-UA"/>
        </w:rPr>
        <w:t xml:space="preserve"> Ю.Г. проінформувала, що відповідно до п. 16 ст. 19 Закону України «Про приватизацію державного і комунального майна» мінімальний крок аукціону становить не менше 1 відсотка стартової ціни об’єкта.</w:t>
      </w:r>
    </w:p>
    <w:p w14:paraId="60260328" w14:textId="360E4A81" w:rsidR="008735CE" w:rsidRPr="004631F8" w:rsidRDefault="008735CE" w:rsidP="008735CE">
      <w:pPr>
        <w:ind w:firstLine="567"/>
        <w:jc w:val="both"/>
        <w:rPr>
          <w:lang w:val="uk-UA"/>
        </w:rPr>
      </w:pPr>
      <w:r w:rsidRPr="004631F8">
        <w:rPr>
          <w:lang w:val="uk-UA"/>
        </w:rPr>
        <w:t xml:space="preserve">Голова комісії </w:t>
      </w:r>
      <w:proofErr w:type="spellStart"/>
      <w:r>
        <w:rPr>
          <w:lang w:val="uk-UA"/>
        </w:rPr>
        <w:t>Репенько</w:t>
      </w:r>
      <w:proofErr w:type="spellEnd"/>
      <w:r>
        <w:rPr>
          <w:lang w:val="uk-UA"/>
        </w:rPr>
        <w:t xml:space="preserve"> О.А.</w:t>
      </w:r>
      <w:r w:rsidRPr="004631F8">
        <w:rPr>
          <w:lang w:val="uk-UA"/>
        </w:rPr>
        <w:t xml:space="preserve"> запропонував проголосувати за встановлення кроку аукціону у сумі </w:t>
      </w:r>
      <w:r w:rsidR="00F63A91">
        <w:rPr>
          <w:lang w:val="uk-UA"/>
        </w:rPr>
        <w:t>2997</w:t>
      </w:r>
      <w:r w:rsidRPr="004631F8">
        <w:rPr>
          <w:lang w:val="uk-UA"/>
        </w:rPr>
        <w:t>,00 грн.</w:t>
      </w:r>
    </w:p>
    <w:p w14:paraId="2BE7DCBB" w14:textId="77777777" w:rsidR="006C7879" w:rsidRPr="00731838" w:rsidRDefault="006C7879" w:rsidP="006C7879">
      <w:pPr>
        <w:ind w:firstLine="567"/>
        <w:jc w:val="both"/>
        <w:rPr>
          <w:lang w:val="uk-UA"/>
        </w:rPr>
      </w:pPr>
      <w:r w:rsidRPr="00731838">
        <w:rPr>
          <w:lang w:val="uk-UA"/>
        </w:rPr>
        <w:t xml:space="preserve">Голосували: </w:t>
      </w:r>
      <w:proofErr w:type="spellStart"/>
      <w:r>
        <w:rPr>
          <w:lang w:val="uk-UA"/>
        </w:rPr>
        <w:t>Репенько</w:t>
      </w:r>
      <w:proofErr w:type="spellEnd"/>
      <w:r w:rsidRPr="00731838">
        <w:rPr>
          <w:lang w:val="uk-UA"/>
        </w:rPr>
        <w:t xml:space="preserve"> </w:t>
      </w:r>
      <w:r>
        <w:rPr>
          <w:lang w:val="uk-UA"/>
        </w:rPr>
        <w:t xml:space="preserve">О.А. </w:t>
      </w:r>
      <w:r w:rsidRPr="00731838">
        <w:rPr>
          <w:lang w:val="uk-UA"/>
        </w:rPr>
        <w:t xml:space="preserve">– «за», </w:t>
      </w:r>
      <w:proofErr w:type="spellStart"/>
      <w:r w:rsidRPr="00731838">
        <w:rPr>
          <w:lang w:val="uk-UA"/>
        </w:rPr>
        <w:t>Крисанова</w:t>
      </w:r>
      <w:proofErr w:type="spellEnd"/>
      <w:r w:rsidRPr="00731838">
        <w:rPr>
          <w:lang w:val="uk-UA"/>
        </w:rPr>
        <w:t xml:space="preserve"> Ю.Г. – «за», </w:t>
      </w:r>
      <w:r>
        <w:rPr>
          <w:lang w:val="uk-UA"/>
        </w:rPr>
        <w:t>Макаренко С.Д.</w:t>
      </w:r>
      <w:r w:rsidRPr="00731838">
        <w:rPr>
          <w:lang w:val="uk-UA"/>
        </w:rPr>
        <w:t xml:space="preserve"> – «за», </w:t>
      </w:r>
      <w:proofErr w:type="spellStart"/>
      <w:r>
        <w:rPr>
          <w:lang w:val="uk-UA"/>
        </w:rPr>
        <w:t>Горошко</w:t>
      </w:r>
      <w:proofErr w:type="spellEnd"/>
      <w:r>
        <w:rPr>
          <w:lang w:val="uk-UA"/>
        </w:rPr>
        <w:t xml:space="preserve"> А.О.</w:t>
      </w:r>
      <w:r w:rsidRPr="00731838">
        <w:rPr>
          <w:lang w:val="uk-UA"/>
        </w:rPr>
        <w:t xml:space="preserve"> – «за», </w:t>
      </w:r>
      <w:r>
        <w:rPr>
          <w:lang w:val="uk-UA"/>
        </w:rPr>
        <w:t>Колісник Д.О.</w:t>
      </w:r>
      <w:r w:rsidRPr="00731838">
        <w:rPr>
          <w:lang w:val="uk-UA"/>
        </w:rPr>
        <w:t xml:space="preserve"> – «за».</w:t>
      </w:r>
    </w:p>
    <w:p w14:paraId="60B50D10" w14:textId="4AAA4CF9" w:rsidR="008735CE" w:rsidRPr="004631F8" w:rsidRDefault="008735CE" w:rsidP="008735CE">
      <w:pPr>
        <w:ind w:firstLine="567"/>
        <w:jc w:val="both"/>
        <w:rPr>
          <w:lang w:val="uk-UA"/>
        </w:rPr>
      </w:pPr>
      <w:r w:rsidRPr="004631F8">
        <w:rPr>
          <w:lang w:val="uk-UA"/>
        </w:rPr>
        <w:t xml:space="preserve">Комісія доручила управлінню приватизації, оренди майна та землі міської ради </w:t>
      </w:r>
      <w:r>
        <w:rPr>
          <w:lang w:val="uk-UA"/>
        </w:rPr>
        <w:t xml:space="preserve">визначити наказом дату проведення аукціону та </w:t>
      </w:r>
      <w:r w:rsidRPr="004631F8">
        <w:rPr>
          <w:lang w:val="uk-UA"/>
        </w:rPr>
        <w:t>розмістити інформаційне повідомлення в Електронній торговій системі «</w:t>
      </w:r>
      <w:proofErr w:type="spellStart"/>
      <w:r w:rsidRPr="004631F8">
        <w:rPr>
          <w:lang w:val="uk-UA"/>
        </w:rPr>
        <w:t>ProZorro</w:t>
      </w:r>
      <w:proofErr w:type="spellEnd"/>
      <w:r w:rsidRPr="004631F8">
        <w:rPr>
          <w:lang w:val="uk-UA"/>
        </w:rPr>
        <w:t xml:space="preserve">. Продажі» про проведення  аукціону  по продажу </w:t>
      </w:r>
      <w:r w:rsidR="00F63A91" w:rsidRPr="00F63A91">
        <w:rPr>
          <w:lang w:val="uk-UA"/>
        </w:rPr>
        <w:t xml:space="preserve">нежитлового приміщення загальною площею 99,9 </w:t>
      </w:r>
      <w:proofErr w:type="spellStart"/>
      <w:r w:rsidR="00F63A91" w:rsidRPr="00F63A91">
        <w:rPr>
          <w:lang w:val="uk-UA"/>
        </w:rPr>
        <w:t>кв.м</w:t>
      </w:r>
      <w:proofErr w:type="spellEnd"/>
      <w:r w:rsidR="00F63A91" w:rsidRPr="00F63A91">
        <w:rPr>
          <w:lang w:val="uk-UA"/>
        </w:rPr>
        <w:t xml:space="preserve"> за </w:t>
      </w:r>
      <w:proofErr w:type="spellStart"/>
      <w:r w:rsidR="00F63A91" w:rsidRPr="00F63A91">
        <w:rPr>
          <w:lang w:val="uk-UA"/>
        </w:rPr>
        <w:t>адресою</w:t>
      </w:r>
      <w:proofErr w:type="spellEnd"/>
      <w:r w:rsidR="00F63A91" w:rsidRPr="00F63A91">
        <w:rPr>
          <w:lang w:val="uk-UA"/>
        </w:rPr>
        <w:t>: м. Олександрія, вул.</w:t>
      </w:r>
      <w:r w:rsidR="00F63A91">
        <w:rPr>
          <w:lang w:val="uk-UA"/>
        </w:rPr>
        <w:t> </w:t>
      </w:r>
      <w:r w:rsidR="00F63A91" w:rsidRPr="00F63A91">
        <w:rPr>
          <w:lang w:val="uk-UA"/>
        </w:rPr>
        <w:t>Садова, 35</w:t>
      </w:r>
      <w:r w:rsidRPr="004631F8">
        <w:rPr>
          <w:lang w:val="uk-UA"/>
        </w:rPr>
        <w:t>.</w:t>
      </w:r>
    </w:p>
    <w:p w14:paraId="27F9F984" w14:textId="77777777" w:rsidR="006C7879" w:rsidRPr="00731838" w:rsidRDefault="006C7879" w:rsidP="006C7879">
      <w:pPr>
        <w:ind w:firstLine="567"/>
        <w:jc w:val="both"/>
        <w:rPr>
          <w:lang w:val="uk-UA"/>
        </w:rPr>
      </w:pPr>
      <w:r w:rsidRPr="00731838">
        <w:rPr>
          <w:lang w:val="uk-UA"/>
        </w:rPr>
        <w:t xml:space="preserve">Голосували: </w:t>
      </w:r>
      <w:proofErr w:type="spellStart"/>
      <w:r>
        <w:rPr>
          <w:lang w:val="uk-UA"/>
        </w:rPr>
        <w:t>Репенько</w:t>
      </w:r>
      <w:proofErr w:type="spellEnd"/>
      <w:r w:rsidRPr="00731838">
        <w:rPr>
          <w:lang w:val="uk-UA"/>
        </w:rPr>
        <w:t xml:space="preserve"> </w:t>
      </w:r>
      <w:r>
        <w:rPr>
          <w:lang w:val="uk-UA"/>
        </w:rPr>
        <w:t xml:space="preserve">О.А. </w:t>
      </w:r>
      <w:r w:rsidRPr="00731838">
        <w:rPr>
          <w:lang w:val="uk-UA"/>
        </w:rPr>
        <w:t xml:space="preserve">– «за», </w:t>
      </w:r>
      <w:proofErr w:type="spellStart"/>
      <w:r w:rsidRPr="00731838">
        <w:rPr>
          <w:lang w:val="uk-UA"/>
        </w:rPr>
        <w:t>Крисанова</w:t>
      </w:r>
      <w:proofErr w:type="spellEnd"/>
      <w:r w:rsidRPr="00731838">
        <w:rPr>
          <w:lang w:val="uk-UA"/>
        </w:rPr>
        <w:t xml:space="preserve"> Ю.Г. – «за», </w:t>
      </w:r>
      <w:r>
        <w:rPr>
          <w:lang w:val="uk-UA"/>
        </w:rPr>
        <w:t>Макаренко С.Д.</w:t>
      </w:r>
      <w:r w:rsidRPr="00731838">
        <w:rPr>
          <w:lang w:val="uk-UA"/>
        </w:rPr>
        <w:t xml:space="preserve"> – «за», </w:t>
      </w:r>
      <w:proofErr w:type="spellStart"/>
      <w:r>
        <w:rPr>
          <w:lang w:val="uk-UA"/>
        </w:rPr>
        <w:t>Горошко</w:t>
      </w:r>
      <w:proofErr w:type="spellEnd"/>
      <w:r>
        <w:rPr>
          <w:lang w:val="uk-UA"/>
        </w:rPr>
        <w:t xml:space="preserve"> А.О.</w:t>
      </w:r>
      <w:r w:rsidRPr="00731838">
        <w:rPr>
          <w:lang w:val="uk-UA"/>
        </w:rPr>
        <w:t xml:space="preserve"> – «за», </w:t>
      </w:r>
      <w:r>
        <w:rPr>
          <w:lang w:val="uk-UA"/>
        </w:rPr>
        <w:t>Колісник Д.О.</w:t>
      </w:r>
      <w:r w:rsidRPr="00731838">
        <w:rPr>
          <w:lang w:val="uk-UA"/>
        </w:rPr>
        <w:t xml:space="preserve"> – «за».</w:t>
      </w:r>
    </w:p>
    <w:p w14:paraId="014DD360" w14:textId="77777777" w:rsidR="008735CE" w:rsidRPr="00B33D49" w:rsidRDefault="008735CE" w:rsidP="008735CE">
      <w:pPr>
        <w:rPr>
          <w:color w:val="FF0000"/>
          <w:lang w:val="uk-UA"/>
        </w:rPr>
      </w:pPr>
    </w:p>
    <w:p w14:paraId="21B2BA81" w14:textId="2B0CEC4F" w:rsidR="008735CE" w:rsidRPr="00E35055" w:rsidRDefault="008735CE" w:rsidP="008735CE">
      <w:pPr>
        <w:ind w:firstLine="567"/>
        <w:rPr>
          <w:lang w:val="uk-UA"/>
        </w:rPr>
      </w:pPr>
      <w:r w:rsidRPr="00E35055">
        <w:rPr>
          <w:lang w:val="uk-UA"/>
        </w:rPr>
        <w:t xml:space="preserve">Вирішили: </w:t>
      </w:r>
    </w:p>
    <w:p w14:paraId="60A9BC48" w14:textId="3A47C9BD" w:rsidR="008735CE" w:rsidRPr="00E35055" w:rsidRDefault="008735CE" w:rsidP="008735CE">
      <w:pPr>
        <w:ind w:firstLine="567"/>
        <w:jc w:val="both"/>
        <w:rPr>
          <w:lang w:val="uk-UA"/>
        </w:rPr>
      </w:pPr>
      <w:r w:rsidRPr="00E35055">
        <w:rPr>
          <w:lang w:val="uk-UA"/>
        </w:rPr>
        <w:t xml:space="preserve">1. Визначити умови продажу об’єкта малої приватизації - </w:t>
      </w:r>
      <w:r w:rsidR="006C7879" w:rsidRPr="006C7879">
        <w:rPr>
          <w:lang w:val="uk-UA"/>
        </w:rPr>
        <w:t xml:space="preserve">нежитлового приміщення загальною площею 99,9 </w:t>
      </w:r>
      <w:proofErr w:type="spellStart"/>
      <w:r w:rsidR="006C7879" w:rsidRPr="006C7879">
        <w:rPr>
          <w:lang w:val="uk-UA"/>
        </w:rPr>
        <w:t>кв.м</w:t>
      </w:r>
      <w:proofErr w:type="spellEnd"/>
      <w:r w:rsidR="006C7879" w:rsidRPr="006C7879">
        <w:rPr>
          <w:lang w:val="uk-UA"/>
        </w:rPr>
        <w:t xml:space="preserve"> за </w:t>
      </w:r>
      <w:proofErr w:type="spellStart"/>
      <w:r w:rsidR="006C7879" w:rsidRPr="006C7879">
        <w:rPr>
          <w:lang w:val="uk-UA"/>
        </w:rPr>
        <w:t>адресою</w:t>
      </w:r>
      <w:proofErr w:type="spellEnd"/>
      <w:r w:rsidR="006C7879" w:rsidRPr="006C7879">
        <w:rPr>
          <w:lang w:val="uk-UA"/>
        </w:rPr>
        <w:t>: м</w:t>
      </w:r>
      <w:r w:rsidR="006C7879">
        <w:rPr>
          <w:lang w:val="uk-UA"/>
        </w:rPr>
        <w:t>. Олександрія, вул. Садова, 35</w:t>
      </w:r>
      <w:r w:rsidRPr="00E35055">
        <w:rPr>
          <w:lang w:val="uk-UA"/>
        </w:rPr>
        <w:t>:</w:t>
      </w:r>
    </w:p>
    <w:p w14:paraId="6AA8FE31" w14:textId="683B3B5F" w:rsidR="008735CE" w:rsidRPr="00E35055" w:rsidRDefault="008735CE" w:rsidP="008735CE">
      <w:pPr>
        <w:ind w:firstLine="567"/>
        <w:jc w:val="both"/>
        <w:rPr>
          <w:lang w:val="uk-UA"/>
        </w:rPr>
      </w:pPr>
      <w:r w:rsidRPr="00E35055">
        <w:rPr>
          <w:lang w:val="uk-UA"/>
        </w:rPr>
        <w:t xml:space="preserve">- стартова ціна – </w:t>
      </w:r>
      <w:r w:rsidR="00F63A91">
        <w:rPr>
          <w:lang w:val="uk-UA"/>
        </w:rPr>
        <w:t>299700</w:t>
      </w:r>
      <w:r w:rsidR="00D92C07">
        <w:rPr>
          <w:lang w:val="uk-UA"/>
        </w:rPr>
        <w:t>,00</w:t>
      </w:r>
      <w:r w:rsidRPr="00E35055">
        <w:rPr>
          <w:lang w:val="uk-UA"/>
        </w:rPr>
        <w:t xml:space="preserve"> грн; </w:t>
      </w:r>
    </w:p>
    <w:p w14:paraId="702C92D6" w14:textId="3A273A15" w:rsidR="008735CE" w:rsidRPr="00E35055" w:rsidRDefault="008735CE" w:rsidP="008735CE">
      <w:pPr>
        <w:ind w:firstLine="567"/>
        <w:jc w:val="both"/>
        <w:rPr>
          <w:lang w:val="uk-UA"/>
        </w:rPr>
      </w:pPr>
      <w:r w:rsidRPr="00E35055">
        <w:rPr>
          <w:lang w:val="uk-UA"/>
        </w:rPr>
        <w:lastRenderedPageBreak/>
        <w:t xml:space="preserve">- стартова ціна для повторного аукціону із зниженням стартової ціни  - </w:t>
      </w:r>
      <w:r w:rsidR="00F63A91">
        <w:rPr>
          <w:lang w:val="uk-UA"/>
        </w:rPr>
        <w:t>149850</w:t>
      </w:r>
      <w:r w:rsidR="00D92C07">
        <w:rPr>
          <w:lang w:val="uk-UA"/>
        </w:rPr>
        <w:t>,00</w:t>
      </w:r>
      <w:r w:rsidRPr="00E35055">
        <w:rPr>
          <w:lang w:val="uk-UA"/>
        </w:rPr>
        <w:t xml:space="preserve"> грн;</w:t>
      </w:r>
    </w:p>
    <w:p w14:paraId="790A114D" w14:textId="54314B87" w:rsidR="008735CE" w:rsidRPr="00E35055" w:rsidRDefault="008735CE" w:rsidP="008735CE">
      <w:pPr>
        <w:ind w:firstLine="567"/>
        <w:jc w:val="both"/>
        <w:rPr>
          <w:lang w:val="uk-UA"/>
        </w:rPr>
      </w:pPr>
      <w:r w:rsidRPr="00E35055">
        <w:rPr>
          <w:lang w:val="uk-UA"/>
        </w:rPr>
        <w:t xml:space="preserve">- стартова ціна  в аукціоні за методом покрокового зниження стартової ціни та подальшого подання цінових пропозицій – </w:t>
      </w:r>
      <w:r w:rsidR="00F63A91">
        <w:rPr>
          <w:lang w:val="uk-UA"/>
        </w:rPr>
        <w:t>149850</w:t>
      </w:r>
      <w:r w:rsidR="00D92C07">
        <w:rPr>
          <w:lang w:val="uk-UA"/>
        </w:rPr>
        <w:t>,00</w:t>
      </w:r>
      <w:r w:rsidRPr="00E35055">
        <w:rPr>
          <w:lang w:val="uk-UA"/>
        </w:rPr>
        <w:t xml:space="preserve"> грн (кількість кроків аукціону </w:t>
      </w:r>
      <w:r w:rsidR="003177D6">
        <w:rPr>
          <w:lang w:val="uk-UA"/>
        </w:rPr>
        <w:t>3</w:t>
      </w:r>
      <w:r w:rsidRPr="00E35055">
        <w:rPr>
          <w:lang w:val="uk-UA"/>
        </w:rPr>
        <w:t>);</w:t>
      </w:r>
    </w:p>
    <w:p w14:paraId="1246B707" w14:textId="77777777" w:rsidR="008735CE" w:rsidRPr="00E35055" w:rsidRDefault="008735CE" w:rsidP="008735CE">
      <w:pPr>
        <w:ind w:firstLine="567"/>
        <w:jc w:val="both"/>
        <w:rPr>
          <w:lang w:val="uk-UA"/>
        </w:rPr>
      </w:pPr>
      <w:r w:rsidRPr="00E35055">
        <w:rPr>
          <w:lang w:val="uk-UA"/>
        </w:rPr>
        <w:t>- на остаточну ціну продажу нараховується ПДВ (20%);</w:t>
      </w:r>
    </w:p>
    <w:p w14:paraId="3DE84B5B" w14:textId="77777777" w:rsidR="008735CE" w:rsidRPr="00E35055" w:rsidRDefault="008735CE" w:rsidP="008735CE">
      <w:pPr>
        <w:ind w:firstLine="567"/>
        <w:jc w:val="both"/>
        <w:rPr>
          <w:lang w:val="uk-UA"/>
        </w:rPr>
      </w:pPr>
      <w:r w:rsidRPr="00E35055">
        <w:rPr>
          <w:lang w:val="uk-UA"/>
        </w:rPr>
        <w:t xml:space="preserve">- подальше використання </w:t>
      </w:r>
      <w:r>
        <w:rPr>
          <w:lang w:val="uk-UA"/>
        </w:rPr>
        <w:t xml:space="preserve">об’єкта приватизації </w:t>
      </w:r>
      <w:r w:rsidRPr="00E35055">
        <w:rPr>
          <w:lang w:val="uk-UA"/>
        </w:rPr>
        <w:t>визначає покупець;</w:t>
      </w:r>
    </w:p>
    <w:p w14:paraId="139FA44C" w14:textId="77777777" w:rsidR="008735CE" w:rsidRDefault="008735CE" w:rsidP="008735CE">
      <w:pPr>
        <w:ind w:firstLine="567"/>
        <w:jc w:val="both"/>
        <w:rPr>
          <w:lang w:val="uk-UA"/>
        </w:rPr>
      </w:pPr>
      <w:r w:rsidRPr="00E35055">
        <w:rPr>
          <w:lang w:val="uk-UA"/>
        </w:rPr>
        <w:t>- дотримання санітарно-екологічних та протипожежних норм експлуатації об’єкта, утримання прилеглої території у належному санітарному стані;</w:t>
      </w:r>
    </w:p>
    <w:p w14:paraId="29ED96E7" w14:textId="1612CC1E" w:rsidR="008735CE" w:rsidRPr="00E35055" w:rsidRDefault="008735CE" w:rsidP="008735CE">
      <w:pPr>
        <w:ind w:firstLine="567"/>
        <w:jc w:val="both"/>
        <w:rPr>
          <w:lang w:val="uk-UA"/>
        </w:rPr>
      </w:pPr>
      <w:r w:rsidRPr="00E35055">
        <w:rPr>
          <w:lang w:val="uk-UA"/>
        </w:rPr>
        <w:t xml:space="preserve">- покупець відшкодовує витрати на оцінку об’єкта приватизації у сумі </w:t>
      </w:r>
      <w:r w:rsidR="00F63A91">
        <w:rPr>
          <w:lang w:val="uk-UA"/>
        </w:rPr>
        <w:t>1</w:t>
      </w:r>
      <w:r w:rsidR="00D92C07">
        <w:rPr>
          <w:lang w:val="uk-UA"/>
        </w:rPr>
        <w:t>8</w:t>
      </w:r>
      <w:r>
        <w:rPr>
          <w:lang w:val="uk-UA"/>
        </w:rPr>
        <w:t>00,00</w:t>
      </w:r>
      <w:r w:rsidRPr="00E35055">
        <w:rPr>
          <w:lang w:val="uk-UA"/>
        </w:rPr>
        <w:t xml:space="preserve"> грн,</w:t>
      </w:r>
    </w:p>
    <w:p w14:paraId="1AC2E760" w14:textId="77777777" w:rsidR="008735CE" w:rsidRPr="00E35055" w:rsidRDefault="008735CE" w:rsidP="008735CE">
      <w:pPr>
        <w:ind w:firstLine="567"/>
        <w:jc w:val="both"/>
        <w:rPr>
          <w:lang w:val="uk-UA"/>
        </w:rPr>
      </w:pPr>
      <w:r w:rsidRPr="00E35055">
        <w:rPr>
          <w:lang w:val="uk-UA"/>
        </w:rPr>
        <w:t>- покупець бере на себе витрати, пов’язані з нотаріальним посвідченням договору купівлі-продажу об’єкта</w:t>
      </w:r>
      <w:r>
        <w:rPr>
          <w:lang w:val="uk-UA"/>
        </w:rPr>
        <w:t>.</w:t>
      </w:r>
    </w:p>
    <w:p w14:paraId="4232FDFB" w14:textId="6510E239" w:rsidR="008735CE" w:rsidRPr="00E35055" w:rsidRDefault="008735CE" w:rsidP="008735CE">
      <w:pPr>
        <w:ind w:firstLine="567"/>
        <w:jc w:val="both"/>
        <w:rPr>
          <w:lang w:val="uk-UA"/>
        </w:rPr>
      </w:pPr>
      <w:r w:rsidRPr="00E35055">
        <w:rPr>
          <w:lang w:val="uk-UA"/>
        </w:rPr>
        <w:t xml:space="preserve">2. Визначити крок аукціону з продажу </w:t>
      </w:r>
      <w:r w:rsidR="006C7879" w:rsidRPr="006C7879">
        <w:rPr>
          <w:lang w:val="uk-UA"/>
        </w:rPr>
        <w:t>нежитлового приміщення загальною площею 99,9</w:t>
      </w:r>
      <w:r w:rsidR="00361C34">
        <w:rPr>
          <w:lang w:val="uk-UA"/>
        </w:rPr>
        <w:t> </w:t>
      </w:r>
      <w:proofErr w:type="spellStart"/>
      <w:r w:rsidR="006C7879" w:rsidRPr="006C7879">
        <w:rPr>
          <w:lang w:val="uk-UA"/>
        </w:rPr>
        <w:t>кв.м</w:t>
      </w:r>
      <w:proofErr w:type="spellEnd"/>
      <w:r w:rsidR="006C7879" w:rsidRPr="006C7879">
        <w:rPr>
          <w:lang w:val="uk-UA"/>
        </w:rPr>
        <w:t xml:space="preserve"> за </w:t>
      </w:r>
      <w:proofErr w:type="spellStart"/>
      <w:r w:rsidR="006C7879" w:rsidRPr="006C7879">
        <w:rPr>
          <w:lang w:val="uk-UA"/>
        </w:rPr>
        <w:t>адресою</w:t>
      </w:r>
      <w:proofErr w:type="spellEnd"/>
      <w:r w:rsidR="006C7879" w:rsidRPr="006C7879">
        <w:rPr>
          <w:lang w:val="uk-UA"/>
        </w:rPr>
        <w:t xml:space="preserve">: м. Олександрія, вул. Садова, 35  </w:t>
      </w:r>
      <w:r>
        <w:rPr>
          <w:lang w:val="uk-UA"/>
        </w:rPr>
        <w:t xml:space="preserve"> </w:t>
      </w:r>
      <w:r w:rsidRPr="00E35055">
        <w:rPr>
          <w:lang w:val="uk-UA"/>
        </w:rPr>
        <w:t xml:space="preserve"> у сумі </w:t>
      </w:r>
      <w:r w:rsidR="00F63A91">
        <w:rPr>
          <w:lang w:val="uk-UA"/>
        </w:rPr>
        <w:t>2997</w:t>
      </w:r>
      <w:r w:rsidRPr="00E35055">
        <w:rPr>
          <w:lang w:val="uk-UA"/>
        </w:rPr>
        <w:t>,00 грн.</w:t>
      </w:r>
    </w:p>
    <w:p w14:paraId="39465130" w14:textId="2CB2554F" w:rsidR="008735CE" w:rsidRPr="004631F8" w:rsidRDefault="008735CE" w:rsidP="008735CE">
      <w:pPr>
        <w:ind w:firstLine="567"/>
        <w:jc w:val="both"/>
        <w:rPr>
          <w:lang w:val="uk-UA"/>
        </w:rPr>
      </w:pPr>
      <w:r w:rsidRPr="00E35055">
        <w:rPr>
          <w:lang w:val="uk-UA"/>
        </w:rPr>
        <w:t xml:space="preserve">3. Визначити дату та час проведення аукціону  </w:t>
      </w:r>
      <w:r w:rsidRPr="004631F8">
        <w:rPr>
          <w:lang w:val="uk-UA"/>
        </w:rPr>
        <w:t xml:space="preserve">по продажу </w:t>
      </w:r>
      <w:r w:rsidR="00361C34" w:rsidRPr="00361C34">
        <w:rPr>
          <w:lang w:val="uk-UA"/>
        </w:rPr>
        <w:t xml:space="preserve">нежитлового приміщення загальною площею 99,9 </w:t>
      </w:r>
      <w:proofErr w:type="spellStart"/>
      <w:r w:rsidR="00361C34" w:rsidRPr="00361C34">
        <w:rPr>
          <w:lang w:val="uk-UA"/>
        </w:rPr>
        <w:t>кв.м</w:t>
      </w:r>
      <w:proofErr w:type="spellEnd"/>
      <w:r w:rsidR="00361C34" w:rsidRPr="00361C34">
        <w:rPr>
          <w:lang w:val="uk-UA"/>
        </w:rPr>
        <w:t xml:space="preserve"> за </w:t>
      </w:r>
      <w:proofErr w:type="spellStart"/>
      <w:r w:rsidR="00361C34" w:rsidRPr="00361C34">
        <w:rPr>
          <w:lang w:val="uk-UA"/>
        </w:rPr>
        <w:t>адресою</w:t>
      </w:r>
      <w:proofErr w:type="spellEnd"/>
      <w:r w:rsidR="00361C34" w:rsidRPr="00361C34">
        <w:rPr>
          <w:lang w:val="uk-UA"/>
        </w:rPr>
        <w:t>: м. Олександрія, вул. Садова, 35</w:t>
      </w:r>
      <w:r w:rsidRPr="004631F8">
        <w:rPr>
          <w:lang w:val="uk-UA"/>
        </w:rPr>
        <w:t xml:space="preserve"> </w:t>
      </w:r>
      <w:r>
        <w:rPr>
          <w:lang w:val="uk-UA"/>
        </w:rPr>
        <w:t>на підставі наказу начальника управління приватизації, оренди майна та землі міської ради</w:t>
      </w:r>
      <w:r w:rsidRPr="004631F8">
        <w:rPr>
          <w:lang w:val="uk-UA"/>
        </w:rPr>
        <w:t>.</w:t>
      </w:r>
    </w:p>
    <w:p w14:paraId="64E2B83A" w14:textId="77777777" w:rsidR="00041715" w:rsidRPr="00731838" w:rsidRDefault="00041715" w:rsidP="00041715">
      <w:pPr>
        <w:rPr>
          <w:lang w:val="uk-UA"/>
        </w:rPr>
      </w:pPr>
    </w:p>
    <w:p w14:paraId="68C26D8C" w14:textId="77777777" w:rsidR="00041715" w:rsidRPr="00731838" w:rsidRDefault="00041715" w:rsidP="00041715">
      <w:pPr>
        <w:rPr>
          <w:lang w:val="uk-UA"/>
        </w:rPr>
      </w:pPr>
    </w:p>
    <w:p w14:paraId="05F183F5" w14:textId="265F30BD" w:rsidR="00041715" w:rsidRPr="00731838" w:rsidRDefault="00041715" w:rsidP="00041715">
      <w:pPr>
        <w:rPr>
          <w:lang w:val="uk-UA"/>
        </w:rPr>
      </w:pPr>
      <w:r w:rsidRPr="00731838">
        <w:rPr>
          <w:lang w:val="uk-UA"/>
        </w:rPr>
        <w:t xml:space="preserve">Голова комісії   </w:t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  <w:t xml:space="preserve">О. </w:t>
      </w:r>
      <w:r w:rsidR="00594D66">
        <w:rPr>
          <w:lang w:val="uk-UA"/>
        </w:rPr>
        <w:t>РЕПЕНЬКО</w:t>
      </w:r>
      <w:r w:rsidRPr="00731838">
        <w:rPr>
          <w:lang w:val="uk-UA"/>
        </w:rPr>
        <w:t xml:space="preserve">                                                            </w:t>
      </w:r>
    </w:p>
    <w:p w14:paraId="1D5FF74B" w14:textId="77777777" w:rsidR="00041715" w:rsidRPr="00731838" w:rsidRDefault="00041715" w:rsidP="00041715">
      <w:pPr>
        <w:rPr>
          <w:lang w:val="uk-UA"/>
        </w:rPr>
      </w:pPr>
    </w:p>
    <w:p w14:paraId="059EAEF3" w14:textId="77777777" w:rsidR="00041715" w:rsidRPr="00731838" w:rsidRDefault="00041715" w:rsidP="00041715">
      <w:pPr>
        <w:rPr>
          <w:lang w:val="uk-UA"/>
        </w:rPr>
      </w:pPr>
      <w:r w:rsidRPr="00731838">
        <w:rPr>
          <w:lang w:val="uk-UA"/>
        </w:rPr>
        <w:t xml:space="preserve">Відповідальний секретар комісії </w:t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  <w:t>Ю. КРИСАНОВА</w:t>
      </w:r>
    </w:p>
    <w:p w14:paraId="33AA4452" w14:textId="77777777" w:rsidR="00041715" w:rsidRPr="00731838" w:rsidRDefault="00041715" w:rsidP="00041715">
      <w:pPr>
        <w:rPr>
          <w:lang w:val="uk-UA"/>
        </w:rPr>
      </w:pPr>
      <w:r w:rsidRPr="00731838">
        <w:rPr>
          <w:lang w:val="uk-UA"/>
        </w:rPr>
        <w:t xml:space="preserve">                                                          </w:t>
      </w:r>
    </w:p>
    <w:p w14:paraId="260BBF6E" w14:textId="4B696D58" w:rsidR="00041715" w:rsidRPr="00731838" w:rsidRDefault="00041715" w:rsidP="00041715">
      <w:pPr>
        <w:rPr>
          <w:lang w:val="uk-UA"/>
        </w:rPr>
      </w:pPr>
      <w:r w:rsidRPr="00731838">
        <w:rPr>
          <w:lang w:val="uk-UA"/>
        </w:rPr>
        <w:t>Члени комісії:</w:t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  <w:t xml:space="preserve">С. </w:t>
      </w:r>
      <w:r w:rsidR="00594D66">
        <w:rPr>
          <w:lang w:val="uk-UA"/>
        </w:rPr>
        <w:t>МАКАРЕНКО</w:t>
      </w:r>
    </w:p>
    <w:p w14:paraId="2BBB96EF" w14:textId="77777777" w:rsidR="00041715" w:rsidRPr="00731838" w:rsidRDefault="00041715" w:rsidP="00041715">
      <w:pPr>
        <w:rPr>
          <w:lang w:val="uk-UA"/>
        </w:rPr>
      </w:pPr>
    </w:p>
    <w:p w14:paraId="569A1C99" w14:textId="0984CE6B" w:rsidR="00041715" w:rsidRPr="00731838" w:rsidRDefault="00041715" w:rsidP="00041715">
      <w:pPr>
        <w:rPr>
          <w:lang w:val="uk-UA"/>
        </w:rPr>
      </w:pP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="006C7879">
        <w:rPr>
          <w:lang w:val="uk-UA"/>
        </w:rPr>
        <w:t>А</w:t>
      </w:r>
      <w:r w:rsidR="00594D66">
        <w:rPr>
          <w:lang w:val="uk-UA"/>
        </w:rPr>
        <w:t xml:space="preserve">. </w:t>
      </w:r>
      <w:r w:rsidR="006C7879">
        <w:rPr>
          <w:lang w:val="uk-UA"/>
        </w:rPr>
        <w:t>ГОРОШКО</w:t>
      </w:r>
    </w:p>
    <w:p w14:paraId="71480840" w14:textId="77777777" w:rsidR="00041715" w:rsidRPr="00731838" w:rsidRDefault="00041715" w:rsidP="00041715">
      <w:pPr>
        <w:rPr>
          <w:lang w:val="uk-UA"/>
        </w:rPr>
      </w:pPr>
    </w:p>
    <w:p w14:paraId="737163F3" w14:textId="4D183F86" w:rsidR="00041715" w:rsidRPr="00731838" w:rsidRDefault="00041715" w:rsidP="00041715">
      <w:pPr>
        <w:rPr>
          <w:rFonts w:eastAsia="Calibri"/>
          <w:b/>
          <w:lang w:val="uk-UA"/>
        </w:rPr>
      </w:pP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Pr="00731838">
        <w:rPr>
          <w:lang w:val="uk-UA"/>
        </w:rPr>
        <w:tab/>
      </w:r>
      <w:r w:rsidR="00594D66">
        <w:rPr>
          <w:lang w:val="uk-UA"/>
        </w:rPr>
        <w:t>Д. КОЛІСНИК</w:t>
      </w:r>
    </w:p>
    <w:p w14:paraId="76A14459" w14:textId="230B322A" w:rsidR="005A00E2" w:rsidRPr="00F76057" w:rsidRDefault="00984AC7" w:rsidP="00984AC7">
      <w:pPr>
        <w:rPr>
          <w:rFonts w:eastAsia="Calibri"/>
          <w:b/>
          <w:lang w:val="uk-UA"/>
        </w:rPr>
      </w:pPr>
      <w:r w:rsidRPr="00F76057">
        <w:rPr>
          <w:b/>
          <w:sz w:val="28"/>
          <w:szCs w:val="28"/>
          <w:lang w:val="uk-UA"/>
        </w:rPr>
        <w:t xml:space="preserve">      </w:t>
      </w:r>
    </w:p>
    <w:sectPr w:rsidR="005A00E2" w:rsidRPr="00F76057" w:rsidSect="00174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2AAB" w14:textId="77777777" w:rsidR="00C9508F" w:rsidRDefault="00C9508F" w:rsidP="00174962">
      <w:r>
        <w:separator/>
      </w:r>
    </w:p>
  </w:endnote>
  <w:endnote w:type="continuationSeparator" w:id="0">
    <w:p w14:paraId="6F91DE68" w14:textId="77777777" w:rsidR="00C9508F" w:rsidRDefault="00C9508F" w:rsidP="0017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28A4" w14:textId="77777777" w:rsidR="00174962" w:rsidRDefault="001749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AB763" w14:textId="77777777" w:rsidR="00174962" w:rsidRDefault="001749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78C2" w14:textId="77777777" w:rsidR="00174962" w:rsidRDefault="001749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8E7DD" w14:textId="77777777" w:rsidR="00C9508F" w:rsidRDefault="00C9508F" w:rsidP="00174962">
      <w:r>
        <w:separator/>
      </w:r>
    </w:p>
  </w:footnote>
  <w:footnote w:type="continuationSeparator" w:id="0">
    <w:p w14:paraId="1E643EC6" w14:textId="77777777" w:rsidR="00C9508F" w:rsidRDefault="00C9508F" w:rsidP="0017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29509" w14:textId="77777777" w:rsidR="00174962" w:rsidRDefault="001749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466883"/>
      <w:docPartObj>
        <w:docPartGallery w:val="Page Numbers (Top of Page)"/>
        <w:docPartUnique/>
      </w:docPartObj>
    </w:sdtPr>
    <w:sdtEndPr/>
    <w:sdtContent>
      <w:p w14:paraId="2E8C812C" w14:textId="396C53A1" w:rsidR="00174962" w:rsidRDefault="001749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2FA">
          <w:rPr>
            <w:noProof/>
          </w:rPr>
          <w:t>3</w:t>
        </w:r>
        <w:r>
          <w:fldChar w:fldCharType="end"/>
        </w:r>
      </w:p>
    </w:sdtContent>
  </w:sdt>
  <w:p w14:paraId="06A92CA2" w14:textId="77777777" w:rsidR="00174962" w:rsidRDefault="001749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B98C" w14:textId="77777777" w:rsidR="00174962" w:rsidRDefault="001749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373"/>
    <w:multiLevelType w:val="hybridMultilevel"/>
    <w:tmpl w:val="6E9CB324"/>
    <w:lvl w:ilvl="0" w:tplc="0002B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FB1"/>
    <w:multiLevelType w:val="hybridMultilevel"/>
    <w:tmpl w:val="C9C88350"/>
    <w:lvl w:ilvl="0" w:tplc="D2D6108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5046C8B"/>
    <w:multiLevelType w:val="hybridMultilevel"/>
    <w:tmpl w:val="EBBABE78"/>
    <w:lvl w:ilvl="0" w:tplc="A28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2"/>
    <w:rsid w:val="000150D7"/>
    <w:rsid w:val="00041715"/>
    <w:rsid w:val="0006627E"/>
    <w:rsid w:val="00066E03"/>
    <w:rsid w:val="00073E68"/>
    <w:rsid w:val="00093F11"/>
    <w:rsid w:val="000C13F8"/>
    <w:rsid w:val="000C2110"/>
    <w:rsid w:val="000D1A98"/>
    <w:rsid w:val="000F277C"/>
    <w:rsid w:val="000F7220"/>
    <w:rsid w:val="00166E0A"/>
    <w:rsid w:val="00174962"/>
    <w:rsid w:val="001A342D"/>
    <w:rsid w:val="001B51BB"/>
    <w:rsid w:val="001D5559"/>
    <w:rsid w:val="002434AF"/>
    <w:rsid w:val="00270736"/>
    <w:rsid w:val="0027489A"/>
    <w:rsid w:val="002954F9"/>
    <w:rsid w:val="002A7DDD"/>
    <w:rsid w:val="00307010"/>
    <w:rsid w:val="00315A2F"/>
    <w:rsid w:val="003177D6"/>
    <w:rsid w:val="003329E0"/>
    <w:rsid w:val="00361C34"/>
    <w:rsid w:val="0037122F"/>
    <w:rsid w:val="003723B3"/>
    <w:rsid w:val="00387F2B"/>
    <w:rsid w:val="00390D5A"/>
    <w:rsid w:val="0039164A"/>
    <w:rsid w:val="003946FE"/>
    <w:rsid w:val="003B4D15"/>
    <w:rsid w:val="003C52FA"/>
    <w:rsid w:val="00405E8E"/>
    <w:rsid w:val="00413712"/>
    <w:rsid w:val="0041777A"/>
    <w:rsid w:val="00422059"/>
    <w:rsid w:val="00426591"/>
    <w:rsid w:val="004265E5"/>
    <w:rsid w:val="004549B0"/>
    <w:rsid w:val="00454EFE"/>
    <w:rsid w:val="00493832"/>
    <w:rsid w:val="004B0988"/>
    <w:rsid w:val="004C030D"/>
    <w:rsid w:val="004D5B48"/>
    <w:rsid w:val="004F37BC"/>
    <w:rsid w:val="00513810"/>
    <w:rsid w:val="00527E01"/>
    <w:rsid w:val="00557989"/>
    <w:rsid w:val="00594D66"/>
    <w:rsid w:val="005A00E2"/>
    <w:rsid w:val="005A7962"/>
    <w:rsid w:val="006171E5"/>
    <w:rsid w:val="00641D6D"/>
    <w:rsid w:val="006A504C"/>
    <w:rsid w:val="006A5F3E"/>
    <w:rsid w:val="006C1B67"/>
    <w:rsid w:val="006C7879"/>
    <w:rsid w:val="0071573F"/>
    <w:rsid w:val="00746375"/>
    <w:rsid w:val="007563E3"/>
    <w:rsid w:val="007766B5"/>
    <w:rsid w:val="00777EB5"/>
    <w:rsid w:val="0078607F"/>
    <w:rsid w:val="00787C42"/>
    <w:rsid w:val="007B1D9D"/>
    <w:rsid w:val="007C22AE"/>
    <w:rsid w:val="007C4702"/>
    <w:rsid w:val="007D2670"/>
    <w:rsid w:val="008151AE"/>
    <w:rsid w:val="008354EE"/>
    <w:rsid w:val="008466DB"/>
    <w:rsid w:val="0085239E"/>
    <w:rsid w:val="0085500A"/>
    <w:rsid w:val="008735CE"/>
    <w:rsid w:val="00891F90"/>
    <w:rsid w:val="008934B8"/>
    <w:rsid w:val="00895910"/>
    <w:rsid w:val="008A342F"/>
    <w:rsid w:val="008B2F54"/>
    <w:rsid w:val="00924C14"/>
    <w:rsid w:val="00984AC7"/>
    <w:rsid w:val="009962FC"/>
    <w:rsid w:val="00AA1336"/>
    <w:rsid w:val="00AA432C"/>
    <w:rsid w:val="00AC7D5B"/>
    <w:rsid w:val="00AE6874"/>
    <w:rsid w:val="00AF487F"/>
    <w:rsid w:val="00B03794"/>
    <w:rsid w:val="00B40D29"/>
    <w:rsid w:val="00B517E3"/>
    <w:rsid w:val="00B85367"/>
    <w:rsid w:val="00B97A6D"/>
    <w:rsid w:val="00BB4916"/>
    <w:rsid w:val="00BC61E6"/>
    <w:rsid w:val="00C45494"/>
    <w:rsid w:val="00C74A62"/>
    <w:rsid w:val="00C9508F"/>
    <w:rsid w:val="00CA65D8"/>
    <w:rsid w:val="00CC2879"/>
    <w:rsid w:val="00CD5EA6"/>
    <w:rsid w:val="00D47052"/>
    <w:rsid w:val="00D53D1D"/>
    <w:rsid w:val="00D63AC7"/>
    <w:rsid w:val="00D92C07"/>
    <w:rsid w:val="00DC3951"/>
    <w:rsid w:val="00DE3EFA"/>
    <w:rsid w:val="00DF0AF6"/>
    <w:rsid w:val="00E102A4"/>
    <w:rsid w:val="00E31126"/>
    <w:rsid w:val="00EA177B"/>
    <w:rsid w:val="00EF16EE"/>
    <w:rsid w:val="00F250AC"/>
    <w:rsid w:val="00F31A6A"/>
    <w:rsid w:val="00F55853"/>
    <w:rsid w:val="00F61DDB"/>
    <w:rsid w:val="00F63A91"/>
    <w:rsid w:val="00F66930"/>
    <w:rsid w:val="00F76057"/>
    <w:rsid w:val="00F949DA"/>
    <w:rsid w:val="00F970C5"/>
    <w:rsid w:val="00FB68A7"/>
    <w:rsid w:val="00FD1528"/>
    <w:rsid w:val="00FD740A"/>
    <w:rsid w:val="00FF21DE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  <w15:chartTrackingRefBased/>
  <w15:docId w15:val="{D836336D-A0BF-4879-9FB3-780F05D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454E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4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4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15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5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42B0-0A3A-430E-87CC-3D341D7D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Julia</cp:lastModifiedBy>
  <cp:revision>38</cp:revision>
  <cp:lastPrinted>2022-06-01T08:52:00Z</cp:lastPrinted>
  <dcterms:created xsi:type="dcterms:W3CDTF">2019-05-16T13:09:00Z</dcterms:created>
  <dcterms:modified xsi:type="dcterms:W3CDTF">2022-07-26T07:34:00Z</dcterms:modified>
</cp:coreProperties>
</file>